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B90FA" w14:textId="51D37FA7" w:rsidR="00D26649" w:rsidRPr="00C03922" w:rsidRDefault="00C03922" w:rsidP="00C03922">
      <w:pPr>
        <w:spacing w:line="240" w:lineRule="auto"/>
        <w:contextualSpacing/>
        <w:jc w:val="center"/>
        <w:rPr>
          <w:b/>
          <w:bCs/>
        </w:rPr>
      </w:pPr>
      <w:r w:rsidRPr="00C03922">
        <w:rPr>
          <w:b/>
          <w:bCs/>
        </w:rPr>
        <w:t>2020 Coastal Chinook Sampling</w:t>
      </w:r>
    </w:p>
    <w:p w14:paraId="39D4F92B" w14:textId="3A67B5BF" w:rsidR="00C03922" w:rsidRDefault="00C03922" w:rsidP="00C03922">
      <w:pPr>
        <w:spacing w:line="240" w:lineRule="auto"/>
        <w:contextualSpacing/>
      </w:pPr>
    </w:p>
    <w:p w14:paraId="5B0B2506" w14:textId="77777777" w:rsidR="00C03922" w:rsidRPr="00C03922" w:rsidRDefault="00C03922" w:rsidP="00C03922">
      <w:pPr>
        <w:spacing w:line="240" w:lineRule="auto"/>
        <w:contextualSpacing/>
        <w:rPr>
          <w:b/>
          <w:bCs/>
        </w:rPr>
      </w:pPr>
      <w:r w:rsidRPr="00C03922">
        <w:rPr>
          <w:b/>
          <w:bCs/>
        </w:rPr>
        <w:t>Siletz River</w:t>
      </w:r>
    </w:p>
    <w:p w14:paraId="37B43309" w14:textId="4E57F217" w:rsidR="00C03922" w:rsidRDefault="00C03922" w:rsidP="00C03922">
      <w:pPr>
        <w:pStyle w:val="ListParagraph"/>
        <w:numPr>
          <w:ilvl w:val="0"/>
          <w:numId w:val="1"/>
        </w:numPr>
        <w:spacing w:line="240" w:lineRule="auto"/>
      </w:pPr>
      <w:r>
        <w:t>403 Chinook were sampled at the Siletz Trap from June 1</w:t>
      </w:r>
      <w:r w:rsidRPr="00C03922">
        <w:rPr>
          <w:vertAlign w:val="superscript"/>
        </w:rPr>
        <w:t>st</w:t>
      </w:r>
      <w:r>
        <w:t xml:space="preserve"> till October 22</w:t>
      </w:r>
      <w:r w:rsidRPr="00C03922">
        <w:rPr>
          <w:vertAlign w:val="superscript"/>
        </w:rPr>
        <w:t>nd</w:t>
      </w:r>
      <w:r>
        <w:t xml:space="preserve">. </w:t>
      </w:r>
    </w:p>
    <w:p w14:paraId="6DEE0B1C" w14:textId="1EEF2D48" w:rsidR="00C03922" w:rsidRDefault="00C03922" w:rsidP="00C03922">
      <w:pPr>
        <w:pStyle w:val="ListParagraph"/>
        <w:numPr>
          <w:ilvl w:val="0"/>
          <w:numId w:val="1"/>
        </w:numPr>
        <w:spacing w:line="240" w:lineRule="auto"/>
      </w:pPr>
      <w:r>
        <w:t>D. Wilson caught a Chinook on May 23</w:t>
      </w:r>
      <w:r w:rsidRPr="00C03922">
        <w:rPr>
          <w:vertAlign w:val="superscript"/>
        </w:rPr>
        <w:t>rd</w:t>
      </w:r>
      <w:r>
        <w:t xml:space="preserve"> (#1001) in the lower Siletz River.</w:t>
      </w:r>
    </w:p>
    <w:p w14:paraId="58A8DD39" w14:textId="25B13ED4" w:rsidR="00C03922" w:rsidRDefault="00C03922" w:rsidP="00C03922">
      <w:pPr>
        <w:pStyle w:val="ListParagraph"/>
        <w:numPr>
          <w:ilvl w:val="0"/>
          <w:numId w:val="1"/>
        </w:numPr>
        <w:spacing w:line="240" w:lineRule="auto"/>
      </w:pPr>
      <w:r>
        <w:t>In August, samples 1-300 (plus 1001) were prepped for sequencing at the full GT-seq panel.</w:t>
      </w:r>
    </w:p>
    <w:p w14:paraId="1BC41E90" w14:textId="35ECC67B" w:rsidR="00C03922" w:rsidRDefault="00C03922" w:rsidP="00C03922">
      <w:pPr>
        <w:pStyle w:val="ListParagraph"/>
        <w:numPr>
          <w:ilvl w:val="0"/>
          <w:numId w:val="1"/>
        </w:numPr>
        <w:spacing w:line="240" w:lineRule="auto"/>
      </w:pPr>
      <w:r>
        <w:t>We have 103 samples that have yet to be processed.</w:t>
      </w:r>
    </w:p>
    <w:p w14:paraId="57872B5B" w14:textId="7B27AE13" w:rsidR="00C03922" w:rsidRDefault="00C03922" w:rsidP="00C03922">
      <w:pPr>
        <w:spacing w:line="240" w:lineRule="auto"/>
      </w:pPr>
    </w:p>
    <w:p w14:paraId="3C4E14F3" w14:textId="7B8437E8" w:rsidR="00C03922" w:rsidRDefault="00C03922" w:rsidP="00C03922">
      <w:pPr>
        <w:pStyle w:val="ListParagraph"/>
        <w:numPr>
          <w:ilvl w:val="0"/>
          <w:numId w:val="1"/>
        </w:numPr>
        <w:spacing w:line="240" w:lineRule="auto"/>
      </w:pPr>
      <w:r>
        <w:t>XXX Chinook were sampled in the Siletz creel</w:t>
      </w:r>
    </w:p>
    <w:p w14:paraId="338E6346" w14:textId="77777777" w:rsidR="00B95C7A" w:rsidRDefault="00B95C7A" w:rsidP="00B95C7A">
      <w:pPr>
        <w:pStyle w:val="ListParagraph"/>
      </w:pPr>
    </w:p>
    <w:p w14:paraId="1A61C34F" w14:textId="60E74D46" w:rsidR="00B95C7A" w:rsidRPr="009E5EF7" w:rsidRDefault="00B95C7A" w:rsidP="00B95C7A">
      <w:pPr>
        <w:spacing w:line="240" w:lineRule="auto"/>
        <w:rPr>
          <w:b/>
          <w:bCs/>
        </w:rPr>
      </w:pPr>
      <w:r w:rsidRPr="009E5EF7">
        <w:rPr>
          <w:b/>
          <w:bCs/>
        </w:rPr>
        <w:t>Trask River</w:t>
      </w:r>
    </w:p>
    <w:p w14:paraId="248C6819" w14:textId="756D4EBC" w:rsidR="00B95C7A" w:rsidRDefault="009E5EF7" w:rsidP="00B95C7A">
      <w:pPr>
        <w:pStyle w:val="ListParagraph"/>
        <w:numPr>
          <w:ilvl w:val="0"/>
          <w:numId w:val="2"/>
        </w:numPr>
        <w:spacing w:line="240" w:lineRule="auto"/>
      </w:pPr>
      <w:r>
        <w:t>48 Chinook were sampled at the Trask River Hatchery from May 27</w:t>
      </w:r>
      <w:r w:rsidRPr="009E5EF7">
        <w:rPr>
          <w:vertAlign w:val="superscript"/>
        </w:rPr>
        <w:t>th</w:t>
      </w:r>
      <w:r>
        <w:t xml:space="preserve"> till June 1</w:t>
      </w:r>
      <w:r w:rsidRPr="009E5EF7">
        <w:rPr>
          <w:vertAlign w:val="superscript"/>
        </w:rPr>
        <w:t>st</w:t>
      </w:r>
      <w:r>
        <w:t>.</w:t>
      </w:r>
    </w:p>
    <w:p w14:paraId="5C91774F" w14:textId="004A7D61" w:rsidR="009E5EF7" w:rsidRDefault="009E5EF7" w:rsidP="00B95C7A">
      <w:pPr>
        <w:pStyle w:val="ListParagraph"/>
        <w:numPr>
          <w:ilvl w:val="0"/>
          <w:numId w:val="2"/>
        </w:numPr>
        <w:spacing w:line="240" w:lineRule="auto"/>
      </w:pPr>
      <w:r>
        <w:t>These fish were genotyped at the 34 run timing markers but not the full GT-seq panel.</w:t>
      </w:r>
    </w:p>
    <w:p w14:paraId="44B8A9D6" w14:textId="3EA9B676" w:rsidR="009E5EF7" w:rsidRDefault="009E5EF7" w:rsidP="009E5EF7">
      <w:pPr>
        <w:spacing w:line="240" w:lineRule="auto"/>
      </w:pPr>
    </w:p>
    <w:p w14:paraId="0FC9933A" w14:textId="0D08381F" w:rsidR="009E5EF7" w:rsidRPr="009E5EF7" w:rsidRDefault="009E5EF7" w:rsidP="009E5EF7">
      <w:pPr>
        <w:spacing w:line="240" w:lineRule="auto"/>
        <w:rPr>
          <w:b/>
          <w:bCs/>
        </w:rPr>
      </w:pPr>
      <w:r w:rsidRPr="009E5EF7">
        <w:rPr>
          <w:b/>
          <w:bCs/>
        </w:rPr>
        <w:t>Nestucca River</w:t>
      </w:r>
    </w:p>
    <w:p w14:paraId="0F5DC7F8" w14:textId="1433274F" w:rsidR="009E5EF7" w:rsidRDefault="009E5EF7" w:rsidP="009E5EF7">
      <w:pPr>
        <w:pStyle w:val="ListParagraph"/>
        <w:numPr>
          <w:ilvl w:val="0"/>
          <w:numId w:val="3"/>
        </w:numPr>
        <w:spacing w:line="240" w:lineRule="auto"/>
      </w:pPr>
      <w:r>
        <w:t>30 Chinook were sampled at the Three Rivers Trap from June 18</w:t>
      </w:r>
      <w:r w:rsidRPr="009E5EF7">
        <w:rPr>
          <w:vertAlign w:val="superscript"/>
        </w:rPr>
        <w:t>th</w:t>
      </w:r>
      <w:r>
        <w:t xml:space="preserve"> till June 23</w:t>
      </w:r>
      <w:r w:rsidRPr="009E5EF7">
        <w:rPr>
          <w:vertAlign w:val="superscript"/>
        </w:rPr>
        <w:t>rd</w:t>
      </w:r>
      <w:r>
        <w:t xml:space="preserve">. </w:t>
      </w:r>
    </w:p>
    <w:p w14:paraId="3280049E" w14:textId="4B2B13D9" w:rsidR="0007543B" w:rsidRDefault="00A44188" w:rsidP="0007543B">
      <w:pPr>
        <w:pStyle w:val="ListParagraph"/>
        <w:numPr>
          <w:ilvl w:val="0"/>
          <w:numId w:val="3"/>
        </w:numPr>
        <w:spacing w:line="240" w:lineRule="auto"/>
      </w:pPr>
      <w:r>
        <w:t>These fish were genotyped at the 34 run timing markers but not the full GT-</w:t>
      </w:r>
      <w:proofErr w:type="spellStart"/>
      <w:r>
        <w:t>seq</w:t>
      </w:r>
      <w:proofErr w:type="spellEnd"/>
      <w:r>
        <w:t xml:space="preserve"> panel.</w:t>
      </w:r>
    </w:p>
    <w:p w14:paraId="4EA5478B" w14:textId="77777777" w:rsidR="00BB5DF5" w:rsidRDefault="00BB5DF5" w:rsidP="00BB5DF5">
      <w:pPr>
        <w:pStyle w:val="ListParagraph"/>
        <w:spacing w:line="240" w:lineRule="auto"/>
      </w:pPr>
    </w:p>
    <w:p w14:paraId="332FED29" w14:textId="094D4505" w:rsidR="00BB5DF5" w:rsidRDefault="00BB5DF5" w:rsidP="0007543B">
      <w:pPr>
        <w:pStyle w:val="ListParagraph"/>
        <w:numPr>
          <w:ilvl w:val="0"/>
          <w:numId w:val="3"/>
        </w:numPr>
        <w:spacing w:line="240" w:lineRule="auto"/>
      </w:pPr>
      <w:r>
        <w:t xml:space="preserve">2017: 109 Chinook were sampled from 9/6/17 – 12/19/17 </w:t>
      </w:r>
    </w:p>
    <w:p w14:paraId="4511534B" w14:textId="20F3C29B" w:rsidR="0007543B" w:rsidRDefault="0007543B" w:rsidP="0007543B">
      <w:pPr>
        <w:pStyle w:val="ListParagraph"/>
        <w:numPr>
          <w:ilvl w:val="0"/>
          <w:numId w:val="3"/>
        </w:numPr>
        <w:spacing w:line="240" w:lineRule="auto"/>
      </w:pPr>
      <w:r>
        <w:t>2018: 94 Chinook w</w:t>
      </w:r>
      <w:r w:rsidR="00BB5DF5">
        <w:t>ere sampled from 9/5/18 – 1/9/</w:t>
      </w:r>
      <w:r>
        <w:t xml:space="preserve">19 from Little </w:t>
      </w:r>
      <w:proofErr w:type="spellStart"/>
      <w:r>
        <w:t>Nestucca</w:t>
      </w:r>
      <w:proofErr w:type="spellEnd"/>
      <w:r>
        <w:t xml:space="preserve"> R, Beaver Cr, E Beaver Cr, East Cr, Powder Cr, Elk Cr, and Bear Cr.</w:t>
      </w:r>
    </w:p>
    <w:p w14:paraId="1AC9F110" w14:textId="092B5F67" w:rsidR="0007543B" w:rsidRPr="0007543B" w:rsidRDefault="0007543B" w:rsidP="0007543B">
      <w:pPr>
        <w:pStyle w:val="ListParagraph"/>
        <w:numPr>
          <w:ilvl w:val="0"/>
          <w:numId w:val="3"/>
        </w:numPr>
        <w:spacing w:line="240" w:lineRule="auto"/>
      </w:pPr>
      <w:r>
        <w:t xml:space="preserve">2019: 19 Chinook were samples 8/28/19 – 12/27/19 from </w:t>
      </w:r>
      <w:proofErr w:type="spellStart"/>
      <w:r>
        <w:t>Nestucca</w:t>
      </w:r>
      <w:proofErr w:type="spellEnd"/>
      <w:r>
        <w:t xml:space="preserve"> R</w:t>
      </w:r>
      <w:r w:rsidRPr="0007543B">
        <w:t>,</w:t>
      </w:r>
      <w:r>
        <w:t xml:space="preserve"> Three Rivers,</w:t>
      </w:r>
      <w:r w:rsidRPr="0007543B">
        <w:t xml:space="preserve"> E Beaver Cr</w:t>
      </w:r>
      <w:r>
        <w:t>, Bear</w:t>
      </w:r>
      <w:r w:rsidRPr="0007543B">
        <w:t xml:space="preserve"> Cr, Powder Cr, </w:t>
      </w:r>
      <w:r>
        <w:t>Clear</w:t>
      </w:r>
      <w:r w:rsidRPr="0007543B">
        <w:t xml:space="preserve"> Cr, </w:t>
      </w:r>
      <w:r>
        <w:t>Louie Cr, and Boulder</w:t>
      </w:r>
      <w:r w:rsidRPr="0007543B">
        <w:t xml:space="preserve"> Cr.</w:t>
      </w:r>
    </w:p>
    <w:p w14:paraId="2B784110" w14:textId="5EE92E9F" w:rsidR="0007543B" w:rsidRDefault="0007543B" w:rsidP="00BB5DF5">
      <w:pPr>
        <w:pStyle w:val="ListParagraph"/>
        <w:spacing w:line="240" w:lineRule="auto"/>
      </w:pPr>
    </w:p>
    <w:p w14:paraId="76B646C8" w14:textId="2FDD005C" w:rsidR="0007543B" w:rsidRDefault="0007543B" w:rsidP="0007543B">
      <w:pPr>
        <w:spacing w:line="240" w:lineRule="auto"/>
        <w:rPr>
          <w:b/>
        </w:rPr>
      </w:pPr>
      <w:r w:rsidRPr="0007543B">
        <w:rPr>
          <w:b/>
        </w:rPr>
        <w:t>Wilson River</w:t>
      </w:r>
    </w:p>
    <w:p w14:paraId="36883645" w14:textId="161E3D9E" w:rsidR="00BB5DF5" w:rsidRDefault="00BB5DF5" w:rsidP="0007543B">
      <w:pPr>
        <w:pStyle w:val="ListParagraph"/>
        <w:numPr>
          <w:ilvl w:val="0"/>
          <w:numId w:val="4"/>
        </w:numPr>
        <w:spacing w:line="240" w:lineRule="auto"/>
      </w:pPr>
      <w:r>
        <w:t>2017: 67 Chinook were sam</w:t>
      </w:r>
      <w:bookmarkStart w:id="0" w:name="_GoBack"/>
      <w:bookmarkEnd w:id="0"/>
      <w:r>
        <w:t>pled 9/12/17 – 12/6/17</w:t>
      </w:r>
    </w:p>
    <w:p w14:paraId="4C63A236" w14:textId="1BD787FA" w:rsidR="0007543B" w:rsidRDefault="0007543B" w:rsidP="0007543B">
      <w:pPr>
        <w:pStyle w:val="ListParagraph"/>
        <w:numPr>
          <w:ilvl w:val="0"/>
          <w:numId w:val="4"/>
        </w:numPr>
        <w:spacing w:line="240" w:lineRule="auto"/>
      </w:pPr>
      <w:r w:rsidRPr="0007543B">
        <w:t xml:space="preserve">2018: </w:t>
      </w:r>
      <w:r>
        <w:t>45 Chino</w:t>
      </w:r>
      <w:r w:rsidR="00BB5DF5">
        <w:t>ok were sampled 9/20/18 – 1/9/</w:t>
      </w:r>
      <w:r>
        <w:t>1</w:t>
      </w:r>
      <w:r w:rsidR="00BB5DF5">
        <w:t>8</w:t>
      </w:r>
      <w:r>
        <w:t xml:space="preserve"> from Cedar Cr, Jordan Cr, and Wilson R, N FK, Little. </w:t>
      </w:r>
    </w:p>
    <w:p w14:paraId="16367F51" w14:textId="37B3AEDD" w:rsidR="0007543B" w:rsidRPr="0007543B" w:rsidRDefault="0007543B" w:rsidP="0007543B">
      <w:pPr>
        <w:pStyle w:val="ListParagraph"/>
        <w:numPr>
          <w:ilvl w:val="0"/>
          <w:numId w:val="4"/>
        </w:numPr>
        <w:spacing w:line="240" w:lineRule="auto"/>
      </w:pPr>
      <w:r>
        <w:t xml:space="preserve">2019: 30 Chinook were sampled 12/30/19 </w:t>
      </w:r>
      <w:r w:rsidRPr="0007543B">
        <w:t>– 1</w:t>
      </w:r>
      <w:r>
        <w:t>2</w:t>
      </w:r>
      <w:r w:rsidRPr="0007543B">
        <w:t>/</w:t>
      </w:r>
      <w:r>
        <w:t>27</w:t>
      </w:r>
      <w:r w:rsidR="00BB5DF5">
        <w:t>/</w:t>
      </w:r>
      <w:r w:rsidRPr="0007543B">
        <w:t>19 from Cedar Cr</w:t>
      </w:r>
      <w:r>
        <w:t>,</w:t>
      </w:r>
      <w:r w:rsidRPr="0007543B">
        <w:t xml:space="preserve"> and Wilson R, N FK, Little.</w:t>
      </w:r>
    </w:p>
    <w:sectPr w:rsidR="0007543B" w:rsidRPr="00075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C2926"/>
    <w:multiLevelType w:val="hybridMultilevel"/>
    <w:tmpl w:val="B6882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275BA"/>
    <w:multiLevelType w:val="hybridMultilevel"/>
    <w:tmpl w:val="636E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15734"/>
    <w:multiLevelType w:val="hybridMultilevel"/>
    <w:tmpl w:val="529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9557F"/>
    <w:multiLevelType w:val="hybridMultilevel"/>
    <w:tmpl w:val="350C6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4D"/>
    <w:rsid w:val="0007543B"/>
    <w:rsid w:val="005F30E5"/>
    <w:rsid w:val="0065134D"/>
    <w:rsid w:val="006E4953"/>
    <w:rsid w:val="009E5EF7"/>
    <w:rsid w:val="00A44188"/>
    <w:rsid w:val="00B95C7A"/>
    <w:rsid w:val="00BB5DF5"/>
    <w:rsid w:val="00C03922"/>
    <w:rsid w:val="00D2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4AA8"/>
  <w15:chartTrackingRefBased/>
  <w15:docId w15:val="{5F765809-3BDA-4B2F-B949-C3B5E584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Malley, Kathleen G</dc:creator>
  <cp:keywords/>
  <dc:description/>
  <cp:lastModifiedBy>Fitzpatrick, Cristin Keelin</cp:lastModifiedBy>
  <cp:revision>3</cp:revision>
  <dcterms:created xsi:type="dcterms:W3CDTF">2020-11-25T23:01:00Z</dcterms:created>
  <dcterms:modified xsi:type="dcterms:W3CDTF">2020-11-25T23:16:00Z</dcterms:modified>
</cp:coreProperties>
</file>