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DC0" w:rsidRDefault="00C715E6">
      <w:pPr>
        <w:jc w:val="center"/>
      </w:pPr>
      <w:r>
        <w:t>SFGL Illumina Sequencing Run Information</w:t>
      </w:r>
    </w:p>
    <w:p w:rsidR="005B5DC0" w:rsidRDefault="00C715E6">
      <w:r>
        <w:t>Run name: OtsCoastal2020</w:t>
      </w:r>
      <w:r>
        <w:br/>
        <w:t>GC3F Service ID:</w:t>
      </w:r>
      <w:r w:rsidR="001802DA">
        <w:t xml:space="preserve"> GC3F-CKF-5123</w:t>
      </w:r>
      <w:r w:rsidR="001802DA">
        <w:br/>
        <w:t>GC3F Run ID: 5094</w:t>
      </w:r>
    </w:p>
    <w:p w:rsidR="005B5DC0" w:rsidRDefault="001802DA">
      <w:r>
        <w:t>Date submitted: 2021-09-29</w:t>
      </w:r>
      <w:r w:rsidR="00C715E6">
        <w:t xml:space="preserve"> to GC3F </w:t>
      </w:r>
    </w:p>
    <w:p w:rsidR="005B5DC0" w:rsidRDefault="001802DA">
      <w:r>
        <w:t>Date completed: 2021-10-13</w:t>
      </w:r>
    </w:p>
    <w:p w:rsidR="005B5DC0" w:rsidRDefault="00C715E6">
      <w:r>
        <w:t xml:space="preserve">Index: </w:t>
      </w:r>
      <w:r w:rsidR="001802DA">
        <w:t>ASF501-AU4T</w:t>
      </w:r>
    </w:p>
    <w:p w:rsidR="005B5DC0" w:rsidRDefault="00C715E6">
      <w:r>
        <w:t xml:space="preserve">Cost: $1574.00 </w:t>
      </w:r>
    </w:p>
    <w:p w:rsidR="005B5DC0" w:rsidRDefault="00C715E6">
      <w:r>
        <w:t xml:space="preserve">Run type: </w:t>
      </w:r>
      <w:proofErr w:type="spellStart"/>
      <w:r>
        <w:t>llumina</w:t>
      </w:r>
      <w:proofErr w:type="spellEnd"/>
      <w:r>
        <w:t xml:space="preserve"> 75bp Single End NextSeq 500</w:t>
      </w:r>
    </w:p>
    <w:p w:rsidR="005B5DC0" w:rsidRDefault="005B5DC0"/>
    <w:tbl>
      <w:tblPr>
        <w:tblStyle w:val="a0"/>
        <w:tblW w:w="9496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993"/>
        <w:gridCol w:w="1530"/>
        <w:gridCol w:w="2521"/>
        <w:gridCol w:w="868"/>
        <w:gridCol w:w="767"/>
        <w:gridCol w:w="2817"/>
      </w:tblGrid>
      <w:tr w:rsidR="005B5DC0">
        <w:trPr>
          <w:trHeight w:val="305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C715E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Species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C715E6">
            <w:pPr>
              <w:spacing w:after="0" w:line="240" w:lineRule="auto"/>
              <w:jc w:val="center"/>
              <w:rPr>
                <w:color w:val="000000"/>
              </w:rPr>
            </w:pPr>
            <w:r>
              <w:t>Primer Pool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C715E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Project</w:t>
            </w:r>
          </w:p>
        </w:tc>
        <w:tc>
          <w:tcPr>
            <w:tcW w:w="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C715E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  <w:tc>
          <w:tcPr>
            <w:tcW w:w="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C715E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28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C71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Samples included</w:t>
            </w:r>
          </w:p>
        </w:tc>
      </w:tr>
      <w:tr w:rsidR="005B5DC0">
        <w:trPr>
          <w:trHeight w:val="291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C715E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Chinook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C715E6">
            <w:pPr>
              <w:spacing w:after="0" w:line="240" w:lineRule="auto"/>
              <w:jc w:val="center"/>
              <w:rPr>
                <w:color w:val="000000"/>
              </w:rPr>
            </w:pPr>
            <w:r>
              <w:t>Ots353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1802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2020 Coastal Chinook plates 1-5, 12, 14</w:t>
            </w:r>
          </w:p>
        </w:tc>
        <w:tc>
          <w:tcPr>
            <w:tcW w:w="86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C715E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Adult</w:t>
            </w:r>
          </w:p>
        </w:tc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C715E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2020, 2021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B5DC0" w:rsidRPr="00C715E6" w:rsidRDefault="00C715E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715E6">
              <w:rPr>
                <w:rFonts w:asciiTheme="minorHAnsi" w:hAnsiTheme="minorHAnsi" w:cstheme="minorHAnsi"/>
              </w:rPr>
              <w:t>OtsAC2</w:t>
            </w:r>
            <w:r w:rsidR="001802DA" w:rsidRPr="00C715E6">
              <w:rPr>
                <w:rFonts w:asciiTheme="minorHAnsi" w:hAnsiTheme="minorHAnsi" w:cstheme="minorHAnsi"/>
              </w:rPr>
              <w:t>0TRAR_0001-0048</w:t>
            </w:r>
          </w:p>
          <w:p w:rsidR="005B5DC0" w:rsidRPr="00C715E6" w:rsidRDefault="00C715E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715E6">
              <w:rPr>
                <w:rFonts w:asciiTheme="minorHAnsi" w:hAnsiTheme="minorHAnsi" w:cstheme="minorHAnsi"/>
              </w:rPr>
              <w:t>OtsAC20SILR_</w:t>
            </w:r>
            <w:r w:rsidR="001802DA" w:rsidRPr="00C715E6">
              <w:rPr>
                <w:rFonts w:asciiTheme="minorHAnsi" w:hAnsiTheme="minorHAnsi" w:cstheme="minorHAnsi"/>
              </w:rPr>
              <w:t>0001-1001</w:t>
            </w:r>
          </w:p>
          <w:p w:rsidR="005B5DC0" w:rsidRPr="00C715E6" w:rsidRDefault="001802D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715E6">
              <w:rPr>
                <w:rFonts w:asciiTheme="minorHAnsi" w:hAnsiTheme="minorHAnsi" w:cstheme="minorHAnsi"/>
              </w:rPr>
              <w:t>OtsAC20NESR_0051-0080</w:t>
            </w:r>
          </w:p>
          <w:p w:rsidR="005B5DC0" w:rsidRPr="00C715E6" w:rsidRDefault="001802D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715E6">
              <w:rPr>
                <w:rFonts w:asciiTheme="minorHAnsi" w:hAnsiTheme="minorHAnsi" w:cstheme="minorHAnsi"/>
              </w:rPr>
              <w:t>OtsAC20SILR_0044-0137</w:t>
            </w:r>
          </w:p>
          <w:p w:rsidR="005B5DC0" w:rsidRPr="00C715E6" w:rsidRDefault="001802D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715E6">
              <w:rPr>
                <w:rFonts w:asciiTheme="minorHAnsi" w:hAnsiTheme="minorHAnsi" w:cstheme="minorHAnsi"/>
              </w:rPr>
              <w:t>OtsAC20SILR_0138-0231</w:t>
            </w:r>
          </w:p>
          <w:p w:rsidR="001802DA" w:rsidRPr="00C715E6" w:rsidRDefault="001802DA" w:rsidP="001802D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715E6">
              <w:rPr>
                <w:rFonts w:asciiTheme="minorHAnsi" w:hAnsiTheme="minorHAnsi" w:cstheme="minorHAnsi"/>
              </w:rPr>
              <w:t>OtsAC20SILR_0232-0290</w:t>
            </w:r>
          </w:p>
          <w:p w:rsidR="005B5DC0" w:rsidRPr="00C715E6" w:rsidRDefault="001802D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715E6">
              <w:rPr>
                <w:rFonts w:asciiTheme="minorHAnsi" w:hAnsiTheme="minorHAnsi" w:cstheme="minorHAnsi"/>
              </w:rPr>
              <w:t>OtsCC20NUMP_0034-0050</w:t>
            </w:r>
          </w:p>
          <w:p w:rsidR="005B5DC0" w:rsidRPr="00C715E6" w:rsidRDefault="001802DA" w:rsidP="00C715E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715E6">
              <w:rPr>
                <w:rFonts w:asciiTheme="minorHAnsi" w:hAnsiTheme="minorHAnsi" w:cstheme="minorHAnsi"/>
              </w:rPr>
              <w:t>OtsCC20SILR_0001-0049</w:t>
            </w:r>
          </w:p>
        </w:tc>
      </w:tr>
      <w:tr w:rsidR="005B5DC0">
        <w:trPr>
          <w:trHeight w:val="291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5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5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5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5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5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B5DC0" w:rsidRPr="00C715E6" w:rsidRDefault="00C715E6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C715E6">
              <w:rPr>
                <w:rFonts w:asciiTheme="minorHAnsi" w:hAnsiTheme="minorHAnsi" w:cstheme="minorHAnsi"/>
              </w:rPr>
              <w:t>OtsCC20SIUR_0001-050</w:t>
            </w:r>
          </w:p>
        </w:tc>
      </w:tr>
      <w:tr w:rsidR="005B5DC0">
        <w:trPr>
          <w:trHeight w:val="305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5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5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5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5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7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Default="005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5DC0" w:rsidRPr="00C715E6" w:rsidRDefault="00C715E6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C715E6">
              <w:rPr>
                <w:rFonts w:asciiTheme="minorHAnsi" w:hAnsiTheme="minorHAnsi" w:cstheme="minorHAnsi"/>
              </w:rPr>
              <w:t>OtsAC21SUMP_0001-0059</w:t>
            </w:r>
          </w:p>
        </w:tc>
      </w:tr>
    </w:tbl>
    <w:p w:rsidR="005B5DC0" w:rsidRDefault="005B5DC0"/>
    <w:p w:rsidR="005B5DC0" w:rsidRDefault="001802DA">
      <w:bookmarkStart w:id="0" w:name="_heading=h.gjdgxs" w:colFirst="0" w:colLast="0"/>
      <w:bookmarkEnd w:id="0"/>
      <w:r>
        <w:t xml:space="preserve">Comments: 7 </w:t>
      </w:r>
      <w:proofErr w:type="spellStart"/>
      <w:proofErr w:type="gramStart"/>
      <w:r>
        <w:t>Ots</w:t>
      </w:r>
      <w:proofErr w:type="spellEnd"/>
      <w:proofErr w:type="gramEnd"/>
      <w:r>
        <w:t xml:space="preserve"> plates. PT1-5 redone with Ots353 panel, and </w:t>
      </w:r>
      <w:proofErr w:type="gramStart"/>
      <w:r>
        <w:t>South Umpqua Falls</w:t>
      </w:r>
      <w:proofErr w:type="gramEnd"/>
      <w:r>
        <w:t xml:space="preserve"> samples on PT14 added. PT12 redone with </w:t>
      </w:r>
      <w:proofErr w:type="spellStart"/>
      <w:r>
        <w:t>ExoSAP</w:t>
      </w:r>
      <w:proofErr w:type="spellEnd"/>
      <w:r>
        <w:t xml:space="preserve"> for carcass samples. </w:t>
      </w:r>
      <w:bookmarkStart w:id="1" w:name="_GoBack"/>
      <w:bookmarkEnd w:id="1"/>
    </w:p>
    <w:sectPr w:rsidR="005B5D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C0"/>
    <w:rsid w:val="001802DA"/>
    <w:rsid w:val="0023786C"/>
    <w:rsid w:val="005B5DC0"/>
    <w:rsid w:val="00C7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646E"/>
  <w15:docId w15:val="{02811A20-B316-4390-B887-58857FE4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6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ZFxCqO4NgWlLSFRNBJBvbLyDnQ==">AMUW2mUMiSSUJk3SZYx/g/ZiN2Xq6LTBkOp/r0xNwuc4Ajz9z26MOw7XgHGrkTx+SswU9/nPCTIE5GOA2w+M8tmeJWIYh/4C/9IHCCTIxKkis6xar2Q2xTKpCNJ2b6lSwwuUq04zq/d+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Bohn</dc:creator>
  <cp:lastModifiedBy>Fitzpatrick, Cristin Keelin</cp:lastModifiedBy>
  <cp:revision>3</cp:revision>
  <dcterms:created xsi:type="dcterms:W3CDTF">2021-10-15T22:36:00Z</dcterms:created>
  <dcterms:modified xsi:type="dcterms:W3CDTF">2021-10-15T22:48:00Z</dcterms:modified>
</cp:coreProperties>
</file>