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18F1B" w14:textId="77777777" w:rsidR="00AC4FDB" w:rsidRDefault="00AC4FDB"/>
    <w:p w14:paraId="05918F1C" w14:textId="77777777" w:rsidR="00AC4FDB" w:rsidRDefault="00AC4FDB">
      <w:pPr>
        <w:jc w:val="center"/>
        <w:rPr>
          <w:color w:val="2E75B5"/>
          <w:sz w:val="48"/>
          <w:szCs w:val="48"/>
        </w:rPr>
      </w:pPr>
    </w:p>
    <w:p w14:paraId="05918F1E" w14:textId="23F0650F" w:rsidR="00AC4FDB" w:rsidRDefault="006E6EA0">
      <w:pPr>
        <w:jc w:val="center"/>
        <w:rPr>
          <w:color w:val="2E75B5"/>
          <w:sz w:val="48"/>
          <w:szCs w:val="48"/>
        </w:rPr>
      </w:pPr>
      <w:r>
        <w:rPr>
          <w:color w:val="2E75B5"/>
          <w:sz w:val="48"/>
          <w:szCs w:val="48"/>
        </w:rPr>
        <w:t xml:space="preserve">Análisis descriptivo del precio </w:t>
      </w:r>
      <w:r w:rsidR="00657BB4">
        <w:rPr>
          <w:color w:val="2E75B5"/>
          <w:sz w:val="48"/>
          <w:szCs w:val="48"/>
        </w:rPr>
        <w:t>acciones utilizando procesado del lenguaje natural</w:t>
      </w:r>
    </w:p>
    <w:p w14:paraId="05918F1F" w14:textId="77777777" w:rsidR="00AC4FDB" w:rsidRDefault="00AC4FDB">
      <w:pPr>
        <w:jc w:val="center"/>
        <w:rPr>
          <w:color w:val="2E75B5"/>
          <w:sz w:val="48"/>
          <w:szCs w:val="48"/>
        </w:rPr>
      </w:pPr>
    </w:p>
    <w:p w14:paraId="05918F20" w14:textId="77777777" w:rsidR="00AC4FDB" w:rsidRDefault="00AC4FDB">
      <w:pPr>
        <w:rPr>
          <w:color w:val="2E75B5"/>
          <w:sz w:val="48"/>
          <w:szCs w:val="48"/>
          <w:u w:val="single"/>
        </w:rPr>
      </w:pPr>
    </w:p>
    <w:p w14:paraId="05918F21" w14:textId="77777777" w:rsidR="00AC4FDB" w:rsidRDefault="00AC4FDB"/>
    <w:p w14:paraId="05918F22" w14:textId="77777777" w:rsidR="00AC4FDB" w:rsidRDefault="00AC4FDB"/>
    <w:p w14:paraId="05918F23" w14:textId="77777777" w:rsidR="00AC4FDB" w:rsidRDefault="00AC4FDB"/>
    <w:p w14:paraId="05918F24" w14:textId="3240B181" w:rsidR="00AC4FDB" w:rsidRDefault="006D05BC">
      <w:pPr>
        <w:rPr>
          <w:b/>
          <w:szCs w:val="24"/>
        </w:rPr>
      </w:pPr>
      <w:r>
        <w:rPr>
          <w:b/>
          <w:szCs w:val="24"/>
        </w:rPr>
        <w:t>ALUMNO 1:</w:t>
      </w:r>
      <w:r w:rsidR="00653DDB">
        <w:rPr>
          <w:b/>
          <w:szCs w:val="24"/>
        </w:rPr>
        <w:t xml:space="preserve"> David de la Torre Ame</w:t>
      </w:r>
      <w:r w:rsidR="00C3655A">
        <w:rPr>
          <w:b/>
          <w:szCs w:val="24"/>
        </w:rPr>
        <w:t>ng</w:t>
      </w:r>
      <w:r w:rsidR="00653DDB">
        <w:rPr>
          <w:b/>
          <w:szCs w:val="24"/>
        </w:rPr>
        <w:t>ual</w:t>
      </w:r>
      <w:r w:rsidR="00C3655A">
        <w:rPr>
          <w:b/>
          <w:szCs w:val="24"/>
        </w:rPr>
        <w:t>.</w:t>
      </w:r>
    </w:p>
    <w:p w14:paraId="56DDA62B" w14:textId="40BFA30F" w:rsidR="00C3655A" w:rsidRDefault="00C3655A" w:rsidP="00C3655A">
      <w:pPr>
        <w:rPr>
          <w:b/>
          <w:szCs w:val="24"/>
        </w:rPr>
      </w:pPr>
      <w:r>
        <w:rPr>
          <w:b/>
          <w:szCs w:val="24"/>
        </w:rPr>
        <w:t xml:space="preserve">ALUMNO </w:t>
      </w:r>
      <w:r w:rsidR="001275E6">
        <w:rPr>
          <w:b/>
          <w:szCs w:val="24"/>
        </w:rPr>
        <w:t>2</w:t>
      </w:r>
      <w:r>
        <w:rPr>
          <w:b/>
          <w:szCs w:val="24"/>
        </w:rPr>
        <w:t xml:space="preserve">: </w:t>
      </w:r>
      <w:r w:rsidR="006E6EA0" w:rsidRPr="006E6EA0">
        <w:rPr>
          <w:b/>
          <w:szCs w:val="24"/>
        </w:rPr>
        <w:t>Henry Ocaña Luna</w:t>
      </w:r>
      <w:r w:rsidR="006E6EA0">
        <w:rPr>
          <w:b/>
          <w:szCs w:val="24"/>
        </w:rPr>
        <w:t>.</w:t>
      </w:r>
    </w:p>
    <w:p w14:paraId="52868999" w14:textId="1C1238D1" w:rsidR="00C3655A" w:rsidRDefault="00C3655A" w:rsidP="00C3655A">
      <w:pPr>
        <w:rPr>
          <w:b/>
          <w:szCs w:val="24"/>
        </w:rPr>
      </w:pPr>
      <w:r>
        <w:rPr>
          <w:b/>
          <w:szCs w:val="24"/>
        </w:rPr>
        <w:t xml:space="preserve">ALUMNO </w:t>
      </w:r>
      <w:r w:rsidR="001275E6">
        <w:rPr>
          <w:b/>
          <w:szCs w:val="24"/>
        </w:rPr>
        <w:t>3</w:t>
      </w:r>
      <w:r>
        <w:rPr>
          <w:b/>
          <w:szCs w:val="24"/>
        </w:rPr>
        <w:t xml:space="preserve">: </w:t>
      </w:r>
      <w:r w:rsidR="006E6EA0" w:rsidRPr="006E6EA0">
        <w:rPr>
          <w:b/>
          <w:szCs w:val="24"/>
        </w:rPr>
        <w:t>Óscar Tienda Beteta</w:t>
      </w:r>
      <w:r w:rsidR="006E6EA0">
        <w:rPr>
          <w:b/>
          <w:szCs w:val="24"/>
        </w:rPr>
        <w:t>.</w:t>
      </w:r>
    </w:p>
    <w:p w14:paraId="05918F27" w14:textId="49A8FCA4" w:rsidR="00AC4FDB" w:rsidRDefault="00C3655A">
      <w:pPr>
        <w:rPr>
          <w:b/>
          <w:szCs w:val="24"/>
        </w:rPr>
      </w:pPr>
      <w:r>
        <w:rPr>
          <w:b/>
          <w:szCs w:val="24"/>
        </w:rPr>
        <w:t xml:space="preserve">ALUMNO </w:t>
      </w:r>
      <w:r w:rsidR="001275E6">
        <w:rPr>
          <w:b/>
          <w:szCs w:val="24"/>
        </w:rPr>
        <w:t>4</w:t>
      </w:r>
      <w:r>
        <w:rPr>
          <w:b/>
          <w:szCs w:val="24"/>
        </w:rPr>
        <w:t xml:space="preserve">: </w:t>
      </w:r>
      <w:r w:rsidR="006E6EA0" w:rsidRPr="006E6EA0">
        <w:rPr>
          <w:b/>
          <w:szCs w:val="24"/>
        </w:rPr>
        <w:t xml:space="preserve">Mireya </w:t>
      </w:r>
      <w:proofErr w:type="spellStart"/>
      <w:r w:rsidR="006E6EA0" w:rsidRPr="006E6EA0">
        <w:rPr>
          <w:b/>
          <w:szCs w:val="24"/>
        </w:rPr>
        <w:t>Harillo</w:t>
      </w:r>
      <w:proofErr w:type="spellEnd"/>
      <w:r w:rsidR="006E6EA0" w:rsidRPr="006E6EA0">
        <w:rPr>
          <w:b/>
          <w:szCs w:val="24"/>
        </w:rPr>
        <w:t xml:space="preserve"> Gámez</w:t>
      </w:r>
      <w:r w:rsidR="006E6EA0">
        <w:rPr>
          <w:b/>
          <w:szCs w:val="24"/>
        </w:rPr>
        <w:t>.</w:t>
      </w:r>
    </w:p>
    <w:p w14:paraId="2F364150" w14:textId="77777777" w:rsidR="00C3655A" w:rsidRDefault="00C3655A">
      <w:pPr>
        <w:rPr>
          <w:b/>
          <w:szCs w:val="24"/>
        </w:rPr>
      </w:pPr>
    </w:p>
    <w:p w14:paraId="05918F28" w14:textId="77777777" w:rsidR="00AC4FDB" w:rsidRDefault="006D05BC">
      <w:pPr>
        <w:rPr>
          <w:b/>
          <w:szCs w:val="24"/>
        </w:rPr>
      </w:pPr>
      <w:r>
        <w:rPr>
          <w:b/>
          <w:szCs w:val="24"/>
        </w:rPr>
        <w:t xml:space="preserve">PROGRAMA: </w:t>
      </w:r>
    </w:p>
    <w:p w14:paraId="05918F29" w14:textId="6D0912B5" w:rsidR="00AC4FDB" w:rsidRPr="000F6E38" w:rsidRDefault="006D05BC">
      <w:pPr>
        <w:rPr>
          <w:b/>
          <w:color w:val="5B9BD5"/>
          <w:szCs w:val="24"/>
          <w:lang w:val="en-US"/>
        </w:rPr>
      </w:pPr>
      <w:r w:rsidRPr="000F6E38">
        <w:rPr>
          <w:b/>
          <w:color w:val="5B9BD5"/>
          <w:szCs w:val="24"/>
          <w:lang w:val="en-US"/>
        </w:rPr>
        <w:t xml:space="preserve">MASTER </w:t>
      </w:r>
      <w:r w:rsidR="002A43CE" w:rsidRPr="000F6E38">
        <w:rPr>
          <w:b/>
          <w:color w:val="5B9BD5"/>
          <w:szCs w:val="24"/>
          <w:lang w:val="en-US"/>
        </w:rPr>
        <w:t>EN BUSSINESS</w:t>
      </w:r>
      <w:r w:rsidRPr="000F6E38">
        <w:rPr>
          <w:b/>
          <w:color w:val="5B9BD5"/>
          <w:szCs w:val="24"/>
          <w:lang w:val="en-US"/>
        </w:rPr>
        <w:t xml:space="preserve"> INTELLIGENCE AND DATA SCIENCE</w:t>
      </w:r>
    </w:p>
    <w:p w14:paraId="05918F2A" w14:textId="77777777" w:rsidR="00AC4FDB" w:rsidRPr="000F6E38" w:rsidRDefault="00AC4FDB">
      <w:pPr>
        <w:rPr>
          <w:b/>
          <w:szCs w:val="24"/>
          <w:lang w:val="en-US"/>
        </w:rPr>
      </w:pPr>
    </w:p>
    <w:p w14:paraId="05918F2B" w14:textId="77777777" w:rsidR="00AC4FDB" w:rsidRPr="000F6E38" w:rsidRDefault="00AC4FDB">
      <w:pPr>
        <w:rPr>
          <w:b/>
          <w:szCs w:val="24"/>
          <w:lang w:val="en-US"/>
        </w:rPr>
      </w:pPr>
    </w:p>
    <w:p w14:paraId="05918F2C" w14:textId="77777777" w:rsidR="00AC4FDB" w:rsidRDefault="006D05BC">
      <w:r>
        <w:rPr>
          <w:b/>
          <w:szCs w:val="24"/>
        </w:rPr>
        <w:t>NOMBRE DEL PROYECTO:</w:t>
      </w:r>
      <w:r>
        <w:tab/>
      </w:r>
    </w:p>
    <w:p w14:paraId="5861AA25" w14:textId="733FE2A6" w:rsidR="00657BB4" w:rsidRDefault="00657BB4" w:rsidP="00C54B1B">
      <w:pPr>
        <w:jc w:val="both"/>
      </w:pPr>
      <w:r>
        <w:t xml:space="preserve">Análisis descriptivo del precio de las acciones de </w:t>
      </w:r>
      <w:proofErr w:type="spellStart"/>
      <w:r>
        <w:t>GameStop</w:t>
      </w:r>
      <w:proofErr w:type="spellEnd"/>
      <w:r>
        <w:t xml:space="preserve"> mediante comentarios del subforo de Reddit </w:t>
      </w:r>
      <w:proofErr w:type="spellStart"/>
      <w:r>
        <w:t>WallStreetBets</w:t>
      </w:r>
      <w:proofErr w:type="spellEnd"/>
      <w:r w:rsidR="000F6E38">
        <w:t>.</w:t>
      </w:r>
    </w:p>
    <w:p w14:paraId="05918F2D" w14:textId="77777777" w:rsidR="00AC4FDB" w:rsidRDefault="006D05BC">
      <w:r>
        <w:br w:type="page"/>
      </w:r>
    </w:p>
    <w:p w14:paraId="05918F2E" w14:textId="43EECB7D" w:rsidR="00AC4FDB" w:rsidRDefault="00AC4FDB"/>
    <w:p w14:paraId="3B015500" w14:textId="77777777" w:rsidR="00FE68D7" w:rsidRDefault="00FE68D7"/>
    <w:p w14:paraId="05918F2F" w14:textId="32862E44" w:rsidR="00AC4FDB" w:rsidRPr="00855F6F" w:rsidRDefault="00855F6F" w:rsidP="00FE68D7">
      <w:pPr>
        <w:pStyle w:val="Ttulo1"/>
        <w:jc w:val="both"/>
        <w:rPr>
          <w:b/>
          <w:bCs/>
        </w:rPr>
      </w:pPr>
      <w:bookmarkStart w:id="0" w:name="_Toc83230456"/>
      <w:r w:rsidRPr="00855F6F">
        <w:rPr>
          <w:b/>
          <w:bCs/>
        </w:rPr>
        <w:t>CONTENIDO</w:t>
      </w:r>
      <w:bookmarkEnd w:id="0"/>
    </w:p>
    <w:p w14:paraId="05918F30" w14:textId="77777777" w:rsidR="00AC4FDB" w:rsidRDefault="00AC4FDB"/>
    <w:sdt>
      <w:sdtPr>
        <w:id w:val="-419643827"/>
        <w:docPartObj>
          <w:docPartGallery w:val="Table of Contents"/>
          <w:docPartUnique/>
        </w:docPartObj>
      </w:sdtPr>
      <w:sdtEndPr/>
      <w:sdtContent>
        <w:p w14:paraId="3C58FE48" w14:textId="580FED68" w:rsidR="007F4EFF" w:rsidRDefault="006D05BC">
          <w:pPr>
            <w:pStyle w:val="TDC1"/>
            <w:tabs>
              <w:tab w:val="right" w:pos="8494"/>
            </w:tabs>
            <w:rPr>
              <w:rFonts w:asciiTheme="minorHAnsi" w:hAnsiTheme="minorHAnsi" w:cstheme="minorBidi"/>
              <w:noProof/>
              <w:sz w:val="22"/>
            </w:rPr>
          </w:pPr>
          <w:r>
            <w:fldChar w:fldCharType="begin"/>
          </w:r>
          <w:r>
            <w:instrText xml:space="preserve"> TOC \h \u \z </w:instrText>
          </w:r>
          <w:r>
            <w:fldChar w:fldCharType="separate"/>
          </w:r>
          <w:hyperlink w:anchor="_Toc83230456" w:history="1">
            <w:r w:rsidR="007F4EFF" w:rsidRPr="003335F5">
              <w:rPr>
                <w:rStyle w:val="Hipervnculo"/>
                <w:b/>
                <w:bCs/>
                <w:noProof/>
              </w:rPr>
              <w:t>CONTENIDO</w:t>
            </w:r>
            <w:r w:rsidR="007F4EFF">
              <w:rPr>
                <w:noProof/>
                <w:webHidden/>
              </w:rPr>
              <w:tab/>
            </w:r>
            <w:r w:rsidR="007F4EFF">
              <w:rPr>
                <w:noProof/>
                <w:webHidden/>
              </w:rPr>
              <w:fldChar w:fldCharType="begin"/>
            </w:r>
            <w:r w:rsidR="007F4EFF">
              <w:rPr>
                <w:noProof/>
                <w:webHidden/>
              </w:rPr>
              <w:instrText xml:space="preserve"> PAGEREF _Toc83230456 \h </w:instrText>
            </w:r>
            <w:r w:rsidR="007F4EFF">
              <w:rPr>
                <w:noProof/>
                <w:webHidden/>
              </w:rPr>
            </w:r>
            <w:r w:rsidR="007F4EFF">
              <w:rPr>
                <w:noProof/>
                <w:webHidden/>
              </w:rPr>
              <w:fldChar w:fldCharType="separate"/>
            </w:r>
            <w:r w:rsidR="007F4EFF">
              <w:rPr>
                <w:noProof/>
                <w:webHidden/>
              </w:rPr>
              <w:t>2</w:t>
            </w:r>
            <w:r w:rsidR="007F4EFF">
              <w:rPr>
                <w:noProof/>
                <w:webHidden/>
              </w:rPr>
              <w:fldChar w:fldCharType="end"/>
            </w:r>
          </w:hyperlink>
        </w:p>
        <w:p w14:paraId="3D1FF6E2" w14:textId="7B6EB2FB" w:rsidR="007F4EFF" w:rsidRDefault="00AC7D55">
          <w:pPr>
            <w:pStyle w:val="TDC1"/>
            <w:tabs>
              <w:tab w:val="right" w:pos="8494"/>
            </w:tabs>
            <w:rPr>
              <w:rFonts w:asciiTheme="minorHAnsi" w:hAnsiTheme="minorHAnsi" w:cstheme="minorBidi"/>
              <w:noProof/>
              <w:sz w:val="22"/>
            </w:rPr>
          </w:pPr>
          <w:hyperlink w:anchor="_Toc83230457" w:history="1">
            <w:r w:rsidR="007F4EFF" w:rsidRPr="003335F5">
              <w:rPr>
                <w:rStyle w:val="Hipervnculo"/>
                <w:b/>
                <w:bCs/>
                <w:noProof/>
              </w:rPr>
              <w:t>TABLA DE ILUSTRACIONES</w:t>
            </w:r>
            <w:r w:rsidR="007F4EFF">
              <w:rPr>
                <w:noProof/>
                <w:webHidden/>
              </w:rPr>
              <w:tab/>
            </w:r>
            <w:r w:rsidR="007F4EFF">
              <w:rPr>
                <w:noProof/>
                <w:webHidden/>
              </w:rPr>
              <w:fldChar w:fldCharType="begin"/>
            </w:r>
            <w:r w:rsidR="007F4EFF">
              <w:rPr>
                <w:noProof/>
                <w:webHidden/>
              </w:rPr>
              <w:instrText xml:space="preserve"> PAGEREF _Toc83230457 \h </w:instrText>
            </w:r>
            <w:r w:rsidR="007F4EFF">
              <w:rPr>
                <w:noProof/>
                <w:webHidden/>
              </w:rPr>
            </w:r>
            <w:r w:rsidR="007F4EFF">
              <w:rPr>
                <w:noProof/>
                <w:webHidden/>
              </w:rPr>
              <w:fldChar w:fldCharType="separate"/>
            </w:r>
            <w:r w:rsidR="007F4EFF">
              <w:rPr>
                <w:noProof/>
                <w:webHidden/>
              </w:rPr>
              <w:t>3</w:t>
            </w:r>
            <w:r w:rsidR="007F4EFF">
              <w:rPr>
                <w:noProof/>
                <w:webHidden/>
              </w:rPr>
              <w:fldChar w:fldCharType="end"/>
            </w:r>
          </w:hyperlink>
        </w:p>
        <w:p w14:paraId="0E4F1711" w14:textId="0BB34289" w:rsidR="007F4EFF" w:rsidRDefault="00AC7D55">
          <w:pPr>
            <w:pStyle w:val="TDC1"/>
            <w:tabs>
              <w:tab w:val="right" w:pos="8494"/>
            </w:tabs>
            <w:rPr>
              <w:rFonts w:asciiTheme="minorHAnsi" w:hAnsiTheme="minorHAnsi" w:cstheme="minorBidi"/>
              <w:noProof/>
              <w:sz w:val="22"/>
            </w:rPr>
          </w:pPr>
          <w:hyperlink w:anchor="_Toc83230458" w:history="1">
            <w:r w:rsidR="007F4EFF" w:rsidRPr="003335F5">
              <w:rPr>
                <w:rStyle w:val="Hipervnculo"/>
                <w:b/>
                <w:bCs/>
                <w:noProof/>
              </w:rPr>
              <w:t>RESUMEN</w:t>
            </w:r>
            <w:r w:rsidR="007F4EFF">
              <w:rPr>
                <w:noProof/>
                <w:webHidden/>
              </w:rPr>
              <w:tab/>
            </w:r>
            <w:r w:rsidR="007F4EFF">
              <w:rPr>
                <w:noProof/>
                <w:webHidden/>
              </w:rPr>
              <w:fldChar w:fldCharType="begin"/>
            </w:r>
            <w:r w:rsidR="007F4EFF">
              <w:rPr>
                <w:noProof/>
                <w:webHidden/>
              </w:rPr>
              <w:instrText xml:space="preserve"> PAGEREF _Toc83230458 \h </w:instrText>
            </w:r>
            <w:r w:rsidR="007F4EFF">
              <w:rPr>
                <w:noProof/>
                <w:webHidden/>
              </w:rPr>
            </w:r>
            <w:r w:rsidR="007F4EFF">
              <w:rPr>
                <w:noProof/>
                <w:webHidden/>
              </w:rPr>
              <w:fldChar w:fldCharType="separate"/>
            </w:r>
            <w:r w:rsidR="007F4EFF">
              <w:rPr>
                <w:noProof/>
                <w:webHidden/>
              </w:rPr>
              <w:t>4</w:t>
            </w:r>
            <w:r w:rsidR="007F4EFF">
              <w:rPr>
                <w:noProof/>
                <w:webHidden/>
              </w:rPr>
              <w:fldChar w:fldCharType="end"/>
            </w:r>
          </w:hyperlink>
        </w:p>
        <w:p w14:paraId="0B34AE49" w14:textId="6FBC6254" w:rsidR="007F4EFF" w:rsidRDefault="00AC7D55">
          <w:pPr>
            <w:pStyle w:val="TDC1"/>
            <w:tabs>
              <w:tab w:val="right" w:pos="8494"/>
            </w:tabs>
            <w:rPr>
              <w:rFonts w:asciiTheme="minorHAnsi" w:hAnsiTheme="minorHAnsi" w:cstheme="minorBidi"/>
              <w:noProof/>
              <w:sz w:val="22"/>
            </w:rPr>
          </w:pPr>
          <w:hyperlink w:anchor="_Toc83230459" w:history="1">
            <w:r w:rsidR="007F4EFF" w:rsidRPr="003335F5">
              <w:rPr>
                <w:rStyle w:val="Hipervnculo"/>
                <w:b/>
                <w:noProof/>
              </w:rPr>
              <w:t>INTRODUCCIÓN</w:t>
            </w:r>
            <w:r w:rsidR="007F4EFF">
              <w:rPr>
                <w:noProof/>
                <w:webHidden/>
              </w:rPr>
              <w:tab/>
            </w:r>
            <w:r w:rsidR="007F4EFF">
              <w:rPr>
                <w:noProof/>
                <w:webHidden/>
              </w:rPr>
              <w:fldChar w:fldCharType="begin"/>
            </w:r>
            <w:r w:rsidR="007F4EFF">
              <w:rPr>
                <w:noProof/>
                <w:webHidden/>
              </w:rPr>
              <w:instrText xml:space="preserve"> PAGEREF _Toc83230459 \h </w:instrText>
            </w:r>
            <w:r w:rsidR="007F4EFF">
              <w:rPr>
                <w:noProof/>
                <w:webHidden/>
              </w:rPr>
            </w:r>
            <w:r w:rsidR="007F4EFF">
              <w:rPr>
                <w:noProof/>
                <w:webHidden/>
              </w:rPr>
              <w:fldChar w:fldCharType="separate"/>
            </w:r>
            <w:r w:rsidR="007F4EFF">
              <w:rPr>
                <w:noProof/>
                <w:webHidden/>
              </w:rPr>
              <w:t>4</w:t>
            </w:r>
            <w:r w:rsidR="007F4EFF">
              <w:rPr>
                <w:noProof/>
                <w:webHidden/>
              </w:rPr>
              <w:fldChar w:fldCharType="end"/>
            </w:r>
          </w:hyperlink>
        </w:p>
        <w:p w14:paraId="7F0EE874" w14:textId="1B51DBEF" w:rsidR="007F4EFF" w:rsidRDefault="00AC7D55">
          <w:pPr>
            <w:pStyle w:val="TDC1"/>
            <w:tabs>
              <w:tab w:val="right" w:pos="8494"/>
            </w:tabs>
            <w:rPr>
              <w:rFonts w:asciiTheme="minorHAnsi" w:hAnsiTheme="minorHAnsi" w:cstheme="minorBidi"/>
              <w:noProof/>
              <w:sz w:val="22"/>
            </w:rPr>
          </w:pPr>
          <w:hyperlink w:anchor="_Toc83230460" w:history="1">
            <w:r w:rsidR="007F4EFF" w:rsidRPr="003335F5">
              <w:rPr>
                <w:rStyle w:val="Hipervnculo"/>
                <w:b/>
                <w:noProof/>
              </w:rPr>
              <w:t>ESTADO DEL ARTE</w:t>
            </w:r>
            <w:r w:rsidR="007F4EFF">
              <w:rPr>
                <w:noProof/>
                <w:webHidden/>
              </w:rPr>
              <w:tab/>
            </w:r>
            <w:r w:rsidR="007F4EFF">
              <w:rPr>
                <w:noProof/>
                <w:webHidden/>
              </w:rPr>
              <w:fldChar w:fldCharType="begin"/>
            </w:r>
            <w:r w:rsidR="007F4EFF">
              <w:rPr>
                <w:noProof/>
                <w:webHidden/>
              </w:rPr>
              <w:instrText xml:space="preserve"> PAGEREF _Toc83230460 \h </w:instrText>
            </w:r>
            <w:r w:rsidR="007F4EFF">
              <w:rPr>
                <w:noProof/>
                <w:webHidden/>
              </w:rPr>
            </w:r>
            <w:r w:rsidR="007F4EFF">
              <w:rPr>
                <w:noProof/>
                <w:webHidden/>
              </w:rPr>
              <w:fldChar w:fldCharType="separate"/>
            </w:r>
            <w:r w:rsidR="007F4EFF">
              <w:rPr>
                <w:noProof/>
                <w:webHidden/>
              </w:rPr>
              <w:t>6</w:t>
            </w:r>
            <w:r w:rsidR="007F4EFF">
              <w:rPr>
                <w:noProof/>
                <w:webHidden/>
              </w:rPr>
              <w:fldChar w:fldCharType="end"/>
            </w:r>
          </w:hyperlink>
        </w:p>
        <w:p w14:paraId="79F8A458" w14:textId="2A4697F1" w:rsidR="007F4EFF" w:rsidRDefault="00AC7D55">
          <w:pPr>
            <w:pStyle w:val="TDC1"/>
            <w:tabs>
              <w:tab w:val="right" w:pos="8494"/>
            </w:tabs>
            <w:rPr>
              <w:rFonts w:asciiTheme="minorHAnsi" w:hAnsiTheme="minorHAnsi" w:cstheme="minorBidi"/>
              <w:noProof/>
              <w:sz w:val="22"/>
            </w:rPr>
          </w:pPr>
          <w:hyperlink w:anchor="_Toc83230461" w:history="1">
            <w:r w:rsidR="007F4EFF" w:rsidRPr="003335F5">
              <w:rPr>
                <w:rStyle w:val="Hipervnculo"/>
                <w:b/>
                <w:noProof/>
              </w:rPr>
              <w:t>OBJETIVOS</w:t>
            </w:r>
            <w:r w:rsidR="007F4EFF">
              <w:rPr>
                <w:noProof/>
                <w:webHidden/>
              </w:rPr>
              <w:tab/>
            </w:r>
            <w:r w:rsidR="007F4EFF">
              <w:rPr>
                <w:noProof/>
                <w:webHidden/>
              </w:rPr>
              <w:fldChar w:fldCharType="begin"/>
            </w:r>
            <w:r w:rsidR="007F4EFF">
              <w:rPr>
                <w:noProof/>
                <w:webHidden/>
              </w:rPr>
              <w:instrText xml:space="preserve"> PAGEREF _Toc83230461 \h </w:instrText>
            </w:r>
            <w:r w:rsidR="007F4EFF">
              <w:rPr>
                <w:noProof/>
                <w:webHidden/>
              </w:rPr>
            </w:r>
            <w:r w:rsidR="007F4EFF">
              <w:rPr>
                <w:noProof/>
                <w:webHidden/>
              </w:rPr>
              <w:fldChar w:fldCharType="separate"/>
            </w:r>
            <w:r w:rsidR="007F4EFF">
              <w:rPr>
                <w:noProof/>
                <w:webHidden/>
              </w:rPr>
              <w:t>11</w:t>
            </w:r>
            <w:r w:rsidR="007F4EFF">
              <w:rPr>
                <w:noProof/>
                <w:webHidden/>
              </w:rPr>
              <w:fldChar w:fldCharType="end"/>
            </w:r>
          </w:hyperlink>
        </w:p>
        <w:p w14:paraId="52C5CE10" w14:textId="7649E6E8" w:rsidR="007F4EFF" w:rsidRDefault="00AC7D55">
          <w:pPr>
            <w:pStyle w:val="TDC1"/>
            <w:tabs>
              <w:tab w:val="right" w:pos="8494"/>
            </w:tabs>
            <w:rPr>
              <w:rFonts w:asciiTheme="minorHAnsi" w:hAnsiTheme="minorHAnsi" w:cstheme="minorBidi"/>
              <w:noProof/>
              <w:sz w:val="22"/>
            </w:rPr>
          </w:pPr>
          <w:hyperlink w:anchor="_Toc83230462" w:history="1">
            <w:r w:rsidR="007F4EFF" w:rsidRPr="003335F5">
              <w:rPr>
                <w:rStyle w:val="Hipervnculo"/>
                <w:b/>
                <w:noProof/>
              </w:rPr>
              <w:t>SOLUCIÓN PLANTEADA</w:t>
            </w:r>
            <w:r w:rsidR="007F4EFF">
              <w:rPr>
                <w:noProof/>
                <w:webHidden/>
              </w:rPr>
              <w:tab/>
            </w:r>
            <w:r w:rsidR="007F4EFF">
              <w:rPr>
                <w:noProof/>
                <w:webHidden/>
              </w:rPr>
              <w:fldChar w:fldCharType="begin"/>
            </w:r>
            <w:r w:rsidR="007F4EFF">
              <w:rPr>
                <w:noProof/>
                <w:webHidden/>
              </w:rPr>
              <w:instrText xml:space="preserve"> PAGEREF _Toc83230462 \h </w:instrText>
            </w:r>
            <w:r w:rsidR="007F4EFF">
              <w:rPr>
                <w:noProof/>
                <w:webHidden/>
              </w:rPr>
            </w:r>
            <w:r w:rsidR="007F4EFF">
              <w:rPr>
                <w:noProof/>
                <w:webHidden/>
              </w:rPr>
              <w:fldChar w:fldCharType="separate"/>
            </w:r>
            <w:r w:rsidR="007F4EFF">
              <w:rPr>
                <w:noProof/>
                <w:webHidden/>
              </w:rPr>
              <w:t>11</w:t>
            </w:r>
            <w:r w:rsidR="007F4EFF">
              <w:rPr>
                <w:noProof/>
                <w:webHidden/>
              </w:rPr>
              <w:fldChar w:fldCharType="end"/>
            </w:r>
          </w:hyperlink>
        </w:p>
        <w:p w14:paraId="097F0CAA" w14:textId="2CE32FA2" w:rsidR="007F4EFF" w:rsidRDefault="00AC7D55">
          <w:pPr>
            <w:pStyle w:val="TDC1"/>
            <w:tabs>
              <w:tab w:val="right" w:pos="8494"/>
            </w:tabs>
            <w:rPr>
              <w:rFonts w:asciiTheme="minorHAnsi" w:hAnsiTheme="minorHAnsi" w:cstheme="minorBidi"/>
              <w:noProof/>
              <w:sz w:val="22"/>
            </w:rPr>
          </w:pPr>
          <w:hyperlink w:anchor="_Toc83230463" w:history="1">
            <w:r w:rsidR="007F4EFF" w:rsidRPr="003335F5">
              <w:rPr>
                <w:rStyle w:val="Hipervnculo"/>
                <w:b/>
                <w:noProof/>
              </w:rPr>
              <w:t>EVALUACIÓN</w:t>
            </w:r>
            <w:r w:rsidR="007F4EFF">
              <w:rPr>
                <w:noProof/>
                <w:webHidden/>
              </w:rPr>
              <w:tab/>
            </w:r>
            <w:r w:rsidR="007F4EFF">
              <w:rPr>
                <w:noProof/>
                <w:webHidden/>
              </w:rPr>
              <w:fldChar w:fldCharType="begin"/>
            </w:r>
            <w:r w:rsidR="007F4EFF">
              <w:rPr>
                <w:noProof/>
                <w:webHidden/>
              </w:rPr>
              <w:instrText xml:space="preserve"> PAGEREF _Toc83230463 \h </w:instrText>
            </w:r>
            <w:r w:rsidR="007F4EFF">
              <w:rPr>
                <w:noProof/>
                <w:webHidden/>
              </w:rPr>
            </w:r>
            <w:r w:rsidR="007F4EFF">
              <w:rPr>
                <w:noProof/>
                <w:webHidden/>
              </w:rPr>
              <w:fldChar w:fldCharType="separate"/>
            </w:r>
            <w:r w:rsidR="007F4EFF">
              <w:rPr>
                <w:noProof/>
                <w:webHidden/>
              </w:rPr>
              <w:t>12</w:t>
            </w:r>
            <w:r w:rsidR="007F4EFF">
              <w:rPr>
                <w:noProof/>
                <w:webHidden/>
              </w:rPr>
              <w:fldChar w:fldCharType="end"/>
            </w:r>
          </w:hyperlink>
        </w:p>
        <w:p w14:paraId="6A1588DB" w14:textId="7CBE5BB9" w:rsidR="007F4EFF" w:rsidRDefault="00AC7D55">
          <w:pPr>
            <w:pStyle w:val="TDC1"/>
            <w:tabs>
              <w:tab w:val="right" w:pos="8494"/>
            </w:tabs>
            <w:rPr>
              <w:rFonts w:asciiTheme="minorHAnsi" w:hAnsiTheme="minorHAnsi" w:cstheme="minorBidi"/>
              <w:noProof/>
              <w:sz w:val="22"/>
            </w:rPr>
          </w:pPr>
          <w:hyperlink w:anchor="_Toc83230464" w:history="1">
            <w:r w:rsidR="007F4EFF" w:rsidRPr="003335F5">
              <w:rPr>
                <w:rStyle w:val="Hipervnculo"/>
                <w:b/>
                <w:noProof/>
              </w:rPr>
              <w:t>RESULTADOS</w:t>
            </w:r>
            <w:r w:rsidR="007F4EFF">
              <w:rPr>
                <w:noProof/>
                <w:webHidden/>
              </w:rPr>
              <w:tab/>
            </w:r>
            <w:r w:rsidR="007F4EFF">
              <w:rPr>
                <w:noProof/>
                <w:webHidden/>
              </w:rPr>
              <w:fldChar w:fldCharType="begin"/>
            </w:r>
            <w:r w:rsidR="007F4EFF">
              <w:rPr>
                <w:noProof/>
                <w:webHidden/>
              </w:rPr>
              <w:instrText xml:space="preserve"> PAGEREF _Toc83230464 \h </w:instrText>
            </w:r>
            <w:r w:rsidR="007F4EFF">
              <w:rPr>
                <w:noProof/>
                <w:webHidden/>
              </w:rPr>
            </w:r>
            <w:r w:rsidR="007F4EFF">
              <w:rPr>
                <w:noProof/>
                <w:webHidden/>
              </w:rPr>
              <w:fldChar w:fldCharType="separate"/>
            </w:r>
            <w:r w:rsidR="007F4EFF">
              <w:rPr>
                <w:noProof/>
                <w:webHidden/>
              </w:rPr>
              <w:t>12</w:t>
            </w:r>
            <w:r w:rsidR="007F4EFF">
              <w:rPr>
                <w:noProof/>
                <w:webHidden/>
              </w:rPr>
              <w:fldChar w:fldCharType="end"/>
            </w:r>
          </w:hyperlink>
        </w:p>
        <w:p w14:paraId="5730351D" w14:textId="414C9FC6" w:rsidR="007F4EFF" w:rsidRDefault="00AC7D55">
          <w:pPr>
            <w:pStyle w:val="TDC1"/>
            <w:tabs>
              <w:tab w:val="right" w:pos="8494"/>
            </w:tabs>
            <w:rPr>
              <w:rFonts w:asciiTheme="minorHAnsi" w:hAnsiTheme="minorHAnsi" w:cstheme="minorBidi"/>
              <w:noProof/>
              <w:sz w:val="22"/>
            </w:rPr>
          </w:pPr>
          <w:hyperlink w:anchor="_Toc83230465" w:history="1">
            <w:r w:rsidR="007F4EFF" w:rsidRPr="003335F5">
              <w:rPr>
                <w:rStyle w:val="Hipervnculo"/>
                <w:b/>
                <w:noProof/>
              </w:rPr>
              <w:t>CONCLUSIONES Y TRABAJOS FUTUROS</w:t>
            </w:r>
            <w:r w:rsidR="007F4EFF">
              <w:rPr>
                <w:noProof/>
                <w:webHidden/>
              </w:rPr>
              <w:tab/>
            </w:r>
            <w:r w:rsidR="007F4EFF">
              <w:rPr>
                <w:noProof/>
                <w:webHidden/>
              </w:rPr>
              <w:fldChar w:fldCharType="begin"/>
            </w:r>
            <w:r w:rsidR="007F4EFF">
              <w:rPr>
                <w:noProof/>
                <w:webHidden/>
              </w:rPr>
              <w:instrText xml:space="preserve"> PAGEREF _Toc83230465 \h </w:instrText>
            </w:r>
            <w:r w:rsidR="007F4EFF">
              <w:rPr>
                <w:noProof/>
                <w:webHidden/>
              </w:rPr>
            </w:r>
            <w:r w:rsidR="007F4EFF">
              <w:rPr>
                <w:noProof/>
                <w:webHidden/>
              </w:rPr>
              <w:fldChar w:fldCharType="separate"/>
            </w:r>
            <w:r w:rsidR="007F4EFF">
              <w:rPr>
                <w:noProof/>
                <w:webHidden/>
              </w:rPr>
              <w:t>12</w:t>
            </w:r>
            <w:r w:rsidR="007F4EFF">
              <w:rPr>
                <w:noProof/>
                <w:webHidden/>
              </w:rPr>
              <w:fldChar w:fldCharType="end"/>
            </w:r>
          </w:hyperlink>
        </w:p>
        <w:p w14:paraId="6F728787" w14:textId="60712A66" w:rsidR="007F4EFF" w:rsidRDefault="00AC7D55">
          <w:pPr>
            <w:pStyle w:val="TDC1"/>
            <w:tabs>
              <w:tab w:val="right" w:pos="8494"/>
            </w:tabs>
            <w:rPr>
              <w:rFonts w:asciiTheme="minorHAnsi" w:hAnsiTheme="minorHAnsi" w:cstheme="minorBidi"/>
              <w:noProof/>
              <w:sz w:val="22"/>
            </w:rPr>
          </w:pPr>
          <w:hyperlink w:anchor="_Toc83230466" w:history="1">
            <w:r w:rsidR="007F4EFF" w:rsidRPr="003335F5">
              <w:rPr>
                <w:rStyle w:val="Hipervnculo"/>
                <w:b/>
                <w:noProof/>
              </w:rPr>
              <w:t>REFERENCIAS</w:t>
            </w:r>
            <w:r w:rsidR="007F4EFF">
              <w:rPr>
                <w:noProof/>
                <w:webHidden/>
              </w:rPr>
              <w:tab/>
            </w:r>
            <w:r w:rsidR="007F4EFF">
              <w:rPr>
                <w:noProof/>
                <w:webHidden/>
              </w:rPr>
              <w:fldChar w:fldCharType="begin"/>
            </w:r>
            <w:r w:rsidR="007F4EFF">
              <w:rPr>
                <w:noProof/>
                <w:webHidden/>
              </w:rPr>
              <w:instrText xml:space="preserve"> PAGEREF _Toc83230466 \h </w:instrText>
            </w:r>
            <w:r w:rsidR="007F4EFF">
              <w:rPr>
                <w:noProof/>
                <w:webHidden/>
              </w:rPr>
            </w:r>
            <w:r w:rsidR="007F4EFF">
              <w:rPr>
                <w:noProof/>
                <w:webHidden/>
              </w:rPr>
              <w:fldChar w:fldCharType="separate"/>
            </w:r>
            <w:r w:rsidR="007F4EFF">
              <w:rPr>
                <w:noProof/>
                <w:webHidden/>
              </w:rPr>
              <w:t>12</w:t>
            </w:r>
            <w:r w:rsidR="007F4EFF">
              <w:rPr>
                <w:noProof/>
                <w:webHidden/>
              </w:rPr>
              <w:fldChar w:fldCharType="end"/>
            </w:r>
          </w:hyperlink>
        </w:p>
        <w:p w14:paraId="05918F3A" w14:textId="17C638C3" w:rsidR="00AC4FDB" w:rsidRDefault="006D05BC">
          <w:r>
            <w:fldChar w:fldCharType="end"/>
          </w:r>
        </w:p>
      </w:sdtContent>
    </w:sdt>
    <w:p w14:paraId="05918F3B" w14:textId="77777777" w:rsidR="00AC4FDB" w:rsidRDefault="00AC4FDB"/>
    <w:p w14:paraId="05918F3C" w14:textId="77777777" w:rsidR="00AC4FDB" w:rsidRDefault="00AC4FDB"/>
    <w:p w14:paraId="05918F3D" w14:textId="0F48F05D" w:rsidR="00FA756B" w:rsidRDefault="006D05BC">
      <w:r>
        <w:br w:type="page"/>
      </w:r>
    </w:p>
    <w:p w14:paraId="62D5EF44" w14:textId="77777777" w:rsidR="00E40A08" w:rsidRDefault="00E40A08"/>
    <w:p w14:paraId="366AB83B" w14:textId="77777777" w:rsidR="00A875DB" w:rsidRDefault="00A875DB"/>
    <w:p w14:paraId="286755AC" w14:textId="583DB02C" w:rsidR="00A875DB" w:rsidRPr="00855F6F" w:rsidRDefault="00855F6F" w:rsidP="00FE68D7">
      <w:pPr>
        <w:pStyle w:val="Ttulo1"/>
        <w:rPr>
          <w:b/>
          <w:bCs/>
        </w:rPr>
      </w:pPr>
      <w:bookmarkStart w:id="1" w:name="_Toc83230457"/>
      <w:r w:rsidRPr="00855F6F">
        <w:rPr>
          <w:b/>
          <w:bCs/>
        </w:rPr>
        <w:t>TABLA DE ILUSTRACIONES</w:t>
      </w:r>
      <w:bookmarkEnd w:id="1"/>
    </w:p>
    <w:p w14:paraId="69DA1FD3" w14:textId="0CDB6793" w:rsidR="00A875DB" w:rsidRDefault="00A875DB">
      <w:pPr>
        <w:pStyle w:val="Tabladeilustraciones"/>
        <w:tabs>
          <w:tab w:val="right" w:leader="dot" w:pos="8494"/>
        </w:tabs>
        <w:rPr>
          <w:rFonts w:cstheme="minorBidi"/>
          <w:smallCaps w:val="0"/>
          <w:noProof/>
          <w:sz w:val="22"/>
          <w:szCs w:val="22"/>
        </w:rPr>
      </w:pPr>
      <w:r>
        <w:fldChar w:fldCharType="begin"/>
      </w:r>
      <w:r>
        <w:instrText xml:space="preserve"> TOC \h \z \c "Ilustración" </w:instrText>
      </w:r>
      <w:r>
        <w:fldChar w:fldCharType="separate"/>
      </w:r>
      <w:hyperlink w:anchor="_Toc82202151" w:history="1">
        <w:r w:rsidRPr="00E12504">
          <w:rPr>
            <w:rStyle w:val="Hipervnculo"/>
            <w:noProof/>
          </w:rPr>
          <w:t>Ilustración 1. Evolución de precios GME.</w:t>
        </w:r>
        <w:r>
          <w:rPr>
            <w:noProof/>
            <w:webHidden/>
          </w:rPr>
          <w:tab/>
        </w:r>
        <w:r>
          <w:rPr>
            <w:noProof/>
            <w:webHidden/>
          </w:rPr>
          <w:fldChar w:fldCharType="begin"/>
        </w:r>
        <w:r>
          <w:rPr>
            <w:noProof/>
            <w:webHidden/>
          </w:rPr>
          <w:instrText xml:space="preserve"> PAGEREF _Toc82202151 \h </w:instrText>
        </w:r>
        <w:r>
          <w:rPr>
            <w:noProof/>
            <w:webHidden/>
          </w:rPr>
        </w:r>
        <w:r>
          <w:rPr>
            <w:noProof/>
            <w:webHidden/>
          </w:rPr>
          <w:fldChar w:fldCharType="separate"/>
        </w:r>
        <w:r>
          <w:rPr>
            <w:noProof/>
            <w:webHidden/>
          </w:rPr>
          <w:t>5</w:t>
        </w:r>
        <w:r>
          <w:rPr>
            <w:noProof/>
            <w:webHidden/>
          </w:rPr>
          <w:fldChar w:fldCharType="end"/>
        </w:r>
      </w:hyperlink>
    </w:p>
    <w:p w14:paraId="7C39DFB2" w14:textId="7003C7A1" w:rsidR="00FA756B" w:rsidRDefault="00A875DB">
      <w:r>
        <w:fldChar w:fldCharType="end"/>
      </w:r>
      <w:r w:rsidR="00FA756B">
        <w:br w:type="page"/>
      </w:r>
    </w:p>
    <w:p w14:paraId="4CE52F00" w14:textId="77777777" w:rsidR="00AC4FDB" w:rsidRDefault="00AC4FDB">
      <w:pPr>
        <w:rPr>
          <w:color w:val="2E75B5"/>
          <w:sz w:val="32"/>
          <w:szCs w:val="32"/>
        </w:rPr>
      </w:pPr>
    </w:p>
    <w:p w14:paraId="05918F3E" w14:textId="77777777" w:rsidR="00AC4FDB" w:rsidRDefault="00AC4FDB">
      <w:pPr>
        <w:pStyle w:val="Ttulo1"/>
      </w:pPr>
    </w:p>
    <w:p w14:paraId="05918F3F" w14:textId="77777777" w:rsidR="00AC4FDB" w:rsidRPr="00855F6F" w:rsidRDefault="006D05BC" w:rsidP="00FE68D7">
      <w:pPr>
        <w:pStyle w:val="Ttulo1"/>
        <w:rPr>
          <w:b/>
          <w:bCs/>
        </w:rPr>
      </w:pPr>
      <w:bookmarkStart w:id="2" w:name="_Toc83230458"/>
      <w:r w:rsidRPr="00855F6F">
        <w:rPr>
          <w:b/>
          <w:bCs/>
        </w:rPr>
        <w:t>RESUMEN</w:t>
      </w:r>
      <w:bookmarkEnd w:id="2"/>
    </w:p>
    <w:p w14:paraId="05918F40" w14:textId="3E4F25E8" w:rsidR="00AC4FDB" w:rsidRDefault="005A2C58" w:rsidP="00C54B1B">
      <w:pPr>
        <w:jc w:val="both"/>
      </w:pPr>
      <w:r>
        <w:t xml:space="preserve">El </w:t>
      </w:r>
      <w:r w:rsidR="00AF677A">
        <w:t xml:space="preserve">problema planteado </w:t>
      </w:r>
      <w:r w:rsidR="00015700">
        <w:t>para el desarrol</w:t>
      </w:r>
      <w:r w:rsidR="00731E54">
        <w:t>lo de este proyecto es el análisis del comportamiento de</w:t>
      </w:r>
      <w:r w:rsidR="00961CA7">
        <w:t xml:space="preserve">l precio de las acciones de la compañía </w:t>
      </w:r>
      <w:proofErr w:type="spellStart"/>
      <w:r w:rsidR="00961CA7">
        <w:t>GameStop</w:t>
      </w:r>
      <w:proofErr w:type="spellEnd"/>
      <w:r w:rsidR="006C4F63">
        <w:t xml:space="preserve"> </w:t>
      </w:r>
      <w:proofErr w:type="spellStart"/>
      <w:r w:rsidR="006C4F63">
        <w:t>Corporation</w:t>
      </w:r>
      <w:proofErr w:type="spellEnd"/>
      <w:r w:rsidR="004E7341">
        <w:t xml:space="preserve">, que cotiza bajo el </w:t>
      </w:r>
      <w:r w:rsidR="00A26670">
        <w:t>símbolo bursátil GME</w:t>
      </w:r>
      <w:r w:rsidR="004E7341">
        <w:t>,</w:t>
      </w:r>
      <w:r w:rsidR="005C7DE7">
        <w:t xml:space="preserve"> </w:t>
      </w:r>
      <w:r w:rsidR="000221B9">
        <w:t xml:space="preserve">tras ser el objetivo de </w:t>
      </w:r>
      <w:r w:rsidR="00F631BA">
        <w:t>inversores de un conocido sub-foro de la plataforma Reddit</w:t>
      </w:r>
      <w:r w:rsidR="00D124EF">
        <w:t xml:space="preserve"> conocido como </w:t>
      </w:r>
      <w:proofErr w:type="spellStart"/>
      <w:r w:rsidR="00D124EF">
        <w:t>WallStreetBets</w:t>
      </w:r>
      <w:proofErr w:type="spellEnd"/>
      <w:r w:rsidR="00F631BA">
        <w:t xml:space="preserve">. </w:t>
      </w:r>
      <w:r w:rsidR="004A5041">
        <w:t xml:space="preserve">Con este proyecto se pretende </w:t>
      </w:r>
      <w:r w:rsidR="00C145BD">
        <w:t>describir cuales fueron las causas del aumento repentino de las acciones de dicha compañía</w:t>
      </w:r>
      <w:r w:rsidR="000E0F5F">
        <w:t>,</w:t>
      </w:r>
      <w:r w:rsidR="00C145BD">
        <w:t xml:space="preserve"> </w:t>
      </w:r>
      <w:r w:rsidR="00155BD9">
        <w:t>mediante el análisis de lenguaje natural que se encuentra en l</w:t>
      </w:r>
      <w:r w:rsidR="00DD066B">
        <w:t xml:space="preserve">as publicaciones del </w:t>
      </w:r>
      <w:r w:rsidR="000E0F5F">
        <w:t>foro.</w:t>
      </w:r>
    </w:p>
    <w:p w14:paraId="5277277B" w14:textId="3FF9762A" w:rsidR="00B01BAC" w:rsidRDefault="00B01BAC" w:rsidP="00C54B1B">
      <w:pPr>
        <w:jc w:val="both"/>
      </w:pPr>
      <w:r>
        <w:t xml:space="preserve">Los datos utilizados para el proyecto se obtienen de dos fuentes. Por una parte, los datos de las publicaciones </w:t>
      </w:r>
      <w:r w:rsidR="00AD7377">
        <w:t xml:space="preserve">en el foro de Reddit provienen de una base de datos ya extraída de </w:t>
      </w:r>
      <w:proofErr w:type="spellStart"/>
      <w:r w:rsidR="00AD7377">
        <w:t>Kaggle</w:t>
      </w:r>
      <w:proofErr w:type="spellEnd"/>
      <w:r w:rsidR="00AD7377">
        <w:t xml:space="preserve">. Por </w:t>
      </w:r>
      <w:r w:rsidR="008D7630">
        <w:t xml:space="preserve">otro lado, los datos de los precios de las acciones se han obtenido del sitio web </w:t>
      </w:r>
      <w:r w:rsidR="00367CDB">
        <w:t xml:space="preserve">oficial de </w:t>
      </w:r>
      <w:r w:rsidR="003B78B6">
        <w:t>NASDAQ</w:t>
      </w:r>
      <w:r w:rsidR="00367CDB">
        <w:t xml:space="preserve">, </w:t>
      </w:r>
      <w:proofErr w:type="spellStart"/>
      <w:r w:rsidR="00024ED6" w:rsidRPr="00024ED6">
        <w:t>National</w:t>
      </w:r>
      <w:proofErr w:type="spellEnd"/>
      <w:r w:rsidR="00024ED6" w:rsidRPr="00024ED6">
        <w:t xml:space="preserve"> </w:t>
      </w:r>
      <w:proofErr w:type="spellStart"/>
      <w:r w:rsidR="00024ED6" w:rsidRPr="00024ED6">
        <w:t>Association</w:t>
      </w:r>
      <w:proofErr w:type="spellEnd"/>
      <w:r w:rsidR="00024ED6" w:rsidRPr="00024ED6">
        <w:t xml:space="preserve"> </w:t>
      </w:r>
      <w:proofErr w:type="spellStart"/>
      <w:r w:rsidR="00024ED6" w:rsidRPr="00024ED6">
        <w:t>of</w:t>
      </w:r>
      <w:proofErr w:type="spellEnd"/>
      <w:r w:rsidR="00024ED6" w:rsidRPr="00024ED6">
        <w:t xml:space="preserve"> </w:t>
      </w:r>
      <w:proofErr w:type="spellStart"/>
      <w:r w:rsidR="00024ED6" w:rsidRPr="00024ED6">
        <w:t>Securities</w:t>
      </w:r>
      <w:proofErr w:type="spellEnd"/>
      <w:r w:rsidR="00024ED6" w:rsidRPr="00024ED6">
        <w:t xml:space="preserve"> Dealers </w:t>
      </w:r>
      <w:proofErr w:type="spellStart"/>
      <w:r w:rsidR="00024ED6" w:rsidRPr="00024ED6">
        <w:t>Automated</w:t>
      </w:r>
      <w:proofErr w:type="spellEnd"/>
      <w:r w:rsidR="00024ED6" w:rsidRPr="00024ED6">
        <w:t xml:space="preserve"> </w:t>
      </w:r>
      <w:proofErr w:type="spellStart"/>
      <w:r w:rsidR="00024ED6" w:rsidRPr="00024ED6">
        <w:t>Quotation</w:t>
      </w:r>
      <w:proofErr w:type="spellEnd"/>
      <w:r w:rsidR="004E7341">
        <w:t>.</w:t>
      </w:r>
    </w:p>
    <w:p w14:paraId="6037026C" w14:textId="05DA22D0" w:rsidR="00024ED6" w:rsidRDefault="002047A0" w:rsidP="00C54B1B">
      <w:pPr>
        <w:jc w:val="both"/>
      </w:pPr>
      <w:r>
        <w:t xml:space="preserve">El objetivo </w:t>
      </w:r>
      <w:r w:rsidR="00894FC7">
        <w:t xml:space="preserve">principal </w:t>
      </w:r>
      <w:r>
        <w:t xml:space="preserve">del proyecto es </w:t>
      </w:r>
      <w:r w:rsidR="00F9154E">
        <w:t>analizar</w:t>
      </w:r>
      <w:r>
        <w:t xml:space="preserve"> si </w:t>
      </w:r>
      <w:r w:rsidR="00570677">
        <w:t xml:space="preserve">los comentarios del </w:t>
      </w:r>
      <w:proofErr w:type="spellStart"/>
      <w:r w:rsidR="00570677">
        <w:t>sub-foro</w:t>
      </w:r>
      <w:proofErr w:type="spellEnd"/>
      <w:r w:rsidR="00570677">
        <w:t xml:space="preserve"> </w:t>
      </w:r>
      <w:proofErr w:type="spellStart"/>
      <w:r w:rsidR="00570677">
        <w:t>WallStreetBets</w:t>
      </w:r>
      <w:proofErr w:type="spellEnd"/>
      <w:r w:rsidR="00570677">
        <w:t xml:space="preserve"> </w:t>
      </w:r>
      <w:r w:rsidR="00F9154E">
        <w:t>son</w:t>
      </w:r>
      <w:r w:rsidR="00570677">
        <w:t xml:space="preserve"> una fuente fiable de la cual se puede extraer valor </w:t>
      </w:r>
      <w:r w:rsidR="00F9154E">
        <w:t>para invertir en acciones del mercado de valores</w:t>
      </w:r>
      <w:r w:rsidR="00D91003">
        <w:t>,</w:t>
      </w:r>
      <w:r w:rsidR="00894FC7">
        <w:t xml:space="preserve"> utilizando un sistema de procesado de lenguaje totalmente automatizado </w:t>
      </w:r>
      <w:r w:rsidR="001E12C8">
        <w:t>que aporte una ventaja competitiva frente a otros inversores</w:t>
      </w:r>
      <w:r w:rsidR="00F9154E">
        <w:t>.</w:t>
      </w:r>
    </w:p>
    <w:p w14:paraId="05918F41" w14:textId="77777777" w:rsidR="00AC4FDB" w:rsidRDefault="00AC4FDB"/>
    <w:p w14:paraId="05918F42" w14:textId="77777777" w:rsidR="00AC4FDB" w:rsidRDefault="006D05BC">
      <w:pPr>
        <w:pStyle w:val="Ttulo1"/>
        <w:rPr>
          <w:b/>
        </w:rPr>
      </w:pPr>
      <w:bookmarkStart w:id="3" w:name="_Toc83230459"/>
      <w:r>
        <w:rPr>
          <w:b/>
        </w:rPr>
        <w:t>INTRODUCCIÓN</w:t>
      </w:r>
      <w:bookmarkEnd w:id="3"/>
    </w:p>
    <w:p w14:paraId="2153DC9A" w14:textId="0067A752" w:rsidR="00C2378C" w:rsidRDefault="00C2378C" w:rsidP="00C54B1B">
      <w:pPr>
        <w:jc w:val="both"/>
      </w:pPr>
      <w:r>
        <w:t>En enero de 2021, se produjo un </w:t>
      </w:r>
      <w:hyperlink r:id="rId8" w:tooltip="Estrangulamiento de posiciones cortas" w:history="1">
        <w:r w:rsidRPr="00C2378C">
          <w:t>estrangulamiento de posiciones cortas</w:t>
        </w:r>
      </w:hyperlink>
      <w:r>
        <w:t> de las acciones del minorista estadounidense de videojuegos </w:t>
      </w:r>
      <w:proofErr w:type="spellStart"/>
      <w:r w:rsidR="00904128">
        <w:fldChar w:fldCharType="begin"/>
      </w:r>
      <w:r w:rsidR="00904128">
        <w:instrText xml:space="preserve"> HYPERLINK "https://es.wikipedia.org/wiki/GameStop" \o "GameStop" </w:instrText>
      </w:r>
      <w:r w:rsidR="00904128">
        <w:fldChar w:fldCharType="separate"/>
      </w:r>
      <w:r w:rsidRPr="00C2378C">
        <w:t>GameStop</w:t>
      </w:r>
      <w:proofErr w:type="spellEnd"/>
      <w:r w:rsidR="00904128">
        <w:fldChar w:fldCharType="end"/>
      </w:r>
      <w:r>
        <w:t> y otros valores en varias bolsas de valores, lo que provocó importantes pérdidas financieras para los vendedores en corto, incluidos ciertos </w:t>
      </w:r>
      <w:hyperlink r:id="rId9" w:tooltip="Fondo de cobertura" w:history="1">
        <w:r w:rsidRPr="00C2378C">
          <w:t>fondos de cobertura</w:t>
        </w:r>
      </w:hyperlink>
      <w:r>
        <w:t>. La contracción corta provocó que su precio alcanzase m</w:t>
      </w:r>
      <w:r w:rsidR="00E7652E">
        <w:t>á</w:t>
      </w:r>
      <w:r>
        <w:t xml:space="preserve">s de 500 dólares por acción, casi 30 veces el precio de principios de mes. Aproximadamente el 140 por ciento de las acciones de </w:t>
      </w:r>
      <w:proofErr w:type="spellStart"/>
      <w:r>
        <w:t>GameStop</w:t>
      </w:r>
      <w:proofErr w:type="spellEnd"/>
      <w:r>
        <w:t xml:space="preserve"> se habían vendido al descubierto, y la prisa por comprar acciones para cubrir esas posiciones a medida que el precio subía hizo que el precio incrementase aún más. El breve apretón fue </w:t>
      </w:r>
      <w:r w:rsidR="00C932D9">
        <w:t>inicial y principalmente</w:t>
      </w:r>
      <w:r>
        <w:t xml:space="preserve"> provocado por usuarios del foro de Internet </w:t>
      </w:r>
      <w:proofErr w:type="spellStart"/>
      <w:r>
        <w:t>WallStreetBets</w:t>
      </w:r>
      <w:proofErr w:type="spellEnd"/>
      <w:r>
        <w:t xml:space="preserve"> en </w:t>
      </w:r>
      <w:hyperlink r:id="rId10" w:tooltip="Reddit" w:history="1">
        <w:r w:rsidRPr="00C2378C">
          <w:t>Reddit</w:t>
        </w:r>
      </w:hyperlink>
      <w:r w:rsidR="00CB55C9">
        <w:t xml:space="preserve">. </w:t>
      </w:r>
    </w:p>
    <w:p w14:paraId="1B9FF0D6" w14:textId="77777777" w:rsidR="00B50002" w:rsidRDefault="00B50002" w:rsidP="00C2378C"/>
    <w:p w14:paraId="7262CEEA" w14:textId="77777777" w:rsidR="00B50002" w:rsidRDefault="00B50002" w:rsidP="00B50002">
      <w:pPr>
        <w:keepNext/>
      </w:pPr>
      <w:r>
        <w:rPr>
          <w:noProof/>
        </w:rPr>
        <w:lastRenderedPageBreak/>
        <w:drawing>
          <wp:inline distT="0" distB="0" distL="0" distR="0" wp14:anchorId="745724CE" wp14:editId="50009F0D">
            <wp:extent cx="5400675" cy="9525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952500"/>
                    </a:xfrm>
                    <a:prstGeom prst="rect">
                      <a:avLst/>
                    </a:prstGeom>
                    <a:noFill/>
                    <a:ln>
                      <a:noFill/>
                    </a:ln>
                  </pic:spPr>
                </pic:pic>
              </a:graphicData>
            </a:graphic>
          </wp:inline>
        </w:drawing>
      </w:r>
    </w:p>
    <w:p w14:paraId="016ED740" w14:textId="1E22478B" w:rsidR="00864C2F" w:rsidRPr="00864C2F" w:rsidRDefault="00B50002" w:rsidP="00864C2F">
      <w:pPr>
        <w:pStyle w:val="Descripcin"/>
        <w:jc w:val="center"/>
      </w:pPr>
      <w:bookmarkStart w:id="4" w:name="_Toc82202151"/>
      <w:bookmarkStart w:id="5" w:name="_Ref82202407"/>
      <w:bookmarkStart w:id="6" w:name="_Ref82202460"/>
      <w:r>
        <w:t xml:space="preserve">Ilustración </w:t>
      </w:r>
      <w:fldSimple w:instr=" SEQ Ilustración \* ARABIC ">
        <w:r>
          <w:rPr>
            <w:noProof/>
          </w:rPr>
          <w:t>1</w:t>
        </w:r>
      </w:fldSimple>
      <w:r>
        <w:t>. Evolución de precios GME</w:t>
      </w:r>
      <w:bookmarkEnd w:id="4"/>
      <w:bookmarkEnd w:id="5"/>
      <w:bookmarkEnd w:id="6"/>
    </w:p>
    <w:p w14:paraId="741AF9DC" w14:textId="77777777" w:rsidR="00B50002" w:rsidRDefault="00B50002" w:rsidP="00C2378C"/>
    <w:p w14:paraId="2942B885" w14:textId="0330581C" w:rsidR="00C2378C" w:rsidRDefault="00C2378C" w:rsidP="00C54B1B">
      <w:pPr>
        <w:jc w:val="both"/>
      </w:pPr>
      <w:r>
        <w:t xml:space="preserve">El 28 de enero, varias casas de bolsa, incluida </w:t>
      </w:r>
      <w:proofErr w:type="spellStart"/>
      <w:r>
        <w:t>Robinhood</w:t>
      </w:r>
      <w:proofErr w:type="spellEnd"/>
      <w:r>
        <w:t xml:space="preserve">, detuvieron la compra de </w:t>
      </w:r>
      <w:proofErr w:type="spellStart"/>
      <w:r>
        <w:t>GameStop</w:t>
      </w:r>
      <w:proofErr w:type="spellEnd"/>
      <w:r>
        <w:t xml:space="preserve"> y otros valores. Esta decisión atrajo críticas y acusaciones de manipulación del mercado por parte de destacados políticos y empresarios de todo el espectro político. Se presentaron demandas colectivas contra </w:t>
      </w:r>
      <w:proofErr w:type="spellStart"/>
      <w:r>
        <w:t>Robinhood</w:t>
      </w:r>
      <w:proofErr w:type="spellEnd"/>
      <w:r>
        <w:t xml:space="preserve"> en los Tribunales de Distrito de EE. UU. para el Distrito Sur de Nueva York y el Distrito Norte de Illinois. Muchos otros valores muy cortos también experimentaron aumentos de precios.</w:t>
      </w:r>
      <w:sdt>
        <w:sdtPr>
          <w:id w:val="-1006903008"/>
          <w:citation/>
        </w:sdtPr>
        <w:sdtEndPr/>
        <w:sdtContent>
          <w:r w:rsidR="007E5F62">
            <w:fldChar w:fldCharType="begin"/>
          </w:r>
          <w:r w:rsidR="007E5F62">
            <w:instrText xml:space="preserve"> CITATION Wik21 \l 3082 </w:instrText>
          </w:r>
          <w:r w:rsidR="007E5F62">
            <w:fldChar w:fldCharType="separate"/>
          </w:r>
          <w:r w:rsidR="007E5F62">
            <w:rPr>
              <w:noProof/>
            </w:rPr>
            <w:t xml:space="preserve"> (Wikipedia, 2021)</w:t>
          </w:r>
          <w:r w:rsidR="007E5F62">
            <w:fldChar w:fldCharType="end"/>
          </w:r>
        </w:sdtContent>
      </w:sdt>
      <w:r w:rsidR="00D71B82">
        <w:t>.</w:t>
      </w:r>
    </w:p>
    <w:p w14:paraId="7850BD92" w14:textId="43848E17" w:rsidR="00E072F1" w:rsidRDefault="000879B8" w:rsidP="00C54B1B">
      <w:pPr>
        <w:jc w:val="both"/>
      </w:pPr>
      <w:r>
        <w:t>L</w:t>
      </w:r>
      <w:r w:rsidR="00E072F1">
        <w:t xml:space="preserve">a </w:t>
      </w:r>
      <w:r w:rsidR="00864C2F">
        <w:fldChar w:fldCharType="begin"/>
      </w:r>
      <w:r w:rsidR="00864C2F">
        <w:instrText xml:space="preserve"> REF _Ref82202460 \h </w:instrText>
      </w:r>
      <w:r w:rsidR="00C54B1B">
        <w:instrText xml:space="preserve"> \* MERGEFORMAT </w:instrText>
      </w:r>
      <w:r w:rsidR="00864C2F">
        <w:fldChar w:fldCharType="separate"/>
      </w:r>
      <w:r w:rsidR="00864C2F">
        <w:t xml:space="preserve">Ilustración </w:t>
      </w:r>
      <w:r w:rsidR="00864C2F">
        <w:rPr>
          <w:noProof/>
        </w:rPr>
        <w:t>1</w:t>
      </w:r>
      <w:r w:rsidR="00864C2F">
        <w:t>. Evolución de precios GME</w:t>
      </w:r>
      <w:r w:rsidR="00864C2F">
        <w:fldChar w:fldCharType="end"/>
      </w:r>
      <w:r w:rsidR="00864C2F">
        <w:t xml:space="preserve"> </w:t>
      </w:r>
      <w:r w:rsidR="005F0474">
        <w:t xml:space="preserve">resume </w:t>
      </w:r>
      <w:r>
        <w:t xml:space="preserve">la evolución que sufrió el precio de las acciones GME </w:t>
      </w:r>
      <w:r w:rsidR="006022C2">
        <w:t xml:space="preserve">en el tiempo hasta el bloqueo de transacciones en </w:t>
      </w:r>
      <w:r w:rsidR="006D05BC">
        <w:t xml:space="preserve">la plataforma de inversión </w:t>
      </w:r>
      <w:proofErr w:type="spellStart"/>
      <w:r w:rsidR="006D05BC">
        <w:t>Robinhood</w:t>
      </w:r>
      <w:proofErr w:type="spellEnd"/>
      <w:r w:rsidR="006022C2">
        <w:t>.</w:t>
      </w:r>
    </w:p>
    <w:p w14:paraId="06744036" w14:textId="126C84AD" w:rsidR="001A27AD" w:rsidRDefault="005432AA" w:rsidP="00993438">
      <w:pPr>
        <w:jc w:val="both"/>
      </w:pPr>
      <w:r>
        <w:t xml:space="preserve">Históricamente los inversores han tomado sus decisiones basadas en </w:t>
      </w:r>
      <w:r w:rsidR="00CF4E16">
        <w:t xml:space="preserve">grandes cantidades de datos de precios, </w:t>
      </w:r>
      <w:r w:rsidR="00AA5A86">
        <w:t xml:space="preserve">noticias e </w:t>
      </w:r>
      <w:r w:rsidR="00E439AC">
        <w:t xml:space="preserve">indicadores técnicos </w:t>
      </w:r>
      <w:r w:rsidR="004915E8">
        <w:t xml:space="preserve">para definir con mayor precisión </w:t>
      </w:r>
      <w:r w:rsidR="00AB3E02">
        <w:t xml:space="preserve">la fuerza de tendencias en el precio de las acciones. </w:t>
      </w:r>
      <w:r w:rsidR="007B2704">
        <w:t xml:space="preserve">Todos estos datos e información en tiempos pasados se </w:t>
      </w:r>
      <w:r w:rsidR="00993438">
        <w:t>han</w:t>
      </w:r>
      <w:r w:rsidR="007B2704">
        <w:t xml:space="preserve"> analizado de forma manual</w:t>
      </w:r>
      <w:r w:rsidR="00017231">
        <w:t xml:space="preserve">. </w:t>
      </w:r>
      <w:r w:rsidR="00D317CD">
        <w:t xml:space="preserve">Uno de los problemas que supone esta manualidad en el procesado de datos reside en que </w:t>
      </w:r>
      <w:r w:rsidR="00993438">
        <w:t>las personas tienen días</w:t>
      </w:r>
      <w:r w:rsidR="00D317CD">
        <w:t xml:space="preserve"> mejores y peores</w:t>
      </w:r>
      <w:r w:rsidR="00202CBE">
        <w:t xml:space="preserve"> por diferentes motivos, y un mal día puede suponer perder una gran cantidad de dinero para un inversor</w:t>
      </w:r>
      <w:r w:rsidR="00B17D15">
        <w:t xml:space="preserve">. Otro de los problemas </w:t>
      </w:r>
      <w:r w:rsidR="00754E46">
        <w:t>puede surgir al confiar en exceso de los indicadores técnicos, son una buena fuente de información</w:t>
      </w:r>
      <w:r w:rsidR="002F6D4F">
        <w:t xml:space="preserve"> para identificar tendencias</w:t>
      </w:r>
      <w:r w:rsidR="00D35259">
        <w:t>. Pero tienden a reflejar el comportamiento del mercado con retraso</w:t>
      </w:r>
      <w:r w:rsidR="002F6D4F">
        <w:t xml:space="preserve">, lo que puede hacer que perdamos la “ventaja” ante el mercado o resto de inversores. </w:t>
      </w:r>
    </w:p>
    <w:p w14:paraId="0DF3C78B" w14:textId="3FAD1094" w:rsidR="00745B1A" w:rsidRDefault="000C087B" w:rsidP="000C087B">
      <w:r>
        <w:t xml:space="preserve">Para el desarrollo de la solución </w:t>
      </w:r>
      <w:r w:rsidR="002E08C3">
        <w:t xml:space="preserve">planteada </w:t>
      </w:r>
      <w:r w:rsidR="006B4BDC">
        <w:t xml:space="preserve">se </w:t>
      </w:r>
      <w:r w:rsidR="000A2BF2">
        <w:t xml:space="preserve">extraen los sentimientos </w:t>
      </w:r>
      <w:r w:rsidR="00F87389">
        <w:t>predominantes</w:t>
      </w:r>
      <w:r w:rsidR="009B2C35">
        <w:t xml:space="preserve">, mediante librerías de </w:t>
      </w:r>
      <w:r w:rsidR="004F1B0D">
        <w:t xml:space="preserve">Python públicas, de los títulos y los cuerpos de </w:t>
      </w:r>
      <w:r w:rsidR="00EE4A4F">
        <w:t xml:space="preserve">las entradas en el </w:t>
      </w:r>
      <w:proofErr w:type="spellStart"/>
      <w:r w:rsidR="00EE4A4F">
        <w:t>sub-foro</w:t>
      </w:r>
      <w:proofErr w:type="spellEnd"/>
      <w:r w:rsidR="00EE4A4F">
        <w:t xml:space="preserve"> </w:t>
      </w:r>
      <w:proofErr w:type="spellStart"/>
      <w:r w:rsidR="00EE4A4F">
        <w:t>WallStreetBets</w:t>
      </w:r>
      <w:proofErr w:type="spellEnd"/>
      <w:r w:rsidR="00EE4A4F">
        <w:t xml:space="preserve"> de Reddit. </w:t>
      </w:r>
      <w:r w:rsidR="00305DD1">
        <w:t xml:space="preserve">Una vez contamos con los sentimientos se realiza un proceso de </w:t>
      </w:r>
      <w:proofErr w:type="spellStart"/>
      <w:r w:rsidR="00C232CA">
        <w:t>feature</w:t>
      </w:r>
      <w:proofErr w:type="spellEnd"/>
      <w:r w:rsidR="00C232CA">
        <w:t xml:space="preserve"> </w:t>
      </w:r>
      <w:proofErr w:type="spellStart"/>
      <w:r w:rsidR="00C232CA">
        <w:t>engineering</w:t>
      </w:r>
      <w:proofErr w:type="spellEnd"/>
      <w:r w:rsidR="00C232CA">
        <w:t xml:space="preserve">. Finalmente se </w:t>
      </w:r>
      <w:r w:rsidR="00B22C8D">
        <w:t xml:space="preserve">ejecuta un </w:t>
      </w:r>
      <w:r w:rsidR="00305DD1">
        <w:t xml:space="preserve">análisis descriptivo </w:t>
      </w:r>
      <w:r w:rsidR="003E02DD">
        <w:t>del</w:t>
      </w:r>
      <w:r w:rsidR="00B22C8D">
        <w:t xml:space="preserve"> precio de la </w:t>
      </w:r>
      <w:proofErr w:type="spellStart"/>
      <w:r w:rsidR="00B22C8D">
        <w:t>accion</w:t>
      </w:r>
      <w:proofErr w:type="spellEnd"/>
      <w:r w:rsidR="00B22C8D">
        <w:t xml:space="preserve"> de la compañía </w:t>
      </w:r>
      <w:proofErr w:type="spellStart"/>
      <w:r w:rsidR="00B22C8D">
        <w:t>Game</w:t>
      </w:r>
      <w:r w:rsidR="00767F43">
        <w:t>Stop</w:t>
      </w:r>
      <w:proofErr w:type="spellEnd"/>
      <w:r w:rsidR="00767F43">
        <w:t>, con el fin de conocer si mediante las variables generadas es posible rescribir el comportamiento de</w:t>
      </w:r>
      <w:r w:rsidR="003E02DD">
        <w:t>l precio de la acción.</w:t>
      </w:r>
    </w:p>
    <w:p w14:paraId="3671C0D3" w14:textId="343AC8AC" w:rsidR="00FF3418" w:rsidRDefault="00D71B82" w:rsidP="00904128">
      <w:pPr>
        <w:jc w:val="both"/>
      </w:pPr>
      <w:r>
        <w:t>Los seres humanos somos animales sociales</w:t>
      </w:r>
      <w:r w:rsidR="00EF6EC0">
        <w:t>, por lo qu</w:t>
      </w:r>
      <w:r w:rsidR="00EC0616">
        <w:t>e</w:t>
      </w:r>
      <w:r w:rsidR="00EF6EC0">
        <w:t xml:space="preserve"> tenemos una tendencia innata en interactuar</w:t>
      </w:r>
      <w:r w:rsidR="00EC0616">
        <w:t xml:space="preserve"> y compartir conocimiento. </w:t>
      </w:r>
      <w:r w:rsidR="00D57C16">
        <w:t xml:space="preserve">El problema es que muchas veces este conocimiento no es apto o no esta preparado para ser consumido por </w:t>
      </w:r>
      <w:r w:rsidR="003B741A">
        <w:t>ordenadores. No hay que perder de vista que, contantemente lo</w:t>
      </w:r>
      <w:r w:rsidR="00050FB6">
        <w:t>s humanos</w:t>
      </w:r>
      <w:r w:rsidR="003B741A">
        <w:t xml:space="preserve">, </w:t>
      </w:r>
      <w:r w:rsidR="00EA3117">
        <w:t xml:space="preserve">hemos ido cambiando la </w:t>
      </w:r>
      <w:r w:rsidR="00EA3117">
        <w:lastRenderedPageBreak/>
        <w:t xml:space="preserve">forma de comunicarnos desde </w:t>
      </w:r>
      <w:r w:rsidR="00CC2D8C">
        <w:t xml:space="preserve">el lenguaje antiguo y más formal, pasando por la jerga utilizada en SMS, a </w:t>
      </w:r>
      <w:r w:rsidR="00E71259">
        <w:t xml:space="preserve">los cortos y resumidos tweets que combinan texto con </w:t>
      </w:r>
      <w:r w:rsidR="00167435">
        <w:t>iconos</w:t>
      </w:r>
      <w:r w:rsidR="00E71259">
        <w:t xml:space="preserve">. </w:t>
      </w:r>
      <w:r w:rsidR="00167435">
        <w:t xml:space="preserve">Por ello tiene mucho sentido y puede aportar mucho valor </w:t>
      </w:r>
      <w:r w:rsidR="0031049D">
        <w:t>programar los ordenadores para que ellos mismos sean capaces de extraer la información esencial de estas cadenas de caracteres que codifican tanto conocimiento</w:t>
      </w:r>
      <w:r w:rsidR="005C4A95">
        <w:t>. Y</w:t>
      </w:r>
      <w:r w:rsidR="0031049D">
        <w:t xml:space="preserve"> </w:t>
      </w:r>
      <w:r w:rsidR="00904128">
        <w:t>disponerlo para que otros modelos puedan procesar esta información.</w:t>
      </w:r>
    </w:p>
    <w:p w14:paraId="4E313C1C" w14:textId="2E1BF11C" w:rsidR="000D4D7F" w:rsidRPr="00EC0B19" w:rsidRDefault="00725F18" w:rsidP="00725F18">
      <w:pPr>
        <w:pStyle w:val="Cita"/>
      </w:pPr>
      <w:r w:rsidRPr="00EC0B19">
        <w:t>“</w:t>
      </w:r>
      <w:r w:rsidR="00EC0B19" w:rsidRPr="00EC0B19">
        <w:rPr>
          <w:shd w:val="clear" w:color="auto" w:fill="FFFFFF"/>
        </w:rPr>
        <w:t>En los próximos diez años, la investigación en PNL se disparará. Podemos esperar que se produzcan grandes avances en la investigación fundamental de la PNL, las tecnologías básicas y las aplicaciones importantes</w:t>
      </w:r>
      <w:r w:rsidR="00EC0B19">
        <w:rPr>
          <w:shd w:val="clear" w:color="auto" w:fill="FFFFFF"/>
        </w:rPr>
        <w:t>.</w:t>
      </w:r>
      <w:r w:rsidRPr="00EC0B19">
        <w:t>”</w:t>
      </w:r>
      <w:sdt>
        <w:sdtPr>
          <w:rPr>
            <w:lang w:val="en-US"/>
          </w:rPr>
          <w:id w:val="-527099497"/>
          <w:citation/>
        </w:sdtPr>
        <w:sdtContent>
          <w:r>
            <w:rPr>
              <w:lang w:val="en-US"/>
            </w:rPr>
            <w:fldChar w:fldCharType="begin"/>
          </w:r>
          <w:r w:rsidRPr="00EC0B19">
            <w:instrText xml:space="preserve"> CITATION Min18 \l 3082 </w:instrText>
          </w:r>
          <w:r>
            <w:rPr>
              <w:lang w:val="en-US"/>
            </w:rPr>
            <w:fldChar w:fldCharType="separate"/>
          </w:r>
          <w:r w:rsidRPr="00EC0B19">
            <w:rPr>
              <w:noProof/>
            </w:rPr>
            <w:t xml:space="preserve"> (Ming Zhou, 2018)</w:t>
          </w:r>
          <w:r>
            <w:rPr>
              <w:lang w:val="en-US"/>
            </w:rPr>
            <w:fldChar w:fldCharType="end"/>
          </w:r>
        </w:sdtContent>
      </w:sdt>
    </w:p>
    <w:p w14:paraId="4A8D6DFD" w14:textId="77777777" w:rsidR="00D71B82" w:rsidRPr="00EC0B19" w:rsidRDefault="00D71B82" w:rsidP="00FF3418">
      <w:pPr>
        <w:pBdr>
          <w:top w:val="nil"/>
          <w:left w:val="nil"/>
          <w:bottom w:val="nil"/>
          <w:right w:val="nil"/>
          <w:between w:val="nil"/>
        </w:pBdr>
        <w:spacing w:after="0"/>
        <w:rPr>
          <w:color w:val="7F7F7F"/>
          <w:szCs w:val="24"/>
        </w:rPr>
      </w:pPr>
    </w:p>
    <w:p w14:paraId="6FDC9A07" w14:textId="4FC11021" w:rsidR="00776C17" w:rsidRPr="00776C17" w:rsidRDefault="007F35E7" w:rsidP="00A81E43">
      <w:pPr>
        <w:jc w:val="both"/>
      </w:pPr>
      <w:r>
        <w:t>Para lograr</w:t>
      </w:r>
      <w:r w:rsidR="00542748">
        <w:t xml:space="preserve"> la solución planteada</w:t>
      </w:r>
      <w:r w:rsidR="000F1171">
        <w:t xml:space="preserve">, después de cargar los datos en crudo en </w:t>
      </w:r>
      <w:proofErr w:type="spellStart"/>
      <w:r w:rsidR="000F1171">
        <w:t>dataframes</w:t>
      </w:r>
      <w:proofErr w:type="spellEnd"/>
      <w:r w:rsidR="000F1171">
        <w:t>, se ha realizado un tratamiento inic</w:t>
      </w:r>
      <w:r w:rsidR="00792E0A">
        <w:t xml:space="preserve">ial de estos. Posteriormente se ha realizado análisis exploratorio de los datos para identificar distribuciones, columnas con datos faltantes, </w:t>
      </w:r>
      <w:r w:rsidR="001F5D8F">
        <w:t>extraer estadísticos descriptivos de los datos, … El objetivo del este análisis es tener una idea general de los datos con los que se trabaja. A</w:t>
      </w:r>
      <w:r w:rsidR="00F215EC">
        <w:t xml:space="preserve"> </w:t>
      </w:r>
      <w:r w:rsidR="005C2A8C">
        <w:t>continuación</w:t>
      </w:r>
      <w:r w:rsidR="00F215EC">
        <w:t xml:space="preserve">, se ha realizado un proceso de enriquecimiento de los datos </w:t>
      </w:r>
      <w:r w:rsidR="00A91F59">
        <w:t>inicialmente cargados.</w:t>
      </w:r>
      <w:r w:rsidR="001B7A41">
        <w:t xml:space="preserve"> Una parte del</w:t>
      </w:r>
      <w:r w:rsidR="00A91F59">
        <w:t xml:space="preserve"> proceso ha consistido en realizar un análisis de sentimientos de los títulos y los cuerpos de </w:t>
      </w:r>
      <w:r w:rsidR="00B13F02">
        <w:t xml:space="preserve">las entradas en el foro mediante dos </w:t>
      </w:r>
      <w:r w:rsidR="00481919">
        <w:t xml:space="preserve">modelos. El primer modelo es conocido como BERT y el segundo Vader, mediante la librería </w:t>
      </w:r>
      <w:proofErr w:type="spellStart"/>
      <w:r w:rsidR="00481919">
        <w:t>nltk</w:t>
      </w:r>
      <w:proofErr w:type="spellEnd"/>
      <w:r w:rsidR="00481919">
        <w:t>.</w:t>
      </w:r>
      <w:r w:rsidR="00DF1782">
        <w:t xml:space="preserve"> </w:t>
      </w:r>
      <w:r w:rsidR="001B7A41">
        <w:t xml:space="preserve">Adicionalmente para obtener unos datos más </w:t>
      </w:r>
      <w:r w:rsidR="0041124B">
        <w:t xml:space="preserve">valiosos se han combinado los datos de los posts con los precios diarios de las accione. </w:t>
      </w:r>
      <w:r w:rsidR="00DF1782">
        <w:t xml:space="preserve">Una vez con los datos procesados se procede a analizar </w:t>
      </w:r>
      <w:r w:rsidR="001B7A41">
        <w:t>los resultados e identificar señales que permitan predecir el comportamiento de</w:t>
      </w:r>
      <w:r w:rsidR="0041124B">
        <w:t xml:space="preserve">l mercado únicamente con </w:t>
      </w:r>
      <w:r w:rsidR="00A81E43">
        <w:t>las entradas que se han ido escribiendo por los usuarios del foro.</w:t>
      </w:r>
    </w:p>
    <w:p w14:paraId="05918F49" w14:textId="77777777" w:rsidR="00AC4FDB" w:rsidRDefault="006D05BC">
      <w:pPr>
        <w:numPr>
          <w:ilvl w:val="0"/>
          <w:numId w:val="1"/>
        </w:numPr>
        <w:pBdr>
          <w:top w:val="nil"/>
          <w:left w:val="nil"/>
          <w:bottom w:val="nil"/>
          <w:right w:val="nil"/>
          <w:between w:val="nil"/>
        </w:pBdr>
        <w:spacing w:after="0"/>
        <w:rPr>
          <w:color w:val="7F7F7F"/>
          <w:szCs w:val="24"/>
        </w:rPr>
      </w:pPr>
      <w:r>
        <w:rPr>
          <w:color w:val="7F7F7F"/>
          <w:szCs w:val="24"/>
        </w:rPr>
        <w:t>Resumen brevísimo de los resultados obtenidos.</w:t>
      </w:r>
    </w:p>
    <w:p w14:paraId="609A8209" w14:textId="0C9C33AF" w:rsidR="00732051" w:rsidRPr="009324F8" w:rsidRDefault="009439C6" w:rsidP="00C54B1B">
      <w:pPr>
        <w:jc w:val="both"/>
      </w:pPr>
      <w:r w:rsidRPr="009324F8">
        <w:t xml:space="preserve">El presente documento se divide en </w:t>
      </w:r>
      <w:r w:rsidR="009324F8" w:rsidRPr="009324F8">
        <w:t>o</w:t>
      </w:r>
      <w:r w:rsidR="009324F8">
        <w:t>cho apartados</w:t>
      </w:r>
      <w:r w:rsidR="00842E61">
        <w:t xml:space="preserve">. En el primero de ellos se resume </w:t>
      </w:r>
      <w:r w:rsidR="0003006D">
        <w:t>el problema</w:t>
      </w:r>
      <w:r w:rsidR="00BB4B67">
        <w:t xml:space="preserve"> abordado</w:t>
      </w:r>
      <w:r w:rsidR="0088041C">
        <w:t xml:space="preserve">, se presenta la solución planteada y se justifica </w:t>
      </w:r>
      <w:r w:rsidR="0003006D">
        <w:t>porque esta solución es buena</w:t>
      </w:r>
      <w:r w:rsidR="0088041C">
        <w:t>.</w:t>
      </w:r>
      <w:r w:rsidR="0003006D">
        <w:t xml:space="preserve"> En el segundo apartado se </w:t>
      </w:r>
      <w:r w:rsidR="0066360A">
        <w:t>introduce el problema detectado, soluciones a</w:t>
      </w:r>
      <w:r w:rsidR="009F2CEB">
        <w:t xml:space="preserve">nteriores al mismo problema, la solución planteada en el trabajo, el procedimiento para </w:t>
      </w:r>
      <w:r w:rsidR="00C8337E">
        <w:t xml:space="preserve">lograr aplicar la solución planteada y finalmente un breve resumen de los resultados obtenidos. </w:t>
      </w:r>
      <w:r w:rsidR="00E30533">
        <w:t xml:space="preserve">En el tercer apartado se aborda </w:t>
      </w:r>
      <w:r w:rsidR="000B3F34">
        <w:t>el estado del arte, se referencian artículos</w:t>
      </w:r>
      <w:r w:rsidR="00837D1F">
        <w:t xml:space="preserve"> o proyectos</w:t>
      </w:r>
      <w:r w:rsidR="000B3F34">
        <w:t xml:space="preserve"> relevantes </w:t>
      </w:r>
      <w:r w:rsidR="00837D1F">
        <w:t xml:space="preserve">que describan como se ha afrontado el problema tratado. En el quinto apartado se </w:t>
      </w:r>
      <w:r w:rsidR="00193B4E">
        <w:t>define cual</w:t>
      </w:r>
      <w:r w:rsidR="009211E8">
        <w:t xml:space="preserve"> es</w:t>
      </w:r>
      <w:r w:rsidR="00193B4E">
        <w:t xml:space="preserve"> el objetivo final del proyecto y </w:t>
      </w:r>
      <w:r w:rsidR="009211E8">
        <w:t xml:space="preserve">cuatro objetivos específicos </w:t>
      </w:r>
      <w:r w:rsidR="00DF1401">
        <w:t xml:space="preserve">que describen como llevó a cabo el objetivo final. El sexto apartado se presenta la solución </w:t>
      </w:r>
      <w:r w:rsidR="00E5245D">
        <w:t>planteada y la metodología de desarrollo aplicada</w:t>
      </w:r>
      <w:r w:rsidR="00732051">
        <w:t xml:space="preserve">. </w:t>
      </w:r>
      <w:r w:rsidR="00B2083E">
        <w:t xml:space="preserve">En el </w:t>
      </w:r>
      <w:r w:rsidR="00371FDA">
        <w:t xml:space="preserve">sexto apartado se plasman los </w:t>
      </w:r>
      <w:r w:rsidR="005C256B">
        <w:t>resultados obtenidos</w:t>
      </w:r>
      <w:r w:rsidR="00371FDA">
        <w:t xml:space="preserve"> en el proyecto y la evaluación de </w:t>
      </w:r>
      <w:proofErr w:type="gramStart"/>
      <w:r w:rsidR="00371FDA">
        <w:t>los mismos</w:t>
      </w:r>
      <w:proofErr w:type="gramEnd"/>
      <w:r w:rsidR="005C256B">
        <w:t xml:space="preserve">. Por último, en el séptimo apartado se </w:t>
      </w:r>
      <w:r w:rsidR="004E3D27">
        <w:t xml:space="preserve">plantean las </w:t>
      </w:r>
      <w:r w:rsidR="00B57D96">
        <w:t>conclusiones</w:t>
      </w:r>
      <w:r w:rsidR="004E3D27">
        <w:t xml:space="preserve"> obtenidas tras el trabajo </w:t>
      </w:r>
      <w:r w:rsidR="00B57D96">
        <w:t>y como se podría seguir avanzando para mejorar la solución planteada.</w:t>
      </w:r>
    </w:p>
    <w:p w14:paraId="24059221" w14:textId="77777777" w:rsidR="00681490" w:rsidRPr="009324F8" w:rsidRDefault="00681490">
      <w:pPr>
        <w:rPr>
          <w:color w:val="7F7F7F"/>
          <w:szCs w:val="24"/>
        </w:rPr>
      </w:pPr>
    </w:p>
    <w:p w14:paraId="05918F4D" w14:textId="31E35C49" w:rsidR="00AC4FDB" w:rsidRDefault="00AC4FDB" w:rsidP="009F4B75">
      <w:pPr>
        <w:ind w:firstLine="0"/>
        <w:rPr>
          <w:color w:val="7F7F7F"/>
          <w:szCs w:val="24"/>
        </w:rPr>
      </w:pPr>
    </w:p>
    <w:p w14:paraId="3DDE3BC0" w14:textId="7A25D15F" w:rsidR="009F4B75" w:rsidRDefault="009F4B75" w:rsidP="009F4B75">
      <w:pPr>
        <w:ind w:firstLine="0"/>
        <w:rPr>
          <w:color w:val="7F7F7F"/>
          <w:szCs w:val="24"/>
        </w:rPr>
      </w:pPr>
    </w:p>
    <w:p w14:paraId="17DE2F90" w14:textId="715E3503" w:rsidR="009F4B75" w:rsidRDefault="009F4B75" w:rsidP="009F4B75">
      <w:pPr>
        <w:ind w:firstLine="0"/>
      </w:pPr>
    </w:p>
    <w:p w14:paraId="46249845" w14:textId="04F2635D" w:rsidR="008F2AB4" w:rsidRDefault="008F2AB4" w:rsidP="009F4B75">
      <w:pPr>
        <w:ind w:firstLine="0"/>
      </w:pPr>
    </w:p>
    <w:p w14:paraId="61DAA785" w14:textId="18F30ACD" w:rsidR="008F2AB4" w:rsidRDefault="008F2AB4" w:rsidP="009F4B75">
      <w:pPr>
        <w:ind w:firstLine="0"/>
      </w:pPr>
    </w:p>
    <w:p w14:paraId="3EF21CB6" w14:textId="18D0114B" w:rsidR="008F2AB4" w:rsidRDefault="008F2AB4" w:rsidP="009F4B75">
      <w:pPr>
        <w:ind w:firstLine="0"/>
      </w:pPr>
    </w:p>
    <w:p w14:paraId="013432DB" w14:textId="60F5BCDB" w:rsidR="008F2AB4" w:rsidRDefault="008F2AB4" w:rsidP="009F4B75">
      <w:pPr>
        <w:ind w:firstLine="0"/>
      </w:pPr>
    </w:p>
    <w:p w14:paraId="4E5B0C01" w14:textId="77777777" w:rsidR="008F2AB4" w:rsidRDefault="008F2AB4" w:rsidP="009F4B75">
      <w:pPr>
        <w:ind w:firstLine="0"/>
      </w:pPr>
    </w:p>
    <w:p w14:paraId="2F12B077" w14:textId="4EAC8AEB" w:rsidR="00F46B88" w:rsidRPr="002F2416" w:rsidRDefault="006D05BC" w:rsidP="002F2416">
      <w:pPr>
        <w:pStyle w:val="Ttulo1"/>
        <w:rPr>
          <w:b/>
        </w:rPr>
      </w:pPr>
      <w:bookmarkStart w:id="7" w:name="_Toc83230460"/>
      <w:r>
        <w:rPr>
          <w:b/>
        </w:rPr>
        <w:t>ESTADO DEL ARTE</w:t>
      </w:r>
      <w:bookmarkEnd w:id="7"/>
    </w:p>
    <w:p w14:paraId="78DDE62C" w14:textId="2FC598EA" w:rsidR="00C40710" w:rsidRDefault="003B31E2" w:rsidP="006F1F34">
      <w:pPr>
        <w:ind w:firstLine="0"/>
        <w:jc w:val="both"/>
        <w:rPr>
          <w:b/>
          <w:bCs/>
          <w:iCs/>
        </w:rPr>
      </w:pPr>
      <w:r w:rsidRPr="00944783">
        <w:rPr>
          <w:b/>
          <w:bCs/>
          <w:iCs/>
        </w:rPr>
        <w:t>Análisis de sentimiento</w:t>
      </w:r>
      <w:r w:rsidR="00944783" w:rsidRPr="00944783">
        <w:rPr>
          <w:b/>
          <w:bCs/>
          <w:iCs/>
        </w:rPr>
        <w:t>s de twitter</w:t>
      </w:r>
      <w:r w:rsidRPr="00944783">
        <w:rPr>
          <w:b/>
          <w:bCs/>
          <w:iCs/>
        </w:rPr>
        <w:t xml:space="preserve"> usando NLP y </w:t>
      </w:r>
      <w:r w:rsidR="00944783" w:rsidRPr="00944783">
        <w:rPr>
          <w:b/>
          <w:bCs/>
          <w:iCs/>
        </w:rPr>
        <w:t>redes neuronales</w:t>
      </w:r>
    </w:p>
    <w:p w14:paraId="4A880E17" w14:textId="4B936A5A" w:rsidR="00EE0DD7" w:rsidRDefault="00877384" w:rsidP="006F1F34">
      <w:pPr>
        <w:jc w:val="both"/>
      </w:pPr>
      <w:r>
        <w:t xml:space="preserve">En este proyecto se </w:t>
      </w:r>
      <w:r w:rsidR="00EC3282">
        <w:t xml:space="preserve">aborda el problema de superar el </w:t>
      </w:r>
      <w:proofErr w:type="spellStart"/>
      <w:r w:rsidR="007761C2">
        <w:t>desafio</w:t>
      </w:r>
      <w:proofErr w:type="spellEnd"/>
      <w:r w:rsidR="007761C2">
        <w:t xml:space="preserve"> de determinar los sentimientos de los tweets</w:t>
      </w:r>
      <w:r w:rsidR="000C6660">
        <w:t xml:space="preserve">, clasificándolos entre positivo o negativo en función del sentimiento </w:t>
      </w:r>
      <w:r w:rsidR="008D748A">
        <w:t>primario del mismo.</w:t>
      </w:r>
    </w:p>
    <w:p w14:paraId="71F3EB5A" w14:textId="53478B0D" w:rsidR="001A054D" w:rsidRDefault="009E0DE1" w:rsidP="006F1F34">
      <w:pPr>
        <w:jc w:val="both"/>
      </w:pPr>
      <w:r>
        <w:t>Para la resolución del problema se utiliza Python, como lenguaje de prog</w:t>
      </w:r>
      <w:r w:rsidR="00386E15">
        <w:t>r</w:t>
      </w:r>
      <w:r>
        <w:t>amación</w:t>
      </w:r>
      <w:r w:rsidR="00386E15">
        <w:t xml:space="preserve">. </w:t>
      </w:r>
      <w:proofErr w:type="spellStart"/>
      <w:r w:rsidR="00386E15">
        <w:t>Ten</w:t>
      </w:r>
      <w:r w:rsidR="00ED0266">
        <w:t>so</w:t>
      </w:r>
      <w:r w:rsidR="00386E15">
        <w:t>rflow</w:t>
      </w:r>
      <w:proofErr w:type="spellEnd"/>
      <w:r w:rsidR="00386E15">
        <w:t xml:space="preserve"> </w:t>
      </w:r>
      <w:r w:rsidR="00ED0266">
        <w:t xml:space="preserve">como </w:t>
      </w:r>
      <w:proofErr w:type="spellStart"/>
      <w:r w:rsidR="00ED0266">
        <w:t>framework</w:t>
      </w:r>
      <w:proofErr w:type="spellEnd"/>
      <w:r w:rsidR="00ED0266">
        <w:t xml:space="preserve"> para el desarrollo del modelo de clasificación. </w:t>
      </w:r>
      <w:r w:rsidR="00312323">
        <w:t xml:space="preserve">Las métricas para evaluar el resultado del modelo </w:t>
      </w:r>
      <w:r w:rsidR="00E739D5">
        <w:t xml:space="preserve">han sido </w:t>
      </w:r>
      <w:proofErr w:type="spellStart"/>
      <w:r w:rsidR="00E739D5">
        <w:t>Accuracy</w:t>
      </w:r>
      <w:proofErr w:type="spellEnd"/>
      <w:r w:rsidR="00E739D5">
        <w:t>, una matriz de confusión y la curva ROC.</w:t>
      </w:r>
    </w:p>
    <w:p w14:paraId="449D73DA" w14:textId="3E92C076" w:rsidR="001A054D" w:rsidRDefault="001A054D" w:rsidP="006F1F34">
      <w:pPr>
        <w:jc w:val="both"/>
      </w:pPr>
      <w:r>
        <w:t>El modelo</w:t>
      </w:r>
      <w:r w:rsidR="00337C4D">
        <w:t xml:space="preserve"> de clasificación</w:t>
      </w:r>
      <w:r>
        <w:t xml:space="preserve">, que es el </w:t>
      </w:r>
      <w:proofErr w:type="spellStart"/>
      <w:r>
        <w:t>core</w:t>
      </w:r>
      <w:proofErr w:type="spellEnd"/>
      <w:r>
        <w:t xml:space="preserve"> del proyecto, utilizado </w:t>
      </w:r>
      <w:r w:rsidR="00D165F5">
        <w:t xml:space="preserve">ha sido un a red neuronal </w:t>
      </w:r>
      <w:r w:rsidR="00A373A7">
        <w:t xml:space="preserve">de 8 capas </w:t>
      </w:r>
      <w:r w:rsidR="00523A51">
        <w:t>contando las capas de entrada y de salida.</w:t>
      </w:r>
      <w:r w:rsidR="002C7F8A">
        <w:t xml:space="preserve"> El resto de </w:t>
      </w:r>
      <w:proofErr w:type="gramStart"/>
      <w:r w:rsidR="002C7F8A">
        <w:t>capas</w:t>
      </w:r>
      <w:proofErr w:type="gramEnd"/>
      <w:r w:rsidR="002C7F8A">
        <w:t xml:space="preserve"> utilizadas, por orden, son las siguientes:</w:t>
      </w:r>
    </w:p>
    <w:p w14:paraId="1EEE377A" w14:textId="15663D4C" w:rsidR="002C7F8A" w:rsidRPr="00C070B8" w:rsidRDefault="0052375E" w:rsidP="006F1F34">
      <w:pPr>
        <w:pStyle w:val="Prrafodelista"/>
        <w:numPr>
          <w:ilvl w:val="0"/>
          <w:numId w:val="4"/>
        </w:numPr>
        <w:jc w:val="both"/>
      </w:pPr>
      <w:proofErr w:type="spellStart"/>
      <w:r>
        <w:t>Embeding</w:t>
      </w:r>
      <w:proofErr w:type="spellEnd"/>
      <w:r>
        <w:t xml:space="preserve">, </w:t>
      </w:r>
      <w:r w:rsidRPr="0052375E">
        <w:t>proporcionar la presentación de palabras y sus significados relativos. Así, estamos alimentando el límite de palabras máximas, la longitud de las palabras de entrada y las entradas de la capa anterior.</w:t>
      </w:r>
    </w:p>
    <w:p w14:paraId="64FC9BE7" w14:textId="162FD17E" w:rsidR="0082047F" w:rsidRPr="00EA2EAF" w:rsidRDefault="00EA2EAF" w:rsidP="006F1F34">
      <w:pPr>
        <w:pStyle w:val="Prrafodelista"/>
        <w:numPr>
          <w:ilvl w:val="0"/>
          <w:numId w:val="4"/>
        </w:numPr>
        <w:jc w:val="both"/>
      </w:pPr>
      <w:r w:rsidRPr="00EA2EAF">
        <w:t>LSTM, (</w:t>
      </w:r>
      <w:proofErr w:type="spellStart"/>
      <w:r w:rsidR="00A33F47">
        <w:t>long</w:t>
      </w:r>
      <w:proofErr w:type="spellEnd"/>
      <w:r w:rsidR="00A33F47">
        <w:t xml:space="preserve"> short </w:t>
      </w:r>
      <w:proofErr w:type="spellStart"/>
      <w:r w:rsidR="00A33F47">
        <w:t>term</w:t>
      </w:r>
      <w:proofErr w:type="spellEnd"/>
      <w:r w:rsidR="00A33F47">
        <w:t xml:space="preserve"> </w:t>
      </w:r>
      <w:proofErr w:type="spellStart"/>
      <w:r w:rsidR="00A33F47">
        <w:t>memory</w:t>
      </w:r>
      <w:proofErr w:type="spellEnd"/>
      <w:r w:rsidRPr="00EA2EAF">
        <w:t>) guard</w:t>
      </w:r>
      <w:r w:rsidR="00A33F47">
        <w:t>a</w:t>
      </w:r>
      <w:r w:rsidRPr="00EA2EAF">
        <w:t xml:space="preserve"> las palabras y </w:t>
      </w:r>
      <w:r w:rsidR="00C54B1B">
        <w:t>predice</w:t>
      </w:r>
      <w:r w:rsidRPr="00EA2EAF">
        <w:t xml:space="preserve"> las siguientes palabras basándose en las palabras anteriores. LSTM es un predictor de secuencia de las próximas palabras que vienen.</w:t>
      </w:r>
    </w:p>
    <w:p w14:paraId="63E587DC" w14:textId="28689253" w:rsidR="005E20B8" w:rsidRPr="005E20B8" w:rsidRDefault="005E20B8" w:rsidP="006F1F34">
      <w:pPr>
        <w:pStyle w:val="Prrafodelista"/>
        <w:numPr>
          <w:ilvl w:val="0"/>
          <w:numId w:val="4"/>
        </w:numPr>
        <w:jc w:val="both"/>
      </w:pPr>
      <w:r>
        <w:t xml:space="preserve">Dense, </w:t>
      </w:r>
      <w:proofErr w:type="spellStart"/>
      <w:r w:rsidRPr="005E20B8">
        <w:t>reduzc</w:t>
      </w:r>
      <w:r w:rsidR="00A6409B">
        <w:t>e</w:t>
      </w:r>
      <w:proofErr w:type="spellEnd"/>
      <w:r w:rsidRPr="005E20B8">
        <w:t xml:space="preserve"> las salidas obteniendo entradas de la capa </w:t>
      </w:r>
      <w:proofErr w:type="spellStart"/>
      <w:r w:rsidRPr="005E20B8">
        <w:t>Flatten</w:t>
      </w:r>
      <w:proofErr w:type="spellEnd"/>
      <w:r w:rsidRPr="005E20B8">
        <w:t>. La capa densa utiliza todas las entradas de las neuronas de la capa anterior y realiza cálculos y envía 256 salidas</w:t>
      </w:r>
    </w:p>
    <w:p w14:paraId="647BC183" w14:textId="2C6390F6" w:rsidR="00AF2B18" w:rsidRPr="00AF2B18" w:rsidRDefault="00AF2B18" w:rsidP="006F1F34">
      <w:pPr>
        <w:pStyle w:val="Prrafodelista"/>
        <w:numPr>
          <w:ilvl w:val="0"/>
          <w:numId w:val="4"/>
        </w:numPr>
        <w:jc w:val="both"/>
      </w:pPr>
      <w:proofErr w:type="spellStart"/>
      <w:r>
        <w:t>Activation</w:t>
      </w:r>
      <w:proofErr w:type="spellEnd"/>
      <w:r>
        <w:t xml:space="preserve">, </w:t>
      </w:r>
      <w:r w:rsidR="006017A4">
        <w:t>neurona</w:t>
      </w:r>
      <w:r w:rsidRPr="00AF2B18">
        <w:t xml:space="preserve"> que ayuda a decidir qué neurona debe pasar y qué neurona debe dispararse. Entonces, la función de activación del nodo define la salida de ese nodo dada una entrada o un conjunto de entradas.</w:t>
      </w:r>
    </w:p>
    <w:p w14:paraId="5811454C" w14:textId="2D66CD66" w:rsidR="0082047F" w:rsidRDefault="00EA1E24" w:rsidP="006F1F34">
      <w:pPr>
        <w:pStyle w:val="Prrafodelista"/>
        <w:numPr>
          <w:ilvl w:val="0"/>
          <w:numId w:val="4"/>
        </w:numPr>
        <w:jc w:val="both"/>
      </w:pPr>
      <w:proofErr w:type="spellStart"/>
      <w:r>
        <w:t>Dropout</w:t>
      </w:r>
      <w:proofErr w:type="spellEnd"/>
      <w:r>
        <w:t xml:space="preserve">, </w:t>
      </w:r>
      <w:r w:rsidR="006017A4">
        <w:t>borra</w:t>
      </w:r>
      <w:r w:rsidRPr="00EA1E24">
        <w:t xml:space="preserve"> algunas neuronas de capas anteriores para evitar problemas de sobreajuste. En el sobreajuste, el modelo proporciona una buena precisión en el tiempo de entrenamiento, pero no es bueno para el tiempo de prueba.</w:t>
      </w:r>
    </w:p>
    <w:p w14:paraId="5ACC8DD1" w14:textId="604C9828" w:rsidR="0082047F" w:rsidRDefault="00A01E6D" w:rsidP="006F1F34">
      <w:pPr>
        <w:pStyle w:val="Prrafodelista"/>
        <w:numPr>
          <w:ilvl w:val="0"/>
          <w:numId w:val="4"/>
        </w:numPr>
        <w:jc w:val="both"/>
      </w:pPr>
      <w:r>
        <w:t>Dense</w:t>
      </w:r>
      <w:r w:rsidR="006017A4">
        <w:t>.</w:t>
      </w:r>
    </w:p>
    <w:p w14:paraId="5284CC03" w14:textId="77777777" w:rsidR="008D748A" w:rsidRDefault="008D748A" w:rsidP="006F1F34">
      <w:pPr>
        <w:ind w:firstLine="0"/>
        <w:jc w:val="both"/>
      </w:pPr>
    </w:p>
    <w:p w14:paraId="088F9FF5" w14:textId="01730815" w:rsidR="00E44AA4" w:rsidRDefault="00AC7D55" w:rsidP="006F1F34">
      <w:pPr>
        <w:ind w:firstLine="0"/>
        <w:jc w:val="both"/>
        <w:rPr>
          <w:rStyle w:val="Hipervnculo"/>
        </w:rPr>
      </w:pPr>
      <w:hyperlink r:id="rId12" w:history="1">
        <w:r w:rsidR="003206F9" w:rsidRPr="00EC3282">
          <w:rPr>
            <w:rStyle w:val="Hipervnculo"/>
          </w:rPr>
          <w:t>https://medium.com/analytics-vidhya/introduction-bd62190f6acd</w:t>
        </w:r>
      </w:hyperlink>
    </w:p>
    <w:p w14:paraId="3509B485" w14:textId="505F1035" w:rsidR="00E44AA4" w:rsidRDefault="00E44AA4" w:rsidP="006F1F34">
      <w:pPr>
        <w:ind w:firstLine="0"/>
        <w:jc w:val="both"/>
        <w:rPr>
          <w:rStyle w:val="Hipervnculo"/>
        </w:rPr>
      </w:pPr>
    </w:p>
    <w:p w14:paraId="69FDA7F1" w14:textId="42463986" w:rsidR="00E44AA4" w:rsidRDefault="00E07B45" w:rsidP="006F1F34">
      <w:pPr>
        <w:ind w:firstLine="0"/>
        <w:jc w:val="both"/>
        <w:rPr>
          <w:b/>
          <w:bCs/>
        </w:rPr>
      </w:pPr>
      <w:r w:rsidRPr="004D0E58">
        <w:rPr>
          <w:b/>
          <w:bCs/>
        </w:rPr>
        <w:t xml:space="preserve">Predicción de precios de acciones basado en </w:t>
      </w:r>
      <w:r w:rsidR="004D0E58" w:rsidRPr="004D0E58">
        <w:rPr>
          <w:b/>
          <w:bCs/>
        </w:rPr>
        <w:t>redes sociales</w:t>
      </w:r>
    </w:p>
    <w:p w14:paraId="1B19B49B" w14:textId="6069092E" w:rsidR="004D0E58" w:rsidRDefault="002B16C4" w:rsidP="006F1F34">
      <w:pPr>
        <w:jc w:val="both"/>
      </w:pPr>
      <w:r>
        <w:t xml:space="preserve">En esta tesis </w:t>
      </w:r>
      <w:proofErr w:type="spellStart"/>
      <w:r w:rsidR="00C35E65">
        <w:t>Heng</w:t>
      </w:r>
      <w:proofErr w:type="spellEnd"/>
      <w:r w:rsidR="00C35E65">
        <w:t xml:space="preserve"> </w:t>
      </w:r>
      <w:proofErr w:type="spellStart"/>
      <w:r w:rsidR="00C35E65">
        <w:t>Gui</w:t>
      </w:r>
      <w:proofErr w:type="spellEnd"/>
      <w:r w:rsidR="00C35E65">
        <w:t xml:space="preserve">, el </w:t>
      </w:r>
      <w:proofErr w:type="gramStart"/>
      <w:r w:rsidR="00C35E65">
        <w:t xml:space="preserve">autor, </w:t>
      </w:r>
      <w:r>
        <w:t xml:space="preserve"> analiza</w:t>
      </w:r>
      <w:proofErr w:type="gramEnd"/>
      <w:r>
        <w:t xml:space="preserve"> la relación entre </w:t>
      </w:r>
      <w:r w:rsidR="00F93882">
        <w:t xml:space="preserve">los </w:t>
      </w:r>
      <w:r>
        <w:t xml:space="preserve">precios de </w:t>
      </w:r>
      <w:r w:rsidR="00F93882">
        <w:t xml:space="preserve">las </w:t>
      </w:r>
      <w:r>
        <w:t xml:space="preserve">acciones </w:t>
      </w:r>
      <w:r w:rsidR="00F93882">
        <w:t xml:space="preserve">del mercado de valores </w:t>
      </w:r>
      <w:r>
        <w:t xml:space="preserve">y </w:t>
      </w:r>
      <w:r w:rsidR="001C18E3">
        <w:t xml:space="preserve">las publicaciones en redes sociales. El primer paso para </w:t>
      </w:r>
      <w:r w:rsidR="00607D3C">
        <w:t>predecir los precios de las acciones es aplicar análisis de sentimientos</w:t>
      </w:r>
      <w:r w:rsidR="000C06C9">
        <w:t xml:space="preserve"> </w:t>
      </w:r>
      <w:r w:rsidR="00607D3C">
        <w:t xml:space="preserve">a las publicaciones </w:t>
      </w:r>
      <w:r w:rsidR="00DF012E">
        <w:t>para extraer las emociones</w:t>
      </w:r>
      <w:r w:rsidR="003C27C3">
        <w:t xml:space="preserve"> u opiniones</w:t>
      </w:r>
      <w:r w:rsidR="00DF012E">
        <w:t xml:space="preserve"> individuales de los usuarios sobre las acciones</w:t>
      </w:r>
      <w:r w:rsidR="00185E76">
        <w:t xml:space="preserve">. A </w:t>
      </w:r>
      <w:r w:rsidR="003C27C3">
        <w:t>continuación,</w:t>
      </w:r>
      <w:r w:rsidR="00185E76">
        <w:t xml:space="preserve"> </w:t>
      </w:r>
      <w:r w:rsidR="00C9299D">
        <w:t xml:space="preserve">el autor analiza las características </w:t>
      </w:r>
      <w:proofErr w:type="spellStart"/>
      <w:r w:rsidR="00C9299D">
        <w:t>via</w:t>
      </w:r>
      <w:proofErr w:type="spellEnd"/>
      <w:r w:rsidR="00C9299D">
        <w:t xml:space="preserve"> estadística descriptiva </w:t>
      </w:r>
      <w:r w:rsidR="00E30511">
        <w:t xml:space="preserve">y predictiva usando el coeficiente de correlación de Pearson </w:t>
      </w:r>
      <w:r w:rsidR="00967EE1">
        <w:t xml:space="preserve">y modelos de </w:t>
      </w:r>
      <w:r w:rsidR="00967EE1" w:rsidRPr="00F46B88">
        <w:rPr>
          <w:i/>
        </w:rPr>
        <w:t>machine</w:t>
      </w:r>
      <w:r w:rsidR="00967EE1">
        <w:t xml:space="preserve"> </w:t>
      </w:r>
      <w:proofErr w:type="spellStart"/>
      <w:r w:rsidR="00967EE1" w:rsidRPr="00F46B88">
        <w:rPr>
          <w:i/>
        </w:rPr>
        <w:t>learning</w:t>
      </w:r>
      <w:proofErr w:type="spellEnd"/>
      <w:r w:rsidR="00967EE1">
        <w:t>.</w:t>
      </w:r>
    </w:p>
    <w:p w14:paraId="63855C0B" w14:textId="56898837" w:rsidR="00967EE1" w:rsidRDefault="00967EE1" w:rsidP="006F1F34">
      <w:pPr>
        <w:jc w:val="both"/>
      </w:pPr>
      <w:r>
        <w:t xml:space="preserve">El análisis predictivo </w:t>
      </w:r>
      <w:r w:rsidR="00036286">
        <w:t xml:space="preserve">esta diseñado para </w:t>
      </w:r>
      <w:r w:rsidR="00A95B16">
        <w:t>examinar la dependencia entre los datos de las redes sociales y los datos de</w:t>
      </w:r>
      <w:r w:rsidR="004A4652">
        <w:t>l cambio en el precio de</w:t>
      </w:r>
      <w:r w:rsidR="00A95B16">
        <w:t xml:space="preserve"> las acciones</w:t>
      </w:r>
      <w:r w:rsidR="007D1E95">
        <w:t xml:space="preserve"> evaluando el rendimiento de las predicciones</w:t>
      </w:r>
      <w:r w:rsidR="00626032">
        <w:t>.</w:t>
      </w:r>
      <w:r w:rsidR="007D1E95">
        <w:t xml:space="preserve"> Los indicadores de rendimiento utilizados son:</w:t>
      </w:r>
    </w:p>
    <w:p w14:paraId="753B89A2" w14:textId="265A92BB" w:rsidR="007D1E95" w:rsidRDefault="003548BE" w:rsidP="006F1F34">
      <w:pPr>
        <w:pStyle w:val="Prrafodelista"/>
        <w:numPr>
          <w:ilvl w:val="0"/>
          <w:numId w:val="4"/>
        </w:numPr>
        <w:jc w:val="both"/>
      </w:pPr>
      <w:r>
        <w:t>Precisión en la predicción de la dirección del cambio del precio</w:t>
      </w:r>
      <w:r w:rsidR="007D1E95">
        <w:t>.</w:t>
      </w:r>
    </w:p>
    <w:p w14:paraId="159EB5FF" w14:textId="5BA35B43" w:rsidR="002F1FB5" w:rsidRPr="002F1FB5" w:rsidRDefault="003548BE" w:rsidP="006F1F34">
      <w:pPr>
        <w:pStyle w:val="Prrafodelista"/>
        <w:numPr>
          <w:ilvl w:val="0"/>
          <w:numId w:val="4"/>
        </w:numPr>
        <w:jc w:val="both"/>
      </w:pPr>
      <w:r>
        <w:t>B</w:t>
      </w:r>
      <w:r w:rsidR="002F1FB5" w:rsidRPr="002F1FB5">
        <w:t>eneficio total</w:t>
      </w:r>
      <w:r w:rsidR="002F1FB5">
        <w:t xml:space="preserve"> </w:t>
      </w:r>
      <w:r w:rsidR="002F1FB5" w:rsidRPr="002F1FB5">
        <w:t>con estrategia de negociación para acciones individuales</w:t>
      </w:r>
      <w:r>
        <w:t>.</w:t>
      </w:r>
    </w:p>
    <w:p w14:paraId="02849F9D" w14:textId="5CFC71B7" w:rsidR="00467409" w:rsidRPr="00467409" w:rsidRDefault="00467409" w:rsidP="006F1F34">
      <w:pPr>
        <w:pStyle w:val="Prrafodelista"/>
        <w:numPr>
          <w:ilvl w:val="0"/>
          <w:numId w:val="4"/>
        </w:numPr>
        <w:jc w:val="both"/>
      </w:pPr>
      <w:r w:rsidRPr="00467409">
        <w:t>Rentabilidad diaria de la estrategia comercial</w:t>
      </w:r>
      <w:r w:rsidR="003548BE">
        <w:t>.</w:t>
      </w:r>
    </w:p>
    <w:p w14:paraId="2F6EA86F" w14:textId="797ECCB5" w:rsidR="007D1E95" w:rsidRDefault="00467409" w:rsidP="006F1F34">
      <w:pPr>
        <w:pStyle w:val="Prrafodelista"/>
        <w:numPr>
          <w:ilvl w:val="0"/>
          <w:numId w:val="4"/>
        </w:numPr>
        <w:jc w:val="both"/>
      </w:pPr>
      <w:r>
        <w:t>B</w:t>
      </w:r>
      <w:r w:rsidRPr="00467409">
        <w:t>eneficio total</w:t>
      </w:r>
      <w:r>
        <w:t xml:space="preserve"> </w:t>
      </w:r>
      <w:r w:rsidRPr="00467409">
        <w:t>con estrategia de negociación de cartera</w:t>
      </w:r>
      <w:r w:rsidR="003548BE">
        <w:t>.</w:t>
      </w:r>
    </w:p>
    <w:p w14:paraId="10802328" w14:textId="6B414BF1" w:rsidR="009B0657" w:rsidRDefault="009B0657" w:rsidP="006F1F34">
      <w:pPr>
        <w:jc w:val="both"/>
      </w:pPr>
      <w:r>
        <w:t xml:space="preserve">Los modelos </w:t>
      </w:r>
      <w:r w:rsidR="000C21D9">
        <w:t>aplicados para la resolución del problema propuesto en el proyecto son</w:t>
      </w:r>
      <w:r w:rsidR="00615C44">
        <w:t>:</w:t>
      </w:r>
    </w:p>
    <w:p w14:paraId="430B54BC" w14:textId="26C6F14D" w:rsidR="00615C44" w:rsidRDefault="005E38CE" w:rsidP="006F1F34">
      <w:pPr>
        <w:pStyle w:val="Prrafodelista"/>
        <w:numPr>
          <w:ilvl w:val="0"/>
          <w:numId w:val="4"/>
        </w:numPr>
        <w:jc w:val="both"/>
      </w:pPr>
      <w:r>
        <w:t>Clasificador K-</w:t>
      </w:r>
      <w:proofErr w:type="spellStart"/>
      <w:r>
        <w:t>nearest</w:t>
      </w:r>
      <w:proofErr w:type="spellEnd"/>
      <w:r>
        <w:t xml:space="preserve"> </w:t>
      </w:r>
      <w:proofErr w:type="spellStart"/>
      <w:r>
        <w:t>neighbors</w:t>
      </w:r>
      <w:proofErr w:type="spellEnd"/>
      <w:r w:rsidR="00615C44">
        <w:t>.</w:t>
      </w:r>
    </w:p>
    <w:p w14:paraId="6CE796B4" w14:textId="2B60EF70" w:rsidR="00615C44" w:rsidRDefault="00615C44" w:rsidP="006F1F34">
      <w:pPr>
        <w:pStyle w:val="Prrafodelista"/>
        <w:numPr>
          <w:ilvl w:val="0"/>
          <w:numId w:val="4"/>
        </w:numPr>
        <w:jc w:val="both"/>
      </w:pPr>
      <w:r>
        <w:t>SVM.</w:t>
      </w:r>
    </w:p>
    <w:p w14:paraId="40CE675E" w14:textId="5C8E1642" w:rsidR="00615C44" w:rsidRDefault="00615C44" w:rsidP="006F1F34">
      <w:pPr>
        <w:pStyle w:val="Prrafodelista"/>
        <w:numPr>
          <w:ilvl w:val="0"/>
          <w:numId w:val="4"/>
        </w:numPr>
        <w:jc w:val="both"/>
      </w:pPr>
      <w:r>
        <w:t>Regresión logística.</w:t>
      </w:r>
    </w:p>
    <w:p w14:paraId="51F8C81A" w14:textId="7FAC9C76" w:rsidR="00615C44" w:rsidRDefault="00615C44" w:rsidP="006F1F34">
      <w:pPr>
        <w:pStyle w:val="Prrafodelista"/>
        <w:numPr>
          <w:ilvl w:val="0"/>
          <w:numId w:val="4"/>
        </w:numPr>
        <w:jc w:val="both"/>
      </w:pPr>
      <w:r>
        <w:t>Árbol de decisión.</w:t>
      </w:r>
    </w:p>
    <w:p w14:paraId="1BFB59A7" w14:textId="7476B5B3" w:rsidR="00615C44" w:rsidRDefault="00EE3CDA" w:rsidP="006F1F34">
      <w:pPr>
        <w:pStyle w:val="Prrafodelista"/>
        <w:numPr>
          <w:ilvl w:val="0"/>
          <w:numId w:val="4"/>
        </w:numPr>
        <w:jc w:val="both"/>
      </w:pPr>
      <w:r>
        <w:t xml:space="preserve">Clasificador </w:t>
      </w:r>
      <w:proofErr w:type="spellStart"/>
      <w:r>
        <w:t>r</w:t>
      </w:r>
      <w:r w:rsidR="00615C44">
        <w:t>andom</w:t>
      </w:r>
      <w:proofErr w:type="spellEnd"/>
      <w:r w:rsidR="00615C44">
        <w:t xml:space="preserve"> </w:t>
      </w:r>
      <w:proofErr w:type="spellStart"/>
      <w:r w:rsidR="00615C44">
        <w:t>forest</w:t>
      </w:r>
      <w:proofErr w:type="spellEnd"/>
      <w:r>
        <w:t>.</w:t>
      </w:r>
    </w:p>
    <w:p w14:paraId="42EDA785" w14:textId="1A7E395F" w:rsidR="005E38CE" w:rsidRDefault="005E38CE" w:rsidP="006F1F34">
      <w:pPr>
        <w:pStyle w:val="Prrafodelista"/>
        <w:numPr>
          <w:ilvl w:val="0"/>
          <w:numId w:val="4"/>
        </w:numPr>
        <w:jc w:val="both"/>
      </w:pPr>
      <w:proofErr w:type="spellStart"/>
      <w:r>
        <w:t>Gradient</w:t>
      </w:r>
      <w:proofErr w:type="spellEnd"/>
      <w:r>
        <w:t xml:space="preserve"> </w:t>
      </w:r>
      <w:proofErr w:type="spellStart"/>
      <w:r>
        <w:t>boosting</w:t>
      </w:r>
      <w:proofErr w:type="spellEnd"/>
      <w:r>
        <w:t>.</w:t>
      </w:r>
    </w:p>
    <w:p w14:paraId="46E5BF3F" w14:textId="1DD3F278" w:rsidR="00FF4DB6" w:rsidRDefault="00FF4DB6" w:rsidP="006F1F34">
      <w:pPr>
        <w:jc w:val="both"/>
      </w:pPr>
    </w:p>
    <w:p w14:paraId="6709A522" w14:textId="38956FCD" w:rsidR="00FF4DB6" w:rsidRDefault="00AC7D55" w:rsidP="006F1F34">
      <w:pPr>
        <w:ind w:firstLine="0"/>
        <w:jc w:val="both"/>
      </w:pPr>
      <w:hyperlink r:id="rId13" w:history="1">
        <w:r w:rsidR="00FF4DB6" w:rsidRPr="00C35E65">
          <w:rPr>
            <w:rStyle w:val="Hipervnculo"/>
          </w:rPr>
          <w:t>https://trepo.tuni.fi/bitstream/handle/10024/118242/GuiHeng.pdf?sequence=2&amp;isAllowed=y</w:t>
        </w:r>
      </w:hyperlink>
    </w:p>
    <w:p w14:paraId="57EEDCD8" w14:textId="019B2E5A" w:rsidR="00702FBA" w:rsidRDefault="00702FBA" w:rsidP="006F1F34">
      <w:pPr>
        <w:ind w:firstLine="0"/>
        <w:jc w:val="both"/>
      </w:pPr>
    </w:p>
    <w:p w14:paraId="5C495E00" w14:textId="05A8192B" w:rsidR="00702FBA" w:rsidRDefault="00702FBA" w:rsidP="006F1F34">
      <w:pPr>
        <w:ind w:firstLine="0"/>
        <w:jc w:val="both"/>
      </w:pPr>
    </w:p>
    <w:p w14:paraId="1CDA4111" w14:textId="1F4759B6" w:rsidR="00702FBA" w:rsidRDefault="00806F06" w:rsidP="006F1F34">
      <w:pPr>
        <w:ind w:firstLine="0"/>
        <w:jc w:val="both"/>
        <w:rPr>
          <w:b/>
          <w:bCs/>
        </w:rPr>
      </w:pPr>
      <w:r w:rsidRPr="00A43534">
        <w:rPr>
          <w:b/>
          <w:bCs/>
        </w:rPr>
        <w:t xml:space="preserve">Operación de </w:t>
      </w:r>
      <w:r w:rsidR="00AB3A3F" w:rsidRPr="00A43534">
        <w:rPr>
          <w:b/>
          <w:bCs/>
        </w:rPr>
        <w:t xml:space="preserve">criptomonedas basado en análisis de sentimientos </w:t>
      </w:r>
      <w:r w:rsidR="00A43534" w:rsidRPr="00A43534">
        <w:rPr>
          <w:b/>
          <w:bCs/>
        </w:rPr>
        <w:t>de publicaciones en Twitter</w:t>
      </w:r>
    </w:p>
    <w:p w14:paraId="0F496D04" w14:textId="4CA0BC05" w:rsidR="00A43534" w:rsidRDefault="00287B23" w:rsidP="006F1F34">
      <w:pPr>
        <w:jc w:val="both"/>
      </w:pPr>
      <w:r>
        <w:t xml:space="preserve">Stuart </w:t>
      </w:r>
      <w:proofErr w:type="spellStart"/>
      <w:r>
        <w:t>Colianni</w:t>
      </w:r>
      <w:proofErr w:type="spellEnd"/>
      <w:r>
        <w:t xml:space="preserve">, Stephanie Rosales y Michael </w:t>
      </w:r>
      <w:proofErr w:type="spellStart"/>
      <w:r>
        <w:t>Signorotti</w:t>
      </w:r>
      <w:proofErr w:type="spellEnd"/>
      <w:r>
        <w:t xml:space="preserve"> en este trabajo </w:t>
      </w:r>
      <w:r w:rsidR="00241265">
        <w:t xml:space="preserve">pretenden comprobar si </w:t>
      </w:r>
      <w:r w:rsidR="008B007C">
        <w:t xml:space="preserve">los datos de Twitter, referentes a </w:t>
      </w:r>
      <w:r w:rsidR="002756CD">
        <w:t xml:space="preserve">las criptomonedas, pueden </w:t>
      </w:r>
      <w:r w:rsidR="002756CD">
        <w:lastRenderedPageBreak/>
        <w:t>ser utilizados para desarrollar estrategias de operación que aporten ventajas</w:t>
      </w:r>
      <w:r w:rsidR="003E4DCC">
        <w:t xml:space="preserve"> competitivas.</w:t>
      </w:r>
    </w:p>
    <w:p w14:paraId="21415B35" w14:textId="0AE9DE18" w:rsidR="005E1962" w:rsidRDefault="003E4DCC" w:rsidP="006F1F34">
      <w:pPr>
        <w:jc w:val="both"/>
      </w:pPr>
      <w:r>
        <w:t>Los autores</w:t>
      </w:r>
      <w:r w:rsidR="000D0977">
        <w:t xml:space="preserve">, a través del aprendizaje supervisado, proponen una serie de </w:t>
      </w:r>
      <w:r w:rsidR="00BA0018">
        <w:t xml:space="preserve">modelos de machine </w:t>
      </w:r>
      <w:proofErr w:type="spellStart"/>
      <w:r w:rsidR="00BA0018">
        <w:t>learning</w:t>
      </w:r>
      <w:proofErr w:type="spellEnd"/>
      <w:r w:rsidR="00BA0018">
        <w:t xml:space="preserve"> con el fin de identificar </w:t>
      </w:r>
      <w:r w:rsidR="00F15018">
        <w:t xml:space="preserve">movimientos en el mercado de las criptomonedas. En particular en el trabajo se centra el foco de atención en la que </w:t>
      </w:r>
      <w:r w:rsidR="0049017A">
        <w:t>puede ser considerada hoy en día la criptomoneda más conocida, Bitcoin.</w:t>
      </w:r>
      <w:r w:rsidR="005E1962">
        <w:t xml:space="preserve"> Los modelos </w:t>
      </w:r>
      <w:r w:rsidR="000574ED">
        <w:t>analizados en el estudio han sido:</w:t>
      </w:r>
    </w:p>
    <w:p w14:paraId="48FA00CE" w14:textId="1E80A480" w:rsidR="000574ED" w:rsidRDefault="000574ED" w:rsidP="006F1F34">
      <w:pPr>
        <w:pStyle w:val="Prrafodelista"/>
        <w:numPr>
          <w:ilvl w:val="0"/>
          <w:numId w:val="4"/>
        </w:numPr>
        <w:jc w:val="both"/>
      </w:pPr>
      <w:r>
        <w:t>Regresión logística.</w:t>
      </w:r>
    </w:p>
    <w:p w14:paraId="483382F0" w14:textId="6573C7CC" w:rsidR="000574ED" w:rsidRDefault="006C618A" w:rsidP="006F1F34">
      <w:pPr>
        <w:pStyle w:val="Prrafodelista"/>
        <w:numPr>
          <w:ilvl w:val="0"/>
          <w:numId w:val="4"/>
        </w:numPr>
        <w:jc w:val="both"/>
      </w:pPr>
      <w:proofErr w:type="spellStart"/>
      <w:r>
        <w:t>Naive</w:t>
      </w:r>
      <w:proofErr w:type="spellEnd"/>
      <w:r>
        <w:t xml:space="preserve"> Bayes.</w:t>
      </w:r>
    </w:p>
    <w:p w14:paraId="25C4DBE4" w14:textId="09950A04" w:rsidR="006C618A" w:rsidRDefault="006C618A" w:rsidP="006F1F34">
      <w:pPr>
        <w:pStyle w:val="Prrafodelista"/>
        <w:numPr>
          <w:ilvl w:val="0"/>
          <w:numId w:val="4"/>
        </w:numPr>
        <w:jc w:val="both"/>
      </w:pPr>
      <w:r>
        <w:t>SVM.</w:t>
      </w:r>
    </w:p>
    <w:p w14:paraId="35AE0329" w14:textId="58C5B765" w:rsidR="001903AF" w:rsidRDefault="001903AF" w:rsidP="006F1F34">
      <w:pPr>
        <w:jc w:val="both"/>
      </w:pPr>
    </w:p>
    <w:p w14:paraId="64F0218C" w14:textId="1F9480D3" w:rsidR="00620628" w:rsidRDefault="00AC7D55" w:rsidP="006F1F34">
      <w:pPr>
        <w:ind w:firstLine="0"/>
        <w:jc w:val="both"/>
        <w:rPr>
          <w:rStyle w:val="Hipervnculo"/>
        </w:rPr>
      </w:pPr>
      <w:hyperlink r:id="rId14" w:history="1">
        <w:r w:rsidR="001903AF" w:rsidRPr="001903AF">
          <w:rPr>
            <w:rStyle w:val="Hipervnculo"/>
          </w:rPr>
          <w:t>http://cs229.stanford.edu/proj2015/029_report.pdf</w:t>
        </w:r>
      </w:hyperlink>
    </w:p>
    <w:p w14:paraId="2700ECF9" w14:textId="698FD283" w:rsidR="00620628" w:rsidRDefault="00620628" w:rsidP="006F1F34">
      <w:pPr>
        <w:ind w:firstLine="0"/>
        <w:jc w:val="both"/>
        <w:rPr>
          <w:rStyle w:val="Hipervnculo"/>
        </w:rPr>
      </w:pPr>
    </w:p>
    <w:p w14:paraId="4D8BE56C" w14:textId="4A89B99F" w:rsidR="00620628" w:rsidRDefault="00620628" w:rsidP="006F1F34">
      <w:pPr>
        <w:ind w:firstLine="0"/>
        <w:jc w:val="both"/>
        <w:rPr>
          <w:b/>
          <w:bCs/>
        </w:rPr>
      </w:pPr>
      <w:r w:rsidRPr="00620628">
        <w:rPr>
          <w:b/>
          <w:bCs/>
        </w:rPr>
        <w:t>Arquitectura Web para an</w:t>
      </w:r>
      <w:r>
        <w:rPr>
          <w:b/>
          <w:bCs/>
        </w:rPr>
        <w:t>á</w:t>
      </w:r>
      <w:r w:rsidRPr="00620628">
        <w:rPr>
          <w:b/>
          <w:bCs/>
        </w:rPr>
        <w:t>lisis de sentimientos en Facebook con enfoque semántico</w:t>
      </w:r>
    </w:p>
    <w:p w14:paraId="20A2E91D" w14:textId="2372579E" w:rsidR="00620628" w:rsidRDefault="00620628" w:rsidP="006F1F34">
      <w:pPr>
        <w:jc w:val="both"/>
      </w:pPr>
      <w:r>
        <w:t xml:space="preserve">En este trabajo, se propuso una arquitectura de software que considera el aprendizaje </w:t>
      </w:r>
      <w:proofErr w:type="gramStart"/>
      <w:r>
        <w:t>supervisado  para</w:t>
      </w:r>
      <w:proofErr w:type="gramEnd"/>
      <w:r>
        <w:t xml:space="preserve"> clasificar publicaciones de Facebook en tres emociones: alegría, enojo y tristeza.</w:t>
      </w:r>
    </w:p>
    <w:p w14:paraId="749819B1" w14:textId="69DF69EA" w:rsidR="00620628" w:rsidRDefault="00620628" w:rsidP="006F1F34">
      <w:pPr>
        <w:jc w:val="both"/>
      </w:pPr>
      <w:r>
        <w:t>Los autores dividieron el trabajo en 3 partes:</w:t>
      </w:r>
    </w:p>
    <w:p w14:paraId="3AEF2115" w14:textId="24868162" w:rsidR="00620628" w:rsidRDefault="00620628" w:rsidP="006F1F34">
      <w:pPr>
        <w:pStyle w:val="Prrafodelista"/>
        <w:numPr>
          <w:ilvl w:val="0"/>
          <w:numId w:val="4"/>
        </w:numPr>
        <w:jc w:val="both"/>
      </w:pPr>
      <w:r>
        <w:t>Extraer texto: Recuperar el texto de interés considerando la complejidad de la arquitectura de datos de las fuentes de información.</w:t>
      </w:r>
    </w:p>
    <w:p w14:paraId="571E48C5" w14:textId="3CB79BE5" w:rsidR="00620628" w:rsidRDefault="00620628" w:rsidP="006F1F34">
      <w:pPr>
        <w:pStyle w:val="Prrafodelista"/>
        <w:ind w:left="1080" w:firstLine="0"/>
        <w:jc w:val="both"/>
      </w:pPr>
    </w:p>
    <w:p w14:paraId="0A4638C8" w14:textId="6AE47382" w:rsidR="00620628" w:rsidRDefault="00620628" w:rsidP="006F1F34">
      <w:pPr>
        <w:pStyle w:val="Prrafodelista"/>
        <w:numPr>
          <w:ilvl w:val="0"/>
          <w:numId w:val="4"/>
        </w:numPr>
        <w:jc w:val="both"/>
      </w:pPr>
      <w:r>
        <w:t xml:space="preserve">Normalizar texto: Por medio de un tratamiento </w:t>
      </w:r>
      <w:proofErr w:type="spellStart"/>
      <w:r>
        <w:t>lingúístico</w:t>
      </w:r>
      <w:proofErr w:type="spellEnd"/>
      <w:r>
        <w:t xml:space="preserve"> se recuperan únicamente palabras clave que se puedan asociar con emociones, tomando en cuenta polisemia, sinonimia, negaciones de verbos entre otros.</w:t>
      </w:r>
    </w:p>
    <w:p w14:paraId="2B5A48BE" w14:textId="77777777" w:rsidR="00620628" w:rsidRDefault="00620628" w:rsidP="006F1F34">
      <w:pPr>
        <w:pStyle w:val="Prrafodelista"/>
        <w:jc w:val="both"/>
      </w:pPr>
    </w:p>
    <w:p w14:paraId="593041D4" w14:textId="1DAFE38B" w:rsidR="00620628" w:rsidRPr="00620628" w:rsidRDefault="00883D0F" w:rsidP="006F1F34">
      <w:pPr>
        <w:pStyle w:val="Prrafodelista"/>
        <w:numPr>
          <w:ilvl w:val="0"/>
          <w:numId w:val="4"/>
        </w:numPr>
        <w:jc w:val="both"/>
      </w:pPr>
      <w:r>
        <w:t>Clasificar texto: Diseñar mecanismos de reconocimiento de patrones, a fin de alcanzar una mejor precisión al momento de clasificar las publicaciones en las categorías de sentimientos definidas</w:t>
      </w:r>
    </w:p>
    <w:p w14:paraId="29D3B7FB" w14:textId="44568B11" w:rsidR="00620628" w:rsidRPr="00620628" w:rsidRDefault="00883D0F" w:rsidP="006F1F34">
      <w:pPr>
        <w:jc w:val="both"/>
      </w:pPr>
      <w:r>
        <w:t>Se presenta como</w:t>
      </w:r>
      <w:r w:rsidR="00620628">
        <w:t xml:space="preserve"> una opción útil para análisis de sentimientos en Facebook, combinando un clasificador semántico y un clasificador </w:t>
      </w:r>
      <w:proofErr w:type="spellStart"/>
      <w:r w:rsidR="00620628">
        <w:t>Naive</w:t>
      </w:r>
      <w:proofErr w:type="spellEnd"/>
      <w:r w:rsidR="00620628">
        <w:t xml:space="preserve"> Bayes entrenado con publicaciones seleccionadas que alcanza un desempeño del 63 %.</w:t>
      </w:r>
    </w:p>
    <w:p w14:paraId="23A8CD2D" w14:textId="10134C16" w:rsidR="00FF4DB6" w:rsidRDefault="00AC7D55" w:rsidP="006F1F34">
      <w:pPr>
        <w:ind w:firstLine="0"/>
        <w:jc w:val="both"/>
        <w:rPr>
          <w:rStyle w:val="Hipervnculo"/>
        </w:rPr>
      </w:pPr>
      <w:hyperlink r:id="rId15" w:history="1">
        <w:r w:rsidR="00883D0F" w:rsidRPr="00C32B03">
          <w:rPr>
            <w:rStyle w:val="Hipervnculo"/>
          </w:rPr>
          <w:t>https://www.rcs.cic.ipn.mx/2014_75/Arquitectura%20Web%20para%20analisis%20de%20sentimientos%20en%20Facebook%20con%20enfoque%20semantico.pdf</w:t>
        </w:r>
      </w:hyperlink>
    </w:p>
    <w:p w14:paraId="74D86705" w14:textId="77777777" w:rsidR="0007776E" w:rsidRDefault="0007776E" w:rsidP="006F1F34">
      <w:pPr>
        <w:ind w:firstLine="0"/>
        <w:jc w:val="both"/>
      </w:pPr>
    </w:p>
    <w:p w14:paraId="4F5A9CAB" w14:textId="779045F3" w:rsidR="0007776E" w:rsidRPr="0007776E" w:rsidRDefault="0007776E" w:rsidP="006F1F34">
      <w:pPr>
        <w:ind w:firstLine="0"/>
        <w:jc w:val="both"/>
        <w:rPr>
          <w:b/>
          <w:bCs/>
        </w:rPr>
      </w:pPr>
      <w:r w:rsidRPr="0007776E">
        <w:rPr>
          <w:b/>
          <w:bCs/>
        </w:rPr>
        <w:t>La eficacia del análisis de sentimientos para la empresa: el caso de estudio Dell</w:t>
      </w:r>
      <w:r>
        <w:t xml:space="preserve"> </w:t>
      </w:r>
      <w:r w:rsidRPr="0007776E">
        <w:rPr>
          <w:b/>
          <w:bCs/>
        </w:rPr>
        <w:t>Technologies Inc.</w:t>
      </w:r>
    </w:p>
    <w:p w14:paraId="77720FAB" w14:textId="08B24E93" w:rsidR="005021CA" w:rsidRDefault="00D90130" w:rsidP="006F1F34">
      <w:pPr>
        <w:jc w:val="both"/>
      </w:pPr>
      <w:r>
        <w:lastRenderedPageBreak/>
        <w:t>La empresa</w:t>
      </w:r>
      <w:r w:rsidR="005021CA">
        <w:t xml:space="preserve"> lleva a cabo un análisis semestral con el fin de detectar eventuales cambios en la satisfacción analizando los puntos de vista de más de 30.000 clientes como promedio</w:t>
      </w:r>
      <w:r>
        <w:t xml:space="preserve">. </w:t>
      </w:r>
      <w:r w:rsidR="005021CA">
        <w:t>La medición se lleva a cabo utilizando una escala métrica que divide y etiqueta aquellos que facilitan una opinión dependiendo de la puntuación que hayan dado.</w:t>
      </w:r>
    </w:p>
    <w:p w14:paraId="5C4683CE" w14:textId="168212EB" w:rsidR="005021CA" w:rsidRDefault="00D90130" w:rsidP="006F1F34">
      <w:pPr>
        <w:jc w:val="both"/>
      </w:pPr>
      <w:r>
        <w:t xml:space="preserve">Debido a que los datos obtenidos son de tipo textual </w:t>
      </w:r>
      <w:r w:rsidR="005021CA">
        <w:t xml:space="preserve">utilizan una serie de herramientas </w:t>
      </w:r>
      <w:r>
        <w:t>NLP</w:t>
      </w:r>
      <w:r w:rsidR="005021CA">
        <w:t xml:space="preserve"> capaces de traducir los datos textuales (el texto no estructurado) a información significativa y valiosa para la toma de decisiones. Para poder cuantificar adecuadamente esta información</w:t>
      </w:r>
      <w:r>
        <w:t>.</w:t>
      </w:r>
    </w:p>
    <w:p w14:paraId="2CC83B00" w14:textId="176C9C61" w:rsidR="00013B79" w:rsidRDefault="00D90130" w:rsidP="002F2416">
      <w:pPr>
        <w:jc w:val="both"/>
      </w:pPr>
      <w:r>
        <w:t>Entre las herramientas que utiliza la empresa para llevar a cabo el análisis destacan:</w:t>
      </w:r>
    </w:p>
    <w:p w14:paraId="5899B45D" w14:textId="77777777" w:rsidR="00013B79" w:rsidRDefault="00013B79" w:rsidP="00013B79">
      <w:pPr>
        <w:pStyle w:val="Prrafodelista"/>
        <w:ind w:left="1080" w:firstLine="0"/>
        <w:jc w:val="both"/>
      </w:pPr>
    </w:p>
    <w:p w14:paraId="2EA981EF" w14:textId="188C4758" w:rsidR="00D90130" w:rsidRDefault="00D90130" w:rsidP="006F1F34">
      <w:pPr>
        <w:pStyle w:val="Prrafodelista"/>
        <w:numPr>
          <w:ilvl w:val="0"/>
          <w:numId w:val="4"/>
        </w:numPr>
        <w:jc w:val="both"/>
      </w:pPr>
      <w:proofErr w:type="spellStart"/>
      <w:r>
        <w:t>Dashboards</w:t>
      </w:r>
      <w:proofErr w:type="spellEnd"/>
    </w:p>
    <w:p w14:paraId="37EA77DB" w14:textId="361F8743" w:rsidR="00D90130" w:rsidRDefault="00D90130" w:rsidP="006F1F34">
      <w:pPr>
        <w:pStyle w:val="Prrafodelista"/>
        <w:numPr>
          <w:ilvl w:val="0"/>
          <w:numId w:val="4"/>
        </w:numPr>
        <w:jc w:val="both"/>
      </w:pPr>
      <w:proofErr w:type="spellStart"/>
      <w:r>
        <w:t>Haddop</w:t>
      </w:r>
      <w:proofErr w:type="spellEnd"/>
    </w:p>
    <w:p w14:paraId="3904D1B8" w14:textId="612CCFAA" w:rsidR="00D90130" w:rsidRDefault="00D90130" w:rsidP="006F1F34">
      <w:pPr>
        <w:pStyle w:val="Prrafodelista"/>
        <w:numPr>
          <w:ilvl w:val="0"/>
          <w:numId w:val="4"/>
        </w:numPr>
        <w:jc w:val="both"/>
      </w:pPr>
      <w:r>
        <w:t>R</w:t>
      </w:r>
    </w:p>
    <w:p w14:paraId="16E70084" w14:textId="77777777" w:rsidR="00F46B88" w:rsidRDefault="00F46B88" w:rsidP="006F1F34">
      <w:pPr>
        <w:ind w:firstLine="0"/>
        <w:jc w:val="both"/>
        <w:rPr>
          <w:rStyle w:val="Hipervnculo"/>
        </w:rPr>
      </w:pPr>
      <w:r>
        <w:rPr>
          <w:rStyle w:val="Hipervnculo"/>
        </w:rPr>
        <w:t xml:space="preserve">En este trabajo realizado por un alumno de la Universidad Complutense de Madrid se pone de manifiesto las bondades que ofrece el Análisis de sentimiento mostrando el uso de esta </w:t>
      </w:r>
      <w:proofErr w:type="spellStart"/>
      <w:r>
        <w:rPr>
          <w:rStyle w:val="Hipervnculo"/>
        </w:rPr>
        <w:t>técncia</w:t>
      </w:r>
      <w:proofErr w:type="spellEnd"/>
      <w:r>
        <w:rPr>
          <w:rStyle w:val="Hipervnculo"/>
        </w:rPr>
        <w:t xml:space="preserve"> por parte de la empresa Dell Technologies Inc.</w:t>
      </w:r>
    </w:p>
    <w:p w14:paraId="638A37EC" w14:textId="48903EDD" w:rsidR="00D90130" w:rsidRDefault="00D90130" w:rsidP="006F1F34">
      <w:pPr>
        <w:ind w:firstLine="0"/>
        <w:jc w:val="both"/>
      </w:pPr>
    </w:p>
    <w:p w14:paraId="6D5B3A27" w14:textId="046BBF8F" w:rsidR="00F46B88" w:rsidRPr="00F46B88" w:rsidRDefault="00F46B88" w:rsidP="006F1F34">
      <w:pPr>
        <w:pStyle w:val="NormalWeb"/>
        <w:spacing w:before="0" w:beforeAutospacing="0" w:after="0" w:afterAutospacing="0"/>
        <w:jc w:val="both"/>
        <w:rPr>
          <w:rFonts w:ascii="Calibri" w:hAnsi="Calibri" w:cs="Calibri"/>
        </w:rPr>
      </w:pPr>
      <w:r w:rsidRPr="00F46B88">
        <w:rPr>
          <w:rFonts w:ascii="Calibri" w:hAnsi="Calibri" w:cs="Calibri"/>
          <w:b/>
          <w:bCs/>
          <w:color w:val="000000"/>
          <w:shd w:val="clear" w:color="auto" w:fill="FFFFFF"/>
        </w:rPr>
        <w:t>Del Data-</w:t>
      </w:r>
      <w:proofErr w:type="spellStart"/>
      <w:r w:rsidRPr="00F46B88">
        <w:rPr>
          <w:rFonts w:ascii="Calibri" w:hAnsi="Calibri" w:cs="Calibri"/>
          <w:b/>
          <w:bCs/>
          <w:color w:val="000000"/>
          <w:shd w:val="clear" w:color="auto" w:fill="FFFFFF"/>
        </w:rPr>
        <w:t>driven</w:t>
      </w:r>
      <w:proofErr w:type="spellEnd"/>
      <w:r w:rsidRPr="00F46B88">
        <w:rPr>
          <w:rFonts w:ascii="Calibri" w:hAnsi="Calibri" w:cs="Calibri"/>
          <w:b/>
          <w:bCs/>
          <w:color w:val="000000"/>
          <w:shd w:val="clear" w:color="auto" w:fill="FFFFFF"/>
        </w:rPr>
        <w:t xml:space="preserve"> Al Data-</w:t>
      </w:r>
      <w:proofErr w:type="spellStart"/>
      <w:r w:rsidRPr="00F46B88">
        <w:rPr>
          <w:rFonts w:ascii="Calibri" w:hAnsi="Calibri" w:cs="Calibri"/>
          <w:b/>
          <w:bCs/>
          <w:color w:val="000000"/>
          <w:shd w:val="clear" w:color="auto" w:fill="FFFFFF"/>
        </w:rPr>
        <w:t>feeling</w:t>
      </w:r>
      <w:proofErr w:type="spellEnd"/>
      <w:r w:rsidRPr="00F46B88">
        <w:rPr>
          <w:rFonts w:ascii="Calibri" w:hAnsi="Calibri" w:cs="Calibri"/>
          <w:b/>
          <w:bCs/>
          <w:color w:val="000000"/>
          <w:shd w:val="clear" w:color="auto" w:fill="FFFFFF"/>
        </w:rPr>
        <w:t xml:space="preserve">: Análisis De Sentimiento En Tiempo Real De Mensajes En </w:t>
      </w:r>
      <w:proofErr w:type="gramStart"/>
      <w:r w:rsidRPr="00F46B88">
        <w:rPr>
          <w:rFonts w:ascii="Calibri" w:hAnsi="Calibri" w:cs="Calibri"/>
          <w:b/>
          <w:bCs/>
          <w:color w:val="000000"/>
          <w:shd w:val="clear" w:color="auto" w:fill="FFFFFF"/>
        </w:rPr>
        <w:t>Español</w:t>
      </w:r>
      <w:proofErr w:type="gramEnd"/>
      <w:r w:rsidRPr="00F46B88">
        <w:rPr>
          <w:rFonts w:ascii="Calibri" w:hAnsi="Calibri" w:cs="Calibri"/>
          <w:b/>
          <w:bCs/>
          <w:color w:val="000000"/>
          <w:shd w:val="clear" w:color="auto" w:fill="FFFFFF"/>
        </w:rPr>
        <w:t xml:space="preserve"> Sobre Divulgación Científica Usando Técnicas De Aprendizaje Automático</w:t>
      </w:r>
    </w:p>
    <w:p w14:paraId="5FD2DF0E" w14:textId="77777777" w:rsidR="00F46B88" w:rsidRPr="00F8796B" w:rsidRDefault="00F46B88" w:rsidP="006F1F34">
      <w:pPr>
        <w:jc w:val="both"/>
        <w:rPr>
          <w:szCs w:val="24"/>
        </w:rPr>
      </w:pPr>
    </w:p>
    <w:p w14:paraId="37C403B6" w14:textId="77777777" w:rsidR="00F46B88" w:rsidRPr="00F46B88" w:rsidRDefault="00F46B88" w:rsidP="006F1F34">
      <w:pPr>
        <w:pStyle w:val="NormalWeb"/>
        <w:spacing w:before="0" w:beforeAutospacing="0" w:after="0" w:afterAutospacing="0"/>
        <w:jc w:val="both"/>
        <w:rPr>
          <w:rFonts w:ascii="Calibri" w:hAnsi="Calibri" w:cs="Calibri"/>
        </w:rPr>
      </w:pPr>
      <w:r w:rsidRPr="00F46B88">
        <w:rPr>
          <w:rFonts w:ascii="Calibri" w:hAnsi="Calibri" w:cs="Calibri"/>
          <w:color w:val="000000"/>
          <w:shd w:val="clear" w:color="auto" w:fill="FFFFFF"/>
        </w:rPr>
        <w:t xml:space="preserve">En esta obra los autores utilizan técnicas de aprendizaje automático para desarrollar un clasificador de sentimiento relacionados con mensajes publicados a tiempo real en Twitter. El nombre del prototipo es </w:t>
      </w:r>
      <w:proofErr w:type="spellStart"/>
      <w:r w:rsidRPr="00F46B88">
        <w:rPr>
          <w:rFonts w:ascii="Calibri" w:hAnsi="Calibri" w:cs="Calibri"/>
          <w:color w:val="000000"/>
          <w:shd w:val="clear" w:color="auto" w:fill="FFFFFF"/>
        </w:rPr>
        <w:t>OpScience</w:t>
      </w:r>
      <w:proofErr w:type="spellEnd"/>
      <w:r w:rsidRPr="00F46B88">
        <w:rPr>
          <w:rFonts w:ascii="Calibri" w:hAnsi="Calibri" w:cs="Calibri"/>
          <w:color w:val="000000"/>
          <w:shd w:val="clear" w:color="auto" w:fill="FFFFFF"/>
        </w:rPr>
        <w:t>. Para desarrollarlo, descargaron 200.000 tweets para construir el grupo de entrenamiento y etiquetaron 10.000 textos etiquetados, 5.000 positivos y 5.000 negativos, para analizar la polaridad de las opiniones en Twitter y centrando el estudio en la comunicación de la ciencia en español. De esta manera, el equipo refleja el desarrollo de un clasificador en tiempo real que hace uso de técnicas de aprendizaje automático.</w:t>
      </w:r>
    </w:p>
    <w:p w14:paraId="75CF3EF8" w14:textId="77777777" w:rsidR="00F46B88" w:rsidRPr="00F46B88" w:rsidRDefault="00F46B88" w:rsidP="006F1F34">
      <w:pPr>
        <w:pStyle w:val="NormalWeb"/>
        <w:spacing w:before="0" w:beforeAutospacing="0" w:after="0" w:afterAutospacing="0"/>
        <w:jc w:val="both"/>
        <w:rPr>
          <w:rFonts w:ascii="Calibri" w:hAnsi="Calibri" w:cs="Calibri"/>
        </w:rPr>
      </w:pPr>
      <w:r w:rsidRPr="00F46B88">
        <w:rPr>
          <w:rFonts w:ascii="Calibri" w:hAnsi="Calibri" w:cs="Calibri"/>
          <w:color w:val="000000"/>
          <w:shd w:val="clear" w:color="auto" w:fill="FFFFFF"/>
        </w:rPr>
        <w:t>Este trabajo se basa en un estudio previo que observó que un detector de sentimiento basado en Twitter puede llegar a replicar la confianza del consumidor. El gran avance que presenta este proyecto es la utilización de un sistema de inteligencia artificial para evitar el continuo etiquetado manual de los textos del estudio. </w:t>
      </w:r>
    </w:p>
    <w:p w14:paraId="2AAFB8D7" w14:textId="77777777" w:rsidR="00F46B88" w:rsidRPr="00F46B88" w:rsidRDefault="00F46B88" w:rsidP="006F1F34">
      <w:pPr>
        <w:pStyle w:val="NormalWeb"/>
        <w:spacing w:before="0" w:beforeAutospacing="0" w:after="0" w:afterAutospacing="0"/>
        <w:jc w:val="both"/>
        <w:rPr>
          <w:rFonts w:ascii="Calibri" w:hAnsi="Calibri" w:cs="Calibri"/>
          <w:color w:val="000000"/>
          <w:shd w:val="clear" w:color="auto" w:fill="FFFFFF"/>
        </w:rPr>
      </w:pPr>
      <w:r w:rsidRPr="00F46B88">
        <w:rPr>
          <w:rFonts w:ascii="Calibri" w:hAnsi="Calibri" w:cs="Calibri"/>
          <w:color w:val="000000"/>
          <w:shd w:val="clear" w:color="auto" w:fill="FFFFFF"/>
        </w:rPr>
        <w:t>El objetivo principal de este prototipo surge de la pregunta “¿Podemos analizar una parte de los datos públicos disponibles en la red social Twitter para conocer actitudes, opiniones y sentimientos en torno a los temas de comunicación de la ciencia que se comparten en esa red, y avanzar hacia la predicción de tendencias o comportamientos futuros?” y cuyo objetivo se alcanza en el desarrollo de tres tareas principales:</w:t>
      </w:r>
    </w:p>
    <w:p w14:paraId="6769AC5E" w14:textId="77777777" w:rsidR="00F46B88" w:rsidRPr="00F46B88" w:rsidRDefault="00F46B88" w:rsidP="006F1F34">
      <w:pPr>
        <w:pStyle w:val="NormalWeb"/>
        <w:spacing w:before="0" w:beforeAutospacing="0" w:after="0" w:afterAutospacing="0"/>
        <w:jc w:val="both"/>
        <w:rPr>
          <w:rFonts w:ascii="Calibri" w:hAnsi="Calibri" w:cs="Calibri"/>
        </w:rPr>
      </w:pPr>
    </w:p>
    <w:p w14:paraId="3252D69D" w14:textId="77777777" w:rsidR="00F46B88" w:rsidRPr="00F46B88" w:rsidRDefault="00F46B88" w:rsidP="006F1F34">
      <w:pPr>
        <w:pStyle w:val="NormalWeb"/>
        <w:numPr>
          <w:ilvl w:val="0"/>
          <w:numId w:val="5"/>
        </w:numPr>
        <w:spacing w:before="0" w:beforeAutospacing="0" w:after="0" w:afterAutospacing="0"/>
        <w:jc w:val="both"/>
        <w:textAlignment w:val="baseline"/>
        <w:rPr>
          <w:rFonts w:ascii="Calibri" w:hAnsi="Calibri" w:cs="Calibri"/>
          <w:color w:val="000000"/>
        </w:rPr>
      </w:pPr>
      <w:r w:rsidRPr="00F46B88">
        <w:rPr>
          <w:rFonts w:ascii="Calibri" w:hAnsi="Calibri" w:cs="Calibri"/>
          <w:color w:val="000000"/>
          <w:shd w:val="clear" w:color="auto" w:fill="FFFFFF"/>
        </w:rPr>
        <w:lastRenderedPageBreak/>
        <w:t>La construcción de un nuevo corpus de textos de tema científico en lenguaje español, clasificado por sentimiento positivo o negativo, para el entrenamiento del modelo de aprendizaje automático.</w:t>
      </w:r>
    </w:p>
    <w:p w14:paraId="2F001BF4" w14:textId="77777777" w:rsidR="00F46B88" w:rsidRPr="00F46B88" w:rsidRDefault="00F46B88" w:rsidP="006F1F34">
      <w:pPr>
        <w:pStyle w:val="NormalWeb"/>
        <w:numPr>
          <w:ilvl w:val="0"/>
          <w:numId w:val="5"/>
        </w:numPr>
        <w:spacing w:before="0" w:beforeAutospacing="0" w:after="0" w:afterAutospacing="0"/>
        <w:jc w:val="both"/>
        <w:textAlignment w:val="baseline"/>
        <w:rPr>
          <w:rFonts w:ascii="Calibri" w:hAnsi="Calibri" w:cs="Calibri"/>
          <w:color w:val="000000"/>
        </w:rPr>
      </w:pPr>
      <w:r w:rsidRPr="00F46B88">
        <w:rPr>
          <w:rFonts w:ascii="Calibri" w:hAnsi="Calibri" w:cs="Calibri"/>
          <w:color w:val="000000"/>
          <w:shd w:val="clear" w:color="auto" w:fill="FFFFFF"/>
        </w:rPr>
        <w:t>Aprendizaje automático supervisado por el que se lleva a cabo el entrenamiento del modelo al dividir el corpus en entrenamiento y validación en proporción 70%-30%. Los primeros manualmente etiquetados y los segundos incluidos para ajustar los parámetros del modelo.</w:t>
      </w:r>
    </w:p>
    <w:p w14:paraId="323D2E17" w14:textId="77777777" w:rsidR="00F46B88" w:rsidRPr="00F46B88" w:rsidRDefault="00F46B88" w:rsidP="006F1F34">
      <w:pPr>
        <w:pStyle w:val="NormalWeb"/>
        <w:numPr>
          <w:ilvl w:val="0"/>
          <w:numId w:val="5"/>
        </w:numPr>
        <w:spacing w:before="0" w:beforeAutospacing="0" w:after="0" w:afterAutospacing="0"/>
        <w:jc w:val="both"/>
        <w:textAlignment w:val="baseline"/>
        <w:rPr>
          <w:rFonts w:ascii="Calibri" w:hAnsi="Calibri" w:cs="Calibri"/>
          <w:color w:val="000000"/>
        </w:rPr>
      </w:pPr>
      <w:r w:rsidRPr="00F46B88">
        <w:rPr>
          <w:rFonts w:ascii="Calibri" w:hAnsi="Calibri" w:cs="Calibri"/>
          <w:color w:val="000000"/>
          <w:shd w:val="clear" w:color="auto" w:fill="FFFFFF"/>
        </w:rPr>
        <w:t>La evaluación del modelo mediante la implementación del prototipo clasificador de sentimientos en tiempo real y su testeo con datos nuevos tomados a tiempo real de la red social.</w:t>
      </w:r>
    </w:p>
    <w:p w14:paraId="701E0903" w14:textId="6D9ACFD6" w:rsidR="00F46B88" w:rsidRDefault="00F46B88" w:rsidP="006F1F34">
      <w:pPr>
        <w:jc w:val="both"/>
        <w:rPr>
          <w:szCs w:val="24"/>
        </w:rPr>
      </w:pPr>
    </w:p>
    <w:p w14:paraId="02B3C994" w14:textId="77777777" w:rsidR="006F1F34" w:rsidRDefault="006F1F34" w:rsidP="002F2416">
      <w:pPr>
        <w:pStyle w:val="NormalWeb"/>
        <w:spacing w:before="0" w:beforeAutospacing="0" w:after="0" w:afterAutospacing="0"/>
        <w:ind w:firstLine="0"/>
        <w:jc w:val="both"/>
        <w:rPr>
          <w:rFonts w:ascii="Calibri" w:hAnsi="Calibri" w:cs="Calibri"/>
          <w:color w:val="000000"/>
          <w:shd w:val="clear" w:color="auto" w:fill="FFFFFF"/>
        </w:rPr>
      </w:pPr>
    </w:p>
    <w:p w14:paraId="4B4C9E11" w14:textId="5D4A33D8" w:rsidR="00F46B88" w:rsidRPr="00F46B88" w:rsidRDefault="00F46B88" w:rsidP="006F1F34">
      <w:pPr>
        <w:pStyle w:val="NormalWeb"/>
        <w:spacing w:before="0" w:beforeAutospacing="0" w:after="0" w:afterAutospacing="0"/>
        <w:ind w:firstLine="0"/>
        <w:jc w:val="both"/>
        <w:rPr>
          <w:rFonts w:ascii="Calibri" w:hAnsi="Calibri" w:cs="Calibri"/>
        </w:rPr>
      </w:pPr>
      <w:r w:rsidRPr="00F46B88">
        <w:rPr>
          <w:rFonts w:ascii="Calibri" w:hAnsi="Calibri" w:cs="Calibri"/>
          <w:color w:val="000000"/>
          <w:shd w:val="clear" w:color="auto" w:fill="FFFFFF"/>
        </w:rPr>
        <w:t>Los algoritmos planteados en esta publicación son los siguientes:</w:t>
      </w:r>
    </w:p>
    <w:p w14:paraId="5558D442" w14:textId="77777777" w:rsidR="00F46B88" w:rsidRPr="00F46B88" w:rsidRDefault="00F46B88" w:rsidP="006F1F34">
      <w:pPr>
        <w:pStyle w:val="NormalWeb"/>
        <w:numPr>
          <w:ilvl w:val="0"/>
          <w:numId w:val="6"/>
        </w:numPr>
        <w:spacing w:before="0" w:beforeAutospacing="0" w:after="0" w:afterAutospacing="0"/>
        <w:jc w:val="both"/>
        <w:textAlignment w:val="baseline"/>
        <w:rPr>
          <w:rFonts w:ascii="Calibri" w:hAnsi="Calibri" w:cs="Calibri"/>
          <w:color w:val="000000"/>
        </w:rPr>
      </w:pPr>
      <w:r w:rsidRPr="00F46B88">
        <w:rPr>
          <w:rFonts w:ascii="Calibri" w:hAnsi="Calibri" w:cs="Calibri"/>
          <w:color w:val="000000"/>
          <w:shd w:val="clear" w:color="auto" w:fill="FFFFFF"/>
        </w:rPr>
        <w:t xml:space="preserve">Original </w:t>
      </w:r>
      <w:proofErr w:type="spellStart"/>
      <w:r w:rsidRPr="00F46B88">
        <w:rPr>
          <w:rFonts w:ascii="Calibri" w:hAnsi="Calibri" w:cs="Calibri"/>
          <w:color w:val="000000"/>
          <w:shd w:val="clear" w:color="auto" w:fill="FFFFFF"/>
        </w:rPr>
        <w:t>Naive</w:t>
      </w:r>
      <w:proofErr w:type="spellEnd"/>
      <w:r w:rsidRPr="00F46B88">
        <w:rPr>
          <w:rFonts w:ascii="Calibri" w:hAnsi="Calibri" w:cs="Calibri"/>
          <w:color w:val="000000"/>
          <w:shd w:val="clear" w:color="auto" w:fill="FFFFFF"/>
        </w:rPr>
        <w:t xml:space="preserve"> Bayes</w:t>
      </w:r>
    </w:p>
    <w:p w14:paraId="4BD3B8E6" w14:textId="77777777" w:rsidR="00F46B88" w:rsidRPr="00F46B88" w:rsidRDefault="00F46B88" w:rsidP="006F1F34">
      <w:pPr>
        <w:pStyle w:val="NormalWeb"/>
        <w:numPr>
          <w:ilvl w:val="0"/>
          <w:numId w:val="6"/>
        </w:numPr>
        <w:spacing w:before="0" w:beforeAutospacing="0" w:after="0" w:afterAutospacing="0"/>
        <w:jc w:val="both"/>
        <w:textAlignment w:val="baseline"/>
        <w:rPr>
          <w:rFonts w:ascii="Calibri" w:hAnsi="Calibri" w:cs="Calibri"/>
          <w:color w:val="000000"/>
        </w:rPr>
      </w:pPr>
      <w:proofErr w:type="spellStart"/>
      <w:r w:rsidRPr="00F46B88">
        <w:rPr>
          <w:rFonts w:ascii="Calibri" w:hAnsi="Calibri" w:cs="Calibri"/>
          <w:color w:val="000000"/>
          <w:shd w:val="clear" w:color="auto" w:fill="FFFFFF"/>
        </w:rPr>
        <w:t>Naive</w:t>
      </w:r>
      <w:proofErr w:type="spellEnd"/>
      <w:r w:rsidRPr="00F46B88">
        <w:rPr>
          <w:rFonts w:ascii="Calibri" w:hAnsi="Calibri" w:cs="Calibri"/>
          <w:color w:val="000000"/>
          <w:shd w:val="clear" w:color="auto" w:fill="FFFFFF"/>
        </w:rPr>
        <w:t xml:space="preserve"> Bayes </w:t>
      </w:r>
      <w:proofErr w:type="spellStart"/>
      <w:r w:rsidRPr="00F46B88">
        <w:rPr>
          <w:rFonts w:ascii="Calibri" w:hAnsi="Calibri" w:cs="Calibri"/>
          <w:color w:val="000000"/>
          <w:shd w:val="clear" w:color="auto" w:fill="FFFFFF"/>
        </w:rPr>
        <w:t>for</w:t>
      </w:r>
      <w:proofErr w:type="spellEnd"/>
      <w:r w:rsidRPr="00F46B88">
        <w:rPr>
          <w:rFonts w:ascii="Calibri" w:hAnsi="Calibri" w:cs="Calibri"/>
          <w:color w:val="000000"/>
          <w:shd w:val="clear" w:color="auto" w:fill="FFFFFF"/>
        </w:rPr>
        <w:t xml:space="preserve"> multimodal </w:t>
      </w:r>
      <w:proofErr w:type="spellStart"/>
      <w:r w:rsidRPr="00F46B88">
        <w:rPr>
          <w:rFonts w:ascii="Calibri" w:hAnsi="Calibri" w:cs="Calibri"/>
          <w:color w:val="000000"/>
          <w:shd w:val="clear" w:color="auto" w:fill="FFFFFF"/>
        </w:rPr>
        <w:t>models</w:t>
      </w:r>
      <w:proofErr w:type="spellEnd"/>
    </w:p>
    <w:p w14:paraId="14692FFE" w14:textId="77777777" w:rsidR="00F46B88" w:rsidRPr="00F46B88" w:rsidRDefault="00F46B88" w:rsidP="006F1F34">
      <w:pPr>
        <w:pStyle w:val="NormalWeb"/>
        <w:numPr>
          <w:ilvl w:val="0"/>
          <w:numId w:val="6"/>
        </w:numPr>
        <w:spacing w:before="0" w:beforeAutospacing="0" w:after="0" w:afterAutospacing="0"/>
        <w:jc w:val="both"/>
        <w:textAlignment w:val="baseline"/>
        <w:rPr>
          <w:rFonts w:ascii="Calibri" w:hAnsi="Calibri" w:cs="Calibri"/>
          <w:color w:val="000000"/>
          <w:lang w:val="en-US"/>
        </w:rPr>
      </w:pPr>
      <w:r w:rsidRPr="00F46B88">
        <w:rPr>
          <w:rFonts w:ascii="Calibri" w:hAnsi="Calibri" w:cs="Calibri"/>
          <w:color w:val="000000"/>
          <w:shd w:val="clear" w:color="auto" w:fill="FFFFFF"/>
          <w:lang w:val="en-US"/>
        </w:rPr>
        <w:t>Naive Bayes for multivariate Bernoulli models</w:t>
      </w:r>
    </w:p>
    <w:p w14:paraId="2262CDFC" w14:textId="77777777" w:rsidR="00F46B88" w:rsidRPr="00F46B88" w:rsidRDefault="00F46B88" w:rsidP="006F1F34">
      <w:pPr>
        <w:pStyle w:val="NormalWeb"/>
        <w:numPr>
          <w:ilvl w:val="0"/>
          <w:numId w:val="6"/>
        </w:numPr>
        <w:spacing w:before="0" w:beforeAutospacing="0" w:after="0" w:afterAutospacing="0"/>
        <w:jc w:val="both"/>
        <w:textAlignment w:val="baseline"/>
        <w:rPr>
          <w:rFonts w:ascii="Calibri" w:hAnsi="Calibri" w:cs="Calibri"/>
          <w:color w:val="000000"/>
        </w:rPr>
      </w:pPr>
      <w:proofErr w:type="spellStart"/>
      <w:r w:rsidRPr="00F46B88">
        <w:rPr>
          <w:rFonts w:ascii="Calibri" w:hAnsi="Calibri" w:cs="Calibri"/>
          <w:color w:val="000000"/>
          <w:shd w:val="clear" w:color="auto" w:fill="FFFFFF"/>
        </w:rPr>
        <w:t>Logistic</w:t>
      </w:r>
      <w:proofErr w:type="spellEnd"/>
      <w:r w:rsidRPr="00F46B88">
        <w:rPr>
          <w:rFonts w:ascii="Calibri" w:hAnsi="Calibri" w:cs="Calibri"/>
          <w:color w:val="000000"/>
          <w:shd w:val="clear" w:color="auto" w:fill="FFFFFF"/>
        </w:rPr>
        <w:t xml:space="preserve"> </w:t>
      </w:r>
      <w:proofErr w:type="spellStart"/>
      <w:r w:rsidRPr="00F46B88">
        <w:rPr>
          <w:rFonts w:ascii="Calibri" w:hAnsi="Calibri" w:cs="Calibri"/>
          <w:color w:val="000000"/>
          <w:shd w:val="clear" w:color="auto" w:fill="FFFFFF"/>
        </w:rPr>
        <w:t>Regression</w:t>
      </w:r>
      <w:proofErr w:type="spellEnd"/>
    </w:p>
    <w:p w14:paraId="4385048E" w14:textId="77777777" w:rsidR="00F46B88" w:rsidRPr="00F46B88" w:rsidRDefault="00F46B88" w:rsidP="006F1F34">
      <w:pPr>
        <w:pStyle w:val="NormalWeb"/>
        <w:numPr>
          <w:ilvl w:val="0"/>
          <w:numId w:val="6"/>
        </w:numPr>
        <w:spacing w:before="0" w:beforeAutospacing="0" w:after="0" w:afterAutospacing="0"/>
        <w:jc w:val="both"/>
        <w:textAlignment w:val="baseline"/>
        <w:rPr>
          <w:rFonts w:ascii="Calibri" w:hAnsi="Calibri" w:cs="Calibri"/>
          <w:color w:val="000000"/>
          <w:lang w:val="en-US"/>
        </w:rPr>
      </w:pPr>
      <w:r w:rsidRPr="00F46B88">
        <w:rPr>
          <w:rFonts w:ascii="Calibri" w:hAnsi="Calibri" w:cs="Calibri"/>
          <w:color w:val="000000"/>
          <w:shd w:val="clear" w:color="auto" w:fill="FFFFFF"/>
          <w:lang w:val="en-US"/>
        </w:rPr>
        <w:t>Linear Support Vector Classification (svc)</w:t>
      </w:r>
    </w:p>
    <w:p w14:paraId="610C846A" w14:textId="2B012EB5" w:rsidR="00F46B88" w:rsidRPr="00F46B88" w:rsidRDefault="00F46B88" w:rsidP="006F1F34">
      <w:pPr>
        <w:pStyle w:val="NormalWeb"/>
        <w:numPr>
          <w:ilvl w:val="0"/>
          <w:numId w:val="6"/>
        </w:numPr>
        <w:spacing w:before="0" w:beforeAutospacing="0" w:after="0" w:afterAutospacing="0"/>
        <w:jc w:val="both"/>
        <w:textAlignment w:val="baseline"/>
        <w:rPr>
          <w:rFonts w:ascii="Calibri" w:hAnsi="Calibri" w:cs="Calibri"/>
          <w:color w:val="000000"/>
          <w:lang w:val="en-US"/>
        </w:rPr>
      </w:pPr>
      <w:r w:rsidRPr="00F46B88">
        <w:rPr>
          <w:rFonts w:ascii="Calibri" w:hAnsi="Calibri" w:cs="Calibri"/>
          <w:color w:val="000000"/>
          <w:shd w:val="clear" w:color="auto" w:fill="FFFFFF"/>
          <w:lang w:val="en-US"/>
        </w:rPr>
        <w:t>Linear classifiers with stochastic gradient descent training</w:t>
      </w:r>
    </w:p>
    <w:p w14:paraId="3840C5A1" w14:textId="77777777" w:rsidR="00F46B88" w:rsidRPr="00F46B88" w:rsidRDefault="00F46B88" w:rsidP="006F1F34">
      <w:pPr>
        <w:pStyle w:val="NormalWeb"/>
        <w:numPr>
          <w:ilvl w:val="0"/>
          <w:numId w:val="6"/>
        </w:numPr>
        <w:spacing w:before="0" w:beforeAutospacing="0" w:after="0" w:afterAutospacing="0"/>
        <w:jc w:val="both"/>
        <w:textAlignment w:val="baseline"/>
        <w:rPr>
          <w:rFonts w:ascii="Calibri" w:hAnsi="Calibri" w:cs="Calibri"/>
          <w:color w:val="000000"/>
        </w:rPr>
      </w:pPr>
      <w:r w:rsidRPr="00F46B88">
        <w:rPr>
          <w:rFonts w:ascii="Calibri" w:hAnsi="Calibri" w:cs="Calibri"/>
          <w:color w:val="000000"/>
          <w:shd w:val="clear" w:color="auto" w:fill="FFFFFF"/>
        </w:rPr>
        <w:t>Votación por intervalos de características</w:t>
      </w:r>
    </w:p>
    <w:p w14:paraId="05918F55" w14:textId="34A086D3" w:rsidR="00AC4FDB" w:rsidRDefault="00AC4FDB" w:rsidP="006F1F34">
      <w:pPr>
        <w:ind w:firstLine="0"/>
        <w:jc w:val="both"/>
      </w:pPr>
    </w:p>
    <w:p w14:paraId="60C13BF5" w14:textId="77777777" w:rsidR="00F46B88" w:rsidRPr="00F46B88" w:rsidRDefault="00F46B88" w:rsidP="006F1F34">
      <w:pPr>
        <w:pStyle w:val="NormalWeb"/>
        <w:spacing w:before="0" w:beforeAutospacing="0" w:after="0" w:afterAutospacing="0"/>
        <w:ind w:firstLine="0"/>
        <w:jc w:val="both"/>
      </w:pPr>
      <w:hyperlink r:id="rId16" w:history="1">
        <w:r w:rsidRPr="00F46B88">
          <w:rPr>
            <w:rStyle w:val="Hipervnculo"/>
            <w:rFonts w:ascii="Arial" w:hAnsi="Arial" w:cs="Arial"/>
            <w:color w:val="1155CC"/>
            <w:shd w:val="clear" w:color="auto" w:fill="FFFFFF"/>
          </w:rPr>
          <w:t>https://revistas.urosario.edu.co/xml/5115/511562674006/html/index.html</w:t>
        </w:r>
      </w:hyperlink>
    </w:p>
    <w:p w14:paraId="0D611722" w14:textId="77777777" w:rsidR="00F46B88" w:rsidRDefault="00F46B88" w:rsidP="006F1F34">
      <w:pPr>
        <w:ind w:firstLine="0"/>
        <w:jc w:val="both"/>
        <w:rPr>
          <w:color w:val="2E75B5"/>
          <w:sz w:val="32"/>
          <w:szCs w:val="32"/>
        </w:rPr>
      </w:pPr>
    </w:p>
    <w:p w14:paraId="6249C46A" w14:textId="77777777" w:rsidR="00F46B88" w:rsidRPr="00F46B88" w:rsidRDefault="00F46B88" w:rsidP="006F1F34">
      <w:pPr>
        <w:pStyle w:val="NormalWeb"/>
        <w:spacing w:before="0" w:beforeAutospacing="0" w:after="0" w:afterAutospacing="0"/>
        <w:ind w:firstLine="0"/>
        <w:jc w:val="both"/>
        <w:rPr>
          <w:rFonts w:ascii="Calibri" w:hAnsi="Calibri" w:cs="Calibri"/>
        </w:rPr>
      </w:pPr>
      <w:r w:rsidRPr="00F46B88">
        <w:rPr>
          <w:rFonts w:ascii="Calibri" w:hAnsi="Calibri" w:cs="Calibri"/>
          <w:b/>
          <w:bCs/>
          <w:color w:val="000000"/>
          <w:shd w:val="clear" w:color="auto" w:fill="FFFFFF"/>
        </w:rPr>
        <w:t xml:space="preserve">Machine </w:t>
      </w:r>
      <w:proofErr w:type="spellStart"/>
      <w:r w:rsidRPr="00F46B88">
        <w:rPr>
          <w:rFonts w:ascii="Calibri" w:hAnsi="Calibri" w:cs="Calibri"/>
          <w:b/>
          <w:bCs/>
          <w:color w:val="000000"/>
          <w:shd w:val="clear" w:color="auto" w:fill="FFFFFF"/>
        </w:rPr>
        <w:t>Learning</w:t>
      </w:r>
      <w:proofErr w:type="spellEnd"/>
      <w:r w:rsidRPr="00F46B88">
        <w:rPr>
          <w:rFonts w:ascii="Calibri" w:hAnsi="Calibri" w:cs="Calibri"/>
          <w:b/>
          <w:bCs/>
          <w:color w:val="000000"/>
          <w:shd w:val="clear" w:color="auto" w:fill="FFFFFF"/>
        </w:rPr>
        <w:t xml:space="preserve"> aplicado al Trading</w:t>
      </w:r>
    </w:p>
    <w:p w14:paraId="196431BA" w14:textId="77777777" w:rsidR="00F46B88" w:rsidRPr="00F46B88" w:rsidRDefault="00F46B88" w:rsidP="006F1F34">
      <w:pPr>
        <w:ind w:firstLine="0"/>
        <w:jc w:val="both"/>
        <w:rPr>
          <w:szCs w:val="24"/>
        </w:rPr>
      </w:pPr>
    </w:p>
    <w:p w14:paraId="33D46764" w14:textId="577294F4" w:rsidR="00F46B88" w:rsidRPr="00F46B88" w:rsidRDefault="00F46B88" w:rsidP="006F1F34">
      <w:pPr>
        <w:pStyle w:val="NormalWeb"/>
        <w:spacing w:before="0" w:beforeAutospacing="0" w:after="0" w:afterAutospacing="0"/>
        <w:jc w:val="both"/>
        <w:rPr>
          <w:rFonts w:ascii="Calibri" w:hAnsi="Calibri" w:cs="Calibri"/>
        </w:rPr>
      </w:pPr>
      <w:r w:rsidRPr="00F46B88">
        <w:rPr>
          <w:rFonts w:ascii="Calibri" w:hAnsi="Calibri" w:cs="Calibri"/>
          <w:color w:val="000000"/>
          <w:shd w:val="clear" w:color="auto" w:fill="FFFFFF"/>
        </w:rPr>
        <w:t>En este artículo, la autora</w:t>
      </w:r>
      <w:r>
        <w:rPr>
          <w:rFonts w:ascii="Calibri" w:hAnsi="Calibri" w:cs="Calibri"/>
          <w:color w:val="000000"/>
          <w:shd w:val="clear" w:color="auto" w:fill="FFFFFF"/>
        </w:rPr>
        <w:t>, Macarena Salvador,</w:t>
      </w:r>
      <w:r w:rsidRPr="00F46B88">
        <w:rPr>
          <w:rFonts w:ascii="Calibri" w:hAnsi="Calibri" w:cs="Calibri"/>
          <w:color w:val="000000"/>
          <w:shd w:val="clear" w:color="auto" w:fill="FFFFFF"/>
        </w:rPr>
        <w:t xml:space="preserve"> realiza un acercamiento teórico mediante una recopilación de estudios relacionados con el uso del </w:t>
      </w:r>
      <w:r w:rsidRPr="00F46B88">
        <w:rPr>
          <w:rFonts w:ascii="Calibri" w:hAnsi="Calibri" w:cs="Calibri"/>
          <w:i/>
          <w:color w:val="000000"/>
          <w:shd w:val="clear" w:color="auto" w:fill="FFFFFF"/>
        </w:rPr>
        <w:t xml:space="preserve">Machine </w:t>
      </w:r>
      <w:proofErr w:type="spellStart"/>
      <w:r w:rsidRPr="00F46B88">
        <w:rPr>
          <w:rFonts w:ascii="Calibri" w:hAnsi="Calibri" w:cs="Calibri"/>
          <w:i/>
          <w:color w:val="000000"/>
          <w:shd w:val="clear" w:color="auto" w:fill="FFFFFF"/>
        </w:rPr>
        <w:t>Learning</w:t>
      </w:r>
      <w:proofErr w:type="spellEnd"/>
      <w:r w:rsidRPr="00F46B88">
        <w:rPr>
          <w:rFonts w:ascii="Calibri" w:hAnsi="Calibri" w:cs="Calibri"/>
          <w:color w:val="000000"/>
          <w:shd w:val="clear" w:color="auto" w:fill="FFFFFF"/>
        </w:rPr>
        <w:t xml:space="preserve"> para anticiparse a los movimientos de la bolsa y trabajar en la línea del </w:t>
      </w:r>
      <w:proofErr w:type="spellStart"/>
      <w:r w:rsidRPr="00F46B88">
        <w:rPr>
          <w:rFonts w:ascii="Calibri" w:hAnsi="Calibri" w:cs="Calibri"/>
          <w:i/>
          <w:color w:val="000000"/>
          <w:shd w:val="clear" w:color="auto" w:fill="FFFFFF"/>
        </w:rPr>
        <w:t>high</w:t>
      </w:r>
      <w:proofErr w:type="spellEnd"/>
      <w:r w:rsidRPr="00F46B88">
        <w:rPr>
          <w:rFonts w:ascii="Calibri" w:hAnsi="Calibri" w:cs="Calibri"/>
          <w:i/>
          <w:color w:val="000000"/>
          <w:shd w:val="clear" w:color="auto" w:fill="FFFFFF"/>
        </w:rPr>
        <w:t xml:space="preserve"> </w:t>
      </w:r>
      <w:proofErr w:type="spellStart"/>
      <w:r w:rsidRPr="00F46B88">
        <w:rPr>
          <w:rFonts w:ascii="Calibri" w:hAnsi="Calibri" w:cs="Calibri"/>
          <w:i/>
          <w:color w:val="000000"/>
          <w:shd w:val="clear" w:color="auto" w:fill="FFFFFF"/>
        </w:rPr>
        <w:t>frequency</w:t>
      </w:r>
      <w:proofErr w:type="spellEnd"/>
      <w:r w:rsidRPr="00F46B88">
        <w:rPr>
          <w:rFonts w:ascii="Calibri" w:hAnsi="Calibri" w:cs="Calibri"/>
          <w:i/>
          <w:color w:val="000000"/>
          <w:shd w:val="clear" w:color="auto" w:fill="FFFFFF"/>
        </w:rPr>
        <w:t xml:space="preserve"> </w:t>
      </w:r>
      <w:proofErr w:type="spellStart"/>
      <w:r w:rsidRPr="00F46B88">
        <w:rPr>
          <w:rFonts w:ascii="Calibri" w:hAnsi="Calibri" w:cs="Calibri"/>
          <w:i/>
          <w:color w:val="000000"/>
          <w:shd w:val="clear" w:color="auto" w:fill="FFFFFF"/>
        </w:rPr>
        <w:t>learning</w:t>
      </w:r>
      <w:proofErr w:type="spellEnd"/>
      <w:r w:rsidRPr="00F46B88">
        <w:rPr>
          <w:rFonts w:ascii="Calibri" w:hAnsi="Calibri" w:cs="Calibri"/>
          <w:color w:val="000000"/>
          <w:shd w:val="clear" w:color="auto" w:fill="FFFFFF"/>
        </w:rPr>
        <w:t xml:space="preserve">, donde las </w:t>
      </w:r>
      <w:proofErr w:type="gramStart"/>
      <w:r w:rsidRPr="00F46B88">
        <w:rPr>
          <w:rFonts w:ascii="Calibri" w:hAnsi="Calibri" w:cs="Calibri"/>
          <w:color w:val="000000"/>
          <w:shd w:val="clear" w:color="auto" w:fill="FFFFFF"/>
        </w:rPr>
        <w:t>órdenes  de</w:t>
      </w:r>
      <w:proofErr w:type="gramEnd"/>
      <w:r w:rsidRPr="00F46B88">
        <w:rPr>
          <w:rFonts w:ascii="Calibri" w:hAnsi="Calibri" w:cs="Calibri"/>
          <w:color w:val="000000"/>
          <w:shd w:val="clear" w:color="auto" w:fill="FFFFFF"/>
        </w:rPr>
        <w:t xml:space="preserve"> compras y ventas tienen un gran volumen, contando con miles de operaciones en fracciones de segundo. Estas órdenes buscan pequeños márgenes de beneficios en cada operación. Esta metodología no se basa en predecir el valor futuro de los activos financieros, sino que aprovecha las pequeñas ineficiencias del mercado.</w:t>
      </w:r>
    </w:p>
    <w:p w14:paraId="6E655B94" w14:textId="5EBFDC4E" w:rsidR="00F46B88" w:rsidRPr="00F46B88" w:rsidRDefault="00F46B88" w:rsidP="006F1F34">
      <w:pPr>
        <w:pStyle w:val="NormalWeb"/>
        <w:spacing w:before="0" w:beforeAutospacing="0" w:after="0" w:afterAutospacing="0"/>
        <w:ind w:firstLine="0"/>
        <w:jc w:val="both"/>
        <w:rPr>
          <w:rFonts w:ascii="Calibri" w:hAnsi="Calibri" w:cs="Calibri"/>
          <w:color w:val="000000"/>
          <w:shd w:val="clear" w:color="auto" w:fill="FFFFFF"/>
        </w:rPr>
      </w:pPr>
      <w:r w:rsidRPr="00F46B88">
        <w:rPr>
          <w:rFonts w:ascii="Calibri" w:hAnsi="Calibri" w:cs="Calibri"/>
          <w:color w:val="000000"/>
          <w:shd w:val="clear" w:color="auto" w:fill="FFFFFF"/>
        </w:rPr>
        <w:t>En este documento se desarrolla la teoría relacionada con las siguientes técnicas:</w:t>
      </w:r>
    </w:p>
    <w:p w14:paraId="01738C48" w14:textId="77777777" w:rsidR="00F46B88" w:rsidRPr="00F46B88" w:rsidRDefault="00F46B88" w:rsidP="006F1F34">
      <w:pPr>
        <w:pStyle w:val="NormalWeb"/>
        <w:spacing w:before="0" w:beforeAutospacing="0" w:after="0" w:afterAutospacing="0"/>
        <w:ind w:firstLine="0"/>
        <w:jc w:val="both"/>
        <w:rPr>
          <w:rFonts w:ascii="Calibri" w:hAnsi="Calibri" w:cs="Calibri"/>
        </w:rPr>
      </w:pPr>
    </w:p>
    <w:p w14:paraId="41772FC8" w14:textId="77777777" w:rsidR="00F46B88" w:rsidRPr="00F46B88" w:rsidRDefault="00F46B88" w:rsidP="006F1F34">
      <w:pPr>
        <w:pStyle w:val="NormalWeb"/>
        <w:numPr>
          <w:ilvl w:val="0"/>
          <w:numId w:val="7"/>
        </w:numPr>
        <w:spacing w:before="0" w:beforeAutospacing="0" w:after="0" w:afterAutospacing="0"/>
        <w:jc w:val="both"/>
        <w:textAlignment w:val="baseline"/>
        <w:rPr>
          <w:rFonts w:ascii="Calibri" w:hAnsi="Calibri" w:cs="Calibri"/>
          <w:color w:val="000000"/>
        </w:rPr>
      </w:pPr>
      <w:r w:rsidRPr="00F46B88">
        <w:rPr>
          <w:rFonts w:ascii="Calibri" w:hAnsi="Calibri" w:cs="Calibri"/>
          <w:color w:val="000000"/>
          <w:shd w:val="clear" w:color="auto" w:fill="FFFFFF"/>
        </w:rPr>
        <w:t>Árbol de decisión o SVM (</w:t>
      </w:r>
      <w:proofErr w:type="spellStart"/>
      <w:r w:rsidRPr="00F46B88">
        <w:rPr>
          <w:rFonts w:ascii="Calibri" w:hAnsi="Calibri" w:cs="Calibri"/>
          <w:color w:val="000000"/>
          <w:shd w:val="clear" w:color="auto" w:fill="FFFFFF"/>
        </w:rPr>
        <w:t>Support</w:t>
      </w:r>
      <w:proofErr w:type="spellEnd"/>
      <w:r w:rsidRPr="00F46B88">
        <w:rPr>
          <w:rFonts w:ascii="Calibri" w:hAnsi="Calibri" w:cs="Calibri"/>
          <w:color w:val="000000"/>
          <w:shd w:val="clear" w:color="auto" w:fill="FFFFFF"/>
        </w:rPr>
        <w:t xml:space="preserve"> Vector Mach), ​​para elegir los activos financieros que puedan dar mayor beneficio deducido a partir de sus características.</w:t>
      </w:r>
    </w:p>
    <w:p w14:paraId="1470DE9B" w14:textId="77777777" w:rsidR="00F46B88" w:rsidRPr="00F46B88" w:rsidRDefault="00F46B88" w:rsidP="006F1F34">
      <w:pPr>
        <w:pStyle w:val="NormalWeb"/>
        <w:numPr>
          <w:ilvl w:val="0"/>
          <w:numId w:val="7"/>
        </w:numPr>
        <w:spacing w:before="0" w:beforeAutospacing="0" w:after="0" w:afterAutospacing="0"/>
        <w:jc w:val="both"/>
        <w:textAlignment w:val="baseline"/>
        <w:rPr>
          <w:rFonts w:ascii="Calibri" w:hAnsi="Calibri" w:cs="Calibri"/>
          <w:color w:val="000000"/>
        </w:rPr>
      </w:pPr>
      <w:r w:rsidRPr="00F46B88">
        <w:rPr>
          <w:rFonts w:ascii="Calibri" w:hAnsi="Calibri" w:cs="Calibri"/>
          <w:color w:val="000000"/>
          <w:shd w:val="clear" w:color="auto" w:fill="FFFFFF"/>
        </w:rPr>
        <w:t xml:space="preserve">Modelo de decisión de </w:t>
      </w:r>
      <w:proofErr w:type="spellStart"/>
      <w:r w:rsidRPr="00F46B88">
        <w:rPr>
          <w:rFonts w:ascii="Calibri" w:hAnsi="Calibri" w:cs="Calibri"/>
          <w:color w:val="000000"/>
          <w:shd w:val="clear" w:color="auto" w:fill="FFFFFF"/>
        </w:rPr>
        <w:t>Markov</w:t>
      </w:r>
      <w:proofErr w:type="spellEnd"/>
    </w:p>
    <w:p w14:paraId="491896B5" w14:textId="77777777" w:rsidR="00F46B88" w:rsidRPr="00F46B88" w:rsidRDefault="00F46B88" w:rsidP="006F1F34">
      <w:pPr>
        <w:pStyle w:val="NormalWeb"/>
        <w:numPr>
          <w:ilvl w:val="0"/>
          <w:numId w:val="7"/>
        </w:numPr>
        <w:spacing w:before="0" w:beforeAutospacing="0" w:after="0" w:afterAutospacing="0"/>
        <w:jc w:val="both"/>
        <w:textAlignment w:val="baseline"/>
        <w:rPr>
          <w:rFonts w:ascii="Calibri" w:hAnsi="Calibri" w:cs="Calibri"/>
          <w:color w:val="000000"/>
        </w:rPr>
      </w:pPr>
      <w:r w:rsidRPr="00F46B88">
        <w:rPr>
          <w:rFonts w:ascii="Calibri" w:hAnsi="Calibri" w:cs="Calibri"/>
          <w:color w:val="000000"/>
          <w:shd w:val="clear" w:color="auto" w:fill="FFFFFF"/>
        </w:rPr>
        <w:t>Percepción Simple y multiplicada</w:t>
      </w:r>
    </w:p>
    <w:p w14:paraId="4F5A72A6" w14:textId="77777777" w:rsidR="00F46B88" w:rsidRPr="00F46B88" w:rsidRDefault="00F46B88" w:rsidP="006F1F34">
      <w:pPr>
        <w:pStyle w:val="NormalWeb"/>
        <w:numPr>
          <w:ilvl w:val="0"/>
          <w:numId w:val="7"/>
        </w:numPr>
        <w:spacing w:before="0" w:beforeAutospacing="0" w:after="0" w:afterAutospacing="0"/>
        <w:jc w:val="both"/>
        <w:textAlignment w:val="baseline"/>
        <w:rPr>
          <w:rFonts w:ascii="Calibri" w:hAnsi="Calibri" w:cs="Calibri"/>
          <w:color w:val="000000"/>
        </w:rPr>
      </w:pPr>
      <w:r w:rsidRPr="00F46B88">
        <w:rPr>
          <w:rFonts w:ascii="Calibri" w:hAnsi="Calibri" w:cs="Calibri"/>
          <w:color w:val="000000"/>
          <w:shd w:val="clear" w:color="auto" w:fill="FFFFFF"/>
        </w:rPr>
        <w:t>Funciones de Redes Recurrentes</w:t>
      </w:r>
    </w:p>
    <w:p w14:paraId="5BED1C6D" w14:textId="77777777" w:rsidR="00F46B88" w:rsidRPr="00F46B88" w:rsidRDefault="00F46B88" w:rsidP="006F1F34">
      <w:pPr>
        <w:pStyle w:val="NormalWeb"/>
        <w:numPr>
          <w:ilvl w:val="0"/>
          <w:numId w:val="7"/>
        </w:numPr>
        <w:spacing w:before="0" w:beforeAutospacing="0" w:after="0" w:afterAutospacing="0"/>
        <w:jc w:val="both"/>
        <w:textAlignment w:val="baseline"/>
        <w:rPr>
          <w:rFonts w:ascii="Calibri" w:hAnsi="Calibri" w:cs="Calibri"/>
          <w:color w:val="000000"/>
          <w:lang w:val="en-US"/>
        </w:rPr>
      </w:pPr>
      <w:r w:rsidRPr="00F46B88">
        <w:rPr>
          <w:rFonts w:ascii="Calibri" w:hAnsi="Calibri" w:cs="Calibri"/>
          <w:color w:val="000000"/>
          <w:shd w:val="clear" w:color="auto" w:fill="FFFFFF"/>
          <w:lang w:val="en-US"/>
        </w:rPr>
        <w:t>Redes LSTM (Long short-term memory)</w:t>
      </w:r>
    </w:p>
    <w:p w14:paraId="5C069173" w14:textId="77777777" w:rsidR="00F46B88" w:rsidRPr="00F46B88" w:rsidRDefault="00F46B88" w:rsidP="006F1F34">
      <w:pPr>
        <w:ind w:firstLine="0"/>
        <w:jc w:val="both"/>
        <w:rPr>
          <w:color w:val="2E75B5"/>
          <w:szCs w:val="24"/>
          <w:lang w:val="en-US"/>
        </w:rPr>
      </w:pPr>
    </w:p>
    <w:p w14:paraId="18D69371" w14:textId="77777777" w:rsidR="00F46B88" w:rsidRPr="00F46B88" w:rsidRDefault="00AC7D55" w:rsidP="006F1F34">
      <w:pPr>
        <w:pStyle w:val="NormalWeb"/>
        <w:spacing w:before="0" w:beforeAutospacing="0" w:after="0" w:afterAutospacing="0"/>
        <w:ind w:firstLine="0"/>
        <w:jc w:val="both"/>
        <w:rPr>
          <w:rFonts w:ascii="Calibri" w:hAnsi="Calibri" w:cs="Calibri"/>
          <w:lang w:val="en-US"/>
        </w:rPr>
      </w:pPr>
      <w:hyperlink r:id="rId17" w:history="1">
        <w:r w:rsidR="00F46B88" w:rsidRPr="00F46B88">
          <w:rPr>
            <w:rStyle w:val="Hipervnculo"/>
            <w:rFonts w:ascii="Calibri" w:hAnsi="Calibri" w:cs="Calibri"/>
            <w:color w:val="1155CC"/>
            <w:shd w:val="clear" w:color="auto" w:fill="FFFFFF"/>
            <w:lang w:val="en-US"/>
          </w:rPr>
          <w:t>https://repositorio.comillas.edu/rest/bitstreams/295750/retrieve</w:t>
        </w:r>
      </w:hyperlink>
    </w:p>
    <w:p w14:paraId="68FBA42F" w14:textId="77777777" w:rsidR="00F46B88" w:rsidRPr="00F46B88" w:rsidRDefault="00F46B88" w:rsidP="00F46B88">
      <w:pPr>
        <w:ind w:firstLine="0"/>
        <w:rPr>
          <w:color w:val="2E75B5"/>
          <w:sz w:val="32"/>
          <w:szCs w:val="32"/>
          <w:lang w:val="en-US"/>
        </w:rPr>
      </w:pPr>
    </w:p>
    <w:p w14:paraId="0306D9EC" w14:textId="77777777" w:rsidR="00F46B88" w:rsidRPr="00F46B88" w:rsidRDefault="00F46B88" w:rsidP="00F46B88">
      <w:pPr>
        <w:ind w:firstLine="0"/>
        <w:rPr>
          <w:color w:val="2E75B5"/>
          <w:sz w:val="32"/>
          <w:szCs w:val="32"/>
          <w:lang w:val="en-US"/>
        </w:rPr>
      </w:pPr>
    </w:p>
    <w:p w14:paraId="39A02D6F" w14:textId="77777777" w:rsidR="00F46B88" w:rsidRPr="00F46B88" w:rsidRDefault="00F46B88">
      <w:pPr>
        <w:pStyle w:val="Ttulo1"/>
        <w:rPr>
          <w:b/>
          <w:lang w:val="en-US"/>
        </w:rPr>
      </w:pPr>
      <w:bookmarkStart w:id="8" w:name="_Toc83230461"/>
      <w:r w:rsidRPr="00F46B88">
        <w:rPr>
          <w:b/>
          <w:lang w:val="en-US"/>
        </w:rPr>
        <w:br w:type="page"/>
      </w:r>
    </w:p>
    <w:p w14:paraId="05918F56" w14:textId="54BEDFE5" w:rsidR="00AC4FDB" w:rsidRDefault="006D05BC">
      <w:pPr>
        <w:pStyle w:val="Ttulo1"/>
        <w:rPr>
          <w:b/>
        </w:rPr>
      </w:pPr>
      <w:r>
        <w:rPr>
          <w:b/>
        </w:rPr>
        <w:lastRenderedPageBreak/>
        <w:t>OBJETIVOS</w:t>
      </w:r>
      <w:bookmarkEnd w:id="8"/>
    </w:p>
    <w:p w14:paraId="05918F57" w14:textId="77777777" w:rsidR="00AC4FDB" w:rsidRDefault="006D05BC">
      <w:pPr>
        <w:shd w:val="clear" w:color="auto" w:fill="DEEBF6"/>
        <w:jc w:val="both"/>
        <w:rPr>
          <w:color w:val="7F7F7F"/>
          <w:szCs w:val="24"/>
        </w:rPr>
      </w:pPr>
      <w:r>
        <w:rPr>
          <w:color w:val="7F7F7F"/>
          <w:szCs w:val="24"/>
        </w:rPr>
        <w:t>En este apartado el estudiante definirá el objetivo general de su Trabajo Final de Máster y máximo 4 objetivos específicos que describan cómo llevó a cabo el objetivo general.</w:t>
      </w:r>
    </w:p>
    <w:p w14:paraId="05918F58" w14:textId="77777777" w:rsidR="00AC4FDB" w:rsidRDefault="006D05BC">
      <w:pPr>
        <w:shd w:val="clear" w:color="auto" w:fill="DEEBF6"/>
        <w:jc w:val="both"/>
        <w:rPr>
          <w:color w:val="7F7F7F"/>
          <w:szCs w:val="24"/>
        </w:rPr>
      </w:pPr>
      <w:r>
        <w:rPr>
          <w:color w:val="7F7F7F"/>
          <w:szCs w:val="24"/>
        </w:rPr>
        <w:t>El objetivo general debe dar solución a problema realmente retador en el área del BI o DS, y debe haber quedado bien justificado en el estado del arte.</w:t>
      </w:r>
    </w:p>
    <w:p w14:paraId="05918F59" w14:textId="77777777" w:rsidR="00AC4FDB" w:rsidRDefault="006D05BC">
      <w:pPr>
        <w:shd w:val="clear" w:color="auto" w:fill="DEEBF6"/>
        <w:jc w:val="both"/>
        <w:rPr>
          <w:color w:val="7F7F7F"/>
          <w:szCs w:val="24"/>
        </w:rPr>
      </w:pPr>
      <w:r>
        <w:rPr>
          <w:color w:val="7F7F7F"/>
          <w:szCs w:val="24"/>
        </w:rPr>
        <w:t>Objetivo general</w:t>
      </w:r>
    </w:p>
    <w:p w14:paraId="05918F5A" w14:textId="77777777" w:rsidR="00AC4FDB" w:rsidRDefault="006D05BC">
      <w:pPr>
        <w:shd w:val="clear" w:color="auto" w:fill="DEEBF6"/>
        <w:jc w:val="both"/>
        <w:rPr>
          <w:color w:val="7F7F7F"/>
          <w:szCs w:val="24"/>
        </w:rPr>
      </w:pPr>
      <w:r>
        <w:rPr>
          <w:color w:val="7F7F7F"/>
          <w:szCs w:val="24"/>
        </w:rPr>
        <w:t>Objetivos específicos</w:t>
      </w:r>
    </w:p>
    <w:p w14:paraId="05918F5B" w14:textId="77777777" w:rsidR="00AC4FDB" w:rsidRDefault="006D05BC">
      <w:pPr>
        <w:numPr>
          <w:ilvl w:val="0"/>
          <w:numId w:val="3"/>
        </w:numPr>
        <w:pBdr>
          <w:top w:val="nil"/>
          <w:left w:val="nil"/>
          <w:bottom w:val="nil"/>
          <w:right w:val="nil"/>
          <w:between w:val="nil"/>
        </w:pBdr>
        <w:shd w:val="clear" w:color="auto" w:fill="DEEBF6"/>
        <w:spacing w:after="0"/>
        <w:jc w:val="both"/>
        <w:rPr>
          <w:color w:val="7F7F7F"/>
          <w:szCs w:val="24"/>
        </w:rPr>
      </w:pPr>
      <w:r>
        <w:rPr>
          <w:color w:val="7F7F7F"/>
          <w:szCs w:val="24"/>
        </w:rPr>
        <w:t>Objetivo 1</w:t>
      </w:r>
    </w:p>
    <w:p w14:paraId="05918F5C" w14:textId="77777777" w:rsidR="00AC4FDB" w:rsidRDefault="006D05BC">
      <w:pPr>
        <w:numPr>
          <w:ilvl w:val="0"/>
          <w:numId w:val="3"/>
        </w:numPr>
        <w:pBdr>
          <w:top w:val="nil"/>
          <w:left w:val="nil"/>
          <w:bottom w:val="nil"/>
          <w:right w:val="nil"/>
          <w:between w:val="nil"/>
        </w:pBdr>
        <w:shd w:val="clear" w:color="auto" w:fill="DEEBF6"/>
        <w:spacing w:after="0"/>
        <w:jc w:val="both"/>
        <w:rPr>
          <w:color w:val="7F7F7F"/>
          <w:szCs w:val="24"/>
        </w:rPr>
      </w:pPr>
      <w:r>
        <w:rPr>
          <w:color w:val="7F7F7F"/>
          <w:szCs w:val="24"/>
        </w:rPr>
        <w:t>Objetivo 2</w:t>
      </w:r>
    </w:p>
    <w:p w14:paraId="05918F5D" w14:textId="77777777" w:rsidR="00AC4FDB" w:rsidRDefault="006D05BC">
      <w:pPr>
        <w:numPr>
          <w:ilvl w:val="0"/>
          <w:numId w:val="3"/>
        </w:numPr>
        <w:pBdr>
          <w:top w:val="nil"/>
          <w:left w:val="nil"/>
          <w:bottom w:val="nil"/>
          <w:right w:val="nil"/>
          <w:between w:val="nil"/>
        </w:pBdr>
        <w:shd w:val="clear" w:color="auto" w:fill="DEEBF6"/>
        <w:spacing w:after="0"/>
        <w:jc w:val="both"/>
        <w:rPr>
          <w:color w:val="7F7F7F"/>
          <w:szCs w:val="24"/>
        </w:rPr>
      </w:pPr>
      <w:r>
        <w:rPr>
          <w:color w:val="7F7F7F"/>
          <w:szCs w:val="24"/>
        </w:rPr>
        <w:t>Objetivo 3</w:t>
      </w:r>
    </w:p>
    <w:p w14:paraId="05918F5E" w14:textId="77777777" w:rsidR="00AC4FDB" w:rsidRDefault="006D05BC">
      <w:pPr>
        <w:numPr>
          <w:ilvl w:val="0"/>
          <w:numId w:val="3"/>
        </w:numPr>
        <w:pBdr>
          <w:top w:val="nil"/>
          <w:left w:val="nil"/>
          <w:bottom w:val="nil"/>
          <w:right w:val="nil"/>
          <w:between w:val="nil"/>
        </w:pBdr>
        <w:shd w:val="clear" w:color="auto" w:fill="DEEBF6"/>
        <w:jc w:val="both"/>
        <w:rPr>
          <w:color w:val="7F7F7F"/>
          <w:szCs w:val="24"/>
        </w:rPr>
      </w:pPr>
      <w:r>
        <w:rPr>
          <w:color w:val="7F7F7F"/>
          <w:szCs w:val="24"/>
        </w:rPr>
        <w:t>Objetivo 4</w:t>
      </w:r>
    </w:p>
    <w:p w14:paraId="05918F5F" w14:textId="77777777" w:rsidR="00AC4FDB" w:rsidRDefault="00AC4FDB">
      <w:pPr>
        <w:shd w:val="clear" w:color="auto" w:fill="DEEBF6"/>
        <w:ind w:left="360"/>
        <w:jc w:val="both"/>
        <w:rPr>
          <w:color w:val="7F7F7F"/>
          <w:szCs w:val="24"/>
        </w:rPr>
      </w:pPr>
    </w:p>
    <w:p w14:paraId="05918F60" w14:textId="77777777" w:rsidR="00AC4FDB" w:rsidRDefault="006D05BC">
      <w:pPr>
        <w:shd w:val="clear" w:color="auto" w:fill="DEEBF6"/>
        <w:ind w:left="360"/>
        <w:jc w:val="both"/>
        <w:rPr>
          <w:color w:val="7F7F7F"/>
          <w:szCs w:val="24"/>
        </w:rPr>
      </w:pPr>
      <w:r>
        <w:rPr>
          <w:color w:val="7F7F7F"/>
          <w:szCs w:val="24"/>
        </w:rPr>
        <w:t>Extensión máxima: 1 página.</w:t>
      </w:r>
    </w:p>
    <w:p w14:paraId="05918F61" w14:textId="77777777" w:rsidR="00AC4FDB" w:rsidRDefault="006D05BC">
      <w:r>
        <w:rPr>
          <w:i/>
        </w:rPr>
        <w:t>Escribe aquí…</w:t>
      </w:r>
    </w:p>
    <w:p w14:paraId="05918F62" w14:textId="77777777" w:rsidR="00AC4FDB" w:rsidRDefault="00AC4FDB"/>
    <w:p w14:paraId="05918F63" w14:textId="77777777" w:rsidR="00AC4FDB" w:rsidRDefault="006D05BC">
      <w:pPr>
        <w:pStyle w:val="Ttulo1"/>
        <w:rPr>
          <w:b/>
        </w:rPr>
      </w:pPr>
      <w:bookmarkStart w:id="9" w:name="_Toc83230462"/>
      <w:r>
        <w:rPr>
          <w:b/>
        </w:rPr>
        <w:t>SOLUCIÓN PLANTEADA</w:t>
      </w:r>
      <w:bookmarkEnd w:id="9"/>
    </w:p>
    <w:p w14:paraId="05918F64" w14:textId="77777777" w:rsidR="00AC4FDB" w:rsidRDefault="006D05BC">
      <w:pPr>
        <w:shd w:val="clear" w:color="auto" w:fill="DEEBF6"/>
        <w:jc w:val="both"/>
        <w:rPr>
          <w:color w:val="7F7F7F"/>
          <w:szCs w:val="24"/>
        </w:rPr>
      </w:pPr>
      <w:r>
        <w:rPr>
          <w:color w:val="7F7F7F"/>
          <w:szCs w:val="24"/>
        </w:rPr>
        <w:t xml:space="preserve">En esta sección el estudiante debe describir la solución planteada, comenzando por la metodología (pasos que siguió) de desarrollo. Posteriormente la descripción del desarrollo de cada etapa seguida. </w:t>
      </w:r>
    </w:p>
    <w:p w14:paraId="05918F65" w14:textId="77777777" w:rsidR="00AC4FDB" w:rsidRDefault="006D05BC">
      <w:pPr>
        <w:shd w:val="clear" w:color="auto" w:fill="DEEBF6"/>
        <w:jc w:val="both"/>
        <w:rPr>
          <w:color w:val="7F7F7F"/>
          <w:szCs w:val="24"/>
        </w:rPr>
      </w:pPr>
      <w:bookmarkStart w:id="10" w:name="_tyjcwt" w:colFirst="0" w:colLast="0"/>
      <w:bookmarkEnd w:id="10"/>
      <w:r>
        <w:rPr>
          <w:color w:val="7F7F7F"/>
          <w:szCs w:val="24"/>
        </w:rPr>
        <w:t xml:space="preserve">La metodología que debe utilizar el estudiante de </w:t>
      </w:r>
      <w:proofErr w:type="gramStart"/>
      <w:r>
        <w:rPr>
          <w:color w:val="7F7F7F"/>
          <w:szCs w:val="24"/>
        </w:rPr>
        <w:t>master</w:t>
      </w:r>
      <w:proofErr w:type="gramEnd"/>
      <w:r>
        <w:rPr>
          <w:color w:val="7F7F7F"/>
          <w:szCs w:val="24"/>
        </w:rPr>
        <w:t xml:space="preserve"> debe estar validada por la comunidad científica y el estudiante debe justificarlo.</w:t>
      </w:r>
    </w:p>
    <w:p w14:paraId="05918F66" w14:textId="77777777" w:rsidR="00AC4FDB" w:rsidRDefault="006D05BC">
      <w:pPr>
        <w:numPr>
          <w:ilvl w:val="0"/>
          <w:numId w:val="2"/>
        </w:numPr>
        <w:pBdr>
          <w:top w:val="nil"/>
          <w:left w:val="nil"/>
          <w:bottom w:val="nil"/>
          <w:right w:val="nil"/>
          <w:between w:val="nil"/>
        </w:pBdr>
        <w:shd w:val="clear" w:color="auto" w:fill="DEEBF6"/>
        <w:spacing w:after="0"/>
        <w:jc w:val="both"/>
        <w:rPr>
          <w:color w:val="7F7F7F"/>
          <w:szCs w:val="24"/>
        </w:rPr>
      </w:pPr>
      <w:r>
        <w:rPr>
          <w:color w:val="7F7F7F"/>
          <w:szCs w:val="24"/>
        </w:rPr>
        <w:t>METODOLOGÍA</w:t>
      </w:r>
    </w:p>
    <w:p w14:paraId="05918F67" w14:textId="77777777" w:rsidR="00AC4FDB" w:rsidRDefault="006D05BC">
      <w:pPr>
        <w:numPr>
          <w:ilvl w:val="1"/>
          <w:numId w:val="2"/>
        </w:numPr>
        <w:pBdr>
          <w:top w:val="nil"/>
          <w:left w:val="nil"/>
          <w:bottom w:val="nil"/>
          <w:right w:val="nil"/>
          <w:between w:val="nil"/>
        </w:pBdr>
        <w:shd w:val="clear" w:color="auto" w:fill="DEEBF6"/>
        <w:spacing w:after="0"/>
        <w:jc w:val="both"/>
        <w:rPr>
          <w:color w:val="7F7F7F"/>
          <w:szCs w:val="24"/>
        </w:rPr>
      </w:pPr>
      <w:r>
        <w:rPr>
          <w:color w:val="7F7F7F"/>
          <w:szCs w:val="24"/>
        </w:rPr>
        <w:t>Etapa 1</w:t>
      </w:r>
    </w:p>
    <w:p w14:paraId="05918F68" w14:textId="77777777" w:rsidR="00AC4FDB" w:rsidRDefault="006D05BC">
      <w:pPr>
        <w:numPr>
          <w:ilvl w:val="1"/>
          <w:numId w:val="2"/>
        </w:numPr>
        <w:pBdr>
          <w:top w:val="nil"/>
          <w:left w:val="nil"/>
          <w:bottom w:val="nil"/>
          <w:right w:val="nil"/>
          <w:between w:val="nil"/>
        </w:pBdr>
        <w:shd w:val="clear" w:color="auto" w:fill="DEEBF6"/>
        <w:spacing w:after="0"/>
        <w:jc w:val="both"/>
        <w:rPr>
          <w:color w:val="7F7F7F"/>
          <w:szCs w:val="24"/>
        </w:rPr>
      </w:pPr>
      <w:r>
        <w:rPr>
          <w:color w:val="7F7F7F"/>
          <w:szCs w:val="24"/>
        </w:rPr>
        <w:t>Etapa 2</w:t>
      </w:r>
    </w:p>
    <w:p w14:paraId="05918F69" w14:textId="77777777" w:rsidR="00AC4FDB" w:rsidRDefault="006D05BC">
      <w:pPr>
        <w:numPr>
          <w:ilvl w:val="1"/>
          <w:numId w:val="2"/>
        </w:numPr>
        <w:pBdr>
          <w:top w:val="nil"/>
          <w:left w:val="nil"/>
          <w:bottom w:val="nil"/>
          <w:right w:val="nil"/>
          <w:between w:val="nil"/>
        </w:pBdr>
        <w:shd w:val="clear" w:color="auto" w:fill="DEEBF6"/>
        <w:spacing w:after="0"/>
        <w:jc w:val="both"/>
        <w:rPr>
          <w:color w:val="7F7F7F"/>
          <w:szCs w:val="24"/>
        </w:rPr>
      </w:pPr>
      <w:r>
        <w:rPr>
          <w:color w:val="7F7F7F"/>
          <w:szCs w:val="24"/>
        </w:rPr>
        <w:t>Etapa 3</w:t>
      </w:r>
    </w:p>
    <w:p w14:paraId="05918F6A" w14:textId="77777777" w:rsidR="00AC4FDB" w:rsidRDefault="006D05BC">
      <w:pPr>
        <w:numPr>
          <w:ilvl w:val="1"/>
          <w:numId w:val="2"/>
        </w:numPr>
        <w:pBdr>
          <w:top w:val="nil"/>
          <w:left w:val="nil"/>
          <w:bottom w:val="nil"/>
          <w:right w:val="nil"/>
          <w:between w:val="nil"/>
        </w:pBdr>
        <w:shd w:val="clear" w:color="auto" w:fill="DEEBF6"/>
        <w:spacing w:after="0"/>
        <w:jc w:val="both"/>
        <w:rPr>
          <w:color w:val="7F7F7F"/>
          <w:szCs w:val="24"/>
        </w:rPr>
      </w:pPr>
      <w:r>
        <w:rPr>
          <w:color w:val="7F7F7F"/>
          <w:szCs w:val="24"/>
        </w:rPr>
        <w:t>Etapa 4</w:t>
      </w:r>
    </w:p>
    <w:p w14:paraId="05918F6B" w14:textId="77777777" w:rsidR="00AC4FDB" w:rsidRDefault="006D05BC">
      <w:pPr>
        <w:numPr>
          <w:ilvl w:val="1"/>
          <w:numId w:val="2"/>
        </w:numPr>
        <w:pBdr>
          <w:top w:val="nil"/>
          <w:left w:val="nil"/>
          <w:bottom w:val="nil"/>
          <w:right w:val="nil"/>
          <w:between w:val="nil"/>
        </w:pBdr>
        <w:shd w:val="clear" w:color="auto" w:fill="DEEBF6"/>
        <w:spacing w:after="0"/>
        <w:jc w:val="both"/>
        <w:rPr>
          <w:color w:val="7F7F7F"/>
          <w:szCs w:val="24"/>
        </w:rPr>
      </w:pPr>
      <w:r>
        <w:rPr>
          <w:color w:val="7F7F7F"/>
          <w:szCs w:val="24"/>
        </w:rPr>
        <w:t>Etapa 5</w:t>
      </w:r>
    </w:p>
    <w:p w14:paraId="05918F6C" w14:textId="77777777" w:rsidR="00AC4FDB" w:rsidRDefault="006D05BC">
      <w:pPr>
        <w:numPr>
          <w:ilvl w:val="0"/>
          <w:numId w:val="2"/>
        </w:numPr>
        <w:pBdr>
          <w:top w:val="nil"/>
          <w:left w:val="nil"/>
          <w:bottom w:val="nil"/>
          <w:right w:val="nil"/>
          <w:between w:val="nil"/>
        </w:pBdr>
        <w:shd w:val="clear" w:color="auto" w:fill="DEEBF6"/>
        <w:jc w:val="both"/>
        <w:rPr>
          <w:color w:val="7F7F7F"/>
          <w:szCs w:val="24"/>
        </w:rPr>
      </w:pPr>
      <w:r>
        <w:rPr>
          <w:color w:val="7F7F7F"/>
          <w:szCs w:val="24"/>
        </w:rPr>
        <w:t>DESARROLLO DE CADA ETAPA</w:t>
      </w:r>
    </w:p>
    <w:p w14:paraId="05918F6D" w14:textId="77777777" w:rsidR="00AC4FDB" w:rsidRDefault="006D05BC">
      <w:pPr>
        <w:shd w:val="clear" w:color="auto" w:fill="DEEBF6"/>
        <w:jc w:val="both"/>
        <w:rPr>
          <w:color w:val="7F7F7F"/>
          <w:szCs w:val="24"/>
        </w:rPr>
      </w:pPr>
      <w:r>
        <w:rPr>
          <w:color w:val="7F7F7F"/>
          <w:szCs w:val="24"/>
        </w:rPr>
        <w:t>Extensión máxima: 30 páginas.</w:t>
      </w:r>
    </w:p>
    <w:p w14:paraId="05918F6E" w14:textId="77777777" w:rsidR="00AC4FDB" w:rsidRDefault="006D05BC">
      <w:r>
        <w:rPr>
          <w:i/>
        </w:rPr>
        <w:t>Escribe aquí…</w:t>
      </w:r>
    </w:p>
    <w:p w14:paraId="05918F6F" w14:textId="77777777" w:rsidR="00AC4FDB" w:rsidRDefault="00AC4FDB"/>
    <w:p w14:paraId="05918F70" w14:textId="77777777" w:rsidR="00AC4FDB" w:rsidRDefault="00AC4FDB">
      <w:pPr>
        <w:pStyle w:val="Ttulo1"/>
        <w:rPr>
          <w:b/>
        </w:rPr>
      </w:pPr>
    </w:p>
    <w:p w14:paraId="05918F71" w14:textId="77777777" w:rsidR="00AC4FDB" w:rsidRDefault="006D05BC">
      <w:pPr>
        <w:pStyle w:val="Ttulo1"/>
        <w:rPr>
          <w:b/>
        </w:rPr>
      </w:pPr>
      <w:bookmarkStart w:id="11" w:name="_1frvyl1cgni" w:colFirst="0" w:colLast="0"/>
      <w:bookmarkStart w:id="12" w:name="_Toc83230463"/>
      <w:bookmarkEnd w:id="11"/>
      <w:r>
        <w:rPr>
          <w:b/>
        </w:rPr>
        <w:t>EVALUACIÓN</w:t>
      </w:r>
      <w:bookmarkEnd w:id="12"/>
    </w:p>
    <w:p w14:paraId="05918F72" w14:textId="77777777" w:rsidR="00AC4FDB" w:rsidRDefault="006D05BC">
      <w:pPr>
        <w:shd w:val="clear" w:color="auto" w:fill="DEEBF6"/>
        <w:jc w:val="both"/>
        <w:rPr>
          <w:color w:val="7F7F7F"/>
          <w:szCs w:val="24"/>
        </w:rPr>
      </w:pPr>
      <w:r>
        <w:rPr>
          <w:color w:val="7F7F7F"/>
          <w:szCs w:val="24"/>
        </w:rPr>
        <w:t>El estudiante en esta sección debe describir cómo realizó la evaluación de la solución planteada.</w:t>
      </w:r>
    </w:p>
    <w:p w14:paraId="05918F73" w14:textId="77777777" w:rsidR="00AC4FDB" w:rsidRDefault="006D05BC">
      <w:pPr>
        <w:shd w:val="clear" w:color="auto" w:fill="DEEBF6"/>
        <w:jc w:val="both"/>
        <w:rPr>
          <w:color w:val="7F7F7F"/>
          <w:szCs w:val="24"/>
        </w:rPr>
      </w:pPr>
      <w:r>
        <w:rPr>
          <w:color w:val="7F7F7F"/>
          <w:szCs w:val="24"/>
        </w:rPr>
        <w:t>La evaluación de un TFM debe basarse en una metodología validada y bien establecida que el estudiante deberá justificar.</w:t>
      </w:r>
    </w:p>
    <w:p w14:paraId="05918F74" w14:textId="77777777" w:rsidR="00AC4FDB" w:rsidRDefault="006D05BC">
      <w:pPr>
        <w:shd w:val="clear" w:color="auto" w:fill="DEEBF6"/>
        <w:jc w:val="both"/>
        <w:rPr>
          <w:color w:val="7F7F7F"/>
          <w:szCs w:val="24"/>
        </w:rPr>
      </w:pPr>
      <w:r>
        <w:rPr>
          <w:color w:val="7F7F7F"/>
          <w:szCs w:val="24"/>
        </w:rPr>
        <w:t>Extensión máxima: 10 páginas.</w:t>
      </w:r>
    </w:p>
    <w:p w14:paraId="05918F75" w14:textId="77777777" w:rsidR="00AC4FDB" w:rsidRDefault="006D05BC">
      <w:r>
        <w:rPr>
          <w:i/>
        </w:rPr>
        <w:t>Escribe aquí…</w:t>
      </w:r>
    </w:p>
    <w:p w14:paraId="05918F76" w14:textId="77777777" w:rsidR="00AC4FDB" w:rsidRDefault="00AC4FDB"/>
    <w:p w14:paraId="05918F77" w14:textId="77777777" w:rsidR="00AC4FDB" w:rsidRDefault="006D05BC">
      <w:pPr>
        <w:pStyle w:val="Ttulo1"/>
        <w:rPr>
          <w:b/>
        </w:rPr>
      </w:pPr>
      <w:bookmarkStart w:id="13" w:name="_Toc83230464"/>
      <w:r>
        <w:rPr>
          <w:b/>
        </w:rPr>
        <w:t>RESULTADOS</w:t>
      </w:r>
      <w:bookmarkEnd w:id="13"/>
    </w:p>
    <w:p w14:paraId="05918F78" w14:textId="77777777" w:rsidR="00AC4FDB" w:rsidRDefault="006D05BC">
      <w:pPr>
        <w:shd w:val="clear" w:color="auto" w:fill="DEEBF6"/>
        <w:jc w:val="both"/>
        <w:rPr>
          <w:color w:val="7F7F7F"/>
          <w:szCs w:val="24"/>
        </w:rPr>
      </w:pPr>
      <w:r>
        <w:rPr>
          <w:color w:val="7F7F7F"/>
          <w:szCs w:val="24"/>
        </w:rPr>
        <w:t>El estudiante en esta sección debe describir los resultados obtenidos en el proceso de evaluación de la solución planteada.</w:t>
      </w:r>
    </w:p>
    <w:p w14:paraId="05918F79" w14:textId="77777777" w:rsidR="00AC4FDB" w:rsidRDefault="006D05BC">
      <w:pPr>
        <w:shd w:val="clear" w:color="auto" w:fill="DEEBF6"/>
        <w:jc w:val="both"/>
        <w:rPr>
          <w:color w:val="7F7F7F"/>
          <w:szCs w:val="24"/>
        </w:rPr>
      </w:pPr>
      <w:r>
        <w:rPr>
          <w:color w:val="7F7F7F"/>
          <w:szCs w:val="24"/>
        </w:rPr>
        <w:t>Debe usar notación estándar para presentación de resultados de carácter científico.</w:t>
      </w:r>
    </w:p>
    <w:p w14:paraId="05918F7A" w14:textId="77777777" w:rsidR="00AC4FDB" w:rsidRDefault="006D05BC">
      <w:pPr>
        <w:shd w:val="clear" w:color="auto" w:fill="DEEBF6"/>
        <w:jc w:val="both"/>
        <w:rPr>
          <w:color w:val="7F7F7F"/>
          <w:szCs w:val="24"/>
        </w:rPr>
      </w:pPr>
      <w:r>
        <w:rPr>
          <w:color w:val="7F7F7F"/>
          <w:szCs w:val="24"/>
        </w:rPr>
        <w:t>Extensión máxima: 10 páginas.</w:t>
      </w:r>
    </w:p>
    <w:p w14:paraId="05918F7B" w14:textId="77777777" w:rsidR="00AC4FDB" w:rsidRDefault="006D05BC">
      <w:r>
        <w:rPr>
          <w:i/>
        </w:rPr>
        <w:t>Escribe aquí…</w:t>
      </w:r>
    </w:p>
    <w:p w14:paraId="05918F7C" w14:textId="77777777" w:rsidR="00AC4FDB" w:rsidRDefault="00AC4FDB"/>
    <w:p w14:paraId="05918F7D" w14:textId="77777777" w:rsidR="00AC4FDB" w:rsidRDefault="006D05BC">
      <w:pPr>
        <w:pStyle w:val="Ttulo1"/>
        <w:rPr>
          <w:b/>
        </w:rPr>
      </w:pPr>
      <w:bookmarkStart w:id="14" w:name="_Toc83230465"/>
      <w:r>
        <w:rPr>
          <w:b/>
        </w:rPr>
        <w:t>CONCLUSIONES Y TRABAJOS FUTUROS</w:t>
      </w:r>
      <w:bookmarkEnd w:id="14"/>
    </w:p>
    <w:p w14:paraId="05918F7E" w14:textId="77777777" w:rsidR="00AC4FDB" w:rsidRDefault="006D05BC">
      <w:pPr>
        <w:shd w:val="clear" w:color="auto" w:fill="DEEBF6"/>
        <w:jc w:val="both"/>
        <w:rPr>
          <w:color w:val="7F7F7F"/>
          <w:szCs w:val="24"/>
        </w:rPr>
      </w:pPr>
      <w:r>
        <w:rPr>
          <w:color w:val="7F7F7F"/>
          <w:szCs w:val="24"/>
        </w:rPr>
        <w:t>El estudiante plantea las conclusiones de su trabajo, y cómo considera que puede seguir avanzando en el mejoramiento de la solución planteada.</w:t>
      </w:r>
    </w:p>
    <w:p w14:paraId="05918F7F" w14:textId="77777777" w:rsidR="00AC4FDB" w:rsidRDefault="006D05BC">
      <w:pPr>
        <w:shd w:val="clear" w:color="auto" w:fill="DEEBF6"/>
        <w:jc w:val="both"/>
        <w:rPr>
          <w:color w:val="7F7F7F"/>
          <w:szCs w:val="24"/>
        </w:rPr>
      </w:pPr>
      <w:r>
        <w:rPr>
          <w:color w:val="7F7F7F"/>
          <w:szCs w:val="24"/>
        </w:rPr>
        <w:t>Extensión máxima: 2 páginas</w:t>
      </w:r>
    </w:p>
    <w:p w14:paraId="05918F80" w14:textId="77777777" w:rsidR="00AC4FDB" w:rsidRDefault="006D05BC">
      <w:r>
        <w:rPr>
          <w:i/>
        </w:rPr>
        <w:t>Escribe aquí…</w:t>
      </w:r>
    </w:p>
    <w:p w14:paraId="05918F81" w14:textId="77777777" w:rsidR="00AC4FDB" w:rsidRDefault="00AC4FDB"/>
    <w:p w14:paraId="05918F82" w14:textId="77777777" w:rsidR="00AC4FDB" w:rsidRDefault="006D05BC">
      <w:pPr>
        <w:pStyle w:val="Ttulo1"/>
        <w:rPr>
          <w:b/>
        </w:rPr>
      </w:pPr>
      <w:bookmarkStart w:id="15" w:name="_Toc83230466"/>
      <w:r>
        <w:rPr>
          <w:b/>
        </w:rPr>
        <w:t>REFERENCIAS</w:t>
      </w:r>
      <w:bookmarkEnd w:id="15"/>
    </w:p>
    <w:p w14:paraId="219A3E16" w14:textId="3D2FE219" w:rsidR="000A7CAE" w:rsidRPr="000A7CAE" w:rsidRDefault="006D05BC" w:rsidP="000A7CAE">
      <w:pPr>
        <w:shd w:val="clear" w:color="auto" w:fill="DEEBF6"/>
        <w:jc w:val="both"/>
        <w:rPr>
          <w:color w:val="7F7F7F"/>
          <w:szCs w:val="24"/>
        </w:rPr>
      </w:pPr>
      <w:r>
        <w:rPr>
          <w:color w:val="7F7F7F"/>
          <w:szCs w:val="24"/>
        </w:rPr>
        <w:t>Lista de referencias bibliográficas utilizadas, siguiendo las normas APA.</w:t>
      </w:r>
    </w:p>
    <w:p w14:paraId="5C426BF3" w14:textId="77777777" w:rsidR="00AC7D55" w:rsidRDefault="00AC7D55" w:rsidP="003E7A6F">
      <w:sdt>
        <w:sdtPr>
          <w:id w:val="1968850611"/>
          <w:citation/>
        </w:sdtPr>
        <w:sdtEndPr/>
        <w:sdtContent>
          <w:r w:rsidR="0045757C">
            <w:fldChar w:fldCharType="begin"/>
          </w:r>
          <w:r w:rsidR="0008746B">
            <w:instrText xml:space="preserve">CITATION Wik21 \l 3082 </w:instrText>
          </w:r>
          <w:r w:rsidR="0045757C">
            <w:fldChar w:fldCharType="separate"/>
          </w:r>
          <w:r w:rsidR="0008746B">
            <w:rPr>
              <w:noProof/>
            </w:rPr>
            <w:t>(Wikipedia, 2021)</w:t>
          </w:r>
          <w:r w:rsidR="0045757C">
            <w:fldChar w:fldCharType="end"/>
          </w:r>
        </w:sdtContent>
      </w:sdt>
    </w:p>
    <w:p w14:paraId="05918F84" w14:textId="7B3442BC" w:rsidR="00AC4FDB" w:rsidRDefault="00AC7D55" w:rsidP="003E7A6F">
      <w:sdt>
        <w:sdtPr>
          <w:id w:val="-1159450291"/>
          <w:citation/>
        </w:sdtPr>
        <w:sdtEndPr/>
        <w:sdtContent>
          <w:r w:rsidR="003E7A6F">
            <w:fldChar w:fldCharType="begin"/>
          </w:r>
          <w:r w:rsidR="003E7A6F">
            <w:instrText xml:space="preserve"> CITATION Muh21 \l 3082 </w:instrText>
          </w:r>
          <w:r w:rsidR="003E7A6F">
            <w:fldChar w:fldCharType="separate"/>
          </w:r>
          <w:r w:rsidR="003E7A6F">
            <w:rPr>
              <w:noProof/>
            </w:rPr>
            <w:t xml:space="preserve"> (Zaman, 2021)</w:t>
          </w:r>
          <w:r w:rsidR="003E7A6F">
            <w:fldChar w:fldCharType="end"/>
          </w:r>
        </w:sdtContent>
      </w:sdt>
    </w:p>
    <w:p w14:paraId="1EF110FF" w14:textId="158F1125" w:rsidR="00AC7D55" w:rsidRDefault="00AC7D55" w:rsidP="003E7A6F">
      <w:sdt>
        <w:sdtPr>
          <w:id w:val="913983944"/>
          <w:citation/>
        </w:sdtPr>
        <w:sdtContent>
          <w:r>
            <w:fldChar w:fldCharType="begin"/>
          </w:r>
          <w:r>
            <w:instrText xml:space="preserve"> CITATION Min18 \l 3082 </w:instrText>
          </w:r>
          <w:r>
            <w:fldChar w:fldCharType="separate"/>
          </w:r>
          <w:r>
            <w:rPr>
              <w:noProof/>
            </w:rPr>
            <w:t>(Ming Zhou, 2018)</w:t>
          </w:r>
          <w:r>
            <w:fldChar w:fldCharType="end"/>
          </w:r>
        </w:sdtContent>
      </w:sdt>
    </w:p>
    <w:p w14:paraId="14FC6E78" w14:textId="77777777" w:rsidR="00B4275E" w:rsidRDefault="00B4275E" w:rsidP="003E7A6F"/>
    <w:sectPr w:rsidR="00B4275E">
      <w:headerReference w:type="default" r:id="rId18"/>
      <w:footerReference w:type="default" r:id="rId19"/>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47CE7" w14:textId="77777777" w:rsidR="009600BA" w:rsidRDefault="009600BA">
      <w:pPr>
        <w:spacing w:after="0" w:line="240" w:lineRule="auto"/>
      </w:pPr>
      <w:r>
        <w:separator/>
      </w:r>
    </w:p>
  </w:endnote>
  <w:endnote w:type="continuationSeparator" w:id="0">
    <w:p w14:paraId="4380D317" w14:textId="77777777" w:rsidR="009600BA" w:rsidRDefault="00960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18F87" w14:textId="7E6F8B46" w:rsidR="00AC4FDB" w:rsidRDefault="006D05BC">
    <w:pPr>
      <w:pBdr>
        <w:top w:val="nil"/>
        <w:left w:val="nil"/>
        <w:bottom w:val="nil"/>
        <w:right w:val="nil"/>
        <w:between w:val="nil"/>
      </w:pBdr>
      <w:tabs>
        <w:tab w:val="center" w:pos="4252"/>
        <w:tab w:val="right" w:pos="8504"/>
      </w:tabs>
      <w:spacing w:after="0" w:line="240" w:lineRule="auto"/>
      <w:jc w:val="right"/>
      <w:rPr>
        <w:color w:val="000000"/>
      </w:rPr>
    </w:pPr>
    <w:r>
      <w:rPr>
        <w:color w:val="A6A6A6"/>
        <w:sz w:val="20"/>
        <w:szCs w:val="20"/>
      </w:rPr>
      <w:t>Página</w:t>
    </w:r>
    <w:r>
      <w:rPr>
        <w:color w:val="2E75B5"/>
        <w:sz w:val="20"/>
        <w:szCs w:val="20"/>
      </w:rPr>
      <w:t xml:space="preserve"> </w:t>
    </w:r>
    <w:r>
      <w:rPr>
        <w:color w:val="2E75B5"/>
        <w:sz w:val="20"/>
        <w:szCs w:val="20"/>
      </w:rPr>
      <w:fldChar w:fldCharType="begin"/>
    </w:r>
    <w:r>
      <w:rPr>
        <w:color w:val="2E75B5"/>
        <w:sz w:val="20"/>
        <w:szCs w:val="20"/>
      </w:rPr>
      <w:instrText>PAGE</w:instrText>
    </w:r>
    <w:r>
      <w:rPr>
        <w:color w:val="2E75B5"/>
        <w:sz w:val="20"/>
        <w:szCs w:val="20"/>
      </w:rPr>
      <w:fldChar w:fldCharType="separate"/>
    </w:r>
    <w:r w:rsidR="00653DDB">
      <w:rPr>
        <w:noProof/>
        <w:color w:val="2E75B5"/>
        <w:sz w:val="20"/>
        <w:szCs w:val="20"/>
      </w:rPr>
      <w:t>1</w:t>
    </w:r>
    <w:r>
      <w:rPr>
        <w:color w:val="2E75B5"/>
        <w:sz w:val="20"/>
        <w:szCs w:val="20"/>
      </w:rPr>
      <w:fldChar w:fldCharType="end"/>
    </w:r>
    <w:r>
      <w:rPr>
        <w:color w:val="9CC3E5"/>
        <w:sz w:val="20"/>
        <w:szCs w:val="20"/>
      </w:rPr>
      <w:t xml:space="preserve"> </w:t>
    </w:r>
    <w:r>
      <w:rPr>
        <w:color w:val="A6A6A6"/>
        <w:sz w:val="20"/>
        <w:szCs w:val="20"/>
      </w:rPr>
      <w:t xml:space="preserve">de </w:t>
    </w:r>
    <w:r>
      <w:rPr>
        <w:color w:val="2E75B5"/>
        <w:sz w:val="20"/>
        <w:szCs w:val="20"/>
      </w:rPr>
      <w:fldChar w:fldCharType="begin"/>
    </w:r>
    <w:r>
      <w:rPr>
        <w:color w:val="2E75B5"/>
        <w:sz w:val="20"/>
        <w:szCs w:val="20"/>
      </w:rPr>
      <w:instrText>NUMPAGES</w:instrText>
    </w:r>
    <w:r>
      <w:rPr>
        <w:color w:val="2E75B5"/>
        <w:sz w:val="20"/>
        <w:szCs w:val="20"/>
      </w:rPr>
      <w:fldChar w:fldCharType="separate"/>
    </w:r>
    <w:r w:rsidR="00653DDB">
      <w:rPr>
        <w:noProof/>
        <w:color w:val="2E75B5"/>
        <w:sz w:val="20"/>
        <w:szCs w:val="20"/>
      </w:rPr>
      <w:t>2</w:t>
    </w:r>
    <w:r>
      <w:rPr>
        <w:color w:val="2E75B5"/>
        <w:sz w:val="20"/>
        <w:szCs w:val="20"/>
      </w:rPr>
      <w:fldChar w:fldCharType="end"/>
    </w:r>
  </w:p>
  <w:p w14:paraId="05918F88" w14:textId="77777777" w:rsidR="00AC4FDB" w:rsidRDefault="006D05BC">
    <w:pPr>
      <w:pBdr>
        <w:top w:val="nil"/>
        <w:left w:val="nil"/>
        <w:bottom w:val="nil"/>
        <w:right w:val="nil"/>
        <w:between w:val="nil"/>
      </w:pBdr>
      <w:tabs>
        <w:tab w:val="center" w:pos="4252"/>
        <w:tab w:val="right" w:pos="8504"/>
      </w:tabs>
      <w:spacing w:after="0" w:line="240" w:lineRule="auto"/>
      <w:rPr>
        <w:color w:val="7F7F7F"/>
      </w:rPr>
    </w:pPr>
    <w:r>
      <w:rPr>
        <w:color w:val="7F7F7F"/>
        <w:sz w:val="22"/>
      </w:rPr>
      <w:t>IEBS - PROYECTO FIN DE MÁSTER</w:t>
    </w:r>
  </w:p>
  <w:p w14:paraId="05918F89" w14:textId="77777777" w:rsidR="00AC4FDB" w:rsidRDefault="006D05BC">
    <w:pPr>
      <w:pBdr>
        <w:top w:val="nil"/>
        <w:left w:val="nil"/>
        <w:bottom w:val="nil"/>
        <w:right w:val="nil"/>
        <w:between w:val="nil"/>
      </w:pBdr>
      <w:tabs>
        <w:tab w:val="center" w:pos="4252"/>
        <w:tab w:val="right" w:pos="8504"/>
      </w:tabs>
      <w:spacing w:after="0" w:line="240" w:lineRule="auto"/>
      <w:rPr>
        <w:color w:val="7F7F7F"/>
      </w:rPr>
    </w:pPr>
    <w:r>
      <w:rPr>
        <w:color w:val="7F7F7F"/>
        <w:sz w:val="22"/>
      </w:rPr>
      <w:t>CREACIÓN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0D8EF" w14:textId="77777777" w:rsidR="009600BA" w:rsidRDefault="009600BA">
      <w:pPr>
        <w:spacing w:after="0" w:line="240" w:lineRule="auto"/>
      </w:pPr>
      <w:r>
        <w:separator/>
      </w:r>
    </w:p>
  </w:footnote>
  <w:footnote w:type="continuationSeparator" w:id="0">
    <w:p w14:paraId="4C7BCBD5" w14:textId="77777777" w:rsidR="009600BA" w:rsidRDefault="009600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18F85" w14:textId="77777777" w:rsidR="00AC4FDB" w:rsidRDefault="006D05BC">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8240" behindDoc="0" locked="0" layoutInCell="1" hidden="0" allowOverlap="1" wp14:anchorId="05918F8A" wp14:editId="05918F8B">
          <wp:simplePos x="0" y="0"/>
          <wp:positionH relativeFrom="column">
            <wp:posOffset>-994409</wp:posOffset>
          </wp:positionH>
          <wp:positionV relativeFrom="paragraph">
            <wp:posOffset>0</wp:posOffset>
          </wp:positionV>
          <wp:extent cx="1400175" cy="77152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4509" t="24752" r="11940" b="17078"/>
                  <a:stretch>
                    <a:fillRect/>
                  </a:stretch>
                </pic:blipFill>
                <pic:spPr>
                  <a:xfrm>
                    <a:off x="0" y="0"/>
                    <a:ext cx="1400175" cy="771525"/>
                  </a:xfrm>
                  <a:prstGeom prst="rect">
                    <a:avLst/>
                  </a:prstGeom>
                  <a:ln/>
                </pic:spPr>
              </pic:pic>
            </a:graphicData>
          </a:graphic>
        </wp:anchor>
      </w:drawing>
    </w:r>
  </w:p>
  <w:p w14:paraId="05918F86" w14:textId="77777777" w:rsidR="00AC4FDB" w:rsidRDefault="00AC4FDB">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F5355"/>
    <w:multiLevelType w:val="hybridMultilevel"/>
    <w:tmpl w:val="5010E6EC"/>
    <w:lvl w:ilvl="0" w:tplc="2370FF1A">
      <w:numFmt w:val="bullet"/>
      <w:lvlText w:val=""/>
      <w:lvlJc w:val="left"/>
      <w:pPr>
        <w:ind w:left="1080" w:hanging="360"/>
      </w:pPr>
      <w:rPr>
        <w:rFonts w:ascii="Symbol" w:eastAsia="Calibri" w:hAnsi="Symbol"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3C2B73AD"/>
    <w:multiLevelType w:val="multilevel"/>
    <w:tmpl w:val="F6C0B4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ECA0A00"/>
    <w:multiLevelType w:val="multilevel"/>
    <w:tmpl w:val="A0FA27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0567357"/>
    <w:multiLevelType w:val="multilevel"/>
    <w:tmpl w:val="507C0A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46B42807"/>
    <w:multiLevelType w:val="multilevel"/>
    <w:tmpl w:val="951A891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E140B27"/>
    <w:multiLevelType w:val="multilevel"/>
    <w:tmpl w:val="0E089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796E97"/>
    <w:multiLevelType w:val="multilevel"/>
    <w:tmpl w:val="CD62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bordersDoNotSurroundHeader/>
  <w:bordersDoNotSurroundFooter/>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FDB"/>
    <w:rsid w:val="00013B79"/>
    <w:rsid w:val="00015700"/>
    <w:rsid w:val="00017231"/>
    <w:rsid w:val="000203BC"/>
    <w:rsid w:val="000221B9"/>
    <w:rsid w:val="00024ED6"/>
    <w:rsid w:val="0003006D"/>
    <w:rsid w:val="00030D06"/>
    <w:rsid w:val="00036286"/>
    <w:rsid w:val="00043B87"/>
    <w:rsid w:val="00050FB6"/>
    <w:rsid w:val="000574ED"/>
    <w:rsid w:val="0007776E"/>
    <w:rsid w:val="0008746B"/>
    <w:rsid w:val="000879B8"/>
    <w:rsid w:val="000A2BF2"/>
    <w:rsid w:val="000A7CAE"/>
    <w:rsid w:val="000B3F34"/>
    <w:rsid w:val="000C06C9"/>
    <w:rsid w:val="000C087B"/>
    <w:rsid w:val="000C21D9"/>
    <w:rsid w:val="000C6660"/>
    <w:rsid w:val="000D0977"/>
    <w:rsid w:val="000D4D7F"/>
    <w:rsid w:val="000E0F5F"/>
    <w:rsid w:val="000F1171"/>
    <w:rsid w:val="000F6E38"/>
    <w:rsid w:val="00124C10"/>
    <w:rsid w:val="001275E6"/>
    <w:rsid w:val="00155BD9"/>
    <w:rsid w:val="00167435"/>
    <w:rsid w:val="00185E76"/>
    <w:rsid w:val="001903AF"/>
    <w:rsid w:val="00193B4E"/>
    <w:rsid w:val="001A054D"/>
    <w:rsid w:val="001A27AD"/>
    <w:rsid w:val="001B7A41"/>
    <w:rsid w:val="001C18E3"/>
    <w:rsid w:val="001E12C8"/>
    <w:rsid w:val="001E13F0"/>
    <w:rsid w:val="001F5D8F"/>
    <w:rsid w:val="00202CBE"/>
    <w:rsid w:val="002047A0"/>
    <w:rsid w:val="00217977"/>
    <w:rsid w:val="00241265"/>
    <w:rsid w:val="0025674F"/>
    <w:rsid w:val="002756CD"/>
    <w:rsid w:val="00287B23"/>
    <w:rsid w:val="002905CC"/>
    <w:rsid w:val="00292BAF"/>
    <w:rsid w:val="002A43CE"/>
    <w:rsid w:val="002B16C4"/>
    <w:rsid w:val="002B55D9"/>
    <w:rsid w:val="002C7F8A"/>
    <w:rsid w:val="002E08C3"/>
    <w:rsid w:val="002F1FB5"/>
    <w:rsid w:val="002F2416"/>
    <w:rsid w:val="002F6D4F"/>
    <w:rsid w:val="00305DD1"/>
    <w:rsid w:val="0031048B"/>
    <w:rsid w:val="0031049D"/>
    <w:rsid w:val="00312323"/>
    <w:rsid w:val="0031471C"/>
    <w:rsid w:val="003206F9"/>
    <w:rsid w:val="00337C4D"/>
    <w:rsid w:val="003548BE"/>
    <w:rsid w:val="00367CDB"/>
    <w:rsid w:val="00371FDA"/>
    <w:rsid w:val="00386E15"/>
    <w:rsid w:val="003B31E2"/>
    <w:rsid w:val="003B741A"/>
    <w:rsid w:val="003B78B6"/>
    <w:rsid w:val="003C27C3"/>
    <w:rsid w:val="003E02DD"/>
    <w:rsid w:val="003E4DCC"/>
    <w:rsid w:val="003E7A6F"/>
    <w:rsid w:val="0041124B"/>
    <w:rsid w:val="004222A0"/>
    <w:rsid w:val="00433ACF"/>
    <w:rsid w:val="00437E3B"/>
    <w:rsid w:val="0045757C"/>
    <w:rsid w:val="00465015"/>
    <w:rsid w:val="00467409"/>
    <w:rsid w:val="0047233D"/>
    <w:rsid w:val="00473A37"/>
    <w:rsid w:val="00481919"/>
    <w:rsid w:val="0049017A"/>
    <w:rsid w:val="004915E8"/>
    <w:rsid w:val="004960D2"/>
    <w:rsid w:val="004A4652"/>
    <w:rsid w:val="004A5041"/>
    <w:rsid w:val="004D0E58"/>
    <w:rsid w:val="004E37B3"/>
    <w:rsid w:val="004E3D27"/>
    <w:rsid w:val="004E7341"/>
    <w:rsid w:val="004F1B0D"/>
    <w:rsid w:val="005021CA"/>
    <w:rsid w:val="0052375E"/>
    <w:rsid w:val="00523A51"/>
    <w:rsid w:val="00542748"/>
    <w:rsid w:val="005432AA"/>
    <w:rsid w:val="0055789E"/>
    <w:rsid w:val="00570677"/>
    <w:rsid w:val="00586E21"/>
    <w:rsid w:val="005A2C58"/>
    <w:rsid w:val="005C256B"/>
    <w:rsid w:val="005C2A8C"/>
    <w:rsid w:val="005C4A95"/>
    <w:rsid w:val="005C7DE7"/>
    <w:rsid w:val="005E1962"/>
    <w:rsid w:val="005E20B8"/>
    <w:rsid w:val="005E38CE"/>
    <w:rsid w:val="005F0474"/>
    <w:rsid w:val="006017A4"/>
    <w:rsid w:val="006022C2"/>
    <w:rsid w:val="00607D3C"/>
    <w:rsid w:val="00615C44"/>
    <w:rsid w:val="00620628"/>
    <w:rsid w:val="00626032"/>
    <w:rsid w:val="00653DDB"/>
    <w:rsid w:val="00657BB4"/>
    <w:rsid w:val="0066360A"/>
    <w:rsid w:val="00681490"/>
    <w:rsid w:val="006B4BDC"/>
    <w:rsid w:val="006C4F63"/>
    <w:rsid w:val="006C618A"/>
    <w:rsid w:val="006D05BC"/>
    <w:rsid w:val="006E6EA0"/>
    <w:rsid w:val="006F1F34"/>
    <w:rsid w:val="00702FBA"/>
    <w:rsid w:val="00725F18"/>
    <w:rsid w:val="00731E54"/>
    <w:rsid w:val="00732051"/>
    <w:rsid w:val="00745B1A"/>
    <w:rsid w:val="00754E46"/>
    <w:rsid w:val="00767F43"/>
    <w:rsid w:val="007761C2"/>
    <w:rsid w:val="00776C17"/>
    <w:rsid w:val="00792E0A"/>
    <w:rsid w:val="007B2704"/>
    <w:rsid w:val="007D1E95"/>
    <w:rsid w:val="007E5F62"/>
    <w:rsid w:val="007F35E7"/>
    <w:rsid w:val="007F4EFF"/>
    <w:rsid w:val="00806F06"/>
    <w:rsid w:val="0082047F"/>
    <w:rsid w:val="00837D1F"/>
    <w:rsid w:val="00842E61"/>
    <w:rsid w:val="00855F6F"/>
    <w:rsid w:val="00864C2F"/>
    <w:rsid w:val="00877384"/>
    <w:rsid w:val="0088041C"/>
    <w:rsid w:val="008809CA"/>
    <w:rsid w:val="00883D0F"/>
    <w:rsid w:val="00894FC7"/>
    <w:rsid w:val="008A01D2"/>
    <w:rsid w:val="008B007C"/>
    <w:rsid w:val="008D748A"/>
    <w:rsid w:val="008D7630"/>
    <w:rsid w:val="008F2AB4"/>
    <w:rsid w:val="00904128"/>
    <w:rsid w:val="009211E8"/>
    <w:rsid w:val="009324F8"/>
    <w:rsid w:val="009439C6"/>
    <w:rsid w:val="00944783"/>
    <w:rsid w:val="00957246"/>
    <w:rsid w:val="009600BA"/>
    <w:rsid w:val="00961CA7"/>
    <w:rsid w:val="00967EE1"/>
    <w:rsid w:val="00983760"/>
    <w:rsid w:val="00993438"/>
    <w:rsid w:val="009B0657"/>
    <w:rsid w:val="009B2C35"/>
    <w:rsid w:val="009B3577"/>
    <w:rsid w:val="009D1B8C"/>
    <w:rsid w:val="009E0DE1"/>
    <w:rsid w:val="009F2CEB"/>
    <w:rsid w:val="009F4B75"/>
    <w:rsid w:val="00A01E6D"/>
    <w:rsid w:val="00A26670"/>
    <w:rsid w:val="00A33F47"/>
    <w:rsid w:val="00A373A7"/>
    <w:rsid w:val="00A40075"/>
    <w:rsid w:val="00A43534"/>
    <w:rsid w:val="00A6409B"/>
    <w:rsid w:val="00A74158"/>
    <w:rsid w:val="00A81E43"/>
    <w:rsid w:val="00A875DB"/>
    <w:rsid w:val="00A91F59"/>
    <w:rsid w:val="00A95B16"/>
    <w:rsid w:val="00AA5A86"/>
    <w:rsid w:val="00AB3A3F"/>
    <w:rsid w:val="00AB3CD3"/>
    <w:rsid w:val="00AB3E02"/>
    <w:rsid w:val="00AC4FDB"/>
    <w:rsid w:val="00AC5282"/>
    <w:rsid w:val="00AC7D55"/>
    <w:rsid w:val="00AD7377"/>
    <w:rsid w:val="00AF2B18"/>
    <w:rsid w:val="00AF677A"/>
    <w:rsid w:val="00B004FD"/>
    <w:rsid w:val="00B01BAC"/>
    <w:rsid w:val="00B13F02"/>
    <w:rsid w:val="00B17D15"/>
    <w:rsid w:val="00B2083E"/>
    <w:rsid w:val="00B22C8D"/>
    <w:rsid w:val="00B233EE"/>
    <w:rsid w:val="00B4275E"/>
    <w:rsid w:val="00B42EDA"/>
    <w:rsid w:val="00B50002"/>
    <w:rsid w:val="00B57D96"/>
    <w:rsid w:val="00B67FA7"/>
    <w:rsid w:val="00BA0018"/>
    <w:rsid w:val="00BA4A67"/>
    <w:rsid w:val="00BB4B67"/>
    <w:rsid w:val="00BC7C1B"/>
    <w:rsid w:val="00C070B8"/>
    <w:rsid w:val="00C145BD"/>
    <w:rsid w:val="00C232CA"/>
    <w:rsid w:val="00C2378C"/>
    <w:rsid w:val="00C35E65"/>
    <w:rsid w:val="00C3655A"/>
    <w:rsid w:val="00C40710"/>
    <w:rsid w:val="00C4071A"/>
    <w:rsid w:val="00C54B1B"/>
    <w:rsid w:val="00C6212D"/>
    <w:rsid w:val="00C66161"/>
    <w:rsid w:val="00C8337E"/>
    <w:rsid w:val="00C9299D"/>
    <w:rsid w:val="00C932D9"/>
    <w:rsid w:val="00CB55C9"/>
    <w:rsid w:val="00CC2D8C"/>
    <w:rsid w:val="00CF4E16"/>
    <w:rsid w:val="00D124EF"/>
    <w:rsid w:val="00D165F5"/>
    <w:rsid w:val="00D30FA1"/>
    <w:rsid w:val="00D317CD"/>
    <w:rsid w:val="00D35259"/>
    <w:rsid w:val="00D547AC"/>
    <w:rsid w:val="00D57C16"/>
    <w:rsid w:val="00D71252"/>
    <w:rsid w:val="00D71B82"/>
    <w:rsid w:val="00D90130"/>
    <w:rsid w:val="00D91003"/>
    <w:rsid w:val="00DD066B"/>
    <w:rsid w:val="00DD169B"/>
    <w:rsid w:val="00DF012E"/>
    <w:rsid w:val="00DF1401"/>
    <w:rsid w:val="00DF1782"/>
    <w:rsid w:val="00E03277"/>
    <w:rsid w:val="00E072F1"/>
    <w:rsid w:val="00E07B45"/>
    <w:rsid w:val="00E26FB5"/>
    <w:rsid w:val="00E27708"/>
    <w:rsid w:val="00E30511"/>
    <w:rsid w:val="00E30533"/>
    <w:rsid w:val="00E40A08"/>
    <w:rsid w:val="00E42932"/>
    <w:rsid w:val="00E439AC"/>
    <w:rsid w:val="00E44AA4"/>
    <w:rsid w:val="00E5245D"/>
    <w:rsid w:val="00E66E08"/>
    <w:rsid w:val="00E71259"/>
    <w:rsid w:val="00E739D5"/>
    <w:rsid w:val="00E7652E"/>
    <w:rsid w:val="00E77678"/>
    <w:rsid w:val="00EA1E24"/>
    <w:rsid w:val="00EA2EAF"/>
    <w:rsid w:val="00EA3117"/>
    <w:rsid w:val="00EC0616"/>
    <w:rsid w:val="00EC0B19"/>
    <w:rsid w:val="00EC3282"/>
    <w:rsid w:val="00ED0266"/>
    <w:rsid w:val="00EE0DD7"/>
    <w:rsid w:val="00EE3CDA"/>
    <w:rsid w:val="00EE4A4F"/>
    <w:rsid w:val="00EF6EC0"/>
    <w:rsid w:val="00F15018"/>
    <w:rsid w:val="00F215EC"/>
    <w:rsid w:val="00F46B88"/>
    <w:rsid w:val="00F55A66"/>
    <w:rsid w:val="00F631BA"/>
    <w:rsid w:val="00F803E1"/>
    <w:rsid w:val="00F80DDD"/>
    <w:rsid w:val="00F87389"/>
    <w:rsid w:val="00F8796B"/>
    <w:rsid w:val="00F9154E"/>
    <w:rsid w:val="00F93882"/>
    <w:rsid w:val="00FA0A4B"/>
    <w:rsid w:val="00FA756B"/>
    <w:rsid w:val="00FE68D7"/>
    <w:rsid w:val="00FF3418"/>
    <w:rsid w:val="00FF4DB6"/>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18F1B"/>
  <w15:docId w15:val="{63C3F372-B6B2-48D5-8DC8-754EB909E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0D2"/>
    <w:pPr>
      <w:ind w:firstLine="720"/>
    </w:pPr>
    <w:rPr>
      <w:sz w:val="24"/>
    </w:rPr>
  </w:style>
  <w:style w:type="paragraph" w:styleId="Ttulo1">
    <w:name w:val="heading 1"/>
    <w:basedOn w:val="Normal"/>
    <w:next w:val="Normal"/>
    <w:uiPriority w:val="9"/>
    <w:qFormat/>
    <w:pPr>
      <w:keepNext/>
      <w:keepLines/>
      <w:spacing w:before="240" w:after="0"/>
      <w:outlineLvl w:val="0"/>
    </w:pPr>
    <w:rPr>
      <w:color w:val="2E75B5"/>
      <w:sz w:val="40"/>
      <w:szCs w:val="40"/>
    </w:rPr>
  </w:style>
  <w:style w:type="paragraph" w:styleId="Ttulo2">
    <w:name w:val="heading 2"/>
    <w:basedOn w:val="Normal"/>
    <w:next w:val="Normal"/>
    <w:uiPriority w:val="9"/>
    <w:semiHidden/>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C2378C"/>
    <w:pPr>
      <w:spacing w:before="100" w:beforeAutospacing="1" w:after="100" w:afterAutospacing="1" w:line="240" w:lineRule="auto"/>
    </w:pPr>
    <w:rPr>
      <w:rFonts w:ascii="Times New Roman" w:eastAsia="Times New Roman" w:hAnsi="Times New Roman" w:cs="Times New Roman"/>
      <w:szCs w:val="24"/>
    </w:rPr>
  </w:style>
  <w:style w:type="character" w:styleId="Hipervnculo">
    <w:name w:val="Hyperlink"/>
    <w:basedOn w:val="Fuentedeprrafopredeter"/>
    <w:uiPriority w:val="99"/>
    <w:unhideWhenUsed/>
    <w:rsid w:val="00C2378C"/>
    <w:rPr>
      <w:color w:val="0000FF"/>
      <w:u w:val="single"/>
    </w:rPr>
  </w:style>
  <w:style w:type="paragraph" w:styleId="Descripcin">
    <w:name w:val="caption"/>
    <w:basedOn w:val="Normal"/>
    <w:next w:val="Normal"/>
    <w:uiPriority w:val="35"/>
    <w:unhideWhenUsed/>
    <w:qFormat/>
    <w:rsid w:val="00B50002"/>
    <w:pPr>
      <w:spacing w:after="200" w:line="240" w:lineRule="auto"/>
    </w:pPr>
    <w:rPr>
      <w:i/>
      <w:iCs/>
      <w:color w:val="1F497D" w:themeColor="text2"/>
      <w:sz w:val="18"/>
      <w:szCs w:val="18"/>
    </w:rPr>
  </w:style>
  <w:style w:type="paragraph" w:styleId="TDC1">
    <w:name w:val="toc 1"/>
    <w:basedOn w:val="Normal"/>
    <w:next w:val="Normal"/>
    <w:autoRedefine/>
    <w:uiPriority w:val="39"/>
    <w:unhideWhenUsed/>
    <w:rsid w:val="00FA756B"/>
    <w:pPr>
      <w:spacing w:after="100"/>
    </w:pPr>
  </w:style>
  <w:style w:type="paragraph" w:styleId="Tabladeilustraciones">
    <w:name w:val="table of figures"/>
    <w:basedOn w:val="Normal"/>
    <w:next w:val="Normal"/>
    <w:uiPriority w:val="99"/>
    <w:unhideWhenUsed/>
    <w:rsid w:val="00E40A08"/>
    <w:pPr>
      <w:spacing w:after="0"/>
      <w:ind w:left="480" w:hanging="480"/>
    </w:pPr>
    <w:rPr>
      <w:rFonts w:asciiTheme="minorHAnsi" w:hAnsiTheme="minorHAnsi"/>
      <w:smallCaps/>
      <w:sz w:val="20"/>
      <w:szCs w:val="20"/>
    </w:rPr>
  </w:style>
  <w:style w:type="character" w:styleId="Mencinsinresolver">
    <w:name w:val="Unresolved Mention"/>
    <w:basedOn w:val="Fuentedeprrafopredeter"/>
    <w:uiPriority w:val="99"/>
    <w:semiHidden/>
    <w:unhideWhenUsed/>
    <w:rsid w:val="00EC3282"/>
    <w:rPr>
      <w:color w:val="605E5C"/>
      <w:shd w:val="clear" w:color="auto" w:fill="E1DFDD"/>
    </w:rPr>
  </w:style>
  <w:style w:type="paragraph" w:styleId="Prrafodelista">
    <w:name w:val="List Paragraph"/>
    <w:basedOn w:val="Normal"/>
    <w:uiPriority w:val="34"/>
    <w:qFormat/>
    <w:rsid w:val="002C7F8A"/>
    <w:pPr>
      <w:ind w:left="720"/>
      <w:contextualSpacing/>
    </w:pPr>
  </w:style>
  <w:style w:type="paragraph" w:styleId="HTMLconformatoprevio">
    <w:name w:val="HTML Preformatted"/>
    <w:basedOn w:val="Normal"/>
    <w:link w:val="HTMLconformatoprevioCar"/>
    <w:uiPriority w:val="99"/>
    <w:semiHidden/>
    <w:unhideWhenUsed/>
    <w:rsid w:val="00523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52375E"/>
    <w:rPr>
      <w:rFonts w:ascii="Courier New" w:eastAsia="Times New Roman" w:hAnsi="Courier New" w:cs="Courier New"/>
      <w:sz w:val="20"/>
      <w:szCs w:val="20"/>
    </w:rPr>
  </w:style>
  <w:style w:type="character" w:customStyle="1" w:styleId="y2iqfc">
    <w:name w:val="y2iqfc"/>
    <w:basedOn w:val="Fuentedeprrafopredeter"/>
    <w:rsid w:val="0052375E"/>
  </w:style>
  <w:style w:type="character" w:styleId="Hipervnculovisitado">
    <w:name w:val="FollowedHyperlink"/>
    <w:basedOn w:val="Fuentedeprrafopredeter"/>
    <w:uiPriority w:val="99"/>
    <w:semiHidden/>
    <w:unhideWhenUsed/>
    <w:rsid w:val="00F46B88"/>
    <w:rPr>
      <w:color w:val="800080" w:themeColor="followedHyperlink"/>
      <w:u w:val="single"/>
    </w:rPr>
  </w:style>
  <w:style w:type="paragraph" w:styleId="Cita">
    <w:name w:val="Quote"/>
    <w:basedOn w:val="Normal"/>
    <w:next w:val="Normal"/>
    <w:link w:val="CitaCar"/>
    <w:uiPriority w:val="29"/>
    <w:qFormat/>
    <w:rsid w:val="00725F18"/>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725F18"/>
    <w:rPr>
      <w:i/>
      <w:iCs/>
      <w:color w:val="404040" w:themeColor="text1" w:themeTint="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41852">
      <w:bodyDiv w:val="1"/>
      <w:marLeft w:val="0"/>
      <w:marRight w:val="0"/>
      <w:marTop w:val="0"/>
      <w:marBottom w:val="0"/>
      <w:divBdr>
        <w:top w:val="none" w:sz="0" w:space="0" w:color="auto"/>
        <w:left w:val="none" w:sz="0" w:space="0" w:color="auto"/>
        <w:bottom w:val="none" w:sz="0" w:space="0" w:color="auto"/>
        <w:right w:val="none" w:sz="0" w:space="0" w:color="auto"/>
      </w:divBdr>
    </w:div>
    <w:div w:id="236943324">
      <w:bodyDiv w:val="1"/>
      <w:marLeft w:val="0"/>
      <w:marRight w:val="0"/>
      <w:marTop w:val="0"/>
      <w:marBottom w:val="0"/>
      <w:divBdr>
        <w:top w:val="none" w:sz="0" w:space="0" w:color="auto"/>
        <w:left w:val="none" w:sz="0" w:space="0" w:color="auto"/>
        <w:bottom w:val="none" w:sz="0" w:space="0" w:color="auto"/>
        <w:right w:val="none" w:sz="0" w:space="0" w:color="auto"/>
      </w:divBdr>
    </w:div>
    <w:div w:id="289748892">
      <w:bodyDiv w:val="1"/>
      <w:marLeft w:val="0"/>
      <w:marRight w:val="0"/>
      <w:marTop w:val="0"/>
      <w:marBottom w:val="0"/>
      <w:divBdr>
        <w:top w:val="none" w:sz="0" w:space="0" w:color="auto"/>
        <w:left w:val="none" w:sz="0" w:space="0" w:color="auto"/>
        <w:bottom w:val="none" w:sz="0" w:space="0" w:color="auto"/>
        <w:right w:val="none" w:sz="0" w:space="0" w:color="auto"/>
      </w:divBdr>
    </w:div>
    <w:div w:id="356076966">
      <w:bodyDiv w:val="1"/>
      <w:marLeft w:val="0"/>
      <w:marRight w:val="0"/>
      <w:marTop w:val="0"/>
      <w:marBottom w:val="0"/>
      <w:divBdr>
        <w:top w:val="none" w:sz="0" w:space="0" w:color="auto"/>
        <w:left w:val="none" w:sz="0" w:space="0" w:color="auto"/>
        <w:bottom w:val="none" w:sz="0" w:space="0" w:color="auto"/>
        <w:right w:val="none" w:sz="0" w:space="0" w:color="auto"/>
      </w:divBdr>
    </w:div>
    <w:div w:id="644547324">
      <w:bodyDiv w:val="1"/>
      <w:marLeft w:val="0"/>
      <w:marRight w:val="0"/>
      <w:marTop w:val="0"/>
      <w:marBottom w:val="0"/>
      <w:divBdr>
        <w:top w:val="none" w:sz="0" w:space="0" w:color="auto"/>
        <w:left w:val="none" w:sz="0" w:space="0" w:color="auto"/>
        <w:bottom w:val="none" w:sz="0" w:space="0" w:color="auto"/>
        <w:right w:val="none" w:sz="0" w:space="0" w:color="auto"/>
      </w:divBdr>
    </w:div>
    <w:div w:id="759908381">
      <w:bodyDiv w:val="1"/>
      <w:marLeft w:val="0"/>
      <w:marRight w:val="0"/>
      <w:marTop w:val="0"/>
      <w:marBottom w:val="0"/>
      <w:divBdr>
        <w:top w:val="none" w:sz="0" w:space="0" w:color="auto"/>
        <w:left w:val="none" w:sz="0" w:space="0" w:color="auto"/>
        <w:bottom w:val="none" w:sz="0" w:space="0" w:color="auto"/>
        <w:right w:val="none" w:sz="0" w:space="0" w:color="auto"/>
      </w:divBdr>
    </w:div>
    <w:div w:id="787314069">
      <w:bodyDiv w:val="1"/>
      <w:marLeft w:val="0"/>
      <w:marRight w:val="0"/>
      <w:marTop w:val="0"/>
      <w:marBottom w:val="0"/>
      <w:divBdr>
        <w:top w:val="none" w:sz="0" w:space="0" w:color="auto"/>
        <w:left w:val="none" w:sz="0" w:space="0" w:color="auto"/>
        <w:bottom w:val="none" w:sz="0" w:space="0" w:color="auto"/>
        <w:right w:val="none" w:sz="0" w:space="0" w:color="auto"/>
      </w:divBdr>
    </w:div>
    <w:div w:id="840465580">
      <w:bodyDiv w:val="1"/>
      <w:marLeft w:val="0"/>
      <w:marRight w:val="0"/>
      <w:marTop w:val="0"/>
      <w:marBottom w:val="0"/>
      <w:divBdr>
        <w:top w:val="none" w:sz="0" w:space="0" w:color="auto"/>
        <w:left w:val="none" w:sz="0" w:space="0" w:color="auto"/>
        <w:bottom w:val="none" w:sz="0" w:space="0" w:color="auto"/>
        <w:right w:val="none" w:sz="0" w:space="0" w:color="auto"/>
      </w:divBdr>
    </w:div>
    <w:div w:id="917862434">
      <w:bodyDiv w:val="1"/>
      <w:marLeft w:val="0"/>
      <w:marRight w:val="0"/>
      <w:marTop w:val="0"/>
      <w:marBottom w:val="0"/>
      <w:divBdr>
        <w:top w:val="none" w:sz="0" w:space="0" w:color="auto"/>
        <w:left w:val="none" w:sz="0" w:space="0" w:color="auto"/>
        <w:bottom w:val="none" w:sz="0" w:space="0" w:color="auto"/>
        <w:right w:val="none" w:sz="0" w:space="0" w:color="auto"/>
      </w:divBdr>
    </w:div>
    <w:div w:id="1040202327">
      <w:bodyDiv w:val="1"/>
      <w:marLeft w:val="0"/>
      <w:marRight w:val="0"/>
      <w:marTop w:val="0"/>
      <w:marBottom w:val="0"/>
      <w:divBdr>
        <w:top w:val="none" w:sz="0" w:space="0" w:color="auto"/>
        <w:left w:val="none" w:sz="0" w:space="0" w:color="auto"/>
        <w:bottom w:val="none" w:sz="0" w:space="0" w:color="auto"/>
        <w:right w:val="none" w:sz="0" w:space="0" w:color="auto"/>
      </w:divBdr>
    </w:div>
    <w:div w:id="1150370838">
      <w:bodyDiv w:val="1"/>
      <w:marLeft w:val="0"/>
      <w:marRight w:val="0"/>
      <w:marTop w:val="0"/>
      <w:marBottom w:val="0"/>
      <w:divBdr>
        <w:top w:val="none" w:sz="0" w:space="0" w:color="auto"/>
        <w:left w:val="none" w:sz="0" w:space="0" w:color="auto"/>
        <w:bottom w:val="none" w:sz="0" w:space="0" w:color="auto"/>
        <w:right w:val="none" w:sz="0" w:space="0" w:color="auto"/>
      </w:divBdr>
    </w:div>
    <w:div w:id="1172069425">
      <w:bodyDiv w:val="1"/>
      <w:marLeft w:val="0"/>
      <w:marRight w:val="0"/>
      <w:marTop w:val="0"/>
      <w:marBottom w:val="0"/>
      <w:divBdr>
        <w:top w:val="none" w:sz="0" w:space="0" w:color="auto"/>
        <w:left w:val="none" w:sz="0" w:space="0" w:color="auto"/>
        <w:bottom w:val="none" w:sz="0" w:space="0" w:color="auto"/>
        <w:right w:val="none" w:sz="0" w:space="0" w:color="auto"/>
      </w:divBdr>
    </w:div>
    <w:div w:id="1305234536">
      <w:bodyDiv w:val="1"/>
      <w:marLeft w:val="0"/>
      <w:marRight w:val="0"/>
      <w:marTop w:val="0"/>
      <w:marBottom w:val="0"/>
      <w:divBdr>
        <w:top w:val="none" w:sz="0" w:space="0" w:color="auto"/>
        <w:left w:val="none" w:sz="0" w:space="0" w:color="auto"/>
        <w:bottom w:val="none" w:sz="0" w:space="0" w:color="auto"/>
        <w:right w:val="none" w:sz="0" w:space="0" w:color="auto"/>
      </w:divBdr>
    </w:div>
    <w:div w:id="1439985472">
      <w:bodyDiv w:val="1"/>
      <w:marLeft w:val="0"/>
      <w:marRight w:val="0"/>
      <w:marTop w:val="0"/>
      <w:marBottom w:val="0"/>
      <w:divBdr>
        <w:top w:val="none" w:sz="0" w:space="0" w:color="auto"/>
        <w:left w:val="none" w:sz="0" w:space="0" w:color="auto"/>
        <w:bottom w:val="none" w:sz="0" w:space="0" w:color="auto"/>
        <w:right w:val="none" w:sz="0" w:space="0" w:color="auto"/>
      </w:divBdr>
    </w:div>
    <w:div w:id="1483424165">
      <w:bodyDiv w:val="1"/>
      <w:marLeft w:val="0"/>
      <w:marRight w:val="0"/>
      <w:marTop w:val="0"/>
      <w:marBottom w:val="0"/>
      <w:divBdr>
        <w:top w:val="none" w:sz="0" w:space="0" w:color="auto"/>
        <w:left w:val="none" w:sz="0" w:space="0" w:color="auto"/>
        <w:bottom w:val="none" w:sz="0" w:space="0" w:color="auto"/>
        <w:right w:val="none" w:sz="0" w:space="0" w:color="auto"/>
      </w:divBdr>
    </w:div>
    <w:div w:id="1524829548">
      <w:bodyDiv w:val="1"/>
      <w:marLeft w:val="0"/>
      <w:marRight w:val="0"/>
      <w:marTop w:val="0"/>
      <w:marBottom w:val="0"/>
      <w:divBdr>
        <w:top w:val="none" w:sz="0" w:space="0" w:color="auto"/>
        <w:left w:val="none" w:sz="0" w:space="0" w:color="auto"/>
        <w:bottom w:val="none" w:sz="0" w:space="0" w:color="auto"/>
        <w:right w:val="none" w:sz="0" w:space="0" w:color="auto"/>
      </w:divBdr>
    </w:div>
    <w:div w:id="1863274913">
      <w:bodyDiv w:val="1"/>
      <w:marLeft w:val="0"/>
      <w:marRight w:val="0"/>
      <w:marTop w:val="0"/>
      <w:marBottom w:val="0"/>
      <w:divBdr>
        <w:top w:val="none" w:sz="0" w:space="0" w:color="auto"/>
        <w:left w:val="none" w:sz="0" w:space="0" w:color="auto"/>
        <w:bottom w:val="none" w:sz="0" w:space="0" w:color="auto"/>
        <w:right w:val="none" w:sz="0" w:space="0" w:color="auto"/>
      </w:divBdr>
    </w:div>
    <w:div w:id="1890189569">
      <w:bodyDiv w:val="1"/>
      <w:marLeft w:val="0"/>
      <w:marRight w:val="0"/>
      <w:marTop w:val="0"/>
      <w:marBottom w:val="0"/>
      <w:divBdr>
        <w:top w:val="none" w:sz="0" w:space="0" w:color="auto"/>
        <w:left w:val="none" w:sz="0" w:space="0" w:color="auto"/>
        <w:bottom w:val="none" w:sz="0" w:space="0" w:color="auto"/>
        <w:right w:val="none" w:sz="0" w:space="0" w:color="auto"/>
      </w:divBdr>
    </w:div>
    <w:div w:id="1892185635">
      <w:bodyDiv w:val="1"/>
      <w:marLeft w:val="0"/>
      <w:marRight w:val="0"/>
      <w:marTop w:val="0"/>
      <w:marBottom w:val="0"/>
      <w:divBdr>
        <w:top w:val="none" w:sz="0" w:space="0" w:color="auto"/>
        <w:left w:val="none" w:sz="0" w:space="0" w:color="auto"/>
        <w:bottom w:val="none" w:sz="0" w:space="0" w:color="auto"/>
        <w:right w:val="none" w:sz="0" w:space="0" w:color="auto"/>
      </w:divBdr>
    </w:div>
    <w:div w:id="1947419497">
      <w:bodyDiv w:val="1"/>
      <w:marLeft w:val="0"/>
      <w:marRight w:val="0"/>
      <w:marTop w:val="0"/>
      <w:marBottom w:val="0"/>
      <w:divBdr>
        <w:top w:val="none" w:sz="0" w:space="0" w:color="auto"/>
        <w:left w:val="none" w:sz="0" w:space="0" w:color="auto"/>
        <w:bottom w:val="none" w:sz="0" w:space="0" w:color="auto"/>
        <w:right w:val="none" w:sz="0" w:space="0" w:color="auto"/>
      </w:divBdr>
    </w:div>
    <w:div w:id="1976526092">
      <w:bodyDiv w:val="1"/>
      <w:marLeft w:val="0"/>
      <w:marRight w:val="0"/>
      <w:marTop w:val="0"/>
      <w:marBottom w:val="0"/>
      <w:divBdr>
        <w:top w:val="none" w:sz="0" w:space="0" w:color="auto"/>
        <w:left w:val="none" w:sz="0" w:space="0" w:color="auto"/>
        <w:bottom w:val="none" w:sz="0" w:space="0" w:color="auto"/>
        <w:right w:val="none" w:sz="0" w:space="0" w:color="auto"/>
      </w:divBdr>
    </w:div>
    <w:div w:id="2111319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Estrangulamiento_de_posiciones_cortas" TargetMode="External"/><Relationship Id="rId13" Type="http://schemas.openxmlformats.org/officeDocument/2006/relationships/hyperlink" Target="https://trepo.tuni.fi/bitstream/handle/10024/118242/GuiHeng.pdf?sequence=2&amp;isAllowed=y"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medium.com/analytics-vidhya/introduction-bd62190f6acd" TargetMode="External"/><Relationship Id="rId17" Type="http://schemas.openxmlformats.org/officeDocument/2006/relationships/hyperlink" Target="https://repositorio.comillas.edu/rest/bitstreams/295750/retrieve" TargetMode="External"/><Relationship Id="rId2" Type="http://schemas.openxmlformats.org/officeDocument/2006/relationships/numbering" Target="numbering.xml"/><Relationship Id="rId16" Type="http://schemas.openxmlformats.org/officeDocument/2006/relationships/hyperlink" Target="https://revistas.urosario.edu.co/xml/5115/511562674006/html/index.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rcs.cic.ipn.mx/2014_75/Arquitectura%20Web%20para%20analisis%20de%20sentimientos%20en%20Facebook%20con%20enfoque%20semantico.pdf" TargetMode="External"/><Relationship Id="rId10" Type="http://schemas.openxmlformats.org/officeDocument/2006/relationships/hyperlink" Target="https://es.wikipedia.org/wiki/Reddi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s.wikipedia.org/wiki/Fondo_de_cobertura" TargetMode="External"/><Relationship Id="rId14" Type="http://schemas.openxmlformats.org/officeDocument/2006/relationships/hyperlink" Target="http://cs229.stanford.edu/proj2015/029_report.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Wik21</b:Tag>
    <b:SourceType>InternetSite</b:SourceType>
    <b:Guid>{A96E9E11-F08C-4961-8F19-3FD1D181FAA4}</b:Guid>
    <b:Year>2021</b:Year>
    <b:InternetSiteTitle>Wikipedia</b:InternetSiteTitle>
    <b:Month>Agosto</b:Month>
    <b:Day>6</b:Day>
    <b:URL>https://es.wikipedia.org/wiki/Caso_GameStop</b:URL>
    <b:Author>
      <b:Author>
        <b:Corporate>Wikipedia</b:Corporate>
      </b:Author>
    </b:Author>
    <b:Title>Wikipedia</b:Title>
    <b:RefOrder>1</b:RefOrder>
  </b:Source>
  <b:Source>
    <b:Tag>Muh21</b:Tag>
    <b:SourceType>InternetSite</b:SourceType>
    <b:Guid>{24AD2AB4-FE43-4DED-9461-21A9067B1D99}</b:Guid>
    <b:Author>
      <b:Author>
        <b:NameList>
          <b:Person>
            <b:Last>Zaman</b:Last>
            <b:First>Muhammad</b:First>
            <b:Middle>Imran</b:Middle>
          </b:Person>
        </b:NameList>
      </b:Author>
    </b:Author>
    <b:Title>Twitter Sentiment Analysis using NLP and Neural Networks Techniques medium.com</b:Title>
    <b:InternetSiteTitle>medium.com</b:InternetSiteTitle>
    <b:Year>2021</b:Year>
    <b:Month>1</b:Month>
    <b:Day>16</b:Day>
    <b:URL>https://medium.com/analytics-vidhya/introduction-bd62190f6acd</b:URL>
    <b:RefOrder>3</b:RefOrder>
  </b:Source>
  <b:Source>
    <b:Tag>Min18</b:Tag>
    <b:SourceType>InternetSite</b:SourceType>
    <b:Guid>{BED471AD-51EC-415A-AE90-C74423C80E5B}</b:Guid>
    <b:Author>
      <b:Author>
        <b:NameList>
          <b:Person>
            <b:Last>Ming Zhou</b:Last>
            <b:First>Nan</b:First>
            <b:Middle>Duan, Furu Wei, Shujie Liu y Dongdong Zhang</b:Middle>
          </b:Person>
        </b:NameList>
      </b:Author>
    </b:Author>
    <b:Title>microsoft.com</b:Title>
    <b:InternetSiteTitle>microsoft.com</b:InternetSiteTitle>
    <b:Year>2018</b:Year>
    <b:Month>12</b:Month>
    <b:Day>13</b:Day>
    <b:URL>https://www.microsoft.com/en-us/research/lab/microsoft-research-asia/articles/next-10-years-natural-language-processing/</b:URL>
    <b:RefOrder>2</b:RefOrder>
  </b:Source>
</b:Sources>
</file>

<file path=customXml/itemProps1.xml><?xml version="1.0" encoding="utf-8"?>
<ds:datastoreItem xmlns:ds="http://schemas.openxmlformats.org/officeDocument/2006/customXml" ds:itemID="{09D786DF-43A9-4D16-AC6B-3395B8B40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14</Pages>
  <Words>3358</Words>
  <Characters>18475</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David de la Torre</cp:lastModifiedBy>
  <cp:revision>86</cp:revision>
  <dcterms:created xsi:type="dcterms:W3CDTF">2021-09-20T07:11:00Z</dcterms:created>
  <dcterms:modified xsi:type="dcterms:W3CDTF">2021-09-23T18:37:00Z</dcterms:modified>
</cp:coreProperties>
</file>