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line="293" w:lineRule="atLeast"/>
        <w:ind w:left="0" w:right="0" w:firstLine="0"/>
        <w:jc w:val="left"/>
        <w:rPr>
          <w:rFonts w:ascii="Helvetica" w:cs="Helvetica" w:hAnsi="Helvetica" w:eastAsia="Helvetica"/>
          <w:b w:val="1"/>
          <w:bCs w:val="1"/>
          <w:outline w:val="0"/>
          <w:color w:val="000000"/>
          <w:sz w:val="18"/>
          <w:szCs w:val="18"/>
          <w:u w:val="single" w:color="000000"/>
          <w:rtl w:val="0"/>
          <w14:textFill>
            <w14:solidFill>
              <w14:srgbClr w14:val="000000"/>
            </w14:solidFill>
          </w14:textFill>
        </w:rPr>
      </w:pPr>
      <w:r>
        <w:rPr>
          <w:rFonts w:ascii="Helvetica" w:hAnsi="Helvetica"/>
          <w:b w:val="1"/>
          <w:bCs w:val="1"/>
          <w:outline w:val="0"/>
          <w:color w:val="000000"/>
          <w:sz w:val="18"/>
          <w:szCs w:val="18"/>
          <w:u w:val="single" w:color="000000"/>
          <w:rtl w:val="0"/>
          <w:lang w:val="en-US"/>
          <w14:textFill>
            <w14:solidFill>
              <w14:srgbClr w14:val="000000"/>
            </w14:solidFill>
          </w14:textFill>
        </w:rPr>
        <w:t xml:space="preserve">Task </w:t>
      </w:r>
      <w:r>
        <w:rPr>
          <w:rFonts w:ascii="Helvetica" w:hAnsi="Helvetica"/>
          <w:b w:val="1"/>
          <w:bCs w:val="1"/>
          <w:outline w:val="0"/>
          <w:color w:val="000000"/>
          <w:sz w:val="18"/>
          <w:szCs w:val="18"/>
          <w:u w:val="single" w:color="000000"/>
          <w:rtl w:val="0"/>
          <w:lang w:val="en-US"/>
          <w14:textFill>
            <w14:solidFill>
              <w14:srgbClr w14:val="000000"/>
            </w14:solidFill>
          </w14:textFill>
        </w:rPr>
        <w:t>1</w:t>
      </w:r>
      <w:r>
        <w:rPr>
          <w:rFonts w:ascii="Helvetica" w:hAnsi="Helvetica"/>
          <w:b w:val="1"/>
          <w:bCs w:val="1"/>
          <w:outline w:val="0"/>
          <w:color w:val="000000"/>
          <w:sz w:val="18"/>
          <w:szCs w:val="18"/>
          <w:u w:val="single" w:color="000000"/>
          <w:rtl w:val="0"/>
          <w:lang w:val="en-US"/>
          <w14:textFill>
            <w14:solidFill>
              <w14:srgbClr w14:val="000000"/>
            </w14:solidFill>
          </w14:textFill>
        </w:rPr>
        <w:t xml:space="preserve"> Efficient Market Hypothesis</w:t>
      </w:r>
    </w:p>
    <w:p>
      <w:pPr>
        <w:pStyle w:val="Body"/>
        <w:bidi w:val="0"/>
        <w:spacing w:line="293" w:lineRule="atLeast"/>
        <w:ind w:left="0" w:right="0" w:firstLine="0"/>
        <w:jc w:val="left"/>
        <w:rPr>
          <w:rFonts w:ascii="Helvetica" w:cs="Helvetica" w:hAnsi="Helvetica" w:eastAsia="Helvetica"/>
          <w:b w:val="1"/>
          <w:bCs w:val="1"/>
          <w:outline w:val="0"/>
          <w:color w:val="000000"/>
          <w:sz w:val="18"/>
          <w:szCs w:val="18"/>
          <w:u w:color="000000"/>
          <w:rtl w:val="0"/>
          <w14:textFill>
            <w14:solidFill>
              <w14:srgbClr w14:val="000000"/>
            </w14:solidFill>
          </w14:textFill>
        </w:rPr>
      </w:pPr>
    </w:p>
    <w:p>
      <w:pPr>
        <w:pStyle w:val="Body"/>
        <w:bidi w:val="0"/>
        <w:spacing w:line="293" w:lineRule="atLeast"/>
        <w:ind w:left="0" w:right="0" w:firstLine="0"/>
        <w:jc w:val="left"/>
        <w:rPr>
          <w:rFonts w:ascii="Helvetica" w:cs="Helvetica" w:hAnsi="Helvetica" w:eastAsia="Helvetica"/>
          <w:b w:val="1"/>
          <w:bCs w:val="1"/>
          <w:outline w:val="0"/>
          <w:color w:val="000000"/>
          <w:sz w:val="18"/>
          <w:szCs w:val="18"/>
          <w:u w:color="000000"/>
          <w:rtl w:val="0"/>
          <w14:textFill>
            <w14:solidFill>
              <w14:srgbClr w14:val="000000"/>
            </w14:solidFill>
          </w14:textFill>
        </w:rPr>
      </w:pPr>
      <w:r>
        <w:rPr>
          <w:rFonts w:ascii="Helvetica" w:hAnsi="Helvetica"/>
          <w:b w:val="1"/>
          <w:bCs w:val="1"/>
          <w:outline w:val="0"/>
          <w:color w:val="000000"/>
          <w:sz w:val="18"/>
          <w:szCs w:val="18"/>
          <w:u w:color="000000"/>
          <w:rtl w:val="0"/>
          <w:lang w:val="en-US"/>
          <w14:textFill>
            <w14:solidFill>
              <w14:srgbClr w14:val="000000"/>
            </w14:solidFill>
          </w14:textFill>
        </w:rPr>
        <w:t>Step 1: Obtain the Data</w:t>
      </w:r>
    </w:p>
    <w:p>
      <w:pPr>
        <w:pStyle w:val="Body"/>
        <w:bidi w:val="0"/>
        <w:spacing w:line="293" w:lineRule="atLeast"/>
        <w:ind w:left="0" w:right="0" w:firstLine="0"/>
        <w:jc w:val="left"/>
        <w:rPr>
          <w:rFonts w:ascii="Helvetica" w:cs="Helvetica" w:hAnsi="Helvetica" w:eastAsia="Helvetica"/>
          <w:b w:val="1"/>
          <w:bCs w:val="1"/>
          <w:outline w:val="0"/>
          <w:color w:val="000000"/>
          <w:sz w:val="18"/>
          <w:szCs w:val="18"/>
          <w:u w:color="000000"/>
          <w:rtl w:val="0"/>
          <w14:textFill>
            <w14:solidFill>
              <w14:srgbClr w14:val="000000"/>
            </w14:solidFill>
          </w14:textFill>
        </w:rPr>
      </w:pPr>
      <w:r>
        <w:rPr>
          <w:rFonts w:ascii="Helvetica" w:cs="Helvetica" w:hAnsi="Helvetica" w:eastAsia="Helvetica"/>
          <w:b w:val="1"/>
          <w:bCs w:val="1"/>
          <w:outline w:val="0"/>
          <w:color w:val="000000"/>
          <w:sz w:val="18"/>
          <w:szCs w:val="18"/>
          <w:u w:color="000000"/>
          <w:rtl w:val="0"/>
          <w14:textFill>
            <w14:solidFill>
              <w14:srgbClr w14:val="000000"/>
            </w14:solidFill>
          </w14:textFill>
        </w:rPr>
        <w:tab/>
        <w:t>INTC over a span of 15 years (08/31/2005 to 08/31/2019)</w:t>
      </w:r>
    </w:p>
    <w:p>
      <w:pPr>
        <w:pStyle w:val="Body"/>
        <w:bidi w:val="0"/>
        <w:spacing w:line="293" w:lineRule="atLeast"/>
        <w:ind w:left="0" w:right="0" w:firstLine="0"/>
        <w:jc w:val="left"/>
        <w:rPr>
          <w:rFonts w:ascii="Helvetica" w:cs="Helvetica" w:hAnsi="Helvetica" w:eastAsia="Helvetica"/>
          <w:b w:val="1"/>
          <w:bCs w:val="1"/>
          <w:outline w:val="0"/>
          <w:color w:val="000000"/>
          <w:sz w:val="18"/>
          <w:szCs w:val="18"/>
          <w:u w:color="000000"/>
          <w:rtl w:val="0"/>
          <w14:textFill>
            <w14:solidFill>
              <w14:srgbClr w14:val="000000"/>
            </w14:solidFill>
          </w14:textFill>
        </w:rPr>
      </w:pPr>
    </w:p>
    <w:p>
      <w:pPr>
        <w:pStyle w:val="Body"/>
        <w:bidi w:val="0"/>
        <w:spacing w:line="293" w:lineRule="atLeast"/>
        <w:ind w:left="0" w:right="0" w:firstLine="0"/>
        <w:jc w:val="left"/>
        <w:rPr>
          <w:rFonts w:ascii="Arial" w:cs="Arial" w:hAnsi="Arial" w:eastAsia="Arial"/>
          <w:outline w:val="0"/>
          <w:color w:val="222222"/>
          <w:sz w:val="24"/>
          <w:szCs w:val="24"/>
          <w:u w:color="222222"/>
          <w:rtl w:val="0"/>
          <w14:textFill>
            <w14:solidFill>
              <w14:srgbClr w14:val="222222"/>
            </w14:solidFill>
          </w14:textFill>
        </w:rPr>
      </w:pPr>
      <w:r>
        <w:rPr>
          <w:rFonts w:ascii="Helvetica" w:hAnsi="Helvetica"/>
          <w:outline w:val="0"/>
          <w:color w:val="000000"/>
          <w:sz w:val="18"/>
          <w:szCs w:val="18"/>
          <w:u w:color="000000"/>
          <w:rtl w:val="0"/>
          <w:lang w:val="en-US"/>
          <w14:textFill>
            <w14:solidFill>
              <w14:srgbClr w14:val="000000"/>
            </w14:solidFill>
          </w14:textFill>
        </w:rPr>
        <w:t>You can compute the simple return as:</w:t>
      </w:r>
    </w:p>
    <w:p>
      <w:pPr>
        <w:pStyle w:val="Body"/>
        <w:bidi w:val="0"/>
        <w:spacing w:line="293" w:lineRule="atLeast"/>
        <w:ind w:left="0" w:right="0" w:firstLine="0"/>
        <w:jc w:val="left"/>
        <w:rPr>
          <w:rFonts w:ascii="Arial" w:cs="Arial" w:hAnsi="Arial" w:eastAsia="Arial"/>
          <w:outline w:val="0"/>
          <w:color w:val="222222"/>
          <w:sz w:val="24"/>
          <w:szCs w:val="24"/>
          <w:u w:color="222222"/>
          <w:rtl w:val="0"/>
          <w14:textFill>
            <w14:solidFill>
              <w14:srgbClr w14:val="222222"/>
            </w14:solidFill>
          </w14:textFill>
        </w:rPr>
      </w:pPr>
      <w:r>
        <w:rPr>
          <w:rFonts w:ascii="Helvetica" w:hAnsi="Helvetica" w:hint="default"/>
          <w:outline w:val="0"/>
          <w:color w:val="000000"/>
          <w:sz w:val="18"/>
          <w:szCs w:val="18"/>
          <w:u w:color="000000"/>
          <w:rtl w:val="0"/>
          <w:lang w:val="en-US"/>
          <w14:textFill>
            <w14:solidFill>
              <w14:srgbClr w14:val="000000"/>
            </w14:solidFill>
          </w14:textFill>
        </w:rPr>
        <w:t> </w:t>
      </w:r>
      <w:r>
        <w:rPr>
          <w:rFonts w:ascii="Helvetica" w:hAnsi="Helvetica"/>
          <w:outline w:val="0"/>
          <w:color w:val="000000"/>
          <w:sz w:val="18"/>
          <w:szCs w:val="18"/>
          <w:u w:color="000000"/>
          <w:rtl w:val="0"/>
          <w14:textFill>
            <w14:solidFill>
              <w14:srgbClr w14:val="000000"/>
            </w14:solidFill>
          </w14:textFill>
        </w:rPr>
        <w:t>R</w:t>
      </w:r>
      <w:r>
        <w:rPr>
          <w:rFonts w:ascii="Helvetica" w:hAnsi="Helvetica"/>
          <w:outline w:val="0"/>
          <w:color w:val="000000"/>
          <w:sz w:val="18"/>
          <w:szCs w:val="18"/>
          <w:u w:color="000000"/>
          <w:vertAlign w:val="subscript"/>
          <w:rtl w:val="0"/>
          <w14:textFill>
            <w14:solidFill>
              <w14:srgbClr w14:val="000000"/>
            </w14:solidFill>
          </w14:textFill>
        </w:rPr>
        <w:t>t</w:t>
      </w:r>
      <w:r>
        <w:rPr>
          <w:rFonts w:ascii="Helvetica" w:hAnsi="Helvetica" w:hint="default"/>
          <w:outline w:val="0"/>
          <w:color w:val="000000"/>
          <w:sz w:val="18"/>
          <w:szCs w:val="18"/>
          <w:u w:color="000000"/>
          <w:vertAlign w:val="subscript"/>
          <w:rtl w:val="0"/>
          <w:lang w:val="en-US"/>
          <w14:textFill>
            <w14:solidFill>
              <w14:srgbClr w14:val="000000"/>
            </w14:solidFill>
          </w14:textFill>
        </w:rPr>
        <w:t>  </w:t>
      </w:r>
      <w:r>
        <w:rPr>
          <w:rFonts w:ascii="Helvetica" w:hAnsi="Helvetica"/>
          <w:outline w:val="0"/>
          <w:color w:val="000000"/>
          <w:sz w:val="18"/>
          <w:szCs w:val="18"/>
          <w:u w:color="000000"/>
          <w:rtl w:val="0"/>
          <w14:textFill>
            <w14:solidFill>
              <w14:srgbClr w14:val="000000"/>
            </w14:solidFill>
          </w14:textFill>
        </w:rPr>
        <w:t>= [(Y</w:t>
      </w:r>
      <w:r>
        <w:rPr>
          <w:rFonts w:ascii="Helvetica" w:hAnsi="Helvetica"/>
          <w:outline w:val="0"/>
          <w:color w:val="000000"/>
          <w:sz w:val="18"/>
          <w:szCs w:val="18"/>
          <w:u w:color="000000"/>
          <w:vertAlign w:val="subscript"/>
          <w:rtl w:val="0"/>
          <w14:textFill>
            <w14:solidFill>
              <w14:srgbClr w14:val="000000"/>
            </w14:solidFill>
          </w14:textFill>
        </w:rPr>
        <w:t>t</w:t>
      </w:r>
      <w:r>
        <w:rPr>
          <w:rFonts w:ascii="Helvetica" w:hAnsi="Helvetica" w:hint="default"/>
          <w:outline w:val="0"/>
          <w:color w:val="000000"/>
          <w:sz w:val="18"/>
          <w:szCs w:val="18"/>
          <w:u w:color="000000"/>
          <w:vertAlign w:val="subscript"/>
          <w:rtl w:val="0"/>
          <w:lang w:val="en-US"/>
          <w14:textFill>
            <w14:solidFill>
              <w14:srgbClr w14:val="000000"/>
            </w14:solidFill>
          </w14:textFill>
        </w:rPr>
        <w:t> </w:t>
      </w:r>
      <w:r>
        <w:rPr>
          <w:rFonts w:ascii="Helvetica" w:hAnsi="Helvetica"/>
          <w:outline w:val="0"/>
          <w:color w:val="000000"/>
          <w:sz w:val="18"/>
          <w:szCs w:val="18"/>
          <w:u w:color="000000"/>
          <w:rtl w:val="0"/>
          <w14:textFill>
            <w14:solidFill>
              <w14:srgbClr w14:val="000000"/>
            </w14:solidFill>
          </w14:textFill>
        </w:rPr>
        <w:t>-Y</w:t>
      </w:r>
      <w:r>
        <w:rPr>
          <w:rFonts w:ascii="Helvetica" w:hAnsi="Helvetica"/>
          <w:outline w:val="0"/>
          <w:color w:val="000000"/>
          <w:sz w:val="18"/>
          <w:szCs w:val="18"/>
          <w:u w:color="000000"/>
          <w:vertAlign w:val="subscript"/>
          <w:rtl w:val="0"/>
          <w14:textFill>
            <w14:solidFill>
              <w14:srgbClr w14:val="000000"/>
            </w14:solidFill>
          </w14:textFill>
        </w:rPr>
        <w:t>t-1</w:t>
      </w:r>
      <w:r>
        <w:rPr>
          <w:rFonts w:ascii="Helvetica" w:hAnsi="Helvetica" w:hint="default"/>
          <w:outline w:val="0"/>
          <w:color w:val="000000"/>
          <w:sz w:val="18"/>
          <w:szCs w:val="18"/>
          <w:u w:color="000000"/>
          <w:vertAlign w:val="subscript"/>
          <w:rtl w:val="0"/>
          <w:lang w:val="en-US"/>
          <w14:textFill>
            <w14:solidFill>
              <w14:srgbClr w14:val="000000"/>
            </w14:solidFill>
          </w14:textFill>
        </w:rPr>
        <w:t> </w:t>
      </w:r>
      <w:r>
        <w:rPr>
          <w:rFonts w:ascii="Helvetica" w:hAnsi="Helvetica"/>
          <w:outline w:val="0"/>
          <w:color w:val="000000"/>
          <w:sz w:val="18"/>
          <w:szCs w:val="18"/>
          <w:u w:color="000000"/>
          <w:rtl w:val="0"/>
          <w14:textFill>
            <w14:solidFill>
              <w14:srgbClr w14:val="000000"/>
            </w14:solidFill>
          </w14:textFill>
        </w:rPr>
        <w:t>)</w:t>
      </w:r>
      <w:r>
        <w:rPr>
          <w:rFonts w:ascii="Helvetica" w:hAnsi="Helvetica" w:hint="default"/>
          <w:outline w:val="0"/>
          <w:color w:val="000000"/>
          <w:sz w:val="18"/>
          <w:szCs w:val="18"/>
          <w:u w:color="000000"/>
          <w:vertAlign w:val="subscript"/>
          <w:rtl w:val="0"/>
          <w:lang w:val="en-US"/>
          <w14:textFill>
            <w14:solidFill>
              <w14:srgbClr w14:val="000000"/>
            </w14:solidFill>
          </w14:textFill>
        </w:rPr>
        <w:t> </w:t>
      </w:r>
      <w:r>
        <w:rPr>
          <w:rFonts w:ascii="Helvetica" w:hAnsi="Helvetica"/>
          <w:outline w:val="0"/>
          <w:color w:val="000000"/>
          <w:sz w:val="18"/>
          <w:szCs w:val="18"/>
          <w:u w:color="000000"/>
          <w:rtl w:val="0"/>
          <w14:textFill>
            <w14:solidFill>
              <w14:srgbClr w14:val="000000"/>
            </w14:solidFill>
          </w14:textFill>
        </w:rPr>
        <w:t>/ Y</w:t>
      </w:r>
      <w:r>
        <w:rPr>
          <w:rFonts w:ascii="Helvetica" w:hAnsi="Helvetica"/>
          <w:outline w:val="0"/>
          <w:color w:val="000000"/>
          <w:sz w:val="18"/>
          <w:szCs w:val="18"/>
          <w:u w:color="000000"/>
          <w:vertAlign w:val="subscript"/>
          <w:rtl w:val="0"/>
          <w14:textFill>
            <w14:solidFill>
              <w14:srgbClr w14:val="000000"/>
            </w14:solidFill>
          </w14:textFill>
        </w:rPr>
        <w:t>t-1</w:t>
      </w:r>
      <w:r>
        <w:rPr>
          <w:rFonts w:ascii="Helvetica" w:hAnsi="Helvetica" w:hint="default"/>
          <w:outline w:val="0"/>
          <w:color w:val="000000"/>
          <w:sz w:val="18"/>
          <w:szCs w:val="18"/>
          <w:u w:color="000000"/>
          <w:vertAlign w:val="subscript"/>
          <w:rtl w:val="0"/>
          <w:lang w:val="en-US"/>
          <w14:textFill>
            <w14:solidFill>
              <w14:srgbClr w14:val="000000"/>
            </w14:solidFill>
          </w14:textFill>
        </w:rPr>
        <w:t> </w:t>
      </w:r>
      <w:r>
        <w:rPr>
          <w:rFonts w:ascii="Helvetica" w:hAnsi="Helvetica"/>
          <w:outline w:val="0"/>
          <w:color w:val="000000"/>
          <w:sz w:val="18"/>
          <w:szCs w:val="18"/>
          <w:u w:color="000000"/>
          <w:rtl w:val="0"/>
          <w14:textFill>
            <w14:solidFill>
              <w14:srgbClr w14:val="000000"/>
            </w14:solidFill>
          </w14:textFill>
        </w:rPr>
        <w:t>]*100</w:t>
      </w:r>
      <w:r>
        <w:rPr>
          <w:rFonts w:ascii="Helvetica" w:hAnsi="Helvetica" w:hint="default"/>
          <w:outline w:val="0"/>
          <w:color w:val="000000"/>
          <w:sz w:val="18"/>
          <w:szCs w:val="18"/>
          <w:u w:color="000000"/>
          <w:vertAlign w:val="subscript"/>
          <w:rtl w:val="0"/>
          <w:lang w:val="en-US"/>
          <w14:textFill>
            <w14:solidFill>
              <w14:srgbClr w14:val="000000"/>
            </w14:solidFill>
          </w14:textFill>
        </w:rPr>
        <w:t>  </w:t>
      </w:r>
    </w:p>
    <w:p>
      <w:pPr>
        <w:pStyle w:val="Body"/>
        <w:bidi w:val="0"/>
        <w:spacing w:line="293" w:lineRule="atLeast"/>
        <w:ind w:left="0" w:right="0" w:firstLine="0"/>
        <w:jc w:val="left"/>
        <w:rPr>
          <w:rFonts w:ascii="Arial" w:cs="Arial" w:hAnsi="Arial" w:eastAsia="Arial"/>
          <w:outline w:val="0"/>
          <w:color w:val="222222"/>
          <w:sz w:val="24"/>
          <w:szCs w:val="24"/>
          <w:u w:color="222222"/>
          <w:rtl w:val="0"/>
          <w14:textFill>
            <w14:solidFill>
              <w14:srgbClr w14:val="222222"/>
            </w14:solidFill>
          </w14:textFill>
        </w:rPr>
      </w:pPr>
      <w:r>
        <w:rPr>
          <w:rFonts w:ascii="Helvetica" w:hAnsi="Helvetica" w:hint="default"/>
          <w:outline w:val="0"/>
          <w:color w:val="000000"/>
          <w:sz w:val="18"/>
          <w:szCs w:val="18"/>
          <w:u w:color="000000"/>
          <w:rtl w:val="0"/>
          <w:lang w:val="en-US"/>
          <w14:textFill>
            <w14:solidFill>
              <w14:srgbClr w14:val="000000"/>
            </w14:solidFill>
          </w14:textFill>
        </w:rPr>
        <w:t> </w:t>
      </w:r>
      <w:r>
        <w:rPr>
          <w:rFonts w:ascii="Helvetica" w:hAnsi="Helvetica"/>
          <w:outline w:val="0"/>
          <w:color w:val="000000"/>
          <w:sz w:val="18"/>
          <w:szCs w:val="18"/>
          <w:u w:color="000000"/>
          <w:rtl w:val="0"/>
          <w:lang w:val="en-US"/>
          <w14:textFill>
            <w14:solidFill>
              <w14:srgbClr w14:val="000000"/>
            </w14:solidFill>
          </w14:textFill>
        </w:rPr>
        <w:t>where is return at time t, Y</w:t>
      </w:r>
      <w:r>
        <w:rPr>
          <w:rFonts w:ascii="Helvetica" w:hAnsi="Helvetica"/>
          <w:outline w:val="0"/>
          <w:color w:val="000000"/>
          <w:sz w:val="18"/>
          <w:szCs w:val="18"/>
          <w:u w:color="000000"/>
          <w:vertAlign w:val="subscript"/>
          <w:rtl w:val="0"/>
          <w14:textFill>
            <w14:solidFill>
              <w14:srgbClr w14:val="000000"/>
            </w14:solidFill>
          </w14:textFill>
        </w:rPr>
        <w:t>t</w:t>
      </w:r>
      <w:r>
        <w:rPr>
          <w:rFonts w:ascii="Helvetica" w:hAnsi="Helvetica" w:hint="default"/>
          <w:outline w:val="0"/>
          <w:color w:val="000000"/>
          <w:sz w:val="18"/>
          <w:szCs w:val="18"/>
          <w:u w:color="000000"/>
          <w:vertAlign w:val="subscript"/>
          <w:rtl w:val="0"/>
          <w:lang w:val="en-US"/>
          <w14:textFill>
            <w14:solidFill>
              <w14:srgbClr w14:val="000000"/>
            </w14:solidFill>
          </w14:textFill>
        </w:rPr>
        <w:t> </w:t>
      </w:r>
      <w:r>
        <w:rPr>
          <w:rFonts w:ascii="Helvetica" w:hAnsi="Helvetica" w:hint="default"/>
          <w:outline w:val="0"/>
          <w:color w:val="000000"/>
          <w:sz w:val="18"/>
          <w:szCs w:val="18"/>
          <w:u w:color="000000"/>
          <w:rtl w:val="0"/>
          <w:lang w:val="en-US"/>
          <w14:textFill>
            <w14:solidFill>
              <w14:srgbClr w14:val="000000"/>
            </w14:solidFill>
          </w14:textFill>
        </w:rPr>
        <w:t> </w:t>
      </w:r>
      <w:r>
        <w:rPr>
          <w:rFonts w:ascii="Helvetica" w:hAnsi="Helvetica"/>
          <w:outline w:val="0"/>
          <w:color w:val="000000"/>
          <w:sz w:val="18"/>
          <w:szCs w:val="18"/>
          <w:u w:color="000000"/>
          <w:rtl w:val="0"/>
          <w:lang w:val="en-US"/>
          <w14:textFill>
            <w14:solidFill>
              <w14:srgbClr w14:val="000000"/>
            </w14:solidFill>
          </w14:textFill>
        </w:rPr>
        <w:t>is the Adjusted close price at time t and Y</w:t>
      </w:r>
      <w:r>
        <w:rPr>
          <w:rFonts w:ascii="Helvetica" w:hAnsi="Helvetica"/>
          <w:outline w:val="0"/>
          <w:color w:val="000000"/>
          <w:sz w:val="18"/>
          <w:szCs w:val="18"/>
          <w:u w:color="000000"/>
          <w:vertAlign w:val="subscript"/>
          <w:rtl w:val="0"/>
          <w14:textFill>
            <w14:solidFill>
              <w14:srgbClr w14:val="000000"/>
            </w14:solidFill>
          </w14:textFill>
        </w:rPr>
        <w:t>t-1</w:t>
      </w:r>
      <w:r>
        <w:rPr>
          <w:rFonts w:ascii="Helvetica" w:hAnsi="Helvetica" w:hint="default"/>
          <w:outline w:val="0"/>
          <w:color w:val="000000"/>
          <w:sz w:val="18"/>
          <w:szCs w:val="18"/>
          <w:u w:color="000000"/>
          <w:rtl w:val="0"/>
          <w:lang w:val="en-US"/>
          <w14:textFill>
            <w14:solidFill>
              <w14:srgbClr w14:val="000000"/>
            </w14:solidFill>
          </w14:textFill>
        </w:rPr>
        <w:t> </w:t>
      </w:r>
      <w:r>
        <w:rPr>
          <w:rFonts w:ascii="Helvetica" w:hAnsi="Helvetica"/>
          <w:outline w:val="0"/>
          <w:color w:val="000000"/>
          <w:sz w:val="18"/>
          <w:szCs w:val="18"/>
          <w:u w:color="000000"/>
          <w:rtl w:val="0"/>
          <w:lang w:val="en-US"/>
          <w14:textFill>
            <w14:solidFill>
              <w14:srgbClr w14:val="000000"/>
            </w14:solidFill>
          </w14:textFill>
        </w:rPr>
        <w:t>is the Adjusted close price at time t-1</w:t>
      </w:r>
    </w:p>
    <w:p>
      <w:pPr>
        <w:pStyle w:val="Body"/>
        <w:bidi w:val="0"/>
        <w:spacing w:line="293" w:lineRule="atLeast"/>
        <w:ind w:left="0" w:right="0" w:firstLine="0"/>
        <w:jc w:val="left"/>
        <w:rPr>
          <w:rFonts w:ascii="Helvetica" w:cs="Helvetica" w:hAnsi="Helvetica" w:eastAsia="Helvetica"/>
          <w:sz w:val="24"/>
          <w:szCs w:val="24"/>
          <w:u w:color="000000"/>
          <w:rtl w:val="0"/>
        </w:rPr>
      </w:pPr>
    </w:p>
    <w:p>
      <w:pPr>
        <w:pStyle w:val="Body"/>
        <w:bidi w:val="0"/>
        <w:spacing w:line="293" w:lineRule="atLeast"/>
        <w:ind w:left="0" w:right="0" w:firstLine="0"/>
        <w:jc w:val="left"/>
        <w:rPr>
          <w:rFonts w:ascii="Arial" w:cs="Arial" w:hAnsi="Arial" w:eastAsia="Arial"/>
          <w:outline w:val="0"/>
          <w:color w:val="222222"/>
          <w:sz w:val="24"/>
          <w:szCs w:val="24"/>
          <w:u w:color="222222"/>
          <w:rtl w:val="0"/>
          <w14:textFill>
            <w14:solidFill>
              <w14:srgbClr w14:val="222222"/>
            </w14:solidFill>
          </w14:textFill>
        </w:rPr>
      </w:pPr>
      <w:r>
        <w:rPr>
          <w:rFonts w:ascii="Helvetica" w:hAnsi="Helvetica"/>
          <w:b w:val="1"/>
          <w:bCs w:val="1"/>
          <w:outline w:val="0"/>
          <w:color w:val="000000"/>
          <w:sz w:val="18"/>
          <w:szCs w:val="18"/>
          <w:u w:color="000000"/>
          <w:rtl w:val="0"/>
          <w:lang w:val="en-US"/>
          <w14:textFill>
            <w14:solidFill>
              <w14:srgbClr w14:val="000000"/>
            </w14:solidFill>
          </w14:textFill>
        </w:rPr>
        <w:t>Step 2: Interpretation on the Test of Weak Form Efficiency</w:t>
      </w:r>
    </w:p>
    <w:p>
      <w:pPr>
        <w:pStyle w:val="Body"/>
        <w:bidi w:val="0"/>
        <w:spacing w:line="293" w:lineRule="atLeast"/>
        <w:ind w:left="0" w:right="0" w:firstLine="0"/>
        <w:jc w:val="left"/>
        <w:rPr>
          <w:rFonts w:ascii="Helvetica" w:cs="Helvetica" w:hAnsi="Helvetica" w:eastAsia="Helvetica"/>
          <w:b w:val="1"/>
          <w:bCs w:val="1"/>
          <w:outline w:val="0"/>
          <w:color w:val="000000"/>
          <w:sz w:val="18"/>
          <w:szCs w:val="18"/>
          <w:u w:color="000000"/>
          <w:rtl w:val="0"/>
          <w14:textFill>
            <w14:solidFill>
              <w14:srgbClr w14:val="000000"/>
            </w14:solidFill>
          </w14:textFill>
        </w:rPr>
      </w:pPr>
      <w:r>
        <w:rPr>
          <w:rFonts w:ascii="Helvetica" w:hAnsi="Helvetica"/>
          <w:b w:val="1"/>
          <w:bCs w:val="1"/>
          <w:outline w:val="0"/>
          <w:color w:val="000000"/>
          <w:sz w:val="18"/>
          <w:szCs w:val="18"/>
          <w:u w:color="000000"/>
          <w:rtl w:val="0"/>
          <w:lang w:val="en-US"/>
          <w14:textFill>
            <w14:solidFill>
              <w14:srgbClr w14:val="000000"/>
            </w14:solidFill>
          </w14:textFill>
        </w:rPr>
        <w:t>1) Descriptive Statistics and return distributions</w:t>
      </w:r>
    </w:p>
    <w:p>
      <w:pPr>
        <w:pStyle w:val="Body"/>
        <w:bidi w:val="0"/>
        <w:spacing w:line="293" w:lineRule="atLeast"/>
        <w:ind w:left="0" w:right="0" w:firstLine="0"/>
        <w:jc w:val="left"/>
        <w:rPr>
          <w:rFonts w:ascii="Times New Roman" w:cs="Times New Roman" w:hAnsi="Times New Roman" w:eastAsia="Times New Roman"/>
          <w:sz w:val="24"/>
          <w:szCs w:val="24"/>
          <w:u w:color="000000"/>
          <w:rtl w:val="0"/>
        </w:rPr>
      </w:pPr>
      <w:r>
        <w:rPr>
          <w:rFonts w:ascii="Helvetica" w:hAnsi="Helvetica"/>
          <w:outline w:val="0"/>
          <w:color w:val="000000"/>
          <w:sz w:val="18"/>
          <w:szCs w:val="18"/>
          <w:u w:color="000000"/>
          <w:rtl w:val="0"/>
          <w:lang w:val="en-US"/>
          <w14:textFill>
            <w14:solidFill>
              <w14:srgbClr w14:val="000000"/>
            </w14:solidFill>
          </w14:textFill>
        </w:rPr>
        <w:t>Begin by analyzing the data using the summary statistics (e.g., mean, median, max, min, skewness, kurtosis etc.) in a Table.</w:t>
      </w:r>
      <w:r>
        <w:rPr>
          <w:rFonts w:ascii="Helvetica" w:hAnsi="Helvetica" w:hint="default"/>
          <w:outline w:val="0"/>
          <w:color w:val="000000"/>
          <w:sz w:val="18"/>
          <w:szCs w:val="18"/>
          <w:u w:color="000000"/>
          <w:rtl w:val="0"/>
          <w:lang w:val="en-US"/>
          <w14:textFill>
            <w14:solidFill>
              <w14:srgbClr w14:val="000000"/>
            </w14:solidFill>
          </w14:textFill>
        </w:rPr>
        <w:t xml:space="preserve">  </w:t>
      </w:r>
      <w:r>
        <w:rPr>
          <w:rFonts w:ascii="Helvetica" w:hAnsi="Helvetica"/>
          <w:outline w:val="0"/>
          <w:color w:val="000000"/>
          <w:sz w:val="18"/>
          <w:szCs w:val="18"/>
          <w:u w:color="000000"/>
          <w:rtl w:val="0"/>
          <w:lang w:val="en-US"/>
          <w14:textFill>
            <w14:solidFill>
              <w14:srgbClr w14:val="000000"/>
            </w14:solidFill>
          </w14:textFill>
        </w:rPr>
        <w:t xml:space="preserve">Provide a few (may be 1 or 2) plots of time series of returns of the data and a histogram of the return distribution for your stocks and indices. Using appropriate wording you should comment on the statistical and economic (if any) interpretation of your data. </w:t>
      </w:r>
      <w:r>
        <w:rPr>
          <w:rFonts w:ascii="Helvetica" w:hAnsi="Helvetica" w:hint="default"/>
          <w:outline w:val="0"/>
          <w:color w:val="000000"/>
          <w:sz w:val="18"/>
          <w:szCs w:val="18"/>
          <w:u w:color="000000"/>
          <w:rtl w:val="0"/>
          <w:lang w:val="en-US"/>
          <w14:textFill>
            <w14:solidFill>
              <w14:srgbClr w14:val="000000"/>
            </w14:solidFill>
          </w14:textFill>
        </w:rPr>
        <w:t> </w:t>
      </w:r>
    </w:p>
    <w:p>
      <w:pPr>
        <w:pStyle w:val="Body"/>
        <w:bidi w:val="0"/>
      </w:pPr>
    </w:p>
    <w:p>
      <w:pPr>
        <w:pStyle w:val="Body"/>
        <w:bidi w:val="0"/>
      </w:pPr>
      <w:r>
        <w:rPr>
          <w:rtl w:val="0"/>
        </w:rPr>
        <w:t>According to the plot below, for TME</w:t>
      </w:r>
      <w:r>
        <w:rPr>
          <w:rtl w:val="0"/>
        </w:rPr>
        <w:t>’</w:t>
      </w:r>
      <w:r>
        <w:rPr>
          <w:rtl w:val="0"/>
        </w:rPr>
        <w:t xml:space="preserve">s </w:t>
      </w:r>
      <w:r>
        <w:rPr>
          <w:b w:val="1"/>
          <w:bCs w:val="1"/>
          <w:rtl w:val="0"/>
          <w:lang w:val="en-US"/>
        </w:rPr>
        <w:t>stock price</w:t>
      </w:r>
      <w:r>
        <w:rPr>
          <w:rtl w:val="0"/>
        </w:rPr>
        <w:t>, it reaches peak at $19, but since then, it starts to have downward trend despite small upward retracements at time. Variance of stock price also increases as in the right half of the figure, there is more ups and downs.</w:t>
      </w:r>
      <w:r>
        <w:drawing>
          <wp:anchor distT="152400" distB="152400" distL="152400" distR="152400" simplePos="0" relativeHeight="251660288" behindDoc="0" locked="0" layoutInCell="1" allowOverlap="1">
            <wp:simplePos x="0" y="0"/>
            <wp:positionH relativeFrom="margin">
              <wp:posOffset>200165</wp:posOffset>
            </wp:positionH>
            <wp:positionV relativeFrom="line">
              <wp:posOffset>260851</wp:posOffset>
            </wp:positionV>
            <wp:extent cx="2660905" cy="210206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plot_adjusted_close_price.jpeg"/>
                    <pic:cNvPicPr>
                      <a:picLocks noChangeAspect="1"/>
                    </pic:cNvPicPr>
                  </pic:nvPicPr>
                  <pic:blipFill>
                    <a:blip r:embed="rId4">
                      <a:extLst/>
                    </a:blip>
                    <a:stretch>
                      <a:fillRect/>
                    </a:stretch>
                  </pic:blipFill>
                  <pic:spPr>
                    <a:xfrm>
                      <a:off x="0" y="0"/>
                      <a:ext cx="2660905" cy="2102063"/>
                    </a:xfrm>
                    <a:prstGeom prst="rect">
                      <a:avLst/>
                    </a:prstGeom>
                    <a:ln w="12700" cap="flat">
                      <a:noFill/>
                      <a:miter lim="400000"/>
                    </a:ln>
                    <a:effectLst/>
                  </pic:spPr>
                </pic:pic>
              </a:graphicData>
            </a:graphic>
          </wp:anchor>
        </w:drawing>
      </w:r>
      <w:r>
        <w:rPr>
          <w:rtl w:val="0"/>
        </w:rPr>
        <w:t xml:space="preserve"> </w:t>
      </w:r>
    </w:p>
    <w:p>
      <w:pPr>
        <w:pStyle w:val="Body"/>
        <w:bidi w:val="0"/>
      </w:pPr>
    </w:p>
    <w:p>
      <w:pPr>
        <w:pStyle w:val="Body"/>
        <w:bidi w:val="0"/>
      </w:pPr>
    </w:p>
    <w:p>
      <w:pPr>
        <w:pStyle w:val="Body"/>
        <w:rPr>
          <w:u w:val="single"/>
        </w:rPr>
      </w:pPr>
      <w:r>
        <w:rPr>
          <w:u w:val="single"/>
          <w:rtl w:val="0"/>
          <w:lang w:val="en-US"/>
        </w:rPr>
        <w:t xml:space="preserve">Comment on the statistical and economic interpretation on return: </w:t>
      </w:r>
    </w:p>
    <w:p>
      <w:pPr>
        <w:pStyle w:val="Body"/>
        <w:bidi w:val="0"/>
      </w:pPr>
      <w:r>
        <w:rPr>
          <w:rtl w:val="0"/>
        </w:rPr>
        <w:t xml:space="preserve">According to summary of statistic of </w:t>
      </w:r>
      <w:r>
        <w:rPr>
          <w:b w:val="1"/>
          <w:bCs w:val="1"/>
          <w:rtl w:val="0"/>
          <w:lang w:val="en-US"/>
        </w:rPr>
        <w:t>TME</w:t>
      </w:r>
      <w:r>
        <w:rPr>
          <w:b w:val="1"/>
          <w:bCs w:val="1"/>
          <w:rtl w:val="0"/>
          <w:lang w:val="en-US"/>
        </w:rPr>
        <w:t>’</w:t>
      </w:r>
      <w:r>
        <w:rPr>
          <w:b w:val="1"/>
          <w:bCs w:val="1"/>
          <w:rtl w:val="0"/>
          <w:lang w:val="en-US"/>
        </w:rPr>
        <w:t>s return,</w:t>
      </w:r>
      <w:r>
        <w:rPr>
          <w:b w:val="1"/>
          <w:bCs w:val="1"/>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165100</wp:posOffset>
            </wp:positionV>
            <wp:extent cx="5943600" cy="455709"/>
            <wp:effectExtent l="0" t="0" r="0" b="0"/>
            <wp:wrapThrough wrapText="bothSides" distL="152400" distR="152400">
              <wp:wrapPolygon edited="1">
                <wp:start x="0" y="0"/>
                <wp:lineTo x="21621" y="0"/>
                <wp:lineTo x="21621" y="21734"/>
                <wp:lineTo x="0" y="2173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ummary for TME.png"/>
                    <pic:cNvPicPr>
                      <a:picLocks noChangeAspect="1"/>
                    </pic:cNvPicPr>
                  </pic:nvPicPr>
                  <pic:blipFill>
                    <a:blip r:embed="rId5">
                      <a:extLst/>
                    </a:blip>
                    <a:stretch>
                      <a:fillRect/>
                    </a:stretch>
                  </pic:blipFill>
                  <pic:spPr>
                    <a:xfrm>
                      <a:off x="0" y="0"/>
                      <a:ext cx="5943600" cy="455709"/>
                    </a:xfrm>
                    <a:prstGeom prst="rect">
                      <a:avLst/>
                    </a:prstGeom>
                    <a:ln w="12700" cap="flat">
                      <a:noFill/>
                      <a:miter lim="400000"/>
                    </a:ln>
                    <a:effectLst/>
                  </pic:spPr>
                </pic:pic>
              </a:graphicData>
            </a:graphic>
          </wp:anchor>
        </w:drawing>
      </w:r>
      <w:r>
        <w:rPr>
          <w:rtl w:val="0"/>
        </w:rPr>
        <w:t xml:space="preserve">  </w:t>
      </w:r>
    </w:p>
    <w:p>
      <w:pPr>
        <w:pStyle w:val="Body"/>
        <w:bidi w:val="0"/>
      </w:pPr>
      <w:r>
        <w:rPr>
          <w:rtl w:val="0"/>
        </w:rPr>
        <w:t>1.its max is 1</w:t>
      </w:r>
      <w:r>
        <w:rPr>
          <w:rtl w:val="0"/>
          <w:lang w:val="zh-CN" w:eastAsia="zh-CN"/>
        </w:rPr>
        <w:t>1</w:t>
      </w:r>
      <w:r>
        <w:rPr>
          <w:rtl w:val="0"/>
        </w:rPr>
        <w:t>%, its min is -10%, its median is 0, mean is 0, and its variance is 1.</w:t>
      </w:r>
    </w:p>
    <w:p>
      <w:pPr>
        <w:pStyle w:val="Body"/>
        <w:bidi w:val="0"/>
      </w:pPr>
      <w:r>
        <w:rPr>
          <w:rtl w:val="0"/>
        </w:rPr>
        <w:t xml:space="preserve">2.its skewness is 0.14, which means the data is skewed to the right, and its kurtosis is </w:t>
      </w:r>
      <w:r>
        <w:rPr>
          <w:rtl w:val="0"/>
          <w:lang w:val="zh-CN" w:eastAsia="zh-CN"/>
        </w:rPr>
        <w:t>1.18</w:t>
      </w:r>
      <w:r>
        <w:rPr>
          <w:rtl w:val="0"/>
        </w:rPr>
        <w:t>, which means its distribution is leptokurtic(kurtosis&gt;</w:t>
      </w:r>
      <w:r>
        <w:rPr>
          <w:rtl w:val="0"/>
          <w:lang w:val="zh-CN" w:eastAsia="zh-CN"/>
        </w:rPr>
        <w:t>0</w:t>
      </w:r>
      <w:r>
        <w:rPr>
          <w:rtl w:val="0"/>
        </w:rPr>
        <w:t>)</w:t>
      </w:r>
      <w:r>
        <w:rPr>
          <w:rtl w:val="0"/>
        </w:rPr>
        <w:t>—</w:t>
      </w:r>
      <w:r>
        <w:rPr>
          <w:rtl w:val="0"/>
        </w:rPr>
        <w:t>producing more outliers than the normal distribution. The return data is plotted in below.</w:t>
      </w:r>
    </w:p>
    <w:p>
      <w:pPr>
        <w:pStyle w:val="Body"/>
        <w:bidi w:val="0"/>
      </w:pPr>
    </w:p>
    <w:p>
      <w:pPr>
        <w:pStyle w:val="Body"/>
        <w:bidi w:val="0"/>
      </w:pPr>
    </w:p>
    <w:p>
      <w:pPr>
        <w:pStyle w:val="Body"/>
        <w:bidi w:val="0"/>
      </w:pPr>
      <w:r>
        <w:drawing>
          <wp:anchor distT="152400" distB="152400" distL="152400" distR="152400" simplePos="0" relativeHeight="251659264" behindDoc="0" locked="0" layoutInCell="1" allowOverlap="1">
            <wp:simplePos x="0" y="0"/>
            <wp:positionH relativeFrom="margin">
              <wp:posOffset>-6350</wp:posOffset>
            </wp:positionH>
            <wp:positionV relativeFrom="page">
              <wp:posOffset>0</wp:posOffset>
            </wp:positionV>
            <wp:extent cx="2314933" cy="1828752"/>
            <wp:effectExtent l="0" t="0" r="0" b="0"/>
            <wp:wrapThrough wrapText="bothSides" distL="152400" distR="152400">
              <wp:wrapPolygon edited="1">
                <wp:start x="0" y="0"/>
                <wp:lineTo x="0" y="21601"/>
                <wp:lineTo x="21600" y="21601"/>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Rplot_TME_ret.jpeg"/>
                    <pic:cNvPicPr>
                      <a:picLocks noChangeAspect="1"/>
                    </pic:cNvPicPr>
                  </pic:nvPicPr>
                  <pic:blipFill>
                    <a:blip r:embed="rId6">
                      <a:extLst/>
                    </a:blip>
                    <a:srcRect l="3346" t="3346" r="3346" b="3346"/>
                    <a:stretch>
                      <a:fillRect/>
                    </a:stretch>
                  </pic:blipFill>
                  <pic:spPr>
                    <a:xfrm>
                      <a:off x="0" y="0"/>
                      <a:ext cx="2314933" cy="1828752"/>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According to the plot of </w:t>
      </w:r>
      <w:r>
        <w:rPr>
          <w:b w:val="1"/>
          <w:bCs w:val="1"/>
          <w:rtl w:val="0"/>
          <w:lang w:val="en-US"/>
        </w:rPr>
        <w:t>TME</w:t>
      </w:r>
      <w:r>
        <w:rPr>
          <w:b w:val="1"/>
          <w:bCs w:val="1"/>
          <w:rtl w:val="0"/>
          <w:lang w:val="en-US"/>
        </w:rPr>
        <w:t>’</w:t>
      </w:r>
      <w:r>
        <w:rPr>
          <w:b w:val="1"/>
          <w:bCs w:val="1"/>
          <w:rtl w:val="0"/>
          <w:lang w:val="en-US"/>
        </w:rPr>
        <w:t>s return</w:t>
      </w:r>
      <w:r>
        <w:rPr>
          <w:rtl w:val="0"/>
        </w:rPr>
        <w:t xml:space="preserve"> above, </w:t>
      </w:r>
    </w:p>
    <w:p>
      <w:pPr>
        <w:pStyle w:val="Body"/>
        <w:bidi w:val="0"/>
      </w:pPr>
      <w:r>
        <w:rPr>
          <w:rtl w:val="0"/>
        </w:rPr>
        <w:t>3.the variance of the data is larger in the first 100 days but becomes smaller after then</w:t>
      </w:r>
    </w:p>
    <w:p>
      <w:pPr>
        <w:pStyle w:val="Body"/>
        <w:bidi w:val="0"/>
      </w:pPr>
      <w:r>
        <w:rPr>
          <w:rtl w:val="0"/>
        </w:rPr>
        <w:t>4.there seems to be a seasonal component, which has a cycle less than 12 months</w:t>
      </w:r>
    </w:p>
    <w:p>
      <w:pPr>
        <w:pStyle w:val="Body"/>
        <w:bidi w:val="0"/>
      </w:pPr>
      <w:r>
        <w:rPr>
          <w:rtl w:val="0"/>
        </w:rPr>
        <w:t>5.the data looks non-stationary, so we need to take the difference of the dataset</w:t>
      </w:r>
    </w:p>
    <w:p>
      <w:pPr>
        <w:pStyle w:val="Body"/>
        <w:rPr>
          <w:b w:val="1"/>
          <w:bCs w:val="1"/>
        </w:rPr>
      </w:pPr>
    </w:p>
    <w:p>
      <w:pPr>
        <w:pStyle w:val="Body"/>
        <w:rPr>
          <w:b w:val="1"/>
          <w:bCs w:val="1"/>
        </w:rPr>
      </w:pPr>
    </w:p>
    <w:p>
      <w:pPr>
        <w:pStyle w:val="Body"/>
        <w:rPr>
          <w:b w:val="1"/>
          <w:bCs w:val="1"/>
        </w:rPr>
      </w:pPr>
      <w:r>
        <w:rPr>
          <w:b w:val="1"/>
          <w:bCs w:val="1"/>
          <w:rtl w:val="0"/>
          <w:lang w:val="en-US"/>
        </w:rPr>
        <w:t>Autoregressive(AR) Model ACF and PACF plots:</w:t>
      </w:r>
    </w:p>
    <w:p>
      <w:pPr>
        <w:pStyle w:val="Body"/>
        <w:bidi w:val="0"/>
        <w:rPr>
          <w:rFonts w:ascii="Helvetica" w:cs="Helvetica" w:hAnsi="Helvetica" w:eastAsia="Helvetica"/>
          <w:u w:color="000000"/>
        </w:rPr>
      </w:pPr>
      <w:r>
        <w:rPr>
          <w:rFonts w:ascii="Helvetica" w:hAnsi="Helvetica"/>
          <w:u w:color="000000"/>
          <w:rtl w:val="0"/>
          <w:lang w:val="en-US"/>
        </w:rPr>
        <w:t xml:space="preserve">ACF (Auto-Correlation Function) is the correlation between the observation at the current time spot and the observations at pervious time spot. It is used to measure Moving Average model. </w:t>
      </w:r>
    </w:p>
    <w:p>
      <w:pPr>
        <w:pStyle w:val="Body"/>
        <w:bidi w:val="0"/>
        <w:rPr>
          <w:rFonts w:ascii="Helvetica" w:cs="Helvetica" w:hAnsi="Helvetica" w:eastAsia="Helvetica"/>
          <w:u w:color="000000"/>
        </w:rPr>
      </w:pPr>
      <w:r>
        <w:rPr>
          <w:rFonts w:ascii="Helvetica" w:hAnsi="Helvetica"/>
          <w:u w:color="000000"/>
          <w:rtl w:val="0"/>
          <w:lang w:val="en-US"/>
        </w:rPr>
        <w:t>PACF (Partial Auto-Correlation Function) is the correlation between observations at two-time spots given that we consider both observations are correlated to observation at other time spots. It is used for Autoregressive model, conside</w:t>
      </w:r>
      <w:r>
        <w:drawing>
          <wp:anchor distT="152400" distB="152400" distL="152400" distR="152400" simplePos="0" relativeHeight="251662336" behindDoc="0" locked="0" layoutInCell="1" allowOverlap="1">
            <wp:simplePos x="0" y="0"/>
            <wp:positionH relativeFrom="page">
              <wp:posOffset>1097077</wp:posOffset>
            </wp:positionH>
            <wp:positionV relativeFrom="page">
              <wp:posOffset>4573297</wp:posOffset>
            </wp:positionV>
            <wp:extent cx="2132294" cy="1684471"/>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Rplot01_acf.jpeg"/>
                    <pic:cNvPicPr>
                      <a:picLocks noChangeAspect="0"/>
                    </pic:cNvPicPr>
                  </pic:nvPicPr>
                  <pic:blipFill>
                    <a:blip r:embed="rId7">
                      <a:extLst/>
                    </a:blip>
                    <a:stretch>
                      <a:fillRect/>
                    </a:stretch>
                  </pic:blipFill>
                  <pic:spPr>
                    <a:xfrm>
                      <a:off x="0" y="0"/>
                      <a:ext cx="2132294" cy="1684471"/>
                    </a:xfrm>
                    <a:prstGeom prst="rect">
                      <a:avLst/>
                    </a:prstGeom>
                    <a:ln w="12700" cap="flat">
                      <a:noFill/>
                      <a:miter lim="400000"/>
                    </a:ln>
                    <a:effectLst/>
                  </pic:spPr>
                </pic:pic>
              </a:graphicData>
            </a:graphic>
          </wp:anchor>
        </w:drawing>
      </w:r>
      <w:r>
        <w:rPr>
          <w:rFonts w:ascii="Helvetica" w:hAnsi="Helvetica"/>
          <w:u w:color="000000"/>
          <w:rtl w:val="0"/>
          <w:lang w:val="en-US"/>
        </w:rPr>
        <w:t xml:space="preserve">ring the real correlation between two days. </w:t>
      </w:r>
    </w:p>
    <w:p>
      <w:pPr>
        <w:pStyle w:val="Body"/>
        <w:bidi w:val="0"/>
        <w:rPr>
          <w:rFonts w:ascii="Helvetica" w:cs="Helvetica" w:hAnsi="Helvetica" w:eastAsia="Helvetica"/>
          <w:u w:color="000000"/>
        </w:rPr>
      </w:pPr>
      <w:r>
        <w:rPr>
          <w:rFonts w:ascii="Helvetica" w:hAnsi="Helvetica"/>
          <w:u w:color="000000"/>
          <w:rtl w:val="0"/>
          <w:lang w:val="en-US"/>
        </w:rPr>
        <w:t>To determine which one, we need to use for time series analysis, AR model or MA model to look at if there is an obvious trend in the stock price dataset. I graphed the ACF and PACF. The blue horizontal line is the significant threshold.</w:t>
      </w:r>
      <w:r>
        <w:rPr>
          <w:rFonts w:ascii="Helvetica" w:cs="Helvetica" w:hAnsi="Helvetica" w:eastAsia="Helvetica"/>
          <w:u w:color="000000"/>
        </w:rPr>
        <w:drawing>
          <wp:anchor distT="152400" distB="152400" distL="152400" distR="152400" simplePos="0" relativeHeight="251664384" behindDoc="0" locked="0" layoutInCell="1" allowOverlap="1">
            <wp:simplePos x="0" y="0"/>
            <wp:positionH relativeFrom="margin">
              <wp:posOffset>111500</wp:posOffset>
            </wp:positionH>
            <wp:positionV relativeFrom="line">
              <wp:posOffset>1888715</wp:posOffset>
            </wp:positionV>
            <wp:extent cx="2079271" cy="1726595"/>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Rplot_return_ACF.jpeg"/>
                    <pic:cNvPicPr>
                      <a:picLocks noChangeAspect="0"/>
                    </pic:cNvPicPr>
                  </pic:nvPicPr>
                  <pic:blipFill>
                    <a:blip r:embed="rId8">
                      <a:extLst/>
                    </a:blip>
                    <a:stretch>
                      <a:fillRect/>
                    </a:stretch>
                  </pic:blipFill>
                  <pic:spPr>
                    <a:xfrm>
                      <a:off x="0" y="0"/>
                      <a:ext cx="2079271" cy="1726595"/>
                    </a:xfrm>
                    <a:prstGeom prst="rect">
                      <a:avLst/>
                    </a:prstGeom>
                    <a:ln w="12700" cap="flat">
                      <a:noFill/>
                      <a:miter lim="400000"/>
                    </a:ln>
                    <a:effectLst/>
                  </pic:spPr>
                </pic:pic>
              </a:graphicData>
            </a:graphic>
          </wp:anchor>
        </w:drawing>
      </w:r>
      <w:r>
        <w:rPr>
          <w:rFonts w:ascii="Helvetica" w:cs="Helvetica" w:hAnsi="Helvetica" w:eastAsia="Helvetica"/>
          <w:u w:color="000000"/>
        </w:rPr>
        <w:drawing>
          <wp:anchor distT="152400" distB="152400" distL="152400" distR="152400" simplePos="0" relativeHeight="251663360" behindDoc="0" locked="0" layoutInCell="1" allowOverlap="1">
            <wp:simplePos x="0" y="0"/>
            <wp:positionH relativeFrom="margin">
              <wp:posOffset>3287942</wp:posOffset>
            </wp:positionH>
            <wp:positionV relativeFrom="line">
              <wp:posOffset>204244</wp:posOffset>
            </wp:positionV>
            <wp:extent cx="1734238" cy="1646625"/>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Rplot_pacf.jpeg"/>
                    <pic:cNvPicPr>
                      <a:picLocks noChangeAspect="0"/>
                    </pic:cNvPicPr>
                  </pic:nvPicPr>
                  <pic:blipFill>
                    <a:blip r:embed="rId9">
                      <a:extLst/>
                    </a:blip>
                    <a:stretch>
                      <a:fillRect/>
                    </a:stretch>
                  </pic:blipFill>
                  <pic:spPr>
                    <a:xfrm>
                      <a:off x="0" y="0"/>
                      <a:ext cx="1734238" cy="1646625"/>
                    </a:xfrm>
                    <a:prstGeom prst="rect">
                      <a:avLst/>
                    </a:prstGeom>
                    <a:ln w="12700" cap="flat">
                      <a:noFill/>
                      <a:miter lim="400000"/>
                    </a:ln>
                    <a:effectLst/>
                  </pic:spPr>
                </pic:pic>
              </a:graphicData>
            </a:graphic>
          </wp:anchor>
        </w:drawing>
      </w:r>
      <w:r>
        <w:rPr>
          <w:rFonts w:ascii="Helvetica" w:cs="Helvetica" w:hAnsi="Helvetica" w:eastAsia="Helvetica"/>
          <w:u w:color="000000"/>
        </w:rPr>
        <w:drawing>
          <wp:anchor distT="152400" distB="152400" distL="152400" distR="152400" simplePos="0" relativeHeight="251665408" behindDoc="0" locked="0" layoutInCell="1" allowOverlap="1">
            <wp:simplePos x="0" y="0"/>
            <wp:positionH relativeFrom="margin">
              <wp:posOffset>3212844</wp:posOffset>
            </wp:positionH>
            <wp:positionV relativeFrom="line">
              <wp:posOffset>1888715</wp:posOffset>
            </wp:positionV>
            <wp:extent cx="1809336" cy="165794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Rplot_ret_PACF.jpeg"/>
                    <pic:cNvPicPr>
                      <a:picLocks noChangeAspect="0"/>
                    </pic:cNvPicPr>
                  </pic:nvPicPr>
                  <pic:blipFill>
                    <a:blip r:embed="rId10">
                      <a:extLst/>
                    </a:blip>
                    <a:stretch>
                      <a:fillRect/>
                    </a:stretch>
                  </pic:blipFill>
                  <pic:spPr>
                    <a:xfrm>
                      <a:off x="0" y="0"/>
                      <a:ext cx="1809336" cy="1657941"/>
                    </a:xfrm>
                    <a:prstGeom prst="rect">
                      <a:avLst/>
                    </a:prstGeom>
                    <a:ln w="12700" cap="flat">
                      <a:noFill/>
                      <a:miter lim="400000"/>
                    </a:ln>
                    <a:effectLst/>
                  </pic:spPr>
                </pic:pic>
              </a:graphicData>
            </a:graphic>
          </wp:anchor>
        </w:drawing>
      </w:r>
      <w:r>
        <w:rPr>
          <w:rFonts w:ascii="Helvetica" w:hAnsi="Helvetica"/>
          <w:u w:color="000000"/>
          <w:rtl w:val="0"/>
          <w:lang w:val="en-US"/>
        </w:rPr>
        <w:t xml:space="preserve"> </w:t>
      </w:r>
    </w:p>
    <w:p>
      <w:pPr>
        <w:pStyle w:val="Body"/>
        <w:bidi w:val="0"/>
      </w:pPr>
      <w:r>
        <w:rPr>
          <w:rtl w:val="0"/>
        </w:rPr>
        <w:t>Auto Correlation Function(ACF) of TME</w:t>
      </w:r>
      <w:r>
        <w:rPr>
          <w:rtl w:val="0"/>
        </w:rPr>
        <w:t>’</w:t>
      </w:r>
      <w:r>
        <w:rPr>
          <w:rtl w:val="0"/>
        </w:rPr>
        <w:t>s adjusted close price decrease with the increase of lag, and it</w:t>
      </w:r>
      <w:r>
        <w:rPr>
          <w:rtl w:val="0"/>
        </w:rPr>
        <w:t>’</w:t>
      </w:r>
      <w:r>
        <w:rPr>
          <w:rtl w:val="0"/>
        </w:rPr>
        <w:t xml:space="preserve">s almost linear. As ACF measures the correlation between the observation at the current time spot and the observations at pervious time spot, it shows that </w:t>
      </w:r>
      <w:r>
        <w:rPr>
          <w:b w:val="1"/>
          <w:bCs w:val="1"/>
          <w:rtl w:val="0"/>
          <w:lang w:val="en-US"/>
        </w:rPr>
        <w:t>for all different levels of lags, the correlation between consecutive time spots are above the significant threshold</w:t>
      </w:r>
      <w:r>
        <w:rPr>
          <w:rtl w:val="0"/>
        </w:rPr>
        <w:t xml:space="preserve">, as indicated by the blue lines. Whereas, PACF is only significant for three days. Thus, we should use AR(1 model)  </w:t>
      </w:r>
    </w:p>
    <w:p>
      <w:pPr>
        <w:pStyle w:val="Body"/>
        <w:bidi w:val="0"/>
      </w:pPr>
      <w:r>
        <w:rPr>
          <w:rtl w:val="0"/>
        </w:rPr>
        <w:t>#</w:t>
      </w:r>
      <w:r>
        <w:rPr>
          <w:u w:color="000000"/>
          <w:rtl w:val="0"/>
          <w:lang w:val="en-US"/>
        </w:rPr>
        <w:t>Testing the return data in your sample follow a random walk using the AR (1) model:</w:t>
      </w:r>
      <w:r>
        <w:rPr>
          <w:outline w:val="0"/>
          <w:color w:val="222222"/>
          <w:u w:color="222222"/>
          <w:rtl w:val="0"/>
          <w:lang w:val="en-US"/>
          <w14:textFill>
            <w14:solidFill>
              <w14:srgbClr w14:val="222222"/>
            </w14:solidFill>
          </w14:textFill>
        </w:rPr>
        <w:t xml:space="preserve"> </w:t>
      </w:r>
      <w:r>
        <w:rPr>
          <w:u w:color="000000"/>
          <w:rtl w:val="0"/>
          <w:lang w:val="en-US"/>
        </w:rPr>
        <w:t>R</w:t>
      </w:r>
      <w:r>
        <w:rPr>
          <w:u w:color="000000"/>
          <w:vertAlign w:val="subscript"/>
          <w:rtl w:val="0"/>
          <w:lang w:val="en-US"/>
        </w:rPr>
        <w:t>t</w:t>
      </w:r>
      <w:r>
        <w:rPr>
          <w:u w:color="000000"/>
          <w:rtl w:val="0"/>
          <w:lang w:val="en-US"/>
        </w:rPr>
        <w:t xml:space="preserve">= </w:t>
      </w:r>
      <w:r>
        <w:rPr>
          <w:u w:color="000000"/>
          <w:rtl w:val="0"/>
          <w:lang w:val="en-US"/>
        </w:rPr>
        <w:t>σ</w:t>
      </w:r>
      <w:r>
        <w:rPr>
          <w:u w:color="000000"/>
          <w:rtl w:val="0"/>
          <w:lang w:val="en-US"/>
        </w:rPr>
        <w:t xml:space="preserve">+ </w:t>
      </w:r>
      <w:r>
        <w:rPr>
          <w:u w:color="000000"/>
          <w:rtl w:val="0"/>
          <w:lang w:val="en-US"/>
        </w:rPr>
        <w:t>β</w:t>
      </w:r>
      <w:r>
        <w:rPr>
          <w:u w:color="000000"/>
          <w:vertAlign w:val="subscript"/>
          <w:rtl w:val="0"/>
          <w:lang w:val="en-US"/>
        </w:rPr>
        <w:t>1</w:t>
      </w:r>
      <w:r>
        <w:rPr>
          <w:u w:color="000000"/>
          <w:rtl w:val="0"/>
          <w:lang w:val="en-US"/>
        </w:rPr>
        <w:t> </w:t>
      </w:r>
      <w:r>
        <w:rPr>
          <w:u w:color="000000"/>
          <w:rtl w:val="0"/>
          <w:lang w:val="en-US"/>
        </w:rPr>
        <w:t>R</w:t>
      </w:r>
      <w:r>
        <w:rPr>
          <w:u w:color="000000"/>
          <w:vertAlign w:val="subscript"/>
          <w:rtl w:val="0"/>
          <w:lang w:val="en-US"/>
        </w:rPr>
        <w:t>t-1</w:t>
      </w:r>
      <w:r>
        <w:rPr>
          <w:u w:color="000000"/>
          <w:vertAlign w:val="subscript"/>
          <w:rtl w:val="0"/>
          <w:lang w:val="en-US"/>
        </w:rPr>
        <w:t> </w:t>
      </w:r>
      <w:r>
        <w:rPr>
          <w:u w:color="000000"/>
          <w:rtl w:val="0"/>
          <w:lang w:val="en-US"/>
        </w:rPr>
        <w:t>+</w:t>
      </w:r>
      <w:r>
        <w:rPr>
          <w:u w:color="000000"/>
          <w:rtl w:val="0"/>
          <w:lang w:val="en-US"/>
        </w:rPr>
        <w:t> </w:t>
      </w:r>
      <w:r>
        <w:rPr>
          <w:rFonts w:ascii="Cambria Math" w:cs="Cambria Math" w:hAnsi="Cambria Math" w:eastAsia="Cambria Math"/>
          <w:u w:color="000000"/>
          <w:rtl w:val="0"/>
          <w:lang w:val="en-US"/>
        </w:rPr>
        <w:t>ℇ</w:t>
      </w:r>
      <w:r>
        <w:rPr>
          <w:u w:color="000000"/>
          <w:vertAlign w:val="subscript"/>
          <w:rtl w:val="0"/>
          <w:lang w:val="en-US"/>
        </w:rPr>
        <w:t>t</w:t>
      </w:r>
      <w:r>
        <w:rPr>
          <w:u w:color="000000"/>
          <w:vertAlign w:val="subscript"/>
          <w:rtl w:val="0"/>
          <w:lang w:val="en-US"/>
        </w:rPr>
        <w:t>   </w:t>
      </w:r>
      <w:r>
        <w:rPr>
          <w:u w:color="000000"/>
          <w:rtl w:val="0"/>
          <w:lang w:val="en-US"/>
        </w:rPr>
        <w:t>where the dependent variable R</w:t>
      </w:r>
      <w:r>
        <w:rPr>
          <w:u w:color="000000"/>
          <w:vertAlign w:val="subscript"/>
          <w:rtl w:val="0"/>
          <w:lang w:val="en-US"/>
        </w:rPr>
        <w:t>t</w:t>
      </w:r>
      <w:r>
        <w:rPr>
          <w:u w:color="000000"/>
          <w:rtl w:val="0"/>
          <w:lang w:val="en-US"/>
        </w:rPr>
        <w:t> </w:t>
      </w:r>
      <w:r>
        <w:rPr>
          <w:u w:color="000000"/>
          <w:rtl w:val="0"/>
          <w:lang w:val="en-US"/>
        </w:rPr>
        <w:t>is the return for the time t, and the independent variable R</w:t>
      </w:r>
      <w:r>
        <w:rPr>
          <w:u w:color="000000"/>
          <w:vertAlign w:val="subscript"/>
          <w:rtl w:val="0"/>
          <w:lang w:val="en-US"/>
        </w:rPr>
        <w:t>t-1</w:t>
      </w:r>
      <w:r>
        <w:rPr>
          <w:u w:color="000000"/>
          <w:vertAlign w:val="subscript"/>
          <w:rtl w:val="0"/>
          <w:lang w:val="en-US"/>
        </w:rPr>
        <w:t> </w:t>
      </w:r>
      <w:r>
        <w:rPr>
          <w:u w:color="000000"/>
          <w:rtl w:val="0"/>
          <w:lang w:val="en-US"/>
        </w:rPr>
        <w:t>is the return lagged one period for time t-1</w:t>
      </w:r>
      <w:r>
        <w:rPr>
          <w:rtl w:val="0"/>
        </w:rPr>
        <w:t>#</w:t>
      </w:r>
    </w:p>
    <w:p>
      <w:pPr>
        <w:pStyle w:val="Body"/>
        <w:bidi w:val="0"/>
      </w:pPr>
    </w:p>
    <w:p>
      <w:pPr>
        <w:pStyle w:val="Body"/>
        <w:bidi w:val="0"/>
      </w:pPr>
      <w:r>
        <w:rPr>
          <w:rtl w:val="0"/>
        </w:rPr>
        <w:t xml:space="preserve">This is result of residual by </w:t>
      </w:r>
      <w:r>
        <w:rPr>
          <w:b w:val="1"/>
          <w:bCs w:val="1"/>
          <w:rtl w:val="0"/>
          <w:lang w:val="en-US"/>
        </w:rPr>
        <w:t>AR model1(p=1, q=0, d=0)</w:t>
      </w:r>
      <w:r>
        <w:rPr>
          <w:rtl w:val="0"/>
        </w:rPr>
        <w:t>:</w:t>
      </w:r>
      <w:r>
        <w:drawing>
          <wp:anchor distT="152400" distB="152400" distL="152400" distR="152400" simplePos="0" relativeHeight="251666432" behindDoc="0" locked="0" layoutInCell="1" allowOverlap="1">
            <wp:simplePos x="0" y="0"/>
            <wp:positionH relativeFrom="margin">
              <wp:posOffset>-6349</wp:posOffset>
            </wp:positionH>
            <wp:positionV relativeFrom="line">
              <wp:posOffset>195579</wp:posOffset>
            </wp:positionV>
            <wp:extent cx="2743200" cy="2167076"/>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Rplot_residual_plot.jpeg"/>
                    <pic:cNvPicPr>
                      <a:picLocks noChangeAspect="1"/>
                    </pic:cNvPicPr>
                  </pic:nvPicPr>
                  <pic:blipFill>
                    <a:blip r:embed="rId11">
                      <a:extLst/>
                    </a:blip>
                    <a:stretch>
                      <a:fillRect/>
                    </a:stretch>
                  </pic:blipFill>
                  <pic:spPr>
                    <a:xfrm>
                      <a:off x="0" y="0"/>
                      <a:ext cx="2743200" cy="216707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According to test statistics, the residual from Arima model has zero mean</w:t>
      </w:r>
      <w:r>
        <w:drawing>
          <wp:anchor distT="152400" distB="152400" distL="152400" distR="152400" simplePos="0" relativeHeight="251667456" behindDoc="0" locked="0" layoutInCell="1" allowOverlap="1">
            <wp:simplePos x="0" y="0"/>
            <wp:positionH relativeFrom="margin">
              <wp:posOffset>-6350</wp:posOffset>
            </wp:positionH>
            <wp:positionV relativeFrom="line">
              <wp:posOffset>198083</wp:posOffset>
            </wp:positionV>
            <wp:extent cx="4572000" cy="408811"/>
            <wp:effectExtent l="0" t="0" r="0" b="0"/>
            <wp:wrapThrough wrapText="bothSides" distL="152400" distR="152400">
              <wp:wrapPolygon edited="1">
                <wp:start x="0" y="0"/>
                <wp:lineTo x="21600" y="0"/>
                <wp:lineTo x="21600" y="21703"/>
                <wp:lineTo x="0" y="21703"/>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ummary of residual.png"/>
                    <pic:cNvPicPr>
                      <a:picLocks noChangeAspect="1"/>
                    </pic:cNvPicPr>
                  </pic:nvPicPr>
                  <pic:blipFill>
                    <a:blip r:embed="rId12">
                      <a:extLst/>
                    </a:blip>
                    <a:stretch>
                      <a:fillRect/>
                    </a:stretch>
                  </pic:blipFill>
                  <pic:spPr>
                    <a:xfrm>
                      <a:off x="0" y="0"/>
                      <a:ext cx="4572000" cy="408811"/>
                    </a:xfrm>
                    <a:prstGeom prst="rect">
                      <a:avLst/>
                    </a:prstGeom>
                    <a:ln w="12700" cap="flat">
                      <a:noFill/>
                      <a:miter lim="400000"/>
                    </a:ln>
                    <a:effectLst/>
                  </pic:spPr>
                </pic:pic>
              </a:graphicData>
            </a:graphic>
          </wp:anchor>
        </w:drawing>
      </w:r>
      <w:r>
        <w:rPr>
          <w:rtl w:val="0"/>
        </w:rPr>
        <w:t xml:space="preserve"> </w:t>
      </w:r>
    </w:p>
    <w:p>
      <w:pPr>
        <w:pStyle w:val="Body"/>
        <w:bidi w:val="0"/>
      </w:pPr>
    </w:p>
    <w:p>
      <w:pPr>
        <w:pStyle w:val="Body"/>
        <w:bidi w:val="0"/>
      </w:pPr>
    </w:p>
    <w:p>
      <w:pPr>
        <w:pStyle w:val="Body"/>
        <w:bidi w:val="0"/>
      </w:pPr>
    </w:p>
    <w:p>
      <w:pPr>
        <w:pStyle w:val="Body"/>
        <w:bidi w:val="0"/>
      </w:pPr>
    </w:p>
    <w:p>
      <w:pPr>
        <w:pStyle w:val="Body"/>
        <w:bidi w:val="0"/>
      </w:pPr>
      <w:r>
        <w:rPr>
          <w:rtl w:val="0"/>
        </w:rPr>
        <w:t>According to the Ljung-Box Test as shown below, we cannot refute the null hypothesis that the two time series isn</w:t>
      </w:r>
      <w:r>
        <w:rPr>
          <w:rtl w:val="0"/>
        </w:rPr>
        <w:t>’</w:t>
      </w:r>
      <w:r>
        <w:rPr>
          <w:rtl w:val="0"/>
        </w:rPr>
        <w:t>t autocorrelated. Thus, it is highly probable that the auto-correlation between 1-day lag return and return data is almost 0.</w:t>
      </w:r>
      <w:r>
        <w:drawing>
          <wp:anchor distT="152400" distB="152400" distL="152400" distR="152400" simplePos="0" relativeHeight="251668480" behindDoc="0" locked="0" layoutInCell="1" allowOverlap="1">
            <wp:simplePos x="0" y="0"/>
            <wp:positionH relativeFrom="margin">
              <wp:posOffset>-6349</wp:posOffset>
            </wp:positionH>
            <wp:positionV relativeFrom="line">
              <wp:posOffset>152400</wp:posOffset>
            </wp:positionV>
            <wp:extent cx="3657600" cy="850986"/>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box-ljung test.png"/>
                    <pic:cNvPicPr>
                      <a:picLocks noChangeAspect="1"/>
                    </pic:cNvPicPr>
                  </pic:nvPicPr>
                  <pic:blipFill>
                    <a:blip r:embed="rId13">
                      <a:extLst/>
                    </a:blip>
                    <a:stretch>
                      <a:fillRect/>
                    </a:stretch>
                  </pic:blipFill>
                  <pic:spPr>
                    <a:xfrm>
                      <a:off x="0" y="0"/>
                      <a:ext cx="3657600" cy="850986"/>
                    </a:xfrm>
                    <a:prstGeom prst="rect">
                      <a:avLst/>
                    </a:prstGeom>
                    <a:ln w="12700" cap="flat">
                      <a:noFill/>
                      <a:miter lim="400000"/>
                    </a:ln>
                    <a:effectLst/>
                  </pic:spPr>
                </pic:pic>
              </a:graphicData>
            </a:graphic>
          </wp:anchor>
        </w:drawing>
      </w: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The summary of the model is given by the following:</w:t>
      </w:r>
      <w:r>
        <w:drawing>
          <wp:anchor distT="152400" distB="152400" distL="152400" distR="152400" simplePos="0" relativeHeight="251669504" behindDoc="0" locked="0" layoutInCell="1" allowOverlap="1">
            <wp:simplePos x="0" y="0"/>
            <wp:positionH relativeFrom="margin">
              <wp:posOffset>-6349</wp:posOffset>
            </wp:positionH>
            <wp:positionV relativeFrom="line">
              <wp:posOffset>152400</wp:posOffset>
            </wp:positionV>
            <wp:extent cx="3886200" cy="2084340"/>
            <wp:effectExtent l="0" t="0" r="0" b="0"/>
            <wp:wrapThrough wrapText="bothSides" distL="152400" distR="152400">
              <wp:wrapPolygon edited="1">
                <wp:start x="0" y="0"/>
                <wp:lineTo x="21600" y="0"/>
                <wp:lineTo x="21600" y="21606"/>
                <wp:lineTo x="0" y="21606"/>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9-12-27 at 10.59.33 PM.png"/>
                    <pic:cNvPicPr>
                      <a:picLocks noChangeAspect="0"/>
                    </pic:cNvPicPr>
                  </pic:nvPicPr>
                  <pic:blipFill>
                    <a:blip r:embed="rId14">
                      <a:extLst/>
                    </a:blip>
                    <a:stretch>
                      <a:fillRect/>
                    </a:stretch>
                  </pic:blipFill>
                  <pic:spPr>
                    <a:xfrm>
                      <a:off x="0" y="0"/>
                      <a:ext cx="3886200" cy="208434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Because forecasting based on model that does NOT take account into seasonality results in a completely-off prediction, we will consider the updated SARIMA model.</w:t>
      </w:r>
    </w:p>
    <w:p>
      <w:pPr>
        <w:pStyle w:val="Body"/>
        <w:bidi w:val="0"/>
      </w:pPr>
    </w:p>
    <w:p>
      <w:pPr>
        <w:pStyle w:val="Body"/>
        <w:bidi w:val="0"/>
      </w:pPr>
      <w:r>
        <w:rPr>
          <w:b w:val="1"/>
          <w:bCs w:val="1"/>
          <w:rtl w:val="0"/>
          <w:lang w:val="en-US"/>
        </w:rPr>
        <w:t>3)Day of the Week Effect</w:t>
      </w:r>
    </w:p>
    <w:p>
      <w:pPr>
        <w:pStyle w:val="Body"/>
        <w:bidi w:val="0"/>
      </w:pPr>
      <w:r>
        <w:rPr>
          <w:rtl w:val="0"/>
        </w:rPr>
        <w:t>Data shows seasonality effects over day of the week</w:t>
      </w:r>
    </w:p>
    <w:p>
      <w:pPr>
        <w:pStyle w:val="Body"/>
        <w:bidi w:val="0"/>
      </w:pPr>
      <w:r>
        <w:rPr>
          <w:rtl w:val="0"/>
        </w:rPr>
        <w:t>According to the graph below that decomposes additive time series, we can see the data has seasonal component:</w:t>
      </w:r>
      <w:r>
        <w:drawing>
          <wp:anchor distT="152400" distB="152400" distL="152400" distR="152400" simplePos="0" relativeHeight="251670528" behindDoc="0" locked="0" layoutInCell="1" allowOverlap="1">
            <wp:simplePos x="0" y="0"/>
            <wp:positionH relativeFrom="margin">
              <wp:posOffset>207009</wp:posOffset>
            </wp:positionH>
            <wp:positionV relativeFrom="line">
              <wp:posOffset>232903</wp:posOffset>
            </wp:positionV>
            <wp:extent cx="3524211" cy="2545857"/>
            <wp:effectExtent l="0" t="0" r="0" b="0"/>
            <wp:wrapTopAndBottom distT="152400" distB="1524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decomposition of additive time series.jpeg"/>
                    <pic:cNvPicPr>
                      <a:picLocks noChangeAspect="0"/>
                    </pic:cNvPicPr>
                  </pic:nvPicPr>
                  <pic:blipFill>
                    <a:blip r:embed="rId15">
                      <a:extLst/>
                    </a:blip>
                    <a:stretch>
                      <a:fillRect/>
                    </a:stretch>
                  </pic:blipFill>
                  <pic:spPr>
                    <a:xfrm>
                      <a:off x="0" y="0"/>
                      <a:ext cx="3524211" cy="2545857"/>
                    </a:xfrm>
                    <a:prstGeom prst="rect">
                      <a:avLst/>
                    </a:prstGeom>
                    <a:ln w="12700" cap="flat">
                      <a:noFill/>
                      <a:miter lim="400000"/>
                    </a:ln>
                    <a:effectLst/>
                  </pic:spPr>
                </pic:pic>
              </a:graphicData>
            </a:graphic>
          </wp:anchor>
        </w:drawing>
      </w:r>
    </w:p>
    <w:p>
      <w:pPr>
        <w:pStyle w:val="Body"/>
        <w:bidi w:val="0"/>
      </w:pPr>
      <w:r>
        <w:rPr>
          <w:rtl w:val="0"/>
        </w:rPr>
        <w:t>We use the SARIMA model: Arima(1,0,18)(1,0,18)</w:t>
      </w:r>
    </w:p>
    <w:p>
      <w:pPr>
        <w:pStyle w:val="Body"/>
        <w:bidi w:val="0"/>
        <w:spacing w:line="293" w:lineRule="atLeast"/>
        <w:ind w:left="0" w:right="0" w:firstLine="0"/>
        <w:jc w:val="left"/>
        <w:rPr>
          <w:rFonts w:ascii="Arial" w:cs="Arial" w:hAnsi="Arial" w:eastAsia="Arial"/>
          <w:outline w:val="0"/>
          <w:color w:val="222222"/>
          <w:sz w:val="24"/>
          <w:szCs w:val="24"/>
          <w:u w:color="222222"/>
          <w:rtl w:val="0"/>
          <w14:textFill>
            <w14:solidFill>
              <w14:srgbClr w14:val="222222"/>
            </w14:solidFill>
          </w14:textFill>
        </w:rPr>
      </w:pPr>
      <w:r>
        <w:rPr>
          <w:rFonts w:ascii="Helvetica" w:hAnsi="Helvetica"/>
          <w:b w:val="1"/>
          <w:bCs w:val="1"/>
          <w:outline w:val="0"/>
          <w:color w:val="000000"/>
          <w:sz w:val="18"/>
          <w:szCs w:val="18"/>
          <w:u w:color="000000"/>
          <w:rtl w:val="0"/>
          <w:lang w:val="en-US"/>
          <w14:textFill>
            <w14:solidFill>
              <w14:srgbClr w14:val="000000"/>
            </w14:solidFill>
          </w14:textFill>
        </w:rPr>
        <w:t>Interpret your response to the follow questions:</w:t>
      </w:r>
    </w:p>
    <w:p>
      <w:pPr>
        <w:pStyle w:val="Body"/>
        <w:bidi w:val="0"/>
        <w:spacing w:line="330" w:lineRule="atLeast"/>
        <w:ind w:left="720" w:right="0" w:firstLine="0"/>
        <w:jc w:val="left"/>
        <w:rPr>
          <w:rFonts w:ascii="Helvetica" w:cs="Helvetica" w:hAnsi="Helvetica" w:eastAsia="Helvetica"/>
          <w:outline w:val="0"/>
          <w:color w:val="000000"/>
          <w:sz w:val="18"/>
          <w:szCs w:val="18"/>
          <w:u w:color="000000"/>
          <w:rtl w:val="0"/>
          <w14:textFill>
            <w14:solidFill>
              <w14:srgbClr w14:val="000000"/>
            </w14:solidFill>
          </w14:textFill>
        </w:rPr>
      </w:pPr>
      <w:r>
        <w:rPr>
          <w:rFonts w:ascii="Helvetica" w:hAnsi="Helvetica"/>
          <w:outline w:val="0"/>
          <w:color w:val="222222"/>
          <w:sz w:val="22"/>
          <w:szCs w:val="22"/>
          <w:u w:color="222222"/>
          <w:rtl w:val="0"/>
          <w:lang w:val="en-US"/>
          <w14:textFill>
            <w14:solidFill>
              <w14:srgbClr w14:val="222222"/>
            </w14:solidFill>
          </w14:textFill>
        </w:rPr>
        <w:t>(i)</w:t>
      </w:r>
      <w:r>
        <w:rPr>
          <w:rFonts w:ascii="Times New Roman" w:hAnsi="Times New Roman" w:hint="default"/>
          <w:outline w:val="0"/>
          <w:color w:val="222222"/>
          <w:sz w:val="14"/>
          <w:szCs w:val="14"/>
          <w:u w:color="222222"/>
          <w:rtl w:val="0"/>
          <w:lang w:val="en-US"/>
          <w14:textFill>
            <w14:solidFill>
              <w14:srgbClr w14:val="222222"/>
            </w14:solidFill>
          </w14:textFill>
        </w:rPr>
        <w:t>            </w:t>
      </w:r>
      <w:r>
        <w:rPr>
          <w:rFonts w:ascii="Helvetica" w:hAnsi="Helvetica"/>
          <w:b w:val="1"/>
          <w:bCs w:val="1"/>
          <w:outline w:val="0"/>
          <w:color w:val="000000"/>
          <w:sz w:val="18"/>
          <w:szCs w:val="18"/>
          <w:u w:color="000000"/>
          <w:rtl w:val="0"/>
          <w:lang w:val="en-US"/>
          <w14:textFill>
            <w14:solidFill>
              <w14:srgbClr w14:val="000000"/>
            </w14:solidFill>
          </w14:textFill>
        </w:rPr>
        <w:t>Goodness of fit:</w:t>
      </w:r>
      <w:r>
        <w:rPr>
          <w:rFonts w:ascii="Helvetica" w:hAnsi="Helvetica" w:hint="default"/>
          <w:b w:val="1"/>
          <w:bCs w:val="1"/>
          <w:outline w:val="0"/>
          <w:color w:val="000000"/>
          <w:sz w:val="18"/>
          <w:szCs w:val="18"/>
          <w:u w:color="000000"/>
          <w:rtl w:val="0"/>
          <w:lang w:val="en-US"/>
          <w14:textFill>
            <w14:solidFill>
              <w14:srgbClr w14:val="000000"/>
            </w14:solidFill>
          </w14:textFill>
        </w:rPr>
        <w:t> </w:t>
      </w:r>
      <w:r>
        <w:rPr>
          <w:rFonts w:ascii="Helvetica" w:hAnsi="Helvetica"/>
          <w:outline w:val="0"/>
          <w:color w:val="000000"/>
          <w:sz w:val="18"/>
          <w:szCs w:val="18"/>
          <w:u w:color="000000"/>
          <w:rtl w:val="0"/>
          <w:lang w:val="en-US"/>
          <w14:textFill>
            <w14:solidFill>
              <w14:srgbClr w14:val="000000"/>
            </w14:solidFill>
          </w14:textFill>
        </w:rPr>
        <w:t>how well does the model describe the relationship between the variables?{ Look at the adjusted R</w:t>
      </w:r>
      <w:r>
        <w:rPr>
          <w:rFonts w:ascii="Helvetica" w:hAnsi="Helvetica"/>
          <w:outline w:val="0"/>
          <w:color w:val="000000"/>
          <w:sz w:val="18"/>
          <w:szCs w:val="18"/>
          <w:u w:color="000000"/>
          <w:vertAlign w:val="superscript"/>
          <w:rtl w:val="0"/>
          <w:lang w:val="en-US"/>
          <w14:textFill>
            <w14:solidFill>
              <w14:srgbClr w14:val="000000"/>
            </w14:solidFill>
          </w14:textFill>
        </w:rPr>
        <w:t>2</w:t>
      </w:r>
      <w:r>
        <w:rPr>
          <w:rFonts w:ascii="Helvetica" w:hAnsi="Helvetica" w:hint="default"/>
          <w:outline w:val="0"/>
          <w:color w:val="000000"/>
          <w:sz w:val="18"/>
          <w:szCs w:val="18"/>
          <w:u w:color="000000"/>
          <w:vertAlign w:val="superscript"/>
          <w:rtl w:val="0"/>
          <w:lang w:val="en-US"/>
          <w14:textFill>
            <w14:solidFill>
              <w14:srgbClr w14:val="000000"/>
            </w14:solidFill>
          </w14:textFill>
        </w:rPr>
        <w:t> </w:t>
      </w:r>
      <w:r>
        <w:rPr>
          <w:rFonts w:ascii="Helvetica" w:hAnsi="Helvetica"/>
          <w:outline w:val="0"/>
          <w:color w:val="000000"/>
          <w:sz w:val="18"/>
          <w:szCs w:val="18"/>
          <w:u w:color="000000"/>
          <w:rtl w:val="0"/>
          <w:lang w:val="en-US"/>
          <w14:textFill>
            <w14:solidFill>
              <w14:srgbClr w14:val="000000"/>
            </w14:solidFill>
          </w14:textFill>
        </w:rPr>
        <w:t>value}.</w:t>
      </w:r>
    </w:p>
    <w:p>
      <w:pPr>
        <w:pStyle w:val="Body"/>
        <w:bidi w:val="0"/>
      </w:pPr>
    </w:p>
    <w:p>
      <w:pPr>
        <w:pStyle w:val="Body"/>
        <w:bidi w:val="0"/>
      </w:pPr>
      <w:r>
        <w:rPr>
          <w:rtl w:val="0"/>
        </w:rPr>
        <w:t>The Box-Ljung test tests the lack of fit of a time series model. Based on this test, we conclude that there is enough evidence to claim that the residuals are random (p-value=0.9929)</w:t>
      </w:r>
      <w:r>
        <w:drawing>
          <wp:anchor distT="152400" distB="152400" distL="152400" distR="152400" simplePos="0" relativeHeight="251672576" behindDoc="0" locked="0" layoutInCell="1" allowOverlap="1">
            <wp:simplePos x="0" y="0"/>
            <wp:positionH relativeFrom="margin">
              <wp:posOffset>1050289</wp:posOffset>
            </wp:positionH>
            <wp:positionV relativeFrom="line">
              <wp:posOffset>168513</wp:posOffset>
            </wp:positionV>
            <wp:extent cx="2354422" cy="666645"/>
            <wp:effectExtent l="0" t="0" r="0" b="0"/>
            <wp:wrapThrough wrapText="bothSides" distL="152400" distR="152400">
              <wp:wrapPolygon edited="1">
                <wp:start x="0" y="0"/>
                <wp:lineTo x="0" y="21603"/>
                <wp:lineTo x="21599" y="21603"/>
                <wp:lineTo x="21599" y="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box test for model2.png"/>
                    <pic:cNvPicPr>
                      <a:picLocks noChangeAspect="0"/>
                    </pic:cNvPicPr>
                  </pic:nvPicPr>
                  <pic:blipFill>
                    <a:blip r:embed="rId16">
                      <a:extLst/>
                    </a:blip>
                    <a:srcRect l="0" t="0" r="0" b="0"/>
                    <a:stretch>
                      <a:fillRect/>
                    </a:stretch>
                  </pic:blipFill>
                  <pic:spPr>
                    <a:xfrm>
                      <a:off x="0" y="0"/>
                      <a:ext cx="2354422" cy="666645"/>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spacing w:line="330" w:lineRule="atLeast"/>
        <w:ind w:left="720" w:right="0" w:firstLine="0"/>
        <w:jc w:val="left"/>
        <w:rPr>
          <w:rFonts w:ascii="Times New Roman" w:cs="Times New Roman" w:hAnsi="Times New Roman" w:eastAsia="Times New Roman"/>
          <w:sz w:val="24"/>
          <w:szCs w:val="24"/>
          <w:u w:color="000000"/>
          <w:rtl w:val="0"/>
        </w:rPr>
      </w:pPr>
    </w:p>
    <w:p>
      <w:pPr>
        <w:pStyle w:val="Body"/>
        <w:bidi w:val="0"/>
        <w:spacing w:line="330" w:lineRule="atLeast"/>
        <w:ind w:left="720" w:right="0" w:firstLine="0"/>
        <w:jc w:val="left"/>
        <w:rPr>
          <w:rFonts w:ascii="Times New Roman" w:cs="Times New Roman" w:hAnsi="Times New Roman" w:eastAsia="Times New Roman"/>
          <w:sz w:val="24"/>
          <w:szCs w:val="24"/>
          <w:u w:color="000000"/>
          <w:rtl w:val="0"/>
        </w:rPr>
      </w:pPr>
    </w:p>
    <w:p>
      <w:pPr>
        <w:pStyle w:val="Body"/>
        <w:bidi w:val="0"/>
        <w:spacing w:line="330" w:lineRule="atLeast"/>
        <w:ind w:left="720" w:right="0" w:firstLine="0"/>
        <w:jc w:val="left"/>
        <w:rPr>
          <w:rFonts w:ascii="Times New Roman" w:cs="Times New Roman" w:hAnsi="Times New Roman" w:eastAsia="Times New Roman"/>
          <w:sz w:val="24"/>
          <w:szCs w:val="24"/>
          <w:u w:color="000000"/>
          <w:rtl w:val="0"/>
        </w:rPr>
      </w:pPr>
      <w:r>
        <w:rPr>
          <w:rFonts w:ascii="Helvetica" w:hAnsi="Helvetica"/>
          <w:outline w:val="0"/>
          <w:color w:val="222222"/>
          <w:sz w:val="22"/>
          <w:szCs w:val="22"/>
          <w:u w:color="222222"/>
          <w:rtl w:val="0"/>
          <w:lang w:val="en-US"/>
          <w14:textFill>
            <w14:solidFill>
              <w14:srgbClr w14:val="222222"/>
            </w14:solidFill>
          </w14:textFill>
        </w:rPr>
        <w:t>(ii)</w:t>
      </w:r>
      <w:r>
        <w:rPr>
          <w:rFonts w:ascii="Times New Roman" w:hAnsi="Times New Roman" w:hint="default"/>
          <w:outline w:val="0"/>
          <w:color w:val="222222"/>
          <w:sz w:val="14"/>
          <w:szCs w:val="14"/>
          <w:u w:color="222222"/>
          <w:rtl w:val="0"/>
          <w:lang w:val="en-US"/>
          <w14:textFill>
            <w14:solidFill>
              <w14:srgbClr w14:val="222222"/>
            </w14:solidFill>
          </w14:textFill>
        </w:rPr>
        <w:t>           </w:t>
      </w:r>
      <w:r>
        <w:rPr>
          <w:rFonts w:ascii="Helvetica" w:hAnsi="Helvetica"/>
          <w:b w:val="1"/>
          <w:bCs w:val="1"/>
          <w:outline w:val="0"/>
          <w:color w:val="000000"/>
          <w:sz w:val="18"/>
          <w:szCs w:val="18"/>
          <w:u w:color="000000"/>
          <w:rtl w:val="0"/>
          <w:lang w:val="en-US"/>
          <w14:textFill>
            <w14:solidFill>
              <w14:srgbClr w14:val="000000"/>
            </w14:solidFill>
          </w14:textFill>
        </w:rPr>
        <w:t>Overall model significance:</w:t>
      </w:r>
      <w:r>
        <w:rPr>
          <w:rFonts w:ascii="Helvetica" w:hAnsi="Helvetica" w:hint="default"/>
          <w:b w:val="1"/>
          <w:bCs w:val="1"/>
          <w:outline w:val="0"/>
          <w:color w:val="000000"/>
          <w:sz w:val="18"/>
          <w:szCs w:val="18"/>
          <w:u w:color="000000"/>
          <w:rtl w:val="0"/>
          <w:lang w:val="en-US"/>
          <w14:textFill>
            <w14:solidFill>
              <w14:srgbClr w14:val="000000"/>
            </w14:solidFill>
          </w14:textFill>
        </w:rPr>
        <w:t> </w:t>
      </w:r>
      <w:r>
        <w:rPr>
          <w:rFonts w:ascii="Helvetica" w:hAnsi="Helvetica"/>
          <w:outline w:val="0"/>
          <w:color w:val="000000"/>
          <w:sz w:val="18"/>
          <w:szCs w:val="18"/>
          <w:u w:color="000000"/>
          <w:rtl w:val="0"/>
          <w:lang w:val="en-US"/>
          <w14:textFill>
            <w14:solidFill>
              <w14:srgbClr w14:val="000000"/>
            </w14:solidFill>
          </w14:textFill>
        </w:rPr>
        <w:t>is there a linear relationship between all X variables taken together with Y ? is the ration of explained and unexplained variances greater than 1?</w:t>
      </w:r>
    </w:p>
    <w:p>
      <w:pPr>
        <w:pStyle w:val="Body"/>
        <w:bidi w:val="0"/>
      </w:pPr>
    </w:p>
    <w:p>
      <w:pPr>
        <w:pStyle w:val="Body"/>
        <w:bidi w:val="0"/>
      </w:pPr>
      <w:r>
        <w:rPr>
          <w:rtl w:val="0"/>
        </w:rPr>
        <w:t xml:space="preserve">Based on </w:t>
      </w:r>
      <w:r>
        <w:rPr>
          <w:rtl w:val="0"/>
          <w:lang w:val="de-DE"/>
        </w:rPr>
        <w:t>Box-Ljung test</w:t>
      </w:r>
      <w:r>
        <w:rPr>
          <w:rtl w:val="0"/>
        </w:rPr>
        <w:t>, because p value &gt; 0.05 there are no significant autocorrelations between successive forecasting errors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spacing w:line="330" w:lineRule="atLeast"/>
        <w:ind w:left="720" w:right="0" w:firstLine="0"/>
        <w:jc w:val="left"/>
        <w:rPr>
          <w:rFonts w:ascii="Calibri" w:cs="Calibri" w:hAnsi="Calibri" w:eastAsia="Calibri"/>
          <w:outline w:val="0"/>
          <w:color w:val="222222"/>
          <w:sz w:val="22"/>
          <w:szCs w:val="22"/>
          <w:u w:color="222222"/>
          <w:rtl w:val="0"/>
          <w14:textFill>
            <w14:solidFill>
              <w14:srgbClr w14:val="222222"/>
            </w14:solidFill>
          </w14:textFill>
        </w:rPr>
      </w:pPr>
      <w:r>
        <w:rPr>
          <w:rFonts w:ascii="Helvetica" w:hAnsi="Helvetica"/>
          <w:outline w:val="0"/>
          <w:color w:val="222222"/>
          <w:sz w:val="22"/>
          <w:szCs w:val="22"/>
          <w:u w:color="222222"/>
          <w:rtl w:val="0"/>
          <w:lang w:val="en-US"/>
          <w14:textFill>
            <w14:solidFill>
              <w14:srgbClr w14:val="222222"/>
            </w14:solidFill>
          </w14:textFill>
        </w:rPr>
        <w:t>(iii)</w:t>
      </w:r>
      <w:r>
        <w:rPr>
          <w:rFonts w:ascii="Times New Roman" w:hAnsi="Times New Roman" w:hint="default"/>
          <w:outline w:val="0"/>
          <w:color w:val="222222"/>
          <w:sz w:val="14"/>
          <w:szCs w:val="14"/>
          <w:u w:color="222222"/>
          <w:rtl w:val="0"/>
          <w:lang w:val="en-US"/>
          <w14:textFill>
            <w14:solidFill>
              <w14:srgbClr w14:val="222222"/>
            </w14:solidFill>
          </w14:textFill>
        </w:rPr>
        <w:t>          </w:t>
      </w:r>
      <w:r>
        <w:rPr>
          <w:rFonts w:ascii="Helvetica" w:hAnsi="Helvetica"/>
          <w:outline w:val="0"/>
          <w:color w:val="000000"/>
          <w:sz w:val="18"/>
          <w:szCs w:val="18"/>
          <w:u w:color="000000"/>
          <w:rtl w:val="0"/>
          <w:lang w:val="en-US"/>
          <w14:textFill>
            <w14:solidFill>
              <w14:srgbClr w14:val="000000"/>
            </w14:solidFill>
          </w14:textFill>
        </w:rPr>
        <w:t>Do the assumptions underlying the model (e.g., OLS regression) hold?</w:t>
      </w:r>
    </w:p>
    <w:p>
      <w:pPr>
        <w:pStyle w:val="Body"/>
        <w:bidi w:val="0"/>
        <w:spacing w:line="330" w:lineRule="atLeast"/>
        <w:ind w:left="720" w:right="0" w:firstLine="0"/>
        <w:jc w:val="left"/>
        <w:rPr>
          <w:rFonts w:ascii="Calibri" w:cs="Calibri" w:hAnsi="Calibri" w:eastAsia="Calibri"/>
          <w:outline w:val="0"/>
          <w:color w:val="222222"/>
          <w:sz w:val="22"/>
          <w:szCs w:val="22"/>
          <w:u w:color="222222"/>
          <w:rtl w:val="0"/>
          <w14:textFill>
            <w14:solidFill>
              <w14:srgbClr w14:val="222222"/>
            </w14:solidFill>
          </w14:textFill>
        </w:rPr>
      </w:pPr>
      <w:r>
        <w:rPr>
          <w:rFonts w:ascii="Calibri" w:cs="Calibri" w:hAnsi="Calibri" w:eastAsia="Calibri"/>
          <w:outline w:val="0"/>
          <w:color w:val="222222"/>
          <w:sz w:val="22"/>
          <w:szCs w:val="22"/>
          <w:u w:color="222222"/>
          <w:rtl w:val="0"/>
          <w14:textFill>
            <w14:solidFill>
              <w14:srgbClr w14:val="222222"/>
            </w14:solidFill>
          </w14:textFill>
        </w:rPr>
        <w:tab/>
      </w:r>
      <w:r>
        <w:rPr>
          <w:rFonts w:ascii="Helvetica" w:hAnsi="Helvetica"/>
          <w:outline w:val="0"/>
          <w:color w:val="222222"/>
          <w:sz w:val="22"/>
          <w:szCs w:val="22"/>
          <w:u w:color="222222"/>
          <w:rtl w:val="0"/>
          <w:lang w:val="en-US"/>
          <w14:textFill>
            <w14:solidFill>
              <w14:srgbClr w14:val="222222"/>
            </w14:solidFill>
          </w14:textFill>
        </w:rPr>
        <w:t>(a)</w:t>
      </w:r>
      <w:r>
        <w:rPr>
          <w:rFonts w:ascii="Times New Roman" w:hAnsi="Times New Roman" w:hint="default"/>
          <w:outline w:val="0"/>
          <w:color w:val="222222"/>
          <w:sz w:val="14"/>
          <w:szCs w:val="14"/>
          <w:u w:color="222222"/>
          <w:rtl w:val="0"/>
          <w:lang w:val="en-US"/>
          <w14:textFill>
            <w14:solidFill>
              <w14:srgbClr w14:val="222222"/>
            </w14:solidFill>
          </w14:textFill>
        </w:rPr>
        <w:t>  </w:t>
      </w:r>
      <w:r>
        <w:rPr>
          <w:rFonts w:ascii="Helvetica" w:hAnsi="Helvetica"/>
          <w:outline w:val="0"/>
          <w:color w:val="000000"/>
          <w:sz w:val="18"/>
          <w:szCs w:val="18"/>
          <w:u w:color="000000"/>
          <w:rtl w:val="0"/>
          <w:lang w:val="en-US"/>
          <w14:textFill>
            <w14:solidFill>
              <w14:srgbClr w14:val="000000"/>
            </w14:solidFill>
          </w14:textFill>
        </w:rPr>
        <w:t>SAVE predicted and residual values</w:t>
      </w:r>
      <w:r>
        <w:rPr>
          <w:rFonts w:ascii="Helvetica" w:cs="Helvetica" w:hAnsi="Helvetica" w:eastAsia="Helvetica"/>
          <w:outline w:val="0"/>
          <w:color w:val="000000"/>
          <w:sz w:val="18"/>
          <w:szCs w:val="18"/>
          <w:u w:color="000000"/>
          <w:rtl w:val="0"/>
          <w14:textFill>
            <w14:solidFill>
              <w14:srgbClr w14:val="000000"/>
            </w14:solidFill>
          </w14:textFill>
        </w:rPr>
        <w:drawing>
          <wp:anchor distT="152400" distB="152400" distL="152400" distR="152400" simplePos="0" relativeHeight="251674624" behindDoc="0" locked="0" layoutInCell="1" allowOverlap="1">
            <wp:simplePos x="0" y="0"/>
            <wp:positionH relativeFrom="margin">
              <wp:posOffset>369570</wp:posOffset>
            </wp:positionH>
            <wp:positionV relativeFrom="line">
              <wp:posOffset>324939</wp:posOffset>
            </wp:positionV>
            <wp:extent cx="2125465" cy="1608914"/>
            <wp:effectExtent l="0" t="0" r="0" b="0"/>
            <wp:wrapTopAndBottom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Rplot_forecast_with_seasonality.jpeg"/>
                    <pic:cNvPicPr>
                      <a:picLocks noChangeAspect="0"/>
                    </pic:cNvPicPr>
                  </pic:nvPicPr>
                  <pic:blipFill>
                    <a:blip r:embed="rId17">
                      <a:extLst/>
                    </a:blip>
                    <a:stretch>
                      <a:fillRect/>
                    </a:stretch>
                  </pic:blipFill>
                  <pic:spPr>
                    <a:xfrm>
                      <a:off x="0" y="0"/>
                      <a:ext cx="2125465" cy="1608914"/>
                    </a:xfrm>
                    <a:prstGeom prst="rect">
                      <a:avLst/>
                    </a:prstGeom>
                    <a:ln w="12700" cap="flat">
                      <a:noFill/>
                      <a:miter lim="400000"/>
                    </a:ln>
                    <a:effectLst/>
                  </pic:spPr>
                </pic:pic>
              </a:graphicData>
            </a:graphic>
          </wp:anchor>
        </w:drawing>
      </w:r>
      <w:r>
        <w:rPr>
          <w:rFonts w:ascii="Helvetica" w:cs="Helvetica" w:hAnsi="Helvetica" w:eastAsia="Helvetica"/>
          <w:outline w:val="0"/>
          <w:color w:val="000000"/>
          <w:sz w:val="18"/>
          <w:szCs w:val="18"/>
          <w:u w:color="000000"/>
          <w:rtl w:val="0"/>
          <w14:textFill>
            <w14:solidFill>
              <w14:srgbClr w14:val="000000"/>
            </w14:solidFill>
          </w14:textFill>
        </w:rPr>
        <w:drawing>
          <wp:anchor distT="152400" distB="152400" distL="152400" distR="152400" simplePos="0" relativeHeight="251673600" behindDoc="0" locked="0" layoutInCell="1" allowOverlap="1">
            <wp:simplePos x="0" y="0"/>
            <wp:positionH relativeFrom="margin">
              <wp:posOffset>2965450</wp:posOffset>
            </wp:positionH>
            <wp:positionV relativeFrom="line">
              <wp:posOffset>232546</wp:posOffset>
            </wp:positionV>
            <wp:extent cx="1809393" cy="1701307"/>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Rplot_model2_residual.jpeg"/>
                    <pic:cNvPicPr>
                      <a:picLocks noChangeAspect="0"/>
                    </pic:cNvPicPr>
                  </pic:nvPicPr>
                  <pic:blipFill>
                    <a:blip r:embed="rId18">
                      <a:extLst/>
                    </a:blip>
                    <a:stretch>
                      <a:fillRect/>
                    </a:stretch>
                  </pic:blipFill>
                  <pic:spPr>
                    <a:xfrm>
                      <a:off x="0" y="0"/>
                      <a:ext cx="1809393" cy="1701307"/>
                    </a:xfrm>
                    <a:prstGeom prst="rect">
                      <a:avLst/>
                    </a:prstGeom>
                    <a:ln w="12700" cap="flat">
                      <a:noFill/>
                      <a:miter lim="400000"/>
                    </a:ln>
                    <a:effectLst/>
                  </pic:spPr>
                </pic:pic>
              </a:graphicData>
            </a:graphic>
          </wp:anchor>
        </w:drawing>
      </w:r>
    </w:p>
    <w:p>
      <w:pPr>
        <w:pStyle w:val="Body"/>
        <w:bidi w:val="0"/>
      </w:pPr>
      <w:r>
        <w:rPr>
          <w:rtl w:val="0"/>
        </w:rPr>
        <w:t>The above left is predicted and above right is residual</w:t>
      </w:r>
    </w:p>
    <w:p>
      <w:pPr>
        <w:pStyle w:val="Body"/>
        <w:bidi w:val="0"/>
        <w:rPr>
          <w:rFonts w:ascii="Calibri" w:cs="Calibri" w:hAnsi="Calibri" w:eastAsia="Calibri"/>
          <w:outline w:val="0"/>
          <w:color w:val="222222"/>
          <w:sz w:val="22"/>
          <w:szCs w:val="22"/>
          <w:u w:color="222222"/>
          <w14:textFill>
            <w14:solidFill>
              <w14:srgbClr w14:val="222222"/>
            </w14:solidFill>
          </w14:textFill>
        </w:rPr>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r>
        <w:rPr>
          <w:rFonts w:ascii="Helvetica" w:hAnsi="Helvetica"/>
          <w:outline w:val="0"/>
          <w:color w:val="222222"/>
          <w:sz w:val="22"/>
          <w:szCs w:val="22"/>
          <w:u w:color="222222"/>
          <w:rtl w:val="0"/>
          <w:lang w:val="en-US"/>
          <w14:textFill>
            <w14:solidFill>
              <w14:srgbClr w14:val="222222"/>
            </w14:solidFill>
          </w14:textFill>
        </w:rPr>
        <w:t>(b)</w:t>
      </w:r>
      <w:r>
        <w:rPr>
          <w:rFonts w:ascii="Times New Roman" w:hAnsi="Times New Roman" w:hint="default"/>
          <w:outline w:val="0"/>
          <w:color w:val="222222"/>
          <w:sz w:val="14"/>
          <w:szCs w:val="14"/>
          <w:u w:color="222222"/>
          <w:rtl w:val="0"/>
          <w:lang w:val="en-US"/>
          <w14:textFill>
            <w14:solidFill>
              <w14:srgbClr w14:val="222222"/>
            </w14:solidFill>
          </w14:textFill>
        </w:rPr>
        <w:t>  </w:t>
      </w:r>
      <w:r>
        <w:rPr>
          <w:rFonts w:ascii="Helvetica" w:hAnsi="Helvetica"/>
          <w:outline w:val="0"/>
          <w:color w:val="000000"/>
          <w:sz w:val="18"/>
          <w:szCs w:val="18"/>
          <w:u w:color="000000"/>
          <w:rtl w:val="0"/>
          <w:lang w:val="en-US"/>
          <w14:textFill>
            <w14:solidFill>
              <w14:srgbClr w14:val="000000"/>
            </w14:solidFill>
          </w14:textFill>
        </w:rPr>
        <w:t>E(u)=0: the errors have</w:t>
      </w:r>
      <w:r>
        <w:rPr>
          <w:rFonts w:ascii="Helvetica" w:hAnsi="Helvetica" w:hint="default"/>
          <w:outline w:val="0"/>
          <w:color w:val="000000"/>
          <w:sz w:val="18"/>
          <w:szCs w:val="18"/>
          <w:u w:color="000000"/>
          <w:rtl w:val="0"/>
          <w:lang w:val="en-US"/>
          <w14:textFill>
            <w14:solidFill>
              <w14:srgbClr w14:val="000000"/>
            </w14:solidFill>
          </w14:textFill>
        </w:rPr>
        <w:t> </w:t>
      </w:r>
      <w:r>
        <w:rPr>
          <w:rFonts w:ascii="Helvetica" w:hAnsi="Helvetica"/>
          <w:b w:val="1"/>
          <w:bCs w:val="1"/>
          <w:outline w:val="0"/>
          <w:color w:val="000000"/>
          <w:sz w:val="18"/>
          <w:szCs w:val="18"/>
          <w:u w:color="000000"/>
          <w:rtl w:val="0"/>
          <w:lang w:val="en-US"/>
          <w14:textFill>
            <w14:solidFill>
              <w14:srgbClr w14:val="000000"/>
            </w14:solidFill>
          </w14:textFill>
        </w:rPr>
        <w:t>zero mean</w:t>
      </w:r>
      <w:r>
        <w:rPr>
          <w:rFonts w:ascii="Helvetica" w:hAnsi="Helvetica" w:hint="default"/>
          <w:b w:val="1"/>
          <w:bCs w:val="1"/>
          <w:outline w:val="0"/>
          <w:color w:val="000000"/>
          <w:sz w:val="18"/>
          <w:szCs w:val="18"/>
          <w:u w:color="000000"/>
          <w:rtl w:val="0"/>
          <w:lang w:val="en-US"/>
          <w14:textFill>
            <w14:solidFill>
              <w14:srgbClr w14:val="000000"/>
            </w14:solidFill>
          </w14:textFill>
        </w:rPr>
        <w:t> </w:t>
      </w:r>
      <w:r>
        <w:rPr>
          <w:rFonts w:ascii="Helvetica" w:hAnsi="Helvetica"/>
          <w:outline w:val="0"/>
          <w:color w:val="000000"/>
          <w:sz w:val="18"/>
          <w:szCs w:val="18"/>
          <w:u w:color="000000"/>
          <w:rtl w:val="0"/>
          <w:lang w:val="en-US"/>
          <w14:textFill>
            <w14:solidFill>
              <w14:srgbClr w14:val="000000"/>
            </w14:solidFill>
          </w14:textFill>
        </w:rPr>
        <w:t>{Look at the `residual statistics` table)</w:t>
      </w:r>
      <w:r>
        <w:rPr>
          <w:rFonts w:ascii="Helvetica" w:cs="Helvetica" w:hAnsi="Helvetica" w:eastAsia="Helvetica"/>
          <w:outline w:val="0"/>
          <w:color w:val="000000"/>
          <w:sz w:val="18"/>
          <w:szCs w:val="18"/>
          <w:u w:color="000000"/>
          <w:rtl w:val="0"/>
          <w14:textFill>
            <w14:solidFill>
              <w14:srgbClr w14:val="000000"/>
            </w14:solidFill>
          </w14:textFill>
        </w:rPr>
        <w:drawing>
          <wp:anchor distT="152400" distB="152400" distL="152400" distR="152400" simplePos="0" relativeHeight="251671552" behindDoc="0" locked="0" layoutInCell="1" allowOverlap="1">
            <wp:simplePos x="0" y="0"/>
            <wp:positionH relativeFrom="margin">
              <wp:posOffset>780534</wp:posOffset>
            </wp:positionH>
            <wp:positionV relativeFrom="line">
              <wp:posOffset>210820</wp:posOffset>
            </wp:positionV>
            <wp:extent cx="3429000" cy="364113"/>
            <wp:effectExtent l="0" t="0" r="0" b="0"/>
            <wp:wrapThrough wrapText="bothSides" distL="152400" distR="152400">
              <wp:wrapPolygon edited="1">
                <wp:start x="0" y="0"/>
                <wp:lineTo x="21621" y="0"/>
                <wp:lineTo x="21621" y="21613"/>
                <wp:lineTo x="0" y="21613"/>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check whether residual has zero mean.png"/>
                    <pic:cNvPicPr>
                      <a:picLocks noChangeAspect="0"/>
                    </pic:cNvPicPr>
                  </pic:nvPicPr>
                  <pic:blipFill>
                    <a:blip r:embed="rId19">
                      <a:extLst/>
                    </a:blip>
                    <a:stretch>
                      <a:fillRect/>
                    </a:stretch>
                  </pic:blipFill>
                  <pic:spPr>
                    <a:xfrm>
                      <a:off x="0" y="0"/>
                      <a:ext cx="3429000" cy="364113"/>
                    </a:xfrm>
                    <a:prstGeom prst="rect">
                      <a:avLst/>
                    </a:prstGeom>
                    <a:ln w="12700" cap="flat">
                      <a:noFill/>
                      <a:miter lim="400000"/>
                    </a:ln>
                    <a:effectLst/>
                  </pic:spPr>
                </pic:pic>
              </a:graphicData>
            </a:graphic>
          </wp:anchor>
        </w:drawing>
      </w:r>
    </w:p>
    <w:p>
      <w:pPr>
        <w:pStyle w:val="Body"/>
        <w:bidi w:val="0"/>
      </w:pPr>
      <w:r>
        <w:tab/>
        <w:tab/>
      </w:r>
    </w:p>
    <w:p>
      <w:pPr>
        <w:pStyle w:val="Body"/>
        <w:bidi w:val="0"/>
      </w:pPr>
    </w:p>
    <w:p>
      <w:pPr>
        <w:pStyle w:val="Body"/>
        <w:bidi w:val="0"/>
      </w:pPr>
    </w:p>
    <w:p>
      <w:pPr>
        <w:pStyle w:val="Body"/>
        <w:bidi w:val="0"/>
      </w:pPr>
    </w:p>
    <w:p>
      <w:pPr>
        <w:pStyle w:val="Body"/>
        <w:bidi w:val="0"/>
      </w:pPr>
    </w:p>
    <w:p>
      <w:pPr>
        <w:pStyle w:val="Body"/>
        <w:bidi w:val="0"/>
      </w:pPr>
      <w:r>
        <w:rPr>
          <w:rtl w:val="0"/>
        </w:rPr>
        <w:t>Thus, zero mean assumption holds</w:t>
      </w:r>
    </w:p>
    <w:p>
      <w:pPr>
        <w:pStyle w:val="Body"/>
        <w:bidi w:val="0"/>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r>
        <w:rPr>
          <w:rFonts w:ascii="Helvetica" w:hAnsi="Helvetica"/>
          <w:outline w:val="0"/>
          <w:color w:val="222222"/>
          <w:sz w:val="22"/>
          <w:szCs w:val="22"/>
          <w:u w:color="222222"/>
          <w:rtl w:val="0"/>
          <w:lang w:val="en-US"/>
          <w14:textFill>
            <w14:solidFill>
              <w14:srgbClr w14:val="222222"/>
            </w14:solidFill>
          </w14:textFill>
        </w:rPr>
        <w:t>(c)</w:t>
      </w:r>
      <w:r>
        <w:rPr>
          <w:rFonts w:ascii="Times New Roman" w:hAnsi="Times New Roman" w:hint="default"/>
          <w:outline w:val="0"/>
          <w:color w:val="222222"/>
          <w:sz w:val="14"/>
          <w:szCs w:val="14"/>
          <w:u w:color="222222"/>
          <w:rtl w:val="0"/>
          <w:lang w:val="en-US"/>
          <w14:textFill>
            <w14:solidFill>
              <w14:srgbClr w14:val="222222"/>
            </w14:solidFill>
          </w14:textFill>
        </w:rPr>
        <w:t>   </w:t>
      </w:r>
      <w:r>
        <w:rPr>
          <w:rFonts w:ascii="Helvetica" w:hAnsi="Helvetica"/>
          <w:outline w:val="0"/>
          <w:color w:val="000000"/>
          <w:sz w:val="18"/>
          <w:szCs w:val="18"/>
          <w:u w:color="000000"/>
          <w:rtl w:val="0"/>
          <w:lang w:val="en-US"/>
          <w14:textFill>
            <w14:solidFill>
              <w14:srgbClr w14:val="000000"/>
            </w14:solidFill>
          </w14:textFill>
        </w:rPr>
        <w:t>Cov(u</w:t>
      </w:r>
      <w:r>
        <w:rPr>
          <w:rFonts w:ascii="Helvetica" w:hAnsi="Helvetica"/>
          <w:outline w:val="0"/>
          <w:color w:val="000000"/>
          <w:sz w:val="18"/>
          <w:szCs w:val="18"/>
          <w:u w:color="000000"/>
          <w:vertAlign w:val="subscript"/>
          <w:rtl w:val="0"/>
          <w:lang w:val="en-US"/>
          <w14:textFill>
            <w14:solidFill>
              <w14:srgbClr w14:val="000000"/>
            </w14:solidFill>
          </w14:textFill>
        </w:rPr>
        <w:t>i</w:t>
      </w:r>
      <w:r>
        <w:rPr>
          <w:rFonts w:ascii="Helvetica" w:hAnsi="Helvetica"/>
          <w:outline w:val="0"/>
          <w:color w:val="000000"/>
          <w:sz w:val="18"/>
          <w:szCs w:val="18"/>
          <w:u w:color="000000"/>
          <w:rtl w:val="0"/>
          <w:lang w:val="en-US"/>
          <w14:textFill>
            <w14:solidFill>
              <w14:srgbClr w14:val="000000"/>
            </w14:solidFill>
          </w14:textFill>
        </w:rPr>
        <w:t>,u</w:t>
      </w:r>
      <w:r>
        <w:rPr>
          <w:rFonts w:ascii="Helvetica" w:hAnsi="Helvetica"/>
          <w:outline w:val="0"/>
          <w:color w:val="000000"/>
          <w:sz w:val="18"/>
          <w:szCs w:val="18"/>
          <w:u w:color="000000"/>
          <w:vertAlign w:val="subscript"/>
          <w:rtl w:val="0"/>
          <w:lang w:val="en-US"/>
          <w14:textFill>
            <w14:solidFill>
              <w14:srgbClr w14:val="000000"/>
            </w14:solidFill>
          </w14:textFill>
        </w:rPr>
        <w:t>j</w:t>
      </w:r>
      <w:r>
        <w:rPr>
          <w:rFonts w:ascii="Helvetica" w:hAnsi="Helvetica"/>
          <w:outline w:val="0"/>
          <w:color w:val="000000"/>
          <w:sz w:val="18"/>
          <w:szCs w:val="18"/>
          <w:u w:color="000000"/>
          <w:rtl w:val="0"/>
          <w:lang w:val="en-US"/>
          <w14:textFill>
            <w14:solidFill>
              <w14:srgbClr w14:val="000000"/>
            </w14:solidFill>
          </w14:textFill>
        </w:rPr>
        <w:t>)=0 : The errors are linearly independent of one another e.g.,</w:t>
      </w:r>
      <w:r>
        <w:rPr>
          <w:rFonts w:ascii="Helvetica" w:hAnsi="Helvetica" w:hint="default"/>
          <w:outline w:val="0"/>
          <w:color w:val="000000"/>
          <w:sz w:val="18"/>
          <w:szCs w:val="18"/>
          <w:u w:color="000000"/>
          <w:rtl w:val="0"/>
          <w:lang w:val="en-US"/>
          <w14:textFill>
            <w14:solidFill>
              <w14:srgbClr w14:val="000000"/>
            </w14:solidFill>
          </w14:textFill>
        </w:rPr>
        <w:t> </w:t>
      </w:r>
      <w:r>
        <w:rPr>
          <w:rFonts w:ascii="Helvetica" w:hAnsi="Helvetica"/>
          <w:b w:val="1"/>
          <w:bCs w:val="1"/>
          <w:outline w:val="0"/>
          <w:color w:val="000000"/>
          <w:sz w:val="18"/>
          <w:szCs w:val="18"/>
          <w:u w:color="000000"/>
          <w:rtl w:val="0"/>
          <w:lang w:val="en-US"/>
          <w14:textFill>
            <w14:solidFill>
              <w14:srgbClr w14:val="000000"/>
            </w14:solidFill>
          </w14:textFill>
        </w:rPr>
        <w:t>no autocorrelation {</w:t>
      </w:r>
      <w:r>
        <w:rPr>
          <w:rFonts w:ascii="Helvetica" w:hAnsi="Helvetica"/>
          <w:outline w:val="0"/>
          <w:color w:val="000000"/>
          <w:sz w:val="18"/>
          <w:szCs w:val="18"/>
          <w:u w:color="000000"/>
          <w:rtl w:val="0"/>
          <w:lang w:val="en-US"/>
          <w14:textFill>
            <w14:solidFill>
              <w14:srgbClr w14:val="000000"/>
            </w14:solidFill>
          </w14:textFill>
        </w:rPr>
        <w:t>Look at the Durbin-Watson/DW value from `Model Summary` table. If the DW statistic is close to 2, we CAN`T reject ` H</w:t>
      </w:r>
      <w:r>
        <w:rPr>
          <w:rFonts w:ascii="Helvetica" w:hAnsi="Helvetica"/>
          <w:outline w:val="0"/>
          <w:color w:val="000000"/>
          <w:sz w:val="18"/>
          <w:szCs w:val="18"/>
          <w:u w:color="000000"/>
          <w:vertAlign w:val="subscript"/>
          <w:rtl w:val="0"/>
          <w:lang w:val="en-US"/>
          <w14:textFill>
            <w14:solidFill>
              <w14:srgbClr w14:val="000000"/>
            </w14:solidFill>
          </w14:textFill>
        </w:rPr>
        <w:t>0</w:t>
      </w:r>
      <w:r>
        <w:rPr>
          <w:rFonts w:ascii="Helvetica" w:hAnsi="Helvetica" w:hint="default"/>
          <w:outline w:val="0"/>
          <w:color w:val="000000"/>
          <w:sz w:val="18"/>
          <w:szCs w:val="18"/>
          <w:u w:color="000000"/>
          <w:rtl w:val="0"/>
          <w:lang w:val="en-US"/>
          <w14:textFill>
            <w14:solidFill>
              <w14:srgbClr w14:val="000000"/>
            </w14:solidFill>
          </w14:textFill>
        </w:rPr>
        <w:t> </w:t>
      </w:r>
      <w:r>
        <w:rPr>
          <w:rFonts w:ascii="Helvetica" w:hAnsi="Helvetica"/>
          <w:outline w:val="0"/>
          <w:color w:val="000000"/>
          <w:sz w:val="18"/>
          <w:szCs w:val="18"/>
          <w:u w:color="000000"/>
          <w:rtl w:val="0"/>
          <w:lang w:val="en-US"/>
          <w14:textFill>
            <w14:solidFill>
              <w14:srgbClr w14:val="000000"/>
            </w14:solidFill>
          </w14:textFill>
        </w:rPr>
        <w:t>: No serial correlation`. This means the errors are independent }</w:t>
      </w:r>
    </w:p>
    <w:p>
      <w:pPr>
        <w:pStyle w:val="Body"/>
        <w:bidi w:val="0"/>
      </w:pPr>
    </w:p>
    <w:p>
      <w:pPr>
        <w:pStyle w:val="Body"/>
        <w:bidi w:val="0"/>
      </w:pPr>
      <w:r>
        <w:rPr>
          <w:rtl w:val="0"/>
        </w:rPr>
        <w:t>From the summary statistic, there is no autocorrelation based on the Lagrange multiplier test.(we cannot not use DW test because Arima model2 is NOT linear)</w:t>
      </w:r>
      <w:r>
        <w:drawing>
          <wp:anchor distT="152400" distB="152400" distL="152400" distR="152400" simplePos="0" relativeHeight="251675648" behindDoc="0" locked="0" layoutInCell="1" allowOverlap="1">
            <wp:simplePos x="0" y="0"/>
            <wp:positionH relativeFrom="margin">
              <wp:posOffset>691435</wp:posOffset>
            </wp:positionH>
            <wp:positionV relativeFrom="line">
              <wp:posOffset>165100</wp:posOffset>
            </wp:positionV>
            <wp:extent cx="2274015" cy="1841500"/>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LM test.png"/>
                    <pic:cNvPicPr>
                      <a:picLocks noChangeAspect="0"/>
                    </pic:cNvPicPr>
                  </pic:nvPicPr>
                  <pic:blipFill>
                    <a:blip r:embed="rId20">
                      <a:extLst/>
                    </a:blip>
                    <a:stretch>
                      <a:fillRect/>
                    </a:stretch>
                  </pic:blipFill>
                  <pic:spPr>
                    <a:xfrm>
                      <a:off x="0" y="0"/>
                      <a:ext cx="2274015" cy="1841500"/>
                    </a:xfrm>
                    <a:prstGeom prst="rect">
                      <a:avLst/>
                    </a:prstGeom>
                    <a:ln w="12700" cap="flat">
                      <a:noFill/>
                      <a:miter lim="400000"/>
                    </a:ln>
                    <a:effectLst/>
                  </pic:spPr>
                </pic:pic>
              </a:graphicData>
            </a:graphic>
          </wp:anchor>
        </w:drawing>
      </w:r>
    </w:p>
    <w:p>
      <w:pPr>
        <w:pStyle w:val="Body"/>
        <w:bidi w:val="0"/>
      </w:pPr>
      <w:r>
        <w:rPr>
          <w:rtl w:val="0"/>
        </w:rPr>
        <w:t xml:space="preserve"> </w:t>
      </w:r>
    </w:p>
    <w:p>
      <w:pPr>
        <w:pStyle w:val="Body"/>
        <w:bidi w:val="0"/>
      </w:pPr>
    </w:p>
    <w:p>
      <w:pPr>
        <w:pStyle w:val="Body"/>
        <w:bidi w:val="0"/>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p>
    <w:p>
      <w:pPr>
        <w:pStyle w:val="Body"/>
        <w:bidi w:val="0"/>
        <w:spacing w:line="330" w:lineRule="atLeast"/>
        <w:ind w:left="1080" w:right="0" w:firstLine="0"/>
        <w:jc w:val="left"/>
        <w:rPr>
          <w:rFonts w:ascii="Helvetica" w:cs="Helvetica" w:hAnsi="Helvetica" w:eastAsia="Helvetica"/>
          <w:outline w:val="0"/>
          <w:color w:val="000000"/>
          <w:sz w:val="18"/>
          <w:szCs w:val="18"/>
          <w:u w:color="000000"/>
          <w:rtl w:val="0"/>
          <w14:textFill>
            <w14:solidFill>
              <w14:srgbClr w14:val="000000"/>
            </w14:solidFill>
          </w14:textFill>
        </w:rPr>
      </w:pPr>
      <w:r>
        <w:rPr>
          <w:rFonts w:ascii="Helvetica" w:hAnsi="Helvetica"/>
          <w:outline w:val="0"/>
          <w:color w:val="222222"/>
          <w:sz w:val="22"/>
          <w:szCs w:val="22"/>
          <w:u w:color="222222"/>
          <w:rtl w:val="0"/>
          <w:lang w:val="en-US"/>
          <w14:textFill>
            <w14:solidFill>
              <w14:srgbClr w14:val="222222"/>
            </w14:solidFill>
          </w14:textFill>
        </w:rPr>
        <w:t>(d)</w:t>
      </w:r>
      <w:r>
        <w:rPr>
          <w:rFonts w:ascii="Times New Roman" w:hAnsi="Times New Roman" w:hint="default"/>
          <w:outline w:val="0"/>
          <w:color w:val="222222"/>
          <w:sz w:val="14"/>
          <w:szCs w:val="14"/>
          <w:u w:color="222222"/>
          <w:rtl w:val="0"/>
          <w:lang w:val="en-US"/>
          <w14:textFill>
            <w14:solidFill>
              <w14:srgbClr w14:val="222222"/>
            </w14:solidFill>
          </w14:textFill>
        </w:rPr>
        <w:t>  </w:t>
      </w:r>
      <w:r>
        <w:rPr>
          <w:rFonts w:ascii="Helvetica" w:hAnsi="Helvetica"/>
          <w:outline w:val="0"/>
          <w:color w:val="000000"/>
          <w:sz w:val="18"/>
          <w:szCs w:val="18"/>
          <w:u w:color="000000"/>
          <w:rtl w:val="0"/>
          <w:lang w:val="en-US"/>
          <w14:textFill>
            <w14:solidFill>
              <w14:srgbClr w14:val="000000"/>
            </w14:solidFill>
          </w14:textFill>
        </w:rPr>
        <w:t>Var(u)=</w:t>
      </w:r>
      <w:r>
        <w:rPr>
          <w:rFonts w:ascii="Helvetica" w:hAnsi="Helvetica" w:hint="default"/>
          <w:outline w:val="0"/>
          <w:color w:val="000000"/>
          <w:sz w:val="18"/>
          <w:szCs w:val="18"/>
          <w:u w:color="000000"/>
          <w:rtl w:val="0"/>
          <w:lang w:val="en-US"/>
          <w14:textFill>
            <w14:solidFill>
              <w14:srgbClr w14:val="000000"/>
            </w14:solidFill>
          </w14:textFill>
        </w:rPr>
        <w:t>σ</w:t>
      </w:r>
      <w:r>
        <w:rPr>
          <w:rFonts w:ascii="Helvetica" w:hAnsi="Helvetica"/>
          <w:outline w:val="0"/>
          <w:color w:val="000000"/>
          <w:sz w:val="18"/>
          <w:szCs w:val="18"/>
          <w:u w:color="000000"/>
          <w:vertAlign w:val="superscript"/>
          <w:rtl w:val="0"/>
          <w:lang w:val="en-US"/>
          <w14:textFill>
            <w14:solidFill>
              <w14:srgbClr w14:val="000000"/>
            </w14:solidFill>
          </w14:textFill>
        </w:rPr>
        <w:t>2</w:t>
      </w:r>
      <w:r>
        <w:rPr>
          <w:rFonts w:ascii="Helvetica" w:hAnsi="Helvetica" w:hint="default"/>
          <w:outline w:val="0"/>
          <w:color w:val="000000"/>
          <w:sz w:val="18"/>
          <w:szCs w:val="18"/>
          <w:u w:color="000000"/>
          <w:vertAlign w:val="superscript"/>
          <w:rtl w:val="0"/>
          <w:lang w:val="en-US"/>
          <w14:textFill>
            <w14:solidFill>
              <w14:srgbClr w14:val="000000"/>
            </w14:solidFill>
          </w14:textFill>
        </w:rPr>
        <w:t> </w:t>
      </w:r>
      <w:r>
        <w:rPr>
          <w:rFonts w:ascii="Helvetica" w:hAnsi="Helvetica"/>
          <w:outline w:val="0"/>
          <w:color w:val="000000"/>
          <w:sz w:val="18"/>
          <w:szCs w:val="18"/>
          <w:u w:color="000000"/>
          <w:rtl w:val="0"/>
          <w:lang w:val="en-US"/>
          <w14:textFill>
            <w14:solidFill>
              <w14:srgbClr w14:val="000000"/>
            </w14:solidFill>
          </w14:textFill>
        </w:rPr>
        <w:t>: The Variance of the errors is constant/Homoskedastic/ equal e.g,</w:t>
      </w:r>
      <w:r>
        <w:rPr>
          <w:rFonts w:ascii="Helvetica" w:hAnsi="Helvetica" w:hint="default"/>
          <w:outline w:val="0"/>
          <w:color w:val="000000"/>
          <w:sz w:val="18"/>
          <w:szCs w:val="18"/>
          <w:u w:color="000000"/>
          <w:rtl w:val="0"/>
          <w:lang w:val="en-US"/>
          <w14:textFill>
            <w14:solidFill>
              <w14:srgbClr w14:val="000000"/>
            </w14:solidFill>
          </w14:textFill>
        </w:rPr>
        <w:t> </w:t>
      </w:r>
      <w:r>
        <w:rPr>
          <w:rFonts w:ascii="Helvetica" w:hAnsi="Helvetica"/>
          <w:b w:val="1"/>
          <w:bCs w:val="1"/>
          <w:outline w:val="0"/>
          <w:color w:val="000000"/>
          <w:sz w:val="18"/>
          <w:szCs w:val="18"/>
          <w:u w:color="000000"/>
          <w:rtl w:val="0"/>
          <w:lang w:val="en-US"/>
          <w14:textFill>
            <w14:solidFill>
              <w14:srgbClr w14:val="000000"/>
            </w14:solidFill>
          </w14:textFill>
        </w:rPr>
        <w:t>No Heteroskedastity</w:t>
      </w:r>
      <w:r>
        <w:rPr>
          <w:rFonts w:ascii="Helvetica" w:hAnsi="Helvetica" w:hint="default"/>
          <w:b w:val="1"/>
          <w:bCs w:val="1"/>
          <w:outline w:val="0"/>
          <w:color w:val="000000"/>
          <w:sz w:val="18"/>
          <w:szCs w:val="18"/>
          <w:u w:color="000000"/>
          <w:rtl w:val="0"/>
          <w:lang w:val="en-US"/>
          <w14:textFill>
            <w14:solidFill>
              <w14:srgbClr w14:val="000000"/>
            </w14:solidFill>
          </w14:textFill>
        </w:rPr>
        <w:t> </w:t>
      </w:r>
      <w:r>
        <w:rPr>
          <w:rFonts w:ascii="Helvetica" w:hAnsi="Helvetica"/>
          <w:outline w:val="0"/>
          <w:color w:val="000000"/>
          <w:sz w:val="18"/>
          <w:szCs w:val="18"/>
          <w:u w:color="000000"/>
          <w:rtl w:val="0"/>
          <w:lang w:val="en-US"/>
          <w14:textFill>
            <w14:solidFill>
              <w14:srgbClr w14:val="000000"/>
            </w14:solidFill>
          </w14:textFill>
        </w:rPr>
        <w:t>{ Draw scatter plot: Y= Standardized residuals and X= Dependent Variable. IF you see that the errors increase or decrease with an increase of the dependent variable, you`ve got heteroskedascity problem}.</w:t>
      </w: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p>
    <w:p>
      <w:pPr>
        <w:pStyle w:val="Body"/>
        <w:bidi w:val="0"/>
      </w:pPr>
      <w:r>
        <w:rPr>
          <w:rtl w:val="0"/>
        </w:rPr>
        <w:t>Because p-value&gt;0.05=&gt;cannot refuse null hypothesis that there is no heteroscedasticity, the variance of the errors is constant(homoscedestic) according to the arch test.</w:t>
      </w:r>
      <w:r>
        <w:drawing>
          <wp:anchor distT="152400" distB="152400" distL="152400" distR="152400" simplePos="0" relativeHeight="251676672" behindDoc="0" locked="0" layoutInCell="1" allowOverlap="1">
            <wp:simplePos x="0" y="0"/>
            <wp:positionH relativeFrom="margin">
              <wp:posOffset>517802</wp:posOffset>
            </wp:positionH>
            <wp:positionV relativeFrom="line">
              <wp:posOffset>180339</wp:posOffset>
            </wp:positionV>
            <wp:extent cx="2010847" cy="1751053"/>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LM test.png"/>
                    <pic:cNvPicPr>
                      <a:picLocks noChangeAspect="0"/>
                    </pic:cNvPicPr>
                  </pic:nvPicPr>
                  <pic:blipFill>
                    <a:blip r:embed="rId20">
                      <a:extLst/>
                    </a:blip>
                    <a:stretch>
                      <a:fillRect/>
                    </a:stretch>
                  </pic:blipFill>
                  <pic:spPr>
                    <a:xfrm>
                      <a:off x="0" y="0"/>
                      <a:ext cx="2010847" cy="1751053"/>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r>
        <w:rPr>
          <w:rFonts w:ascii="Helvetica" w:hAnsi="Helvetica"/>
          <w:outline w:val="0"/>
          <w:color w:val="222222"/>
          <w:sz w:val="22"/>
          <w:szCs w:val="22"/>
          <w:u w:color="222222"/>
          <w:rtl w:val="0"/>
          <w:lang w:val="en-US"/>
          <w14:textFill>
            <w14:solidFill>
              <w14:srgbClr w14:val="222222"/>
            </w14:solidFill>
          </w14:textFill>
        </w:rPr>
        <w:t>(e)</w:t>
      </w:r>
      <w:r>
        <w:rPr>
          <w:rFonts w:ascii="Times New Roman" w:hAnsi="Times New Roman" w:hint="default"/>
          <w:outline w:val="0"/>
          <w:color w:val="222222"/>
          <w:sz w:val="14"/>
          <w:szCs w:val="14"/>
          <w:u w:color="222222"/>
          <w:rtl w:val="0"/>
          <w:lang w:val="en-US"/>
          <w14:textFill>
            <w14:solidFill>
              <w14:srgbClr w14:val="222222"/>
            </w14:solidFill>
          </w14:textFill>
        </w:rPr>
        <w:t>  </w:t>
      </w:r>
      <w:r>
        <w:rPr>
          <w:rFonts w:ascii="Helvetica" w:hAnsi="Helvetica"/>
          <w:outline w:val="0"/>
          <w:color w:val="000000"/>
          <w:sz w:val="18"/>
          <w:szCs w:val="18"/>
          <w:u w:color="000000"/>
          <w:rtl w:val="0"/>
          <w:lang w:val="en-US"/>
          <w14:textFill>
            <w14:solidFill>
              <w14:srgbClr w14:val="000000"/>
            </w14:solidFill>
          </w14:textFill>
        </w:rPr>
        <w:t>Cov(u,x) =0; There is no relationship between the error and corresponding X variable {Run correlation and covariance between X and residual values. Tips: Analyse</w:t>
      </w:r>
      <w:r>
        <w:rPr>
          <w:rFonts w:ascii="Helvetica" w:hAnsi="Helvetica" w:hint="default"/>
          <w:outline w:val="0"/>
          <w:color w:val="000000"/>
          <w:sz w:val="18"/>
          <w:szCs w:val="18"/>
          <w:u w:color="000000"/>
          <w:rtl w:val="0"/>
          <w:lang w:val="en-US"/>
          <w14:textFill>
            <w14:solidFill>
              <w14:srgbClr w14:val="000000"/>
            </w14:solidFill>
          </w14:textFill>
        </w:rPr>
        <w:t>…</w:t>
      </w:r>
      <w:r>
        <w:rPr>
          <w:rFonts w:ascii="Helvetica" w:hAnsi="Helvetica"/>
          <w:outline w:val="0"/>
          <w:color w:val="000000"/>
          <w:sz w:val="18"/>
          <w:szCs w:val="18"/>
          <w:u w:color="000000"/>
          <w:rtl w:val="0"/>
          <w:lang w:val="en-US"/>
          <w14:textFill>
            <w14:solidFill>
              <w14:srgbClr w14:val="000000"/>
            </w14:solidFill>
          </w14:textFill>
        </w:rPr>
        <w:t>..Correlation</w:t>
      </w:r>
      <w:r>
        <w:rPr>
          <w:rFonts w:ascii="Helvetica" w:hAnsi="Helvetica" w:hint="default"/>
          <w:outline w:val="0"/>
          <w:color w:val="000000"/>
          <w:sz w:val="18"/>
          <w:szCs w:val="18"/>
          <w:u w:color="000000"/>
          <w:rtl w:val="0"/>
          <w:lang w:val="en-US"/>
          <w14:textFill>
            <w14:solidFill>
              <w14:srgbClr w14:val="000000"/>
            </w14:solidFill>
          </w14:textFill>
        </w:rPr>
        <w:t>…</w:t>
      </w:r>
      <w:r>
        <w:rPr>
          <w:rFonts w:ascii="Helvetica" w:hAnsi="Helvetica"/>
          <w:outline w:val="0"/>
          <w:color w:val="000000"/>
          <w:sz w:val="18"/>
          <w:szCs w:val="18"/>
          <w:u w:color="000000"/>
          <w:rtl w:val="0"/>
          <w:lang w:val="en-US"/>
          <w14:textFill>
            <w14:solidFill>
              <w14:srgbClr w14:val="000000"/>
            </w14:solidFill>
          </w14:textFill>
        </w:rPr>
        <w:t>Bivariate</w:t>
      </w:r>
      <w:r>
        <w:rPr>
          <w:rFonts w:ascii="Helvetica" w:hAnsi="Helvetica" w:hint="default"/>
          <w:outline w:val="0"/>
          <w:color w:val="000000"/>
          <w:sz w:val="18"/>
          <w:szCs w:val="18"/>
          <w:u w:color="000000"/>
          <w:rtl w:val="0"/>
          <w:lang w:val="en-US"/>
          <w14:textFill>
            <w14:solidFill>
              <w14:srgbClr w14:val="000000"/>
            </w14:solidFill>
          </w14:textFill>
        </w:rPr>
        <w:t>…</w:t>
      </w:r>
      <w:r>
        <w:rPr>
          <w:rFonts w:ascii="Helvetica" w:hAnsi="Helvetica"/>
          <w:outline w:val="0"/>
          <w:color w:val="000000"/>
          <w:sz w:val="18"/>
          <w:szCs w:val="18"/>
          <w:u w:color="000000"/>
          <w:rtl w:val="0"/>
          <w:lang w:val="en-US"/>
          <w14:textFill>
            <w14:solidFill>
              <w14:srgbClr w14:val="000000"/>
            </w14:solidFill>
          </w14:textFill>
        </w:rPr>
        <w:t>Option</w:t>
      </w:r>
      <w:r>
        <w:rPr>
          <w:rFonts w:ascii="Helvetica" w:hAnsi="Helvetica" w:hint="default"/>
          <w:outline w:val="0"/>
          <w:color w:val="000000"/>
          <w:sz w:val="18"/>
          <w:szCs w:val="18"/>
          <w:u w:color="000000"/>
          <w:rtl w:val="0"/>
          <w:lang w:val="en-US"/>
          <w14:textFill>
            <w14:solidFill>
              <w14:srgbClr w14:val="000000"/>
            </w14:solidFill>
          </w14:textFill>
        </w:rPr>
        <w:t>…</w:t>
      </w:r>
      <w:r>
        <w:rPr>
          <w:rFonts w:ascii="Helvetica" w:hAnsi="Helvetica"/>
          <w:outline w:val="0"/>
          <w:color w:val="000000"/>
          <w:sz w:val="18"/>
          <w:szCs w:val="18"/>
          <w:u w:color="000000"/>
          <w:rtl w:val="0"/>
          <w:lang w:val="en-US"/>
          <w14:textFill>
            <w14:solidFill>
              <w14:srgbClr w14:val="000000"/>
            </w14:solidFill>
          </w14:textFill>
        </w:rPr>
        <w:t>}</w:t>
      </w:r>
    </w:p>
    <w:p>
      <w:pPr>
        <w:pStyle w:val="Body"/>
        <w:bidi w:val="0"/>
      </w:pPr>
      <w:r>
        <w:rPr>
          <w:rtl w:val="0"/>
        </w:rPr>
        <w:t>P&gt;0.05, suggesting NO significant autocorrelation between consecutive forecasting errors</w:t>
      </w:r>
      <w:r>
        <w:drawing>
          <wp:anchor distT="152400" distB="152400" distL="152400" distR="152400" simplePos="0" relativeHeight="251677696" behindDoc="0" locked="0" layoutInCell="1" allowOverlap="1">
            <wp:simplePos x="0" y="0"/>
            <wp:positionH relativeFrom="margin">
              <wp:posOffset>611187</wp:posOffset>
            </wp:positionH>
            <wp:positionV relativeFrom="line">
              <wp:posOffset>276225</wp:posOffset>
            </wp:positionV>
            <wp:extent cx="2354422" cy="666645"/>
            <wp:effectExtent l="0" t="0" r="0" b="0"/>
            <wp:wrapThrough wrapText="bothSides" distL="152400" distR="152400">
              <wp:wrapPolygon edited="1">
                <wp:start x="0" y="0"/>
                <wp:lineTo x="0" y="21603"/>
                <wp:lineTo x="21599" y="21603"/>
                <wp:lineTo x="21599" y="0"/>
                <wp:lineTo x="0" y="0"/>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box test for model2.png"/>
                    <pic:cNvPicPr>
                      <a:picLocks noChangeAspect="0"/>
                    </pic:cNvPicPr>
                  </pic:nvPicPr>
                  <pic:blipFill>
                    <a:blip r:embed="rId16">
                      <a:extLst/>
                    </a:blip>
                    <a:srcRect l="0" t="0" r="0" b="0"/>
                    <a:stretch>
                      <a:fillRect/>
                    </a:stretch>
                  </pic:blipFill>
                  <pic:spPr>
                    <a:xfrm>
                      <a:off x="0" y="0"/>
                      <a:ext cx="2354422" cy="666645"/>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p>
    <w:p>
      <w:pPr>
        <w:pStyle w:val="Body"/>
        <w:bidi w:val="0"/>
        <w:spacing w:line="330" w:lineRule="atLeast"/>
        <w:ind w:left="1080" w:right="0" w:firstLine="0"/>
        <w:jc w:val="left"/>
        <w:rPr>
          <w:rFonts w:ascii="Helvetica" w:cs="Helvetica" w:hAnsi="Helvetica" w:eastAsia="Helvetica"/>
          <w:outline w:val="0"/>
          <w:color w:val="000000"/>
          <w:sz w:val="18"/>
          <w:szCs w:val="18"/>
          <w:u w:color="000000"/>
          <w:rtl w:val="0"/>
          <w14:textFill>
            <w14:solidFill>
              <w14:srgbClr w14:val="000000"/>
            </w14:solidFill>
          </w14:textFill>
        </w:rPr>
      </w:pPr>
      <w:r>
        <w:rPr>
          <w:rFonts w:ascii="Helvetica" w:hAnsi="Helvetica"/>
          <w:outline w:val="0"/>
          <w:color w:val="222222"/>
          <w:sz w:val="22"/>
          <w:szCs w:val="22"/>
          <w:u w:color="222222"/>
          <w:rtl w:val="0"/>
          <w:lang w:val="en-US"/>
          <w14:textFill>
            <w14:solidFill>
              <w14:srgbClr w14:val="222222"/>
            </w14:solidFill>
          </w14:textFill>
        </w:rPr>
        <w:t>(f)</w:t>
      </w:r>
      <w:r>
        <w:rPr>
          <w:rFonts w:ascii="Times New Roman" w:hAnsi="Times New Roman" w:hint="default"/>
          <w:outline w:val="0"/>
          <w:color w:val="222222"/>
          <w:sz w:val="14"/>
          <w:szCs w:val="14"/>
          <w:u w:color="222222"/>
          <w:rtl w:val="0"/>
          <w:lang w:val="en-US"/>
          <w14:textFill>
            <w14:solidFill>
              <w14:srgbClr w14:val="222222"/>
            </w14:solidFill>
          </w14:textFill>
        </w:rPr>
        <w:t>    </w:t>
      </w:r>
      <w:r>
        <w:rPr>
          <w:rFonts w:ascii="Helvetica" w:hAnsi="Helvetica"/>
          <w:outline w:val="0"/>
          <w:color w:val="000000"/>
          <w:sz w:val="18"/>
          <w:szCs w:val="18"/>
          <w:u w:color="000000"/>
          <w:rtl w:val="0"/>
          <w:lang w:val="en-US"/>
          <w14:textFill>
            <w14:solidFill>
              <w14:srgbClr w14:val="000000"/>
            </w14:solidFill>
          </w14:textFill>
        </w:rPr>
        <w:t>U~N(0,</w:t>
      </w:r>
      <w:r>
        <w:rPr>
          <w:rFonts w:ascii="Helvetica" w:hAnsi="Helvetica" w:hint="default"/>
          <w:outline w:val="0"/>
          <w:color w:val="000000"/>
          <w:sz w:val="18"/>
          <w:szCs w:val="18"/>
          <w:u w:color="000000"/>
          <w:rtl w:val="0"/>
          <w:lang w:val="en-US"/>
          <w14:textFill>
            <w14:solidFill>
              <w14:srgbClr w14:val="000000"/>
            </w14:solidFill>
          </w14:textFill>
        </w:rPr>
        <w:t>σ</w:t>
      </w:r>
      <w:r>
        <w:rPr>
          <w:rFonts w:ascii="Helvetica" w:hAnsi="Helvetica"/>
          <w:outline w:val="0"/>
          <w:color w:val="000000"/>
          <w:sz w:val="18"/>
          <w:szCs w:val="18"/>
          <w:u w:color="000000"/>
          <w:vertAlign w:val="superscript"/>
          <w:rtl w:val="0"/>
          <w:lang w:val="en-US"/>
          <w14:textFill>
            <w14:solidFill>
              <w14:srgbClr w14:val="000000"/>
            </w14:solidFill>
          </w14:textFill>
        </w:rPr>
        <w:t>2</w:t>
      </w:r>
      <w:r>
        <w:rPr>
          <w:rFonts w:ascii="Helvetica" w:hAnsi="Helvetica"/>
          <w:outline w:val="0"/>
          <w:color w:val="000000"/>
          <w:sz w:val="18"/>
          <w:szCs w:val="18"/>
          <w:u w:color="000000"/>
          <w:rtl w:val="0"/>
          <w:lang w:val="en-US"/>
          <w14:textFill>
            <w14:solidFill>
              <w14:srgbClr w14:val="000000"/>
            </w14:solidFill>
          </w14:textFill>
        </w:rPr>
        <w:t>): The errors are</w:t>
      </w:r>
      <w:r>
        <w:rPr>
          <w:rFonts w:ascii="Helvetica" w:hAnsi="Helvetica" w:hint="default"/>
          <w:outline w:val="0"/>
          <w:color w:val="000000"/>
          <w:sz w:val="18"/>
          <w:szCs w:val="18"/>
          <w:u w:color="000000"/>
          <w:rtl w:val="0"/>
          <w:lang w:val="en-US"/>
          <w14:textFill>
            <w14:solidFill>
              <w14:srgbClr w14:val="000000"/>
            </w14:solidFill>
          </w14:textFill>
        </w:rPr>
        <w:t> </w:t>
      </w:r>
      <w:r>
        <w:rPr>
          <w:rFonts w:ascii="Helvetica" w:hAnsi="Helvetica"/>
          <w:b w:val="1"/>
          <w:bCs w:val="1"/>
          <w:outline w:val="0"/>
          <w:color w:val="000000"/>
          <w:sz w:val="18"/>
          <w:szCs w:val="18"/>
          <w:u w:color="000000"/>
          <w:rtl w:val="0"/>
          <w:lang w:val="en-US"/>
          <w14:textFill>
            <w14:solidFill>
              <w14:srgbClr w14:val="000000"/>
            </w14:solidFill>
          </w14:textFill>
        </w:rPr>
        <w:t>normally distributed</w:t>
      </w:r>
      <w:r>
        <w:rPr>
          <w:rFonts w:ascii="Helvetica" w:hAnsi="Helvetica" w:hint="default"/>
          <w:outline w:val="0"/>
          <w:color w:val="000000"/>
          <w:sz w:val="18"/>
          <w:szCs w:val="18"/>
          <w:u w:color="000000"/>
          <w:rtl w:val="0"/>
          <w:lang w:val="en-US"/>
          <w14:textFill>
            <w14:solidFill>
              <w14:srgbClr w14:val="000000"/>
            </w14:solidFill>
          </w14:textFill>
        </w:rPr>
        <w:t> </w:t>
      </w:r>
      <w:r>
        <w:rPr>
          <w:rFonts w:ascii="Helvetica" w:hAnsi="Helvetica"/>
          <w:outline w:val="0"/>
          <w:color w:val="000000"/>
          <w:sz w:val="18"/>
          <w:szCs w:val="18"/>
          <w:u w:color="000000"/>
          <w:rtl w:val="0"/>
          <w:lang w:val="en-US"/>
          <w14:textFill>
            <w14:solidFill>
              <w14:srgbClr w14:val="000000"/>
            </w14:solidFill>
          </w14:textFill>
        </w:rPr>
        <w:t>{Draw Histogram for the Unstandardized residuals. Do tests of Normality (Descriptive statistics</w:t>
      </w:r>
      <w:r>
        <w:rPr>
          <w:rFonts w:ascii="Helvetica" w:hAnsi="Helvetica" w:hint="default"/>
          <w:outline w:val="0"/>
          <w:color w:val="000000"/>
          <w:sz w:val="18"/>
          <w:szCs w:val="18"/>
          <w:u w:color="000000"/>
          <w:rtl w:val="0"/>
          <w:lang w:val="en-US"/>
          <w14:textFill>
            <w14:solidFill>
              <w14:srgbClr w14:val="000000"/>
            </w14:solidFill>
          </w14:textFill>
        </w:rPr>
        <w:t>…</w:t>
      </w:r>
      <w:r>
        <w:rPr>
          <w:rFonts w:ascii="Helvetica" w:hAnsi="Helvetica"/>
          <w:outline w:val="0"/>
          <w:color w:val="000000"/>
          <w:sz w:val="18"/>
          <w:szCs w:val="18"/>
          <w:u w:color="000000"/>
          <w:rtl w:val="0"/>
          <w:lang w:val="en-US"/>
          <w14:textFill>
            <w14:solidFill>
              <w14:srgbClr w14:val="000000"/>
            </w14:solidFill>
          </w14:textFill>
        </w:rPr>
        <w:t>explore</w:t>
      </w:r>
      <w:r>
        <w:rPr>
          <w:rFonts w:ascii="Helvetica" w:hAnsi="Helvetica" w:hint="default"/>
          <w:outline w:val="0"/>
          <w:color w:val="000000"/>
          <w:sz w:val="18"/>
          <w:szCs w:val="18"/>
          <w:u w:color="000000"/>
          <w:rtl w:val="0"/>
          <w:lang w:val="en-US"/>
          <w14:textFill>
            <w14:solidFill>
              <w14:srgbClr w14:val="000000"/>
            </w14:solidFill>
          </w14:textFill>
        </w:rPr>
        <w:t>…</w:t>
      </w:r>
      <w:r>
        <w:rPr>
          <w:rFonts w:ascii="Helvetica" w:hAnsi="Helvetica"/>
          <w:outline w:val="0"/>
          <w:color w:val="000000"/>
          <w:sz w:val="18"/>
          <w:szCs w:val="18"/>
          <w:u w:color="000000"/>
          <w:rtl w:val="0"/>
          <w:lang w:val="en-US"/>
          <w14:textFill>
            <w14:solidFill>
              <w14:srgbClr w14:val="000000"/>
            </w14:solidFill>
          </w14:textFill>
        </w:rPr>
        <w:t>dependent list: unstandardized residuals</w:t>
      </w:r>
      <w:r>
        <w:rPr>
          <w:rFonts w:ascii="Helvetica" w:hAnsi="Helvetica" w:hint="default"/>
          <w:outline w:val="0"/>
          <w:color w:val="000000"/>
          <w:sz w:val="18"/>
          <w:szCs w:val="18"/>
          <w:u w:color="000000"/>
          <w:rtl w:val="0"/>
          <w:lang w:val="en-US"/>
          <w14:textFill>
            <w14:solidFill>
              <w14:srgbClr w14:val="000000"/>
            </w14:solidFill>
          </w14:textFill>
        </w:rPr>
        <w:t>…</w:t>
      </w:r>
      <w:r>
        <w:rPr>
          <w:rFonts w:ascii="Helvetica" w:hAnsi="Helvetica"/>
          <w:outline w:val="0"/>
          <w:color w:val="000000"/>
          <w:sz w:val="18"/>
          <w:szCs w:val="18"/>
          <w:u w:color="000000"/>
          <w:rtl w:val="0"/>
          <w:lang w:val="en-US"/>
          <w14:textFill>
            <w14:solidFill>
              <w14:srgbClr w14:val="000000"/>
            </w14:solidFill>
          </w14:textFill>
        </w:rPr>
        <w:t>.Plots</w:t>
      </w:r>
      <w:r>
        <w:rPr>
          <w:rFonts w:ascii="Helvetica" w:hAnsi="Helvetica" w:hint="default"/>
          <w:outline w:val="0"/>
          <w:color w:val="000000"/>
          <w:sz w:val="18"/>
          <w:szCs w:val="18"/>
          <w:u w:color="000000"/>
          <w:rtl w:val="0"/>
          <w:lang w:val="en-US"/>
          <w14:textFill>
            <w14:solidFill>
              <w14:srgbClr w14:val="000000"/>
            </w14:solidFill>
          </w14:textFill>
        </w:rPr>
        <w:t>…</w:t>
      </w:r>
      <w:r>
        <w:rPr>
          <w:rFonts w:ascii="Helvetica" w:hAnsi="Helvetica"/>
          <w:outline w:val="0"/>
          <w:color w:val="000000"/>
          <w:sz w:val="18"/>
          <w:szCs w:val="18"/>
          <w:u w:color="000000"/>
          <w:rtl w:val="0"/>
          <w:lang w:val="en-US"/>
          <w14:textFill>
            <w14:solidFill>
              <w14:srgbClr w14:val="000000"/>
            </w14:solidFill>
          </w14:textFill>
        </w:rPr>
        <w:t>normality plots with tests</w:t>
      </w:r>
      <w:r>
        <w:rPr>
          <w:rFonts w:ascii="Helvetica" w:hAnsi="Helvetica" w:hint="default"/>
          <w:outline w:val="0"/>
          <w:color w:val="000000"/>
          <w:sz w:val="18"/>
          <w:szCs w:val="18"/>
          <w:u w:color="000000"/>
          <w:rtl w:val="0"/>
          <w:lang w:val="en-US"/>
          <w14:textFill>
            <w14:solidFill>
              <w14:srgbClr w14:val="000000"/>
            </w14:solidFill>
          </w14:textFill>
        </w:rPr>
        <w:t>…</w:t>
      </w:r>
      <w:r>
        <w:rPr>
          <w:rFonts w:ascii="Helvetica" w:hAnsi="Helvetica"/>
          <w:outline w:val="0"/>
          <w:color w:val="000000"/>
          <w:sz w:val="18"/>
          <w:szCs w:val="18"/>
          <w:u w:color="000000"/>
          <w:rtl w:val="0"/>
          <w:lang w:val="en-US"/>
          <w14:textFill>
            <w14:solidFill>
              <w14:srgbClr w14:val="000000"/>
            </w14:solidFill>
          </w14:textFill>
        </w:rPr>
        <w:t>).if p-values are high/insignificant, we CAN`T reject H</w:t>
      </w:r>
      <w:r>
        <w:rPr>
          <w:rFonts w:ascii="Helvetica" w:hAnsi="Helvetica"/>
          <w:outline w:val="0"/>
          <w:color w:val="000000"/>
          <w:sz w:val="18"/>
          <w:szCs w:val="18"/>
          <w:u w:color="000000"/>
          <w:vertAlign w:val="subscript"/>
          <w:rtl w:val="0"/>
          <w:lang w:val="en-US"/>
          <w14:textFill>
            <w14:solidFill>
              <w14:srgbClr w14:val="000000"/>
            </w14:solidFill>
          </w14:textFill>
        </w:rPr>
        <w:t>0</w:t>
      </w:r>
      <w:r>
        <w:rPr>
          <w:rFonts w:ascii="Helvetica" w:hAnsi="Helvetica" w:hint="default"/>
          <w:outline w:val="0"/>
          <w:color w:val="000000"/>
          <w:sz w:val="18"/>
          <w:szCs w:val="18"/>
          <w:u w:color="000000"/>
          <w:vertAlign w:val="subscript"/>
          <w:rtl w:val="0"/>
          <w:lang w:val="en-US"/>
          <w14:textFill>
            <w14:solidFill>
              <w14:srgbClr w14:val="000000"/>
            </w14:solidFill>
          </w14:textFill>
        </w:rPr>
        <w:t> </w:t>
      </w:r>
      <w:r>
        <w:rPr>
          <w:rFonts w:ascii="Helvetica" w:hAnsi="Helvetica"/>
          <w:outline w:val="0"/>
          <w:color w:val="000000"/>
          <w:sz w:val="18"/>
          <w:szCs w:val="18"/>
          <w:u w:color="000000"/>
          <w:rtl w:val="0"/>
          <w:lang w:val="en-US"/>
          <w14:textFill>
            <w14:solidFill>
              <w14:srgbClr w14:val="000000"/>
            </w14:solidFill>
          </w14:textFill>
        </w:rPr>
        <w:t>: Normality. This means the errors are normally distributed}</w:t>
      </w:r>
    </w:p>
    <w:p>
      <w:pPr>
        <w:pStyle w:val="Body"/>
        <w:bidi w:val="0"/>
        <w:rPr>
          <w:rFonts w:ascii="Helvetica" w:cs="Helvetica" w:hAnsi="Helvetica" w:eastAsia="Helvetica"/>
          <w:outline w:val="0"/>
          <w:color w:val="000000"/>
          <w:sz w:val="18"/>
          <w:szCs w:val="18"/>
          <w:u w:color="000000"/>
          <w14:textFill>
            <w14:solidFill>
              <w14:srgbClr w14:val="000000"/>
            </w14:solidFill>
          </w14:textFill>
        </w:rPr>
      </w:pPr>
      <w:r>
        <w:rPr>
          <w:rtl w:val="0"/>
        </w:rPr>
        <w:t>The errors from model2 are approximately normally distributed according to the histogram and the Shapiro normal test(p&gt;0.05 =&gt; cannot refute null hypothesis that the residuals</w:t>
      </w:r>
      <w:r>
        <w:rPr>
          <w:rtl w:val="0"/>
        </w:rPr>
        <w:t xml:space="preserve">’ </w:t>
      </w:r>
      <w:r>
        <w:rPr>
          <w:rtl w:val="0"/>
        </w:rPr>
        <w:t>distribution is normal)</w:t>
      </w:r>
      <w:r>
        <w:drawing>
          <wp:anchor distT="152400" distB="152400" distL="152400" distR="152400" simplePos="0" relativeHeight="251678720" behindDoc="0" locked="0" layoutInCell="1" allowOverlap="1">
            <wp:simplePos x="0" y="0"/>
            <wp:positionH relativeFrom="margin">
              <wp:posOffset>611187</wp:posOffset>
            </wp:positionH>
            <wp:positionV relativeFrom="line">
              <wp:posOffset>262662</wp:posOffset>
            </wp:positionV>
            <wp:extent cx="2971800" cy="1936523"/>
            <wp:effectExtent l="0" t="0" r="0" b="0"/>
            <wp:wrapTopAndBottom distT="152400" distB="15240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Rplot_model2_residual_histogram.jpeg"/>
                    <pic:cNvPicPr>
                      <a:picLocks noChangeAspect="1"/>
                    </pic:cNvPicPr>
                  </pic:nvPicPr>
                  <pic:blipFill>
                    <a:blip r:embed="rId21">
                      <a:extLst/>
                    </a:blip>
                    <a:stretch>
                      <a:fillRect/>
                    </a:stretch>
                  </pic:blipFill>
                  <pic:spPr>
                    <a:xfrm>
                      <a:off x="0" y="0"/>
                      <a:ext cx="2971800" cy="1936523"/>
                    </a:xfrm>
                    <a:prstGeom prst="rect">
                      <a:avLst/>
                    </a:prstGeom>
                    <a:ln w="12700" cap="flat">
                      <a:noFill/>
                      <a:miter lim="400000"/>
                    </a:ln>
                    <a:effectLst/>
                  </pic:spPr>
                </pic:pic>
              </a:graphicData>
            </a:graphic>
          </wp:anchor>
        </w:drawing>
      </w:r>
      <w:r>
        <w:drawing>
          <wp:anchor distT="152400" distB="152400" distL="152400" distR="152400" simplePos="0" relativeHeight="251679744" behindDoc="0" locked="0" layoutInCell="1" allowOverlap="1">
            <wp:simplePos x="0" y="0"/>
            <wp:positionH relativeFrom="margin">
              <wp:posOffset>3766820</wp:posOffset>
            </wp:positionH>
            <wp:positionV relativeFrom="line">
              <wp:posOffset>711200</wp:posOffset>
            </wp:positionV>
            <wp:extent cx="1435100" cy="1041400"/>
            <wp:effectExtent l="0" t="0" r="0" b="0"/>
            <wp:wrapThrough wrapText="bothSides" distL="152400" distR="152400">
              <wp:wrapPolygon edited="1">
                <wp:start x="0" y="0"/>
                <wp:lineTo x="21600" y="0"/>
                <wp:lineTo x="21600" y="21600"/>
                <wp:lineTo x="0" y="21600"/>
                <wp:lineTo x="0" y="0"/>
              </wp:wrapPolygon>
            </wp:wrapThrough>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shapiro normal test for tme.png"/>
                    <pic:cNvPicPr>
                      <a:picLocks noChangeAspect="0"/>
                    </pic:cNvPicPr>
                  </pic:nvPicPr>
                  <pic:blipFill>
                    <a:blip r:embed="rId22">
                      <a:extLst/>
                    </a:blip>
                    <a:stretch>
                      <a:fillRect/>
                    </a:stretch>
                  </pic:blipFill>
                  <pic:spPr>
                    <a:xfrm>
                      <a:off x="0" y="0"/>
                      <a:ext cx="1435100" cy="1041400"/>
                    </a:xfrm>
                    <a:prstGeom prst="rect">
                      <a:avLst/>
                    </a:prstGeom>
                    <a:ln w="12700" cap="flat">
                      <a:noFill/>
                      <a:miter lim="400000"/>
                    </a:ln>
                    <a:effectLst/>
                  </pic:spPr>
                </pic:pic>
              </a:graphicData>
            </a:graphic>
          </wp:anchor>
        </w:drawing>
      </w:r>
    </w:p>
    <w:p>
      <w:pPr>
        <w:pStyle w:val="Body"/>
        <w:bidi w:val="0"/>
        <w:spacing w:line="330" w:lineRule="atLeast"/>
        <w:ind w:left="1080" w:right="0" w:firstLine="0"/>
        <w:jc w:val="left"/>
        <w:rPr>
          <w:rFonts w:ascii="Helvetica" w:cs="Helvetica" w:hAnsi="Helvetica" w:eastAsia="Helvetica"/>
          <w:outline w:val="0"/>
          <w:color w:val="000000"/>
          <w:sz w:val="18"/>
          <w:szCs w:val="18"/>
          <w:u w:color="000000"/>
          <w:rtl w:val="0"/>
          <w14:textFill>
            <w14:solidFill>
              <w14:srgbClr w14:val="000000"/>
            </w14:solidFill>
          </w14:textFill>
        </w:rPr>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p>
    <w:p>
      <w:pPr>
        <w:pStyle w:val="Body"/>
        <w:bidi w:val="0"/>
      </w:pPr>
    </w:p>
    <w:p>
      <w:pPr>
        <w:pStyle w:val="Body"/>
        <w:bidi w:val="0"/>
        <w:spacing w:line="330" w:lineRule="atLeast"/>
        <w:ind w:left="1080" w:right="0" w:firstLine="0"/>
        <w:jc w:val="left"/>
        <w:rPr>
          <w:rFonts w:ascii="Times New Roman" w:cs="Times New Roman" w:hAnsi="Times New Roman" w:eastAsia="Times New Roman"/>
          <w:sz w:val="24"/>
          <w:szCs w:val="24"/>
          <w:u w:color="000000"/>
          <w:rtl w:val="0"/>
        </w:rPr>
      </w:pPr>
      <w:r>
        <w:rPr>
          <w:rFonts w:ascii="Helvetica" w:hAnsi="Helvetica"/>
          <w:outline w:val="0"/>
          <w:color w:val="222222"/>
          <w:sz w:val="22"/>
          <w:szCs w:val="22"/>
          <w:u w:color="222222"/>
          <w:rtl w:val="0"/>
          <w:lang w:val="en-US"/>
          <w14:textFill>
            <w14:solidFill>
              <w14:srgbClr w14:val="222222"/>
            </w14:solidFill>
          </w14:textFill>
        </w:rPr>
        <w:t>(g)</w:t>
      </w:r>
      <w:r>
        <w:rPr>
          <w:rFonts w:ascii="Times New Roman" w:hAnsi="Times New Roman" w:hint="default"/>
          <w:outline w:val="0"/>
          <w:color w:val="222222"/>
          <w:sz w:val="14"/>
          <w:szCs w:val="14"/>
          <w:u w:color="222222"/>
          <w:rtl w:val="0"/>
          <w:lang w:val="en-US"/>
          <w14:textFill>
            <w14:solidFill>
              <w14:srgbClr w14:val="222222"/>
            </w14:solidFill>
          </w14:textFill>
        </w:rPr>
        <w:t>  </w:t>
      </w:r>
      <w:r>
        <w:rPr>
          <w:rFonts w:ascii="Helvetica" w:hAnsi="Helvetica"/>
          <w:outline w:val="0"/>
          <w:color w:val="000000"/>
          <w:sz w:val="18"/>
          <w:szCs w:val="18"/>
          <w:u w:color="000000"/>
          <w:rtl w:val="0"/>
          <w:lang w:val="en-US"/>
          <w14:textFill>
            <w14:solidFill>
              <w14:srgbClr w14:val="000000"/>
            </w14:solidFill>
          </w14:textFill>
        </w:rPr>
        <w:t>Is there any</w:t>
      </w:r>
      <w:r>
        <w:rPr>
          <w:rFonts w:ascii="Helvetica" w:hAnsi="Helvetica" w:hint="default"/>
          <w:outline w:val="0"/>
          <w:color w:val="000000"/>
          <w:sz w:val="18"/>
          <w:szCs w:val="18"/>
          <w:u w:color="000000"/>
          <w:rtl w:val="0"/>
          <w:lang w:val="en-US"/>
          <w14:textFill>
            <w14:solidFill>
              <w14:srgbClr w14:val="000000"/>
            </w14:solidFill>
          </w14:textFill>
        </w:rPr>
        <w:t> </w:t>
      </w:r>
      <w:r>
        <w:rPr>
          <w:rFonts w:ascii="Helvetica" w:hAnsi="Helvetica"/>
          <w:b w:val="1"/>
          <w:bCs w:val="1"/>
          <w:outline w:val="0"/>
          <w:color w:val="000000"/>
          <w:sz w:val="18"/>
          <w:szCs w:val="18"/>
          <w:u w:color="000000"/>
          <w:rtl w:val="0"/>
          <w:lang w:val="en-US"/>
          <w14:textFill>
            <w14:solidFill>
              <w14:srgbClr w14:val="000000"/>
            </w14:solidFill>
          </w14:textFill>
        </w:rPr>
        <w:t>multicollinearity problem:?</w:t>
      </w:r>
      <w:r>
        <w:rPr>
          <w:rFonts w:ascii="Helvetica" w:hAnsi="Helvetica" w:hint="default"/>
          <w:b w:val="1"/>
          <w:bCs w:val="1"/>
          <w:outline w:val="0"/>
          <w:color w:val="000000"/>
          <w:sz w:val="18"/>
          <w:szCs w:val="18"/>
          <w:u w:color="000000"/>
          <w:rtl w:val="0"/>
          <w:lang w:val="en-US"/>
          <w14:textFill>
            <w14:solidFill>
              <w14:srgbClr w14:val="000000"/>
            </w14:solidFill>
          </w14:textFill>
        </w:rPr>
        <w:t> </w:t>
      </w:r>
      <w:r>
        <w:rPr>
          <w:rFonts w:ascii="Helvetica" w:hAnsi="Helvetica"/>
          <w:outline w:val="0"/>
          <w:color w:val="000000"/>
          <w:sz w:val="18"/>
          <w:szCs w:val="18"/>
          <w:u w:color="000000"/>
          <w:rtl w:val="0"/>
          <w:lang w:val="en-US"/>
          <w14:textFill>
            <w14:solidFill>
              <w14:srgbClr w14:val="000000"/>
            </w14:solidFill>
          </w14:textFill>
        </w:rPr>
        <w:t xml:space="preserve">{(i) Look at the correlation matrix to confirm that there is no linear relationship between independent variables (ii) Check tolerance and VIF: Analyse </w:t>
      </w:r>
      <w:r>
        <w:rPr>
          <w:rFonts w:ascii="Helvetica" w:hAnsi="Helvetica" w:hint="default"/>
          <w:outline w:val="0"/>
          <w:color w:val="000000"/>
          <w:sz w:val="18"/>
          <w:szCs w:val="18"/>
          <w:u w:color="000000"/>
          <w:rtl w:val="0"/>
          <w:lang w:val="en-US"/>
          <w14:textFill>
            <w14:solidFill>
              <w14:srgbClr w14:val="000000"/>
            </w14:solidFill>
          </w14:textFill>
        </w:rPr>
        <w:t>…</w:t>
      </w:r>
      <w:r>
        <w:rPr>
          <w:rFonts w:ascii="Helvetica" w:hAnsi="Helvetica"/>
          <w:outline w:val="0"/>
          <w:color w:val="000000"/>
          <w:sz w:val="18"/>
          <w:szCs w:val="18"/>
          <w:u w:color="000000"/>
          <w:rtl w:val="0"/>
          <w:lang w:val="en-US"/>
          <w14:textFill>
            <w14:solidFill>
              <w14:srgbClr w14:val="000000"/>
            </w14:solidFill>
          </w14:textFill>
        </w:rPr>
        <w:t>.Regression</w:t>
      </w:r>
      <w:r>
        <w:rPr>
          <w:rFonts w:ascii="Helvetica" w:hAnsi="Helvetica" w:hint="default"/>
          <w:outline w:val="0"/>
          <w:color w:val="000000"/>
          <w:sz w:val="18"/>
          <w:szCs w:val="18"/>
          <w:u w:color="000000"/>
          <w:rtl w:val="0"/>
          <w:lang w:val="en-US"/>
          <w14:textFill>
            <w14:solidFill>
              <w14:srgbClr w14:val="000000"/>
            </w14:solidFill>
          </w14:textFill>
        </w:rPr>
        <w:t>…</w:t>
      </w:r>
      <w:r>
        <w:rPr>
          <w:rFonts w:ascii="Helvetica" w:hAnsi="Helvetica"/>
          <w:outline w:val="0"/>
          <w:color w:val="000000"/>
          <w:sz w:val="18"/>
          <w:szCs w:val="18"/>
          <w:u w:color="000000"/>
          <w:rtl w:val="0"/>
          <w:lang w:val="en-US"/>
          <w14:textFill>
            <w14:solidFill>
              <w14:srgbClr w14:val="000000"/>
            </w14:solidFill>
          </w14:textFill>
        </w:rPr>
        <w:t>linear</w:t>
      </w:r>
      <w:r>
        <w:rPr>
          <w:rFonts w:ascii="Helvetica" w:hAnsi="Helvetica" w:hint="default"/>
          <w:outline w:val="0"/>
          <w:color w:val="000000"/>
          <w:sz w:val="18"/>
          <w:szCs w:val="18"/>
          <w:u w:color="000000"/>
          <w:rtl w:val="0"/>
          <w:lang w:val="en-US"/>
          <w14:textFill>
            <w14:solidFill>
              <w14:srgbClr w14:val="000000"/>
            </w14:solidFill>
          </w14:textFill>
        </w:rPr>
        <w:t>…</w:t>
      </w:r>
      <w:r>
        <w:rPr>
          <w:rFonts w:ascii="Helvetica" w:hAnsi="Helvetica"/>
          <w:outline w:val="0"/>
          <w:color w:val="000000"/>
          <w:sz w:val="18"/>
          <w:szCs w:val="18"/>
          <w:u w:color="000000"/>
          <w:rtl w:val="0"/>
          <w:lang w:val="en-US"/>
          <w14:textFill>
            <w14:solidFill>
              <w14:srgbClr w14:val="000000"/>
            </w14:solidFill>
          </w14:textFill>
        </w:rPr>
        <w:t>.Statistics (check collinearity diagnostics). The tolerance should be above 0.10 and VIF should be below 10}</w:t>
      </w:r>
    </w:p>
    <w:p>
      <w:pPr>
        <w:pStyle w:val="Body"/>
        <w:bidi w:val="0"/>
      </w:pPr>
    </w:p>
    <w:p>
      <w:pPr>
        <w:pStyle w:val="Body"/>
        <w:bidi w:val="0"/>
      </w:pPr>
      <w:r>
        <w:rPr>
          <w:rtl w:val="0"/>
        </w:rPr>
        <w:t>NO multicollinearity problem according to the diagnostics plot</w:t>
      </w:r>
      <w:r>
        <w:drawing>
          <wp:anchor distT="152400" distB="152400" distL="152400" distR="152400" simplePos="0" relativeHeight="251680768" behindDoc="0" locked="0" layoutInCell="1" allowOverlap="1">
            <wp:simplePos x="0" y="0"/>
            <wp:positionH relativeFrom="margin">
              <wp:posOffset>95250</wp:posOffset>
            </wp:positionH>
            <wp:positionV relativeFrom="line">
              <wp:posOffset>221400</wp:posOffset>
            </wp:positionV>
            <wp:extent cx="4609227" cy="3003525"/>
            <wp:effectExtent l="0" t="0" r="0" b="0"/>
            <wp:wrapTopAndBottom distT="152400" distB="15240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Rplot_tme_model2_check_multicolinarity.jpeg"/>
                    <pic:cNvPicPr>
                      <a:picLocks noChangeAspect="1"/>
                    </pic:cNvPicPr>
                  </pic:nvPicPr>
                  <pic:blipFill>
                    <a:blip r:embed="rId23">
                      <a:extLst/>
                    </a:blip>
                    <a:stretch>
                      <a:fillRect/>
                    </a:stretch>
                  </pic:blipFill>
                  <pic:spPr>
                    <a:xfrm>
                      <a:off x="0" y="0"/>
                      <a:ext cx="4609227" cy="3003525"/>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Code:</w:t>
      </w:r>
    </w:p>
    <w:p>
      <w:pPr>
        <w:pStyle w:val="Body"/>
        <w:bidi w:val="0"/>
      </w:pPr>
      <w:r>
        <w:rPr>
          <w:rtl w:val="0"/>
        </w:rPr>
        <w:t>library(quantmod):</w:t>
      </w:r>
    </w:p>
    <w:p>
      <w:pPr>
        <w:pStyle w:val="Body"/>
        <w:bidi w:val="0"/>
      </w:pPr>
      <w:r>
        <w:rPr>
          <w:rtl w:val="0"/>
        </w:rPr>
        <w:t>library(timeSeries)</w:t>
      </w:r>
    </w:p>
    <w:p>
      <w:pPr>
        <w:pStyle w:val="Body"/>
        <w:bidi w:val="0"/>
      </w:pPr>
      <w:r>
        <w:rPr>
          <w:rtl w:val="0"/>
        </w:rPr>
        <w:t>library(tseries)</w:t>
      </w:r>
    </w:p>
    <w:p>
      <w:pPr>
        <w:pStyle w:val="Body"/>
        <w:bidi w:val="0"/>
      </w:pPr>
      <w:r>
        <w:rPr>
          <w:rtl w:val="0"/>
        </w:rPr>
        <w:t>library(forecast)</w:t>
      </w:r>
    </w:p>
    <w:p>
      <w:pPr>
        <w:pStyle w:val="Body"/>
        <w:bidi w:val="0"/>
      </w:pPr>
      <w:r>
        <w:rPr>
          <w:rtl w:val="0"/>
        </w:rPr>
        <w:t>library(xts)</w:t>
      </w:r>
    </w:p>
    <w:p>
      <w:pPr>
        <w:pStyle w:val="Body"/>
        <w:bidi w:val="0"/>
      </w:pPr>
    </w:p>
    <w:p>
      <w:pPr>
        <w:pStyle w:val="Body"/>
        <w:bidi w:val="0"/>
      </w:pPr>
      <w:r>
        <w:rPr>
          <w:rtl w:val="0"/>
        </w:rPr>
        <w:t>#loading data</w:t>
      </w:r>
    </w:p>
    <w:p>
      <w:pPr>
        <w:pStyle w:val="Body"/>
        <w:bidi w:val="0"/>
      </w:pPr>
      <w:r>
        <w:rPr>
          <w:rtl w:val="0"/>
        </w:rPr>
        <w:t>TME_STOCKPRICE = read.csv('~/Downloads/TME1.csv')</w:t>
      </w:r>
    </w:p>
    <w:p>
      <w:pPr>
        <w:pStyle w:val="Body"/>
        <w:bidi w:val="0"/>
      </w:pPr>
      <w:r>
        <w:rPr>
          <w:rtl w:val="0"/>
        </w:rPr>
        <w:t>str(TME_STOCKPRICE)</w:t>
      </w:r>
    </w:p>
    <w:p>
      <w:pPr>
        <w:pStyle w:val="Body"/>
        <w:bidi w:val="0"/>
      </w:pPr>
      <w:r>
        <w:rPr>
          <w:rtl w:val="0"/>
        </w:rPr>
        <w:t>head(TME_STOCKPRICE)</w:t>
      </w:r>
    </w:p>
    <w:p>
      <w:pPr>
        <w:pStyle w:val="Body"/>
        <w:bidi w:val="0"/>
      </w:pPr>
      <w:r>
        <w:rPr>
          <w:rtl w:val="0"/>
        </w:rPr>
        <w:t>tail(TME_STOCKPRICE)</w:t>
      </w:r>
    </w:p>
    <w:p>
      <w:pPr>
        <w:pStyle w:val="Body"/>
        <w:bidi w:val="0"/>
      </w:pPr>
      <w:r>
        <w:rPr>
          <w:rtl w:val="0"/>
        </w:rPr>
        <w:t>View(TME_STOCKPRICE)</w:t>
      </w:r>
    </w:p>
    <w:p>
      <w:pPr>
        <w:pStyle w:val="Body"/>
        <w:bidi w:val="0"/>
      </w:pPr>
      <w:r>
        <w:rPr>
          <w:rtl w:val="0"/>
        </w:rPr>
        <w:t>length(TME_STOCKPRICE$Date)</w:t>
      </w:r>
    </w:p>
    <w:p>
      <w:pPr>
        <w:pStyle w:val="Body"/>
        <w:bidi w:val="0"/>
      </w:pPr>
      <w:r>
        <w:rPr>
          <w:rtl w:val="0"/>
        </w:rPr>
        <w:t>length(TME_STOCKPRICE$Adj.Close)</w:t>
      </w:r>
    </w:p>
    <w:p>
      <w:pPr>
        <w:pStyle w:val="Body"/>
        <w:bidi w:val="0"/>
      </w:pPr>
    </w:p>
    <w:p>
      <w:pPr>
        <w:pStyle w:val="Body"/>
        <w:bidi w:val="0"/>
      </w:pPr>
    </w:p>
    <w:p>
      <w:pPr>
        <w:pStyle w:val="Body"/>
        <w:bidi w:val="0"/>
      </w:pPr>
      <w:r>
        <w:rPr>
          <w:rtl w:val="0"/>
        </w:rPr>
        <w:t>## plot the adjusted stock price</w:t>
      </w:r>
    </w:p>
    <w:p>
      <w:pPr>
        <w:pStyle w:val="Body"/>
        <w:bidi w:val="0"/>
      </w:pPr>
      <w:r>
        <w:rPr>
          <w:rtl w:val="0"/>
        </w:rPr>
        <w:t>library(ggplot2)</w:t>
      </w:r>
    </w:p>
    <w:p>
      <w:pPr>
        <w:pStyle w:val="Body"/>
        <w:bidi w:val="0"/>
      </w:pPr>
      <w:r>
        <w:rPr>
          <w:rtl w:val="0"/>
          <w:lang w:val="de-DE"/>
        </w:rPr>
        <w:t>qplot(Date, Adj.Close,data = TME_STOCKPRICE)</w:t>
      </w:r>
    </w:p>
    <w:p>
      <w:pPr>
        <w:pStyle w:val="Body"/>
        <w:bidi w:val="0"/>
      </w:pPr>
    </w:p>
    <w:p>
      <w:pPr>
        <w:pStyle w:val="Body"/>
        <w:bidi w:val="0"/>
      </w:pPr>
      <w:r>
        <w:rPr>
          <w:rtl w:val="0"/>
        </w:rPr>
        <w:t xml:space="preserve"># Create data frame with date and adj.close price </w:t>
      </w:r>
    </w:p>
    <w:p>
      <w:pPr>
        <w:pStyle w:val="Body"/>
        <w:bidi w:val="0"/>
      </w:pPr>
      <w:r>
        <w:rPr>
          <w:rtl w:val="0"/>
        </w:rPr>
        <w:t>TME_adj_prices  &lt;- TME_STOCKPRICE[, "Adj.Close", drop = F]</w:t>
      </w:r>
    </w:p>
    <w:p>
      <w:pPr>
        <w:pStyle w:val="Body"/>
        <w:bidi w:val="0"/>
      </w:pPr>
    </w:p>
    <w:p>
      <w:pPr>
        <w:pStyle w:val="Body"/>
        <w:bidi w:val="0"/>
      </w:pPr>
      <w:r>
        <w:rPr>
          <w:rtl w:val="0"/>
        </w:rPr>
        <w:t># Create return and output it</w:t>
      </w:r>
    </w:p>
    <w:p>
      <w:pPr>
        <w:pStyle w:val="Body"/>
        <w:bidi w:val="0"/>
      </w:pPr>
      <w:r>
        <w:rPr>
          <w:rtl w:val="0"/>
        </w:rPr>
        <w:t>n &lt;- nrow(TME_adj_prices)</w:t>
      </w:r>
    </w:p>
    <w:p>
      <w:pPr>
        <w:pStyle w:val="Body"/>
        <w:bidi w:val="0"/>
      </w:pPr>
      <w:r>
        <w:rPr>
          <w:rtl w:val="0"/>
        </w:rPr>
        <w:t>#TME_ret &lt;- ((TME_adj_prices[2:n, 1]-TME_adj_prices[1:n-1, 1])</w:t>
      </w:r>
    </w:p>
    <w:p>
      <w:pPr>
        <w:pStyle w:val="Body"/>
        <w:bidi w:val="0"/>
      </w:pPr>
      <w:r>
        <w:rPr>
          <w:rtl w:val="0"/>
        </w:rPr>
        <w:t>#            /TME_adj_prices[1:n-1, 1]) * 100</w:t>
      </w:r>
    </w:p>
    <w:p>
      <w:pPr>
        <w:pStyle w:val="Body"/>
        <w:bidi w:val="0"/>
      </w:pPr>
      <w:r>
        <w:rPr>
          <w:rtl w:val="0"/>
        </w:rPr>
        <w:t>TME_ret &lt;- diff(log(TME_STOCKPRICE$Adj.Close))</w:t>
      </w:r>
    </w:p>
    <w:p>
      <w:pPr>
        <w:pStyle w:val="Body"/>
        <w:bidi w:val="0"/>
      </w:pPr>
    </w:p>
    <w:p>
      <w:pPr>
        <w:pStyle w:val="Body"/>
        <w:bidi w:val="0"/>
      </w:pPr>
      <w:r>
        <w:rPr>
          <w:rtl w:val="0"/>
        </w:rPr>
        <w:t>#check summary statistics</w:t>
      </w:r>
    </w:p>
    <w:p>
      <w:pPr>
        <w:pStyle w:val="Body"/>
        <w:bidi w:val="0"/>
      </w:pPr>
      <w:r>
        <w:rPr>
          <w:rtl w:val="0"/>
        </w:rPr>
        <w:t>library(moments)</w:t>
      </w:r>
    </w:p>
    <w:p>
      <w:pPr>
        <w:pStyle w:val="Body"/>
        <w:bidi w:val="0"/>
      </w:pPr>
      <w:r>
        <w:rPr>
          <w:rtl w:val="0"/>
        </w:rPr>
        <w:t>skewness(TME_ret)</w:t>
      </w:r>
    </w:p>
    <w:p>
      <w:pPr>
        <w:pStyle w:val="Body"/>
        <w:bidi w:val="0"/>
      </w:pPr>
      <w:r>
        <w:rPr>
          <w:rtl w:val="0"/>
        </w:rPr>
        <w:t>kurtosis(TME_ret)</w:t>
      </w:r>
    </w:p>
    <w:p>
      <w:pPr>
        <w:pStyle w:val="Body"/>
        <w:bidi w:val="0"/>
      </w:pPr>
    </w:p>
    <w:p>
      <w:pPr>
        <w:pStyle w:val="Body"/>
        <w:bidi w:val="0"/>
      </w:pPr>
      <w:r>
        <w:rPr>
          <w:rtl w:val="0"/>
        </w:rPr>
        <w:t>#plot return data and price data</w:t>
      </w:r>
    </w:p>
    <w:p>
      <w:pPr>
        <w:pStyle w:val="Body"/>
        <w:bidi w:val="0"/>
      </w:pPr>
      <w:r>
        <w:rPr>
          <w:rtl w:val="0"/>
        </w:rPr>
        <w:t>#plot(TME_STOCKPRICE['Date'][2:n,1], TME_ret, type="o", col="blue", lwd=2)</w:t>
      </w:r>
    </w:p>
    <w:p>
      <w:pPr>
        <w:pStyle w:val="Body"/>
        <w:bidi w:val="0"/>
      </w:pPr>
      <w:r>
        <w:rPr>
          <w:rtl w:val="0"/>
        </w:rPr>
        <w:t>plot(TME_STOCKPRICE$Adj.Close, type='l', ylab="TME_adjusted_close_price",col="blue",lwd=2)</w:t>
      </w:r>
    </w:p>
    <w:p>
      <w:pPr>
        <w:pStyle w:val="Body"/>
        <w:bidi w:val="0"/>
      </w:pPr>
      <w:r>
        <w:rPr>
          <w:rtl w:val="0"/>
        </w:rPr>
        <w:t>plot(TME_ret, type="l", col="blue", lwd=2)</w:t>
      </w:r>
    </w:p>
    <w:p>
      <w:pPr>
        <w:pStyle w:val="Body"/>
        <w:bidi w:val="0"/>
      </w:pPr>
      <w:r>
        <w:rPr>
          <w:rtl w:val="0"/>
        </w:rPr>
        <w:t>#rownames(TME_adj_prices) &lt;-TME_adj_prices$Date</w:t>
      </w:r>
    </w:p>
    <w:p>
      <w:pPr>
        <w:pStyle w:val="Body"/>
        <w:bidi w:val="0"/>
      </w:pPr>
      <w:r>
        <w:rPr>
          <w:rtl w:val="0"/>
          <w:lang w:val="de-DE"/>
        </w:rPr>
        <w:t>qplot(Date, Adj.Close,data = TME_STOCKPRICE)</w:t>
      </w:r>
    </w:p>
    <w:p>
      <w:pPr>
        <w:pStyle w:val="Body"/>
        <w:bidi w:val="0"/>
      </w:pPr>
      <w:r>
        <w:rPr>
          <w:rtl w:val="0"/>
        </w:rPr>
        <w:t>qplot(Date, log(Adj.Close),data = TME_STOCKPRICE)</w:t>
      </w:r>
    </w:p>
    <w:p>
      <w:pPr>
        <w:pStyle w:val="Body"/>
        <w:bidi w:val="0"/>
      </w:pPr>
    </w:p>
    <w:p>
      <w:pPr>
        <w:pStyle w:val="Body"/>
        <w:bidi w:val="0"/>
      </w:pPr>
      <w:r>
        <w:rPr>
          <w:rtl w:val="0"/>
        </w:rPr>
        <w:t>#plot ACF and PACF curves</w:t>
      </w:r>
    </w:p>
    <w:p>
      <w:pPr>
        <w:pStyle w:val="Body"/>
        <w:bidi w:val="0"/>
      </w:pPr>
      <w:r>
        <w:rPr>
          <w:rtl w:val="0"/>
        </w:rPr>
        <w:t>acf(TME_STOCKPRICE$Adj.Close, lag.max = 24)</w:t>
      </w:r>
    </w:p>
    <w:p>
      <w:pPr>
        <w:pStyle w:val="Body"/>
        <w:bidi w:val="0"/>
      </w:pPr>
      <w:r>
        <w:rPr>
          <w:rtl w:val="0"/>
        </w:rPr>
        <w:t>pacf(TME_STOCKPRICE$Adj.Close, lag.max = 24)</w:t>
      </w:r>
    </w:p>
    <w:p>
      <w:pPr>
        <w:pStyle w:val="Body"/>
        <w:bidi w:val="0"/>
      </w:pPr>
      <w:r>
        <w:rPr>
          <w:rtl w:val="0"/>
          <w:lang w:val="fr-FR"/>
        </w:rPr>
        <w:t>acf(TME_ret_train, lag.max = 24)</w:t>
      </w:r>
    </w:p>
    <w:p>
      <w:pPr>
        <w:pStyle w:val="Body"/>
        <w:bidi w:val="0"/>
      </w:pPr>
      <w:r>
        <w:rPr>
          <w:rtl w:val="0"/>
          <w:lang w:val="fr-FR"/>
        </w:rPr>
        <w:t>pacf(TME_ret_train, lag.max = 24)</w:t>
      </w:r>
    </w:p>
    <w:p>
      <w:pPr>
        <w:pStyle w:val="Body"/>
        <w:bidi w:val="0"/>
      </w:pPr>
      <w:r>
        <w:rPr>
          <w:rtl w:val="0"/>
        </w:rPr>
        <w:t>#from inspection we should use AR model</w:t>
      </w:r>
    </w:p>
    <w:p>
      <w:pPr>
        <w:pStyle w:val="Body"/>
        <w:bidi w:val="0"/>
      </w:pPr>
    </w:p>
    <w:p>
      <w:pPr>
        <w:pStyle w:val="Body"/>
        <w:bidi w:val="0"/>
      </w:pPr>
      <w:r>
        <w:rPr>
          <w:rtl w:val="0"/>
        </w:rPr>
        <w:t>### 2.AR Model ###</w:t>
      </w:r>
    </w:p>
    <w:p>
      <w:pPr>
        <w:pStyle w:val="Body"/>
        <w:bidi w:val="0"/>
      </w:pPr>
      <w:r>
        <w:rPr>
          <w:rtl w:val="0"/>
        </w:rPr>
        <w:t>### test autocorrelation between lag return and return ###</w:t>
      </w:r>
    </w:p>
    <w:p>
      <w:pPr>
        <w:pStyle w:val="Body"/>
        <w:bidi w:val="0"/>
      </w:pPr>
      <w:r>
        <w:rPr>
          <w:rtl w:val="0"/>
        </w:rPr>
        <w:t>#create 1 day lag return by AR model</w:t>
      </w:r>
    </w:p>
    <w:p>
      <w:pPr>
        <w:pStyle w:val="Body"/>
        <w:bidi w:val="0"/>
      </w:pPr>
      <w:r>
        <w:rPr>
          <w:rtl w:val="0"/>
        </w:rPr>
        <w:t>TME_ret_train &lt;- TME_ret[0:200]</w:t>
      </w:r>
    </w:p>
    <w:p>
      <w:pPr>
        <w:pStyle w:val="Body"/>
        <w:bidi w:val="0"/>
      </w:pPr>
      <w:r>
        <w:rPr>
          <w:rtl w:val="0"/>
        </w:rPr>
        <w:t xml:space="preserve">TME_ret_test &lt;- TME_ret[200:250] </w:t>
      </w:r>
    </w:p>
    <w:p>
      <w:pPr>
        <w:pStyle w:val="Body"/>
        <w:bidi w:val="0"/>
      </w:pPr>
      <w:r>
        <w:rPr>
          <w:rtl w:val="0"/>
          <w:lang w:val="fr-FR"/>
        </w:rPr>
        <w:t>arimaModel_1 = arima(TME_ret_train, order = c(1, 0, 0))</w:t>
      </w:r>
    </w:p>
    <w:p>
      <w:pPr>
        <w:pStyle w:val="Body"/>
        <w:bidi w:val="0"/>
      </w:pPr>
      <w:r>
        <w:rPr>
          <w:rtl w:val="0"/>
        </w:rPr>
        <w:t>#plot residuals and evaluate model</w:t>
      </w:r>
    </w:p>
    <w:p>
      <w:pPr>
        <w:pStyle w:val="Body"/>
        <w:bidi w:val="0"/>
      </w:pPr>
      <w:r>
        <w:rPr>
          <w:rtl w:val="0"/>
        </w:rPr>
        <w:t>plot(arimaModel_1$residuals)</w:t>
      </w:r>
    </w:p>
    <w:p>
      <w:pPr>
        <w:pStyle w:val="Body"/>
        <w:bidi w:val="0"/>
      </w:pPr>
      <w:r>
        <w:rPr>
          <w:rtl w:val="0"/>
        </w:rPr>
        <w:t>Box.test(arimaModel_1$residuals, lag = 1, type="Ljung-Box")</w:t>
      </w:r>
    </w:p>
    <w:p>
      <w:pPr>
        <w:pStyle w:val="Body"/>
        <w:bidi w:val="0"/>
      </w:pPr>
      <w:r>
        <w:rPr>
          <w:rtl w:val="0"/>
        </w:rPr>
        <w:t>#predict from the model</w:t>
      </w:r>
    </w:p>
    <w:p>
      <w:pPr>
        <w:pStyle w:val="Body"/>
        <w:bidi w:val="0"/>
      </w:pPr>
      <w:r>
        <w:rPr>
          <w:rtl w:val="0"/>
        </w:rPr>
        <w:t>prediction &lt;- forecast::forecast(arimaModel_1, h=50)</w:t>
      </w:r>
    </w:p>
    <w:p>
      <w:pPr>
        <w:pStyle w:val="Body"/>
        <w:bidi w:val="0"/>
      </w:pPr>
      <w:r>
        <w:rPr>
          <w:rtl w:val="0"/>
        </w:rPr>
        <w:t>plot(prediction, type='l', col='blue', lwd=2)</w:t>
      </w:r>
    </w:p>
    <w:p>
      <w:pPr>
        <w:pStyle w:val="Body"/>
        <w:bidi w:val="0"/>
      </w:pPr>
      <w:r>
        <w:rPr>
          <w:rtl w:val="0"/>
        </w:rPr>
        <w:t>lines(ts(TME_ret_train))</w:t>
      </w:r>
    </w:p>
    <w:p>
      <w:pPr>
        <w:pStyle w:val="Body"/>
        <w:bidi w:val="0"/>
      </w:pPr>
    </w:p>
    <w:p>
      <w:pPr>
        <w:pStyle w:val="Body"/>
        <w:bidi w:val="0"/>
      </w:pPr>
    </w:p>
    <w:p>
      <w:pPr>
        <w:pStyle w:val="Body"/>
        <w:bidi w:val="0"/>
      </w:pPr>
      <w:r>
        <w:rPr>
          <w:rtl w:val="0"/>
        </w:rPr>
        <w:t>###3 Week of the Day Effect###</w:t>
      </w:r>
    </w:p>
    <w:p>
      <w:pPr>
        <w:pStyle w:val="Body"/>
        <w:bidi w:val="0"/>
      </w:pPr>
      <w:r>
        <w:rPr>
          <w:rtl w:val="0"/>
        </w:rPr>
        <w:t>TME_model2 &lt;- arima(TME_ret_train, order = c(1, 0, 18), include.mean = FALSE, seasonal=list(order = c(1, 0, 18), period = 2))</w:t>
      </w:r>
    </w:p>
    <w:p>
      <w:pPr>
        <w:pStyle w:val="Body"/>
        <w:bidi w:val="0"/>
      </w:pPr>
      <w:r>
        <w:rPr>
          <w:rtl w:val="0"/>
        </w:rPr>
        <w:t>prediction2 &lt;- forecast::forecast(TME_model2, h=255-201)</w:t>
      </w:r>
    </w:p>
    <w:p>
      <w:pPr>
        <w:pStyle w:val="Body"/>
        <w:bidi w:val="0"/>
      </w:pPr>
      <w:r>
        <w:rPr>
          <w:rtl w:val="0"/>
          <w:lang w:val="nl-NL"/>
        </w:rPr>
        <w:t>plot(prediction2, type='l', col='blue', lwd=2)</w:t>
      </w:r>
    </w:p>
    <w:p>
      <w:pPr>
        <w:pStyle w:val="Body"/>
        <w:bidi w:val="0"/>
      </w:pPr>
      <w:r>
        <w:rPr>
          <w:rtl w:val="0"/>
        </w:rPr>
        <w:t>lines(ts(TME_ret))</w:t>
      </w:r>
    </w:p>
    <w:p>
      <w:pPr>
        <w:pStyle w:val="Body"/>
        <w:bidi w:val="0"/>
      </w:pPr>
    </w:p>
    <w:p>
      <w:pPr>
        <w:pStyle w:val="Body"/>
        <w:bidi w:val="0"/>
      </w:pPr>
      <w:r>
        <w:rPr>
          <w:rtl w:val="0"/>
        </w:rPr>
        <w:t>#check whether data shows seasonal effect</w:t>
      </w:r>
    </w:p>
    <w:p>
      <w:pPr>
        <w:pStyle w:val="Body"/>
        <w:bidi w:val="0"/>
      </w:pPr>
      <w:r>
        <w:rPr>
          <w:rtl w:val="0"/>
        </w:rPr>
        <w:t>TME_timeseries &lt;- ts(TME_STOCKPRICE$Adj.Close, frequency = 12)</w:t>
      </w:r>
    </w:p>
    <w:p>
      <w:pPr>
        <w:pStyle w:val="Body"/>
        <w:bidi w:val="0"/>
      </w:pPr>
      <w:r>
        <w:rPr>
          <w:rtl w:val="0"/>
          <w:lang w:val="it-IT"/>
        </w:rPr>
        <w:t>TME_timeseriescomponents &lt;- decompose(TME_timeseries)</w:t>
      </w:r>
    </w:p>
    <w:p>
      <w:pPr>
        <w:pStyle w:val="Body"/>
        <w:bidi w:val="0"/>
      </w:pPr>
      <w:r>
        <w:rPr>
          <w:rtl w:val="0"/>
          <w:lang w:val="it-IT"/>
        </w:rPr>
        <w:t>plot(TME_timeseriescomponents)</w:t>
      </w:r>
    </w:p>
    <w:p>
      <w:pPr>
        <w:pStyle w:val="Body"/>
        <w:bidi w:val="0"/>
      </w:pPr>
    </w:p>
    <w:p>
      <w:pPr>
        <w:pStyle w:val="Body"/>
        <w:bidi w:val="0"/>
      </w:pPr>
      <w:r>
        <w:rPr>
          <w:rtl w:val="0"/>
        </w:rPr>
        <w:t>#test model: goodness of fit</w:t>
      </w:r>
    </w:p>
    <w:p>
      <w:pPr>
        <w:pStyle w:val="Body"/>
        <w:bidi w:val="0"/>
      </w:pPr>
      <w:r>
        <w:rPr>
          <w:rtl w:val="0"/>
        </w:rPr>
        <w:t>Box.test(TME_model2$residuals, lag = 5, type="Ljung-Box")</w:t>
      </w:r>
    </w:p>
    <w:p>
      <w:pPr>
        <w:pStyle w:val="Body"/>
        <w:bidi w:val="0"/>
      </w:pPr>
    </w:p>
    <w:p>
      <w:pPr>
        <w:pStyle w:val="Body"/>
        <w:bidi w:val="0"/>
      </w:pPr>
      <w:r>
        <w:rPr>
          <w:rtl w:val="0"/>
        </w:rPr>
        <w:t>#test covariance between errors</w:t>
      </w:r>
    </w:p>
    <w:p>
      <w:pPr>
        <w:pStyle w:val="Body"/>
        <w:bidi w:val="0"/>
      </w:pPr>
      <w:r>
        <w:rPr>
          <w:rtl w:val="0"/>
        </w:rPr>
        <w:t>summary(TME_model2)</w:t>
      </w:r>
    </w:p>
    <w:p>
      <w:pPr>
        <w:pStyle w:val="Body"/>
        <w:bidi w:val="0"/>
      </w:pPr>
      <w:r>
        <w:rPr>
          <w:rtl w:val="0"/>
          <w:lang w:val="pt-PT"/>
        </w:rPr>
        <w:t>arch.test(TME_model2, output=TRUE)</w:t>
      </w:r>
    </w:p>
    <w:p>
      <w:pPr>
        <w:pStyle w:val="Body"/>
        <w:bidi w:val="0"/>
      </w:pPr>
    </w:p>
    <w:p>
      <w:pPr>
        <w:pStyle w:val="Body"/>
        <w:bidi w:val="0"/>
      </w:pPr>
      <w:r>
        <w:rPr>
          <w:rtl w:val="0"/>
        </w:rPr>
        <w:t>#test if variance of errors is cons</w:t>
      </w:r>
    </w:p>
    <w:p>
      <w:pPr>
        <w:pStyle w:val="Body"/>
        <w:bidi w:val="0"/>
      </w:pPr>
      <w:r>
        <w:rPr>
          <w:rtl w:val="0"/>
          <w:lang w:val="pt-PT"/>
        </w:rPr>
        <w:t>arch.test(TME_model2, output=TRUE)</w:t>
      </w:r>
    </w:p>
    <w:p>
      <w:pPr>
        <w:pStyle w:val="Body"/>
        <w:bidi w:val="0"/>
      </w:pPr>
    </w:p>
    <w:p>
      <w:pPr>
        <w:pStyle w:val="Body"/>
        <w:bidi w:val="0"/>
      </w:pPr>
      <w:r>
        <w:rPr>
          <w:rtl w:val="0"/>
        </w:rPr>
        <w:t>#test covariance between error and return</w:t>
      </w:r>
    </w:p>
    <w:p>
      <w:pPr>
        <w:pStyle w:val="Body"/>
        <w:bidi w:val="0"/>
      </w:pPr>
      <w:r>
        <w:rPr>
          <w:rtl w:val="0"/>
        </w:rPr>
        <w:t>Box.test(TME_model2$residuals, lag = 5, type="Ljung-Box")</w:t>
      </w:r>
    </w:p>
    <w:p>
      <w:pPr>
        <w:pStyle w:val="Body"/>
        <w:bidi w:val="0"/>
      </w:pPr>
    </w:p>
    <w:p>
      <w:pPr>
        <w:pStyle w:val="Body"/>
        <w:bidi w:val="0"/>
      </w:pPr>
      <w:r>
        <w:rPr>
          <w:rtl w:val="0"/>
        </w:rPr>
        <w:t>#draw histogram for errors</w:t>
      </w:r>
    </w:p>
    <w:p>
      <w:pPr>
        <w:pStyle w:val="Body"/>
        <w:bidi w:val="0"/>
      </w:pPr>
      <w:r>
        <w:rPr>
          <w:rtl w:val="0"/>
        </w:rPr>
        <w:t>hist(TME_model2$residuals)</w:t>
      </w:r>
    </w:p>
    <w:p>
      <w:pPr>
        <w:pStyle w:val="Body"/>
        <w:bidi w:val="0"/>
      </w:pPr>
      <w:r>
        <w:rPr>
          <w:rtl w:val="0"/>
        </w:rPr>
        <w:t>shapiro.test(TME_model2$residuals) #p-value=0.3722 -&gt; normal</w:t>
      </w:r>
    </w:p>
    <w:p>
      <w:pPr>
        <w:pStyle w:val="Body"/>
        <w:bidi w:val="0"/>
      </w:pPr>
    </w:p>
    <w:p>
      <w:pPr>
        <w:pStyle w:val="Body"/>
        <w:bidi w:val="0"/>
      </w:pPr>
      <w:r>
        <w:rPr>
          <w:rtl w:val="0"/>
          <w:lang w:val="it-IT"/>
        </w:rPr>
        <w:t xml:space="preserve">#check multicolinearity </w:t>
      </w:r>
    </w:p>
    <w:p>
      <w:pPr>
        <w:pStyle w:val="Body"/>
        <w:bidi w:val="0"/>
      </w:pPr>
      <w:r>
        <w:rPr>
          <w:rtl w:val="0"/>
        </w:rPr>
        <w:t>library(aTSA)</w:t>
      </w:r>
    </w:p>
    <w:p>
      <w:pPr>
        <w:pStyle w:val="Body"/>
        <w:bidi w:val="0"/>
      </w:pPr>
      <w:r>
        <w:rPr>
          <w:rtl w:val="0"/>
        </w:rPr>
        <w:t>ts.diag(TME_model2)</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24"/>
      <w:footerReference w:type="default" r:id="rId2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mbria Math">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8.jpeg"/><Relationship Id="rId16" Type="http://schemas.openxmlformats.org/officeDocument/2006/relationships/image" Target="media/image5.pn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11.jpeg"/><Relationship Id="rId22" Type="http://schemas.openxmlformats.org/officeDocument/2006/relationships/image" Target="media/image8.png"/><Relationship Id="rId23" Type="http://schemas.openxmlformats.org/officeDocument/2006/relationships/image" Target="media/image12.jpe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