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2EC" w:rsidRDefault="00477841">
      <w:pPr>
        <w:pStyle w:val="Body"/>
        <w:jc w:val="center"/>
      </w:pPr>
      <w:r>
        <w:t>Wizard Arena</w:t>
      </w:r>
    </w:p>
    <w:p w:rsidR="002142EC" w:rsidRDefault="00477841">
      <w:pPr>
        <w:pStyle w:val="Body"/>
      </w:pPr>
      <w:r>
        <w:t>The objective of the game is to kill the other players. The player with the most kills after the time has run out wins. One shot kills.</w:t>
      </w:r>
    </w:p>
    <w:p w:rsidR="002142EC" w:rsidRDefault="002142EC">
      <w:pPr>
        <w:pStyle w:val="Body"/>
      </w:pPr>
    </w:p>
    <w:p w:rsidR="002142EC" w:rsidRDefault="00477841">
      <w:pPr>
        <w:pStyle w:val="Body"/>
      </w:pPr>
      <w:r>
        <w:t>Controls</w:t>
      </w:r>
    </w:p>
    <w:p w:rsidR="002142EC" w:rsidRDefault="00477841">
      <w:pPr>
        <w:pStyle w:val="ListParagraph"/>
        <w:numPr>
          <w:ilvl w:val="0"/>
          <w:numId w:val="3"/>
        </w:numPr>
        <w:tabs>
          <w:tab w:val="num" w:pos="1080"/>
        </w:tabs>
        <w:ind w:left="1080" w:hanging="360"/>
      </w:pPr>
      <w:r>
        <w:t>To move, use the left analog stick left or right</w:t>
      </w:r>
    </w:p>
    <w:p w:rsidR="002142EC" w:rsidRDefault="00477841">
      <w:pPr>
        <w:pStyle w:val="ListParagraph"/>
        <w:numPr>
          <w:ilvl w:val="0"/>
          <w:numId w:val="4"/>
        </w:numPr>
        <w:tabs>
          <w:tab w:val="num" w:pos="1080"/>
        </w:tabs>
        <w:ind w:left="1080" w:hanging="360"/>
      </w:pPr>
      <w:r>
        <w:t xml:space="preserve">To jump move the left analog stick up. </w:t>
      </w:r>
    </w:p>
    <w:p w:rsidR="002142EC" w:rsidRDefault="00477841">
      <w:pPr>
        <w:pStyle w:val="ListParagraph"/>
        <w:numPr>
          <w:ilvl w:val="0"/>
          <w:numId w:val="5"/>
        </w:numPr>
        <w:tabs>
          <w:tab w:val="num" w:pos="1080"/>
        </w:tabs>
        <w:ind w:left="1080" w:hanging="360"/>
      </w:pPr>
      <w:r>
        <w:t>To shoot, use the right analog stick to aim, and while aiming use the right trigger to shoot the direction you are aiming.</w:t>
      </w:r>
    </w:p>
    <w:p w:rsidR="002142EC" w:rsidRDefault="00477841">
      <w:pPr>
        <w:pStyle w:val="ListParagraph"/>
        <w:numPr>
          <w:ilvl w:val="0"/>
          <w:numId w:val="6"/>
        </w:numPr>
        <w:tabs>
          <w:tab w:val="num" w:pos="1080"/>
        </w:tabs>
        <w:ind w:left="1080" w:hanging="360"/>
      </w:pPr>
      <w:r>
        <w:t>To use a utility, use the left trigger.</w:t>
      </w:r>
    </w:p>
    <w:p w:rsidR="002142EC" w:rsidRDefault="00477841">
      <w:pPr>
        <w:pStyle w:val="ListParagraph"/>
        <w:numPr>
          <w:ilvl w:val="0"/>
          <w:numId w:val="7"/>
        </w:numPr>
        <w:tabs>
          <w:tab w:val="num" w:pos="1080"/>
        </w:tabs>
        <w:ind w:left="1080" w:hanging="360"/>
      </w:pPr>
      <w:r>
        <w:t xml:space="preserve">If you pick up a </w:t>
      </w:r>
      <w:proofErr w:type="spellStart"/>
      <w:r>
        <w:t>rune</w:t>
      </w:r>
      <w:proofErr w:type="spellEnd"/>
      <w:r>
        <w:t xml:space="preserve"> (a floating capsule), your weapon will change. The color indicates the weapon.</w:t>
      </w:r>
    </w:p>
    <w:p w:rsidR="00D87D5D" w:rsidRDefault="00D87D5D">
      <w:pPr>
        <w:pStyle w:val="ListParagraph"/>
        <w:numPr>
          <w:ilvl w:val="0"/>
          <w:numId w:val="7"/>
        </w:numPr>
        <w:tabs>
          <w:tab w:val="num" w:pos="1080"/>
        </w:tabs>
        <w:ind w:left="1080" w:hanging="360"/>
      </w:pPr>
      <w:r>
        <w:t>Players can cling to walls as well as jump off of walls</w:t>
      </w:r>
    </w:p>
    <w:p w:rsidR="00D87D5D" w:rsidRDefault="00D87D5D">
      <w:pPr>
        <w:pStyle w:val="ListParagraph"/>
        <w:numPr>
          <w:ilvl w:val="0"/>
          <w:numId w:val="7"/>
        </w:numPr>
        <w:tabs>
          <w:tab w:val="num" w:pos="1080"/>
        </w:tabs>
        <w:ind w:left="1080" w:hanging="360"/>
      </w:pPr>
      <w:r>
        <w:t>Moving the left analog stick down while in the air will make you wall faster</w:t>
      </w:r>
      <w:bookmarkStart w:id="0" w:name="_GoBack"/>
      <w:bookmarkEnd w:id="0"/>
    </w:p>
    <w:p w:rsidR="002142EC" w:rsidRDefault="002142EC" w:rsidP="00D200BC">
      <w:pPr>
        <w:pStyle w:val="Body"/>
      </w:pPr>
    </w:p>
    <w:p w:rsidR="002142EC" w:rsidRDefault="002142EC" w:rsidP="00D200BC">
      <w:pPr>
        <w:pStyle w:val="Body"/>
      </w:pPr>
    </w:p>
    <w:p w:rsidR="00D200BC" w:rsidRDefault="00477841" w:rsidP="00D200BC">
      <w:pPr>
        <w:pStyle w:val="Body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869950</wp:posOffset>
            </wp:positionH>
            <wp:positionV relativeFrom="line">
              <wp:posOffset>143425</wp:posOffset>
            </wp:positionV>
            <wp:extent cx="4191000" cy="1943100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xBoxDiagram2.jp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943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D200BC">
        <w:t>Utilities</w:t>
      </w:r>
    </w:p>
    <w:p w:rsidR="00D200BC" w:rsidRDefault="00D200BC" w:rsidP="00D200BC">
      <w:pPr>
        <w:pStyle w:val="Body"/>
        <w:numPr>
          <w:ilvl w:val="0"/>
          <w:numId w:val="7"/>
        </w:numPr>
        <w:ind w:left="720"/>
      </w:pPr>
      <w:r>
        <w:t>Dash</w:t>
      </w:r>
    </w:p>
    <w:p w:rsidR="00D200BC" w:rsidRDefault="00D200BC" w:rsidP="00D200BC">
      <w:pPr>
        <w:pStyle w:val="Body"/>
        <w:ind w:left="1440"/>
      </w:pPr>
      <w:r>
        <w:t>A player that uses dash will quickly slide the direction they are moving. They will also not be effected by gravity while dashing.</w:t>
      </w:r>
    </w:p>
    <w:p w:rsidR="00D200BC" w:rsidRDefault="00D200BC" w:rsidP="00D200BC">
      <w:pPr>
        <w:pStyle w:val="Body"/>
        <w:numPr>
          <w:ilvl w:val="0"/>
          <w:numId w:val="7"/>
        </w:numPr>
        <w:ind w:left="720"/>
      </w:pPr>
      <w:r>
        <w:t>Phase</w:t>
      </w:r>
    </w:p>
    <w:p w:rsidR="00D200BC" w:rsidRDefault="00D200BC" w:rsidP="00D200BC">
      <w:pPr>
        <w:pStyle w:val="Body"/>
        <w:ind w:left="1440"/>
      </w:pPr>
      <w:r>
        <w:lastRenderedPageBreak/>
        <w:t>A player with phase can become temporarily invulnerable. When doing to they stop moving, but become immune to other players</w:t>
      </w:r>
      <w:r>
        <w:t>’</w:t>
      </w:r>
      <w:r>
        <w:t xml:space="preserve"> shots.</w:t>
      </w:r>
    </w:p>
    <w:p w:rsidR="00477841" w:rsidRDefault="00477841" w:rsidP="00477841">
      <w:pPr>
        <w:pStyle w:val="Body"/>
      </w:pPr>
    </w:p>
    <w:p w:rsidR="00D200BC" w:rsidRDefault="00D200BC" w:rsidP="00D200BC">
      <w:pPr>
        <w:pStyle w:val="Body"/>
        <w:numPr>
          <w:ilvl w:val="0"/>
          <w:numId w:val="7"/>
        </w:numPr>
        <w:ind w:left="720"/>
      </w:pPr>
      <w:r>
        <w:t>Reflect</w:t>
      </w:r>
    </w:p>
    <w:p w:rsidR="00477841" w:rsidRDefault="00477841" w:rsidP="00477841">
      <w:pPr>
        <w:pStyle w:val="Body"/>
        <w:ind w:left="72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0FB6100" wp14:editId="36C51BB6">
            <wp:simplePos x="0" y="0"/>
            <wp:positionH relativeFrom="column">
              <wp:posOffset>2057400</wp:posOffset>
            </wp:positionH>
            <wp:positionV relativeFrom="paragraph">
              <wp:posOffset>609600</wp:posOffset>
            </wp:positionV>
            <wp:extent cx="1181100" cy="885825"/>
            <wp:effectExtent l="0" t="0" r="0" b="9525"/>
            <wp:wrapTight wrapText="bothSides">
              <wp:wrapPolygon edited="0">
                <wp:start x="0" y="0"/>
                <wp:lineTo x="0" y="21368"/>
                <wp:lineTo x="21252" y="21368"/>
                <wp:lineTo x="2125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flec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 player with reflect can summon a small shield</w:t>
      </w:r>
      <w:r w:rsidR="00B01998">
        <w:t xml:space="preserve"> where they are aiming</w:t>
      </w:r>
      <w:r>
        <w:t xml:space="preserve"> for a short time. The shield reflects all projectiles that hit it. If another player is hit by a projectile that you have reflected, you get the kill.</w:t>
      </w:r>
    </w:p>
    <w:p w:rsidR="00D200BC" w:rsidRDefault="00D200BC" w:rsidP="00D200BC">
      <w:pPr>
        <w:pStyle w:val="Body"/>
        <w:ind w:left="1440"/>
      </w:pPr>
    </w:p>
    <w:p w:rsidR="00477841" w:rsidRDefault="00477841" w:rsidP="00477841">
      <w:pPr>
        <w:pStyle w:val="Body"/>
        <w:ind w:left="720"/>
      </w:pPr>
    </w:p>
    <w:p w:rsidR="00477841" w:rsidRDefault="00477841" w:rsidP="00477841">
      <w:pPr>
        <w:pStyle w:val="Body"/>
        <w:ind w:left="720"/>
      </w:pPr>
    </w:p>
    <w:p w:rsidR="00477841" w:rsidRDefault="00477841" w:rsidP="00477841">
      <w:pPr>
        <w:pStyle w:val="Body"/>
        <w:ind w:left="720"/>
      </w:pPr>
    </w:p>
    <w:p w:rsidR="00D200BC" w:rsidRDefault="00D200BC" w:rsidP="00D200BC">
      <w:pPr>
        <w:pStyle w:val="Body"/>
        <w:numPr>
          <w:ilvl w:val="0"/>
          <w:numId w:val="7"/>
        </w:numPr>
        <w:ind w:left="720"/>
      </w:pPr>
      <w:r>
        <w:t>Clone</w:t>
      </w:r>
    </w:p>
    <w:p w:rsidR="00B01998" w:rsidRDefault="00B01998" w:rsidP="00B01998">
      <w:pPr>
        <w:pStyle w:val="Body"/>
        <w:ind w:left="720"/>
      </w:pPr>
      <w:r>
        <w:t>A player with clone can throw a clone of himself in the direction they are aiming.</w:t>
      </w:r>
    </w:p>
    <w:p w:rsidR="00B01998" w:rsidRDefault="00B01998" w:rsidP="00B01998">
      <w:pPr>
        <w:pStyle w:val="Body"/>
        <w:ind w:left="720"/>
      </w:pPr>
    </w:p>
    <w:p w:rsidR="00B01998" w:rsidRDefault="00B01998" w:rsidP="00B01998">
      <w:pPr>
        <w:pStyle w:val="Body"/>
      </w:pPr>
    </w:p>
    <w:p w:rsidR="00B01998" w:rsidRDefault="00B01998" w:rsidP="00B01998">
      <w:pPr>
        <w:pStyle w:val="Body"/>
      </w:pPr>
      <w:r>
        <w:t>Runes</w:t>
      </w:r>
    </w:p>
    <w:p w:rsidR="00B01998" w:rsidRDefault="00B01998" w:rsidP="00B01998">
      <w:pPr>
        <w:pStyle w:val="Body"/>
        <w:numPr>
          <w:ilvl w:val="0"/>
          <w:numId w:val="7"/>
        </w:numPr>
        <w:ind w:left="720"/>
      </w:pPr>
      <w:r>
        <w:t>Red</w:t>
      </w:r>
    </w:p>
    <w:p w:rsidR="00B01998" w:rsidRDefault="00B01998" w:rsidP="00B01998">
      <w:pPr>
        <w:pStyle w:val="Body"/>
        <w:ind w:left="1440"/>
      </w:pPr>
      <w:r>
        <w:t>This spell lobs a projectile that is effected by gravity. When the projectile collides with a surface it explodes dealing damage in an area around where it exploded.</w:t>
      </w:r>
    </w:p>
    <w:p w:rsidR="00B01998" w:rsidRDefault="00B01998" w:rsidP="00B01998">
      <w:pPr>
        <w:pStyle w:val="Body"/>
        <w:numPr>
          <w:ilvl w:val="0"/>
          <w:numId w:val="7"/>
        </w:numPr>
        <w:ind w:left="720"/>
      </w:pPr>
      <w:r>
        <w:t>Green</w:t>
      </w:r>
    </w:p>
    <w:p w:rsidR="00B01998" w:rsidRDefault="00B01998" w:rsidP="00B01998">
      <w:pPr>
        <w:pStyle w:val="Body"/>
        <w:ind w:left="1440"/>
      </w:pPr>
      <w:r>
        <w:t>This spell shoots a slow moving projectile that will bounce off walls up to 4 times</w:t>
      </w:r>
    </w:p>
    <w:p w:rsidR="00B01998" w:rsidRDefault="00B01998" w:rsidP="00B01998">
      <w:pPr>
        <w:pStyle w:val="Body"/>
        <w:numPr>
          <w:ilvl w:val="0"/>
          <w:numId w:val="7"/>
        </w:numPr>
        <w:ind w:left="720"/>
      </w:pPr>
      <w:r>
        <w:t>Blue</w:t>
      </w:r>
    </w:p>
    <w:p w:rsidR="00351CD9" w:rsidRDefault="00351CD9" w:rsidP="00B01998">
      <w:pPr>
        <w:pStyle w:val="Body"/>
        <w:ind w:left="1440"/>
      </w:pPr>
      <w:r>
        <w:t>This spell shoots multiple projectiles a very short range, but fires very quickly.</w:t>
      </w:r>
    </w:p>
    <w:p w:rsidR="00B01998" w:rsidRDefault="00B01998" w:rsidP="00351CD9">
      <w:pPr>
        <w:pStyle w:val="Body"/>
        <w:numPr>
          <w:ilvl w:val="0"/>
          <w:numId w:val="7"/>
        </w:numPr>
        <w:ind w:left="720"/>
      </w:pPr>
      <w:r>
        <w:t>Orange</w:t>
      </w:r>
    </w:p>
    <w:p w:rsidR="00351CD9" w:rsidRDefault="00351CD9" w:rsidP="00351CD9">
      <w:pPr>
        <w:pStyle w:val="Body"/>
        <w:ind w:left="1440"/>
      </w:pPr>
      <w:r>
        <w:t>This spell fires projectiles in a starburst pattern. It will hit any nearby players.</w:t>
      </w:r>
    </w:p>
    <w:sectPr w:rsidR="00351CD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6D4E" w:rsidRDefault="00CF6D4E">
      <w:r>
        <w:separator/>
      </w:r>
    </w:p>
  </w:endnote>
  <w:endnote w:type="continuationSeparator" w:id="0">
    <w:p w:rsidR="00CF6D4E" w:rsidRDefault="00CF6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7841" w:rsidRDefault="00477841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6D4E" w:rsidRDefault="00CF6D4E">
      <w:r>
        <w:separator/>
      </w:r>
    </w:p>
  </w:footnote>
  <w:footnote w:type="continuationSeparator" w:id="0">
    <w:p w:rsidR="00CF6D4E" w:rsidRDefault="00CF6D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7841" w:rsidRDefault="00477841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46DEA"/>
    <w:multiLevelType w:val="multilevel"/>
    <w:tmpl w:val="EB385CF2"/>
    <w:styleLink w:val="List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">
    <w:nsid w:val="1EF00964"/>
    <w:multiLevelType w:val="multilevel"/>
    <w:tmpl w:val="E7A6719A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">
    <w:nsid w:val="38C1729B"/>
    <w:multiLevelType w:val="multilevel"/>
    <w:tmpl w:val="F0F6C136"/>
    <w:lvl w:ilvl="0">
      <w:start w:val="1"/>
      <w:numFmt w:val="bullet"/>
      <w:lvlText w:val="-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3">
    <w:nsid w:val="3DE9654B"/>
    <w:multiLevelType w:val="multilevel"/>
    <w:tmpl w:val="8264B818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">
    <w:nsid w:val="4E3D334B"/>
    <w:multiLevelType w:val="multilevel"/>
    <w:tmpl w:val="069286A2"/>
    <w:lvl w:ilvl="0">
      <w:start w:val="1"/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5">
    <w:nsid w:val="536A5668"/>
    <w:multiLevelType w:val="multilevel"/>
    <w:tmpl w:val="51303194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6">
    <w:nsid w:val="710062EF"/>
    <w:multiLevelType w:val="multilevel"/>
    <w:tmpl w:val="7C4CF68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2EC"/>
    <w:rsid w:val="002142EC"/>
    <w:rsid w:val="00351CD9"/>
    <w:rsid w:val="00477841"/>
    <w:rsid w:val="00B01998"/>
    <w:rsid w:val="00CF6D4E"/>
    <w:rsid w:val="00D200BC"/>
    <w:rsid w:val="00D8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8BE689-F5BE-4E72-93E5-DFDF93860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hAnsi="Arial Unicode MS" w:cs="Arial Unicode MS"/>
      <w:color w:val="000000"/>
      <w:sz w:val="22"/>
      <w:szCs w:val="22"/>
      <w:u w:color="000000"/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hAnsi="Arial Unicode MS" w:cs="Arial Unicode MS"/>
      <w:color w:val="000000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7"/>
      </w:numPr>
    </w:pPr>
  </w:style>
  <w:style w:type="numbering" w:customStyle="1" w:styleId="ImportedStyle1">
    <w:name w:val="Imported Style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7916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Steve Razim</cp:lastModifiedBy>
  <cp:revision>3</cp:revision>
  <dcterms:created xsi:type="dcterms:W3CDTF">2014-10-14T21:42:00Z</dcterms:created>
  <dcterms:modified xsi:type="dcterms:W3CDTF">2014-10-15T16:45:00Z</dcterms:modified>
</cp:coreProperties>
</file>