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098A9" w14:textId="04A94F4A" w:rsidR="00232B70" w:rsidRDefault="00EF23EC" w:rsidP="00A2327D">
      <w:r>
        <w:rPr>
          <w:lang w:val="en-US"/>
        </w:rPr>
        <w:t>I</w:t>
      </w:r>
      <w:r w:rsidR="008C24AF">
        <w:rPr>
          <w:lang w:val="en-US"/>
        </w:rPr>
        <w:t xml:space="preserve">n </w:t>
      </w:r>
      <w:r w:rsidR="00AE6F2E">
        <w:rPr>
          <w:lang w:val="en-US"/>
        </w:rPr>
        <w:t xml:space="preserve">my </w:t>
      </w:r>
      <w:r w:rsidR="00264833">
        <w:rPr>
          <w:lang w:val="en-US"/>
        </w:rPr>
        <w:t>pursuit of a</w:t>
      </w:r>
      <w:r>
        <w:rPr>
          <w:lang w:val="en-US"/>
        </w:rPr>
        <w:t>nother degree</w:t>
      </w:r>
      <w:r w:rsidR="00264833">
        <w:rPr>
          <w:lang w:val="en-US"/>
        </w:rPr>
        <w:t>, I am taking a</w:t>
      </w:r>
      <w:r w:rsidR="00AE6F2E">
        <w:rPr>
          <w:lang w:val="en-US"/>
        </w:rPr>
        <w:t xml:space="preserve"> </w:t>
      </w:r>
      <w:r w:rsidR="00E13CCD">
        <w:rPr>
          <w:lang w:val="en-US"/>
        </w:rPr>
        <w:t>course</w:t>
      </w:r>
      <w:r w:rsidR="00AE6F2E">
        <w:rPr>
          <w:lang w:val="en-US"/>
        </w:rPr>
        <w:t xml:space="preserve"> </w:t>
      </w:r>
      <w:r w:rsidR="008C24AF">
        <w:rPr>
          <w:lang w:val="en-US"/>
        </w:rPr>
        <w:t>COSC</w:t>
      </w:r>
      <w:r w:rsidR="00B72F80">
        <w:rPr>
          <w:lang w:val="en-US"/>
        </w:rPr>
        <w:t>478,</w:t>
      </w:r>
      <w:r w:rsidR="005F5A69">
        <w:rPr>
          <w:lang w:val="en-US"/>
        </w:rPr>
        <w:t xml:space="preserve"> </w:t>
      </w:r>
      <w:r w:rsidR="00B72F80">
        <w:rPr>
          <w:lang w:val="en-US"/>
        </w:rPr>
        <w:t>“</w:t>
      </w:r>
      <w:r w:rsidR="008C24AF" w:rsidRPr="008C24AF">
        <w:t xml:space="preserve">Applications of </w:t>
      </w:r>
      <w:r w:rsidR="00360AE1">
        <w:t>Generative AI</w:t>
      </w:r>
      <w:r w:rsidR="008C24AF" w:rsidRPr="008C24AF">
        <w:t xml:space="preserve"> </w:t>
      </w:r>
      <w:r w:rsidR="00360AE1">
        <w:t>u</w:t>
      </w:r>
      <w:r w:rsidR="008C24AF" w:rsidRPr="008C24AF">
        <w:t xml:space="preserve">sing </w:t>
      </w:r>
      <w:r w:rsidR="00AE6F2E">
        <w:t>Large Language Models</w:t>
      </w:r>
      <w:r w:rsidR="005F5A69">
        <w:t xml:space="preserve"> (LLM</w:t>
      </w:r>
      <w:r w:rsidR="00037AC1">
        <w:t>)</w:t>
      </w:r>
      <w:r w:rsidR="00232B70">
        <w:t>”</w:t>
      </w:r>
      <w:r w:rsidR="00037AC1">
        <w:t xml:space="preserve">. </w:t>
      </w:r>
      <w:r w:rsidR="00264833">
        <w:t xml:space="preserve">The course description can be seen </w:t>
      </w:r>
      <w:hyperlink r:id="rId7" w:history="1">
        <w:r w:rsidR="00264833" w:rsidRPr="00286965">
          <w:rPr>
            <w:rStyle w:val="Hyperlink"/>
          </w:rPr>
          <w:t>here</w:t>
        </w:r>
      </w:hyperlink>
      <w:r w:rsidR="00264833">
        <w:t xml:space="preserve">. </w:t>
      </w:r>
    </w:p>
    <w:p w14:paraId="07973423" w14:textId="54766FEC" w:rsidR="00B5499D" w:rsidRDefault="00232B70" w:rsidP="00A2327D">
      <w:r>
        <w:t xml:space="preserve"> Just so you know, ChatGPT is an LLM.  </w:t>
      </w:r>
    </w:p>
    <w:p w14:paraId="3A0E4B91" w14:textId="61855354" w:rsidR="00081F58" w:rsidRDefault="004D4D01" w:rsidP="007A6547">
      <w:r>
        <w:t>I have an assignment to</w:t>
      </w:r>
      <w:r w:rsidR="003F5313">
        <w:t xml:space="preserve"> </w:t>
      </w:r>
      <w:r w:rsidR="00FF01B6">
        <w:t xml:space="preserve">come up with a way </w:t>
      </w:r>
      <w:r w:rsidR="004E0628">
        <w:t>of assessing</w:t>
      </w:r>
      <w:r w:rsidR="00FF01B6">
        <w:t xml:space="preserve"> </w:t>
      </w:r>
      <w:r w:rsidR="007C04DC">
        <w:t xml:space="preserve">an </w:t>
      </w:r>
      <w:r w:rsidR="00AB0C70">
        <w:t>LLM</w:t>
      </w:r>
      <w:r w:rsidR="007C04DC">
        <w:t>’s</w:t>
      </w:r>
      <w:r w:rsidR="00AC5078">
        <w:t xml:space="preserve"> </w:t>
      </w:r>
      <w:r w:rsidR="00621518">
        <w:t xml:space="preserve">ability </w:t>
      </w:r>
      <w:r w:rsidR="00CA7402">
        <w:t xml:space="preserve">to translate English to </w:t>
      </w:r>
      <w:r w:rsidR="00CB4DFA">
        <w:t>a second</w:t>
      </w:r>
      <w:r w:rsidR="00CA7402">
        <w:t xml:space="preserve"> language.</w:t>
      </w:r>
      <w:r w:rsidR="00CB4DFA">
        <w:t xml:space="preserve"> For my efforts, I have chosen Dutch as the second language. </w:t>
      </w:r>
      <w:r w:rsidR="00EB6F19">
        <w:t xml:space="preserve">I now need an expert in this second language </w:t>
      </w:r>
      <w:r w:rsidR="0017675D">
        <w:t>to translate 4 sentences</w:t>
      </w:r>
      <w:r w:rsidR="00345A92">
        <w:t xml:space="preserve">. </w:t>
      </w:r>
      <w:r w:rsidR="000566F4">
        <w:t>I am asking y</w:t>
      </w:r>
      <w:proofErr w:type="spellStart"/>
      <w:r w:rsidR="000566F4">
        <w:rPr>
          <w:lang w:val="en-US"/>
        </w:rPr>
        <w:t>ou</w:t>
      </w:r>
      <w:proofErr w:type="spellEnd"/>
      <w:r w:rsidR="000566F4">
        <w:rPr>
          <w:lang w:val="en-US"/>
        </w:rPr>
        <w:t xml:space="preserve"> to act as my expert.  </w:t>
      </w:r>
      <w:r w:rsidR="000566F4" w:rsidRPr="009327E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BFBB16" w14:textId="32A33464" w:rsidR="00F14759" w:rsidRDefault="00345A92">
      <w:r>
        <w:t xml:space="preserve">I am to compare your translation with what I obtain from the LLM. </w:t>
      </w:r>
      <w:r>
        <w:t xml:space="preserve"> </w:t>
      </w:r>
      <w:r w:rsidR="008C0E1E">
        <w:t>The</w:t>
      </w:r>
      <w:r w:rsidR="00DF4767">
        <w:t xml:space="preserve"> comparison is made </w:t>
      </w:r>
      <w:r w:rsidR="008C0E1E">
        <w:t xml:space="preserve">with </w:t>
      </w:r>
      <w:r w:rsidR="008D10A8">
        <w:t>a method</w:t>
      </w:r>
      <w:r w:rsidR="004237B9">
        <w:t xml:space="preserve"> prescribed </w:t>
      </w:r>
      <w:r w:rsidR="008D10A8">
        <w:t>in the class.</w:t>
      </w:r>
      <w:r w:rsidR="00CF0B23">
        <w:t xml:space="preserve"> </w:t>
      </w:r>
      <w:r w:rsidR="007A6547">
        <w:t xml:space="preserve">I will be assessed on the way that I </w:t>
      </w:r>
      <w:r w:rsidR="00085853">
        <w:t xml:space="preserve">manually and </w:t>
      </w:r>
      <w:r w:rsidR="008D10A8">
        <w:t xml:space="preserve">programmatically </w:t>
      </w:r>
      <w:r w:rsidR="00CF0B23">
        <w:t>implement this comparison. My task for you</w:t>
      </w:r>
      <w:r w:rsidR="00AA1965">
        <w:t>,</w:t>
      </w:r>
      <w:r w:rsidR="00CF0B23">
        <w:t xml:space="preserve"> as my expert</w:t>
      </w:r>
      <w:r w:rsidR="00AA1965">
        <w:t>,</w:t>
      </w:r>
      <w:r w:rsidR="00CF0B23">
        <w:t xml:space="preserve"> is to </w:t>
      </w:r>
      <w:r w:rsidR="007D7961">
        <w:t xml:space="preserve">translate the 4 sentences </w:t>
      </w:r>
      <w:r w:rsidR="000C4D79">
        <w:t xml:space="preserve">prescribed </w:t>
      </w:r>
      <w:r w:rsidR="001662A4">
        <w:t xml:space="preserve">in the table that follows. </w:t>
      </w:r>
      <w:r w:rsidR="008B20A6">
        <w:t xml:space="preserve"> </w:t>
      </w:r>
      <w:r w:rsidR="00924214">
        <w:t xml:space="preserve">Please fill in the second column </w:t>
      </w:r>
      <w:r w:rsidR="00787601">
        <w:t xml:space="preserve">of the table with </w:t>
      </w:r>
      <w:r w:rsidR="00262A4E">
        <w:t>your</w:t>
      </w:r>
      <w:r w:rsidR="00787601">
        <w:t xml:space="preserve"> Dutch translation </w:t>
      </w:r>
      <w:r w:rsidR="00E13CCD">
        <w:t xml:space="preserve">on each of the four lines. </w:t>
      </w:r>
    </w:p>
    <w:p w14:paraId="7E8EA004" w14:textId="1B6E86E2" w:rsidR="00924214" w:rsidRDefault="00924214">
      <w:r>
        <w:t>Thank you</w:t>
      </w:r>
      <w:r w:rsidR="00B72F80">
        <w:t xml:space="preserve"> for your consideration!</w:t>
      </w:r>
    </w:p>
    <w:p w14:paraId="5BC9AAF2" w14:textId="36A37401" w:rsidR="00924214" w:rsidRDefault="00924214">
      <w:r>
        <w:t>David Ewing</w:t>
      </w:r>
    </w:p>
    <w:p w14:paraId="4B3F2C01" w14:textId="27750410" w:rsidR="00AA1965" w:rsidRDefault="00DE159A">
      <w:r>
        <w:t>+64</w:t>
      </w:r>
      <w:r w:rsidR="00924214">
        <w:t xml:space="preserve">276427681 – TEL </w:t>
      </w:r>
    </w:p>
    <w:p w14:paraId="1E2872D8" w14:textId="77777777" w:rsidR="00D31BB3" w:rsidRPr="00D31BB3" w:rsidRDefault="00D31BB3"/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7792"/>
        <w:gridCol w:w="6378"/>
      </w:tblGrid>
      <w:tr w:rsidR="00DE159A" w:rsidRPr="00C64823" w14:paraId="108DE956" w14:textId="77777777" w:rsidTr="009327EC">
        <w:tc>
          <w:tcPr>
            <w:tcW w:w="7792" w:type="dxa"/>
          </w:tcPr>
          <w:p w14:paraId="6F7319A1" w14:textId="28B246B5" w:rsidR="00DE159A" w:rsidRPr="00C64823" w:rsidRDefault="00DE159A" w:rsidP="00924214">
            <w:pPr>
              <w:keepNext/>
              <w:rPr>
                <w:b/>
                <w:bCs/>
              </w:rPr>
            </w:pPr>
            <w:r w:rsidRPr="00C64823">
              <w:rPr>
                <w:b/>
                <w:bCs/>
              </w:rPr>
              <w:lastRenderedPageBreak/>
              <w:t>English sentence to be translated to Dutch</w:t>
            </w:r>
          </w:p>
        </w:tc>
        <w:tc>
          <w:tcPr>
            <w:tcW w:w="6378" w:type="dxa"/>
          </w:tcPr>
          <w:p w14:paraId="2DAB2582" w14:textId="1E522883" w:rsidR="00DE159A" w:rsidRPr="00C64823" w:rsidRDefault="00DE159A" w:rsidP="008C24AF">
            <w:pPr>
              <w:rPr>
                <w:b/>
                <w:bCs/>
                <w:lang w:val="en-US"/>
              </w:rPr>
            </w:pPr>
            <w:r w:rsidRPr="00C64823">
              <w:rPr>
                <w:b/>
                <w:bCs/>
                <w:lang w:val="en-US"/>
              </w:rPr>
              <w:t>Your translation (Dutch)</w:t>
            </w:r>
          </w:p>
        </w:tc>
      </w:tr>
      <w:tr w:rsidR="00DE159A" w14:paraId="21107D7F" w14:textId="77777777" w:rsidTr="009327EC">
        <w:tc>
          <w:tcPr>
            <w:tcW w:w="7792" w:type="dxa"/>
          </w:tcPr>
          <w:p w14:paraId="3310B837" w14:textId="1176BFF9" w:rsidR="00DE159A" w:rsidRDefault="00DE159A" w:rsidP="00924214">
            <w:pPr>
              <w:keepNext/>
              <w:rPr>
                <w:lang w:val="en-US"/>
              </w:rPr>
            </w:pPr>
            <w:r w:rsidRPr="00A72AF0">
              <w:t>A transformer architecture is a deep learning model architecture that uses self-attention mechanisms to process input data</w:t>
            </w:r>
            <w:r w:rsidR="00971F24">
              <w:t>.</w:t>
            </w:r>
          </w:p>
        </w:tc>
        <w:tc>
          <w:tcPr>
            <w:tcW w:w="6378" w:type="dxa"/>
          </w:tcPr>
          <w:p w14:paraId="2377F78A" w14:textId="003BDEF3" w:rsidR="00DE159A" w:rsidRPr="003A73B7" w:rsidRDefault="0086348F" w:rsidP="003A73B7">
            <w:pPr>
              <w:spacing w:after="160" w:line="278" w:lineRule="auto"/>
            </w:pPr>
            <w:r w:rsidRPr="0086348F">
              <w:t xml:space="preserve">Transformer </w:t>
            </w:r>
            <w:proofErr w:type="spellStart"/>
            <w:r w:rsidRPr="0086348F">
              <w:t>architectuur</w:t>
            </w:r>
            <w:proofErr w:type="spellEnd"/>
            <w:r w:rsidRPr="0086348F">
              <w:t xml:space="preserve"> is </w:t>
            </w:r>
            <w:proofErr w:type="spellStart"/>
            <w:r w:rsidRPr="0086348F">
              <w:t>een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diep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leren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architectuur</w:t>
            </w:r>
            <w:proofErr w:type="spellEnd"/>
            <w:r w:rsidRPr="0086348F">
              <w:t xml:space="preserve"> model </w:t>
            </w:r>
            <w:proofErr w:type="spellStart"/>
            <w:r w:rsidRPr="0086348F">
              <w:t>dat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een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aandachtsmechanisme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gebruikt</w:t>
            </w:r>
            <w:proofErr w:type="spellEnd"/>
            <w:r w:rsidRPr="0086348F">
              <w:t xml:space="preserve"> om </w:t>
            </w:r>
            <w:proofErr w:type="spellStart"/>
            <w:r w:rsidRPr="0086348F">
              <w:t>invoergegevens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te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verwerken</w:t>
            </w:r>
            <w:proofErr w:type="spellEnd"/>
            <w:r w:rsidRPr="0086348F">
              <w:t>. </w:t>
            </w:r>
          </w:p>
        </w:tc>
      </w:tr>
      <w:tr w:rsidR="00DE159A" w14:paraId="0AD763AB" w14:textId="77777777" w:rsidTr="009327EC">
        <w:tc>
          <w:tcPr>
            <w:tcW w:w="7792" w:type="dxa"/>
          </w:tcPr>
          <w:p w14:paraId="10AB3F97" w14:textId="64CD96BF" w:rsidR="00DE159A" w:rsidRDefault="00E43FD0" w:rsidP="00924214">
            <w:pPr>
              <w:keepNext/>
              <w:rPr>
                <w:lang w:val="en-US"/>
              </w:rPr>
            </w:pPr>
            <w:r w:rsidRPr="00A72AF0">
              <w:t>Tokenisation is the process of converting text into smaller units that can be processed by a large language model</w:t>
            </w:r>
            <w:r w:rsidR="00971F24">
              <w:t>.</w:t>
            </w:r>
          </w:p>
        </w:tc>
        <w:tc>
          <w:tcPr>
            <w:tcW w:w="6378" w:type="dxa"/>
          </w:tcPr>
          <w:p w14:paraId="14B33E27" w14:textId="33069A16" w:rsidR="00DE159A" w:rsidRDefault="0086348F" w:rsidP="003A73B7">
            <w:pPr>
              <w:spacing w:after="160" w:line="278" w:lineRule="auto"/>
              <w:rPr>
                <w:lang w:val="en-US"/>
              </w:rPr>
            </w:pPr>
            <w:proofErr w:type="spellStart"/>
            <w:r w:rsidRPr="0086348F">
              <w:t>Tokenisatie</w:t>
            </w:r>
            <w:proofErr w:type="spellEnd"/>
            <w:r w:rsidRPr="0086348F">
              <w:t xml:space="preserve"> is het </w:t>
            </w:r>
            <w:proofErr w:type="spellStart"/>
            <w:r w:rsidRPr="0086348F">
              <w:t>proces</w:t>
            </w:r>
            <w:proofErr w:type="spellEnd"/>
            <w:r w:rsidRPr="0086348F">
              <w:t xml:space="preserve"> om </w:t>
            </w:r>
            <w:proofErr w:type="spellStart"/>
            <w:r w:rsidRPr="0086348F">
              <w:t>tekst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te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converteren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naar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kleinere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eenheden</w:t>
            </w:r>
            <w:proofErr w:type="spellEnd"/>
            <w:r w:rsidRPr="0086348F">
              <w:t xml:space="preserve"> die </w:t>
            </w:r>
            <w:proofErr w:type="spellStart"/>
            <w:r w:rsidRPr="0086348F">
              <w:t>verwerkt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kunnen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worden</w:t>
            </w:r>
            <w:proofErr w:type="spellEnd"/>
            <w:r w:rsidRPr="0086348F">
              <w:t xml:space="preserve"> door </w:t>
            </w:r>
            <w:proofErr w:type="spellStart"/>
            <w:r w:rsidRPr="0086348F">
              <w:t>een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groot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taalmodel</w:t>
            </w:r>
            <w:proofErr w:type="spellEnd"/>
            <w:r w:rsidRPr="0086348F">
              <w:t>. </w:t>
            </w:r>
          </w:p>
        </w:tc>
      </w:tr>
      <w:tr w:rsidR="00DE159A" w14:paraId="09D1CD9B" w14:textId="77777777" w:rsidTr="009327EC">
        <w:tc>
          <w:tcPr>
            <w:tcW w:w="7792" w:type="dxa"/>
          </w:tcPr>
          <w:p w14:paraId="04173AB7" w14:textId="3E1D0829" w:rsidR="00DE159A" w:rsidRDefault="00E43FD0" w:rsidP="00924214">
            <w:pPr>
              <w:keepNext/>
              <w:rPr>
                <w:lang w:val="en-US"/>
              </w:rPr>
            </w:pPr>
            <w:r w:rsidRPr="00A72AF0">
              <w:t>Both cats and dogs make wonderful and loyal companions for life</w:t>
            </w:r>
            <w:r w:rsidR="00971F24">
              <w:t>.</w:t>
            </w:r>
          </w:p>
        </w:tc>
        <w:tc>
          <w:tcPr>
            <w:tcW w:w="6378" w:type="dxa"/>
          </w:tcPr>
          <w:p w14:paraId="0A343CAD" w14:textId="7349953A" w:rsidR="00DE159A" w:rsidRDefault="0086348F" w:rsidP="003A73B7">
            <w:pPr>
              <w:spacing w:after="160" w:line="278" w:lineRule="auto"/>
              <w:rPr>
                <w:lang w:val="en-US"/>
              </w:rPr>
            </w:pPr>
            <w:proofErr w:type="spellStart"/>
            <w:r w:rsidRPr="0086348F">
              <w:t>Zowel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katten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als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honden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zijn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fantastische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en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loyale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metgezellen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voor</w:t>
            </w:r>
            <w:proofErr w:type="spellEnd"/>
            <w:r w:rsidRPr="0086348F">
              <w:t xml:space="preserve"> het </w:t>
            </w:r>
            <w:proofErr w:type="spellStart"/>
            <w:r w:rsidRPr="0086348F">
              <w:t>leven</w:t>
            </w:r>
            <w:proofErr w:type="spellEnd"/>
            <w:r w:rsidRPr="0086348F">
              <w:t>. </w:t>
            </w:r>
          </w:p>
        </w:tc>
      </w:tr>
      <w:tr w:rsidR="00DE159A" w14:paraId="04634F43" w14:textId="77777777" w:rsidTr="009327EC">
        <w:tc>
          <w:tcPr>
            <w:tcW w:w="7792" w:type="dxa"/>
          </w:tcPr>
          <w:p w14:paraId="50C96A61" w14:textId="7ACEE083" w:rsidR="00DE159A" w:rsidRDefault="00E43FD0" w:rsidP="008C24AF">
            <w:pPr>
              <w:rPr>
                <w:lang w:val="en-US"/>
              </w:rPr>
            </w:pPr>
            <w:r w:rsidRPr="00A72AF0">
              <w:t>Cats love to nap around the house and dogs like chasing sticks</w:t>
            </w:r>
            <w:r w:rsidR="00971F24">
              <w:t>.</w:t>
            </w:r>
          </w:p>
        </w:tc>
        <w:tc>
          <w:tcPr>
            <w:tcW w:w="6378" w:type="dxa"/>
          </w:tcPr>
          <w:p w14:paraId="5A02F87C" w14:textId="69015D20" w:rsidR="003A73B7" w:rsidRPr="003A73B7" w:rsidRDefault="0086348F" w:rsidP="003A73B7">
            <w:pPr>
              <w:spacing w:after="160" w:line="278" w:lineRule="auto"/>
            </w:pPr>
            <w:r w:rsidRPr="0086348F">
              <w:t xml:space="preserve">Katten </w:t>
            </w:r>
            <w:proofErr w:type="spellStart"/>
            <w:r w:rsidRPr="0086348F">
              <w:t>houden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ervan</w:t>
            </w:r>
            <w:proofErr w:type="spellEnd"/>
            <w:r w:rsidRPr="0086348F">
              <w:t xml:space="preserve"> om </w:t>
            </w:r>
            <w:proofErr w:type="spellStart"/>
            <w:r w:rsidRPr="0086348F">
              <w:t>dutjes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te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doen</w:t>
            </w:r>
            <w:proofErr w:type="spellEnd"/>
            <w:r w:rsidRPr="0086348F">
              <w:t xml:space="preserve"> in huis </w:t>
            </w:r>
            <w:proofErr w:type="spellStart"/>
            <w:r w:rsidRPr="0086348F">
              <w:t>en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honden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vinden</w:t>
            </w:r>
            <w:proofErr w:type="spellEnd"/>
            <w:r w:rsidRPr="0086348F">
              <w:t xml:space="preserve"> het </w:t>
            </w:r>
            <w:proofErr w:type="spellStart"/>
            <w:r w:rsidRPr="0086348F">
              <w:t>leuk</w:t>
            </w:r>
            <w:proofErr w:type="spellEnd"/>
            <w:r w:rsidRPr="0086348F">
              <w:t xml:space="preserve"> om achter </w:t>
            </w:r>
            <w:proofErr w:type="spellStart"/>
            <w:r w:rsidRPr="0086348F">
              <w:t>stokken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aan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te</w:t>
            </w:r>
            <w:proofErr w:type="spellEnd"/>
            <w:r w:rsidRPr="0086348F">
              <w:t xml:space="preserve"> </w:t>
            </w:r>
            <w:proofErr w:type="spellStart"/>
            <w:r w:rsidRPr="0086348F">
              <w:t>rennen</w:t>
            </w:r>
            <w:proofErr w:type="spellEnd"/>
            <w:r w:rsidRPr="0086348F">
              <w:t>. </w:t>
            </w:r>
          </w:p>
        </w:tc>
      </w:tr>
    </w:tbl>
    <w:p w14:paraId="52507E6C" w14:textId="77777777" w:rsidR="00450F9F" w:rsidRDefault="00450F9F" w:rsidP="00CB7B01">
      <w:pPr>
        <w:rPr>
          <w:lang w:val="en-US"/>
        </w:rPr>
      </w:pPr>
    </w:p>
    <w:p w14:paraId="403C4B79" w14:textId="77777777" w:rsidR="0086348F" w:rsidRPr="0086348F" w:rsidRDefault="0086348F" w:rsidP="0086348F">
      <w:r w:rsidRPr="0086348F">
        <w:t>1: </w:t>
      </w:r>
    </w:p>
    <w:p w14:paraId="64282B2C" w14:textId="77777777" w:rsidR="0086348F" w:rsidRPr="0086348F" w:rsidRDefault="0086348F" w:rsidP="0086348F">
      <w:r w:rsidRPr="0086348F">
        <w:t xml:space="preserve">Transformer </w:t>
      </w:r>
      <w:proofErr w:type="spellStart"/>
      <w:r w:rsidRPr="0086348F">
        <w:t>architectuur</w:t>
      </w:r>
      <w:proofErr w:type="spellEnd"/>
      <w:r w:rsidRPr="0086348F">
        <w:t xml:space="preserve"> is </w:t>
      </w:r>
      <w:proofErr w:type="spellStart"/>
      <w:r w:rsidRPr="0086348F">
        <w:t>een</w:t>
      </w:r>
      <w:proofErr w:type="spellEnd"/>
      <w:r w:rsidRPr="0086348F">
        <w:t xml:space="preserve"> </w:t>
      </w:r>
      <w:proofErr w:type="spellStart"/>
      <w:r w:rsidRPr="0086348F">
        <w:t>diep</w:t>
      </w:r>
      <w:proofErr w:type="spellEnd"/>
      <w:r w:rsidRPr="0086348F">
        <w:t xml:space="preserve"> </w:t>
      </w:r>
      <w:proofErr w:type="spellStart"/>
      <w:r w:rsidRPr="0086348F">
        <w:t>leren</w:t>
      </w:r>
      <w:proofErr w:type="spellEnd"/>
      <w:r w:rsidRPr="0086348F">
        <w:t xml:space="preserve"> </w:t>
      </w:r>
      <w:proofErr w:type="spellStart"/>
      <w:r w:rsidRPr="0086348F">
        <w:t>architectuur</w:t>
      </w:r>
      <w:proofErr w:type="spellEnd"/>
      <w:r w:rsidRPr="0086348F">
        <w:t xml:space="preserve"> model </w:t>
      </w:r>
      <w:proofErr w:type="spellStart"/>
      <w:r w:rsidRPr="0086348F">
        <w:t>dat</w:t>
      </w:r>
      <w:proofErr w:type="spellEnd"/>
      <w:r w:rsidRPr="0086348F">
        <w:t xml:space="preserve"> </w:t>
      </w:r>
      <w:proofErr w:type="spellStart"/>
      <w:r w:rsidRPr="0086348F">
        <w:t>een</w:t>
      </w:r>
      <w:proofErr w:type="spellEnd"/>
      <w:r w:rsidRPr="0086348F">
        <w:t xml:space="preserve"> </w:t>
      </w:r>
      <w:proofErr w:type="spellStart"/>
      <w:r w:rsidRPr="0086348F">
        <w:t>aandachtsmechanisme</w:t>
      </w:r>
      <w:proofErr w:type="spellEnd"/>
      <w:r w:rsidRPr="0086348F">
        <w:t xml:space="preserve"> </w:t>
      </w:r>
      <w:proofErr w:type="spellStart"/>
      <w:r w:rsidRPr="0086348F">
        <w:t>gebruikt</w:t>
      </w:r>
      <w:proofErr w:type="spellEnd"/>
      <w:r w:rsidRPr="0086348F">
        <w:t xml:space="preserve"> om </w:t>
      </w:r>
      <w:proofErr w:type="spellStart"/>
      <w:r w:rsidRPr="0086348F">
        <w:t>invoergegevens</w:t>
      </w:r>
      <w:proofErr w:type="spellEnd"/>
      <w:r w:rsidRPr="0086348F">
        <w:t xml:space="preserve"> </w:t>
      </w:r>
      <w:proofErr w:type="spellStart"/>
      <w:r w:rsidRPr="0086348F">
        <w:t>te</w:t>
      </w:r>
      <w:proofErr w:type="spellEnd"/>
      <w:r w:rsidRPr="0086348F">
        <w:t xml:space="preserve"> </w:t>
      </w:r>
      <w:proofErr w:type="spellStart"/>
      <w:r w:rsidRPr="0086348F">
        <w:t>verwerken</w:t>
      </w:r>
      <w:proofErr w:type="spellEnd"/>
      <w:r w:rsidRPr="0086348F">
        <w:t>. </w:t>
      </w:r>
    </w:p>
    <w:p w14:paraId="740D20C8" w14:textId="77777777" w:rsidR="0086348F" w:rsidRPr="0086348F" w:rsidRDefault="0086348F" w:rsidP="0086348F"/>
    <w:p w14:paraId="36AF84C7" w14:textId="77777777" w:rsidR="0086348F" w:rsidRPr="0086348F" w:rsidRDefault="0086348F" w:rsidP="0086348F">
      <w:r w:rsidRPr="0086348F">
        <w:t>2: </w:t>
      </w:r>
    </w:p>
    <w:p w14:paraId="0685A455" w14:textId="77777777" w:rsidR="0086348F" w:rsidRPr="0086348F" w:rsidRDefault="0086348F" w:rsidP="0086348F">
      <w:proofErr w:type="spellStart"/>
      <w:r w:rsidRPr="0086348F">
        <w:t>Tokenisatie</w:t>
      </w:r>
      <w:proofErr w:type="spellEnd"/>
      <w:r w:rsidRPr="0086348F">
        <w:t xml:space="preserve"> is het </w:t>
      </w:r>
      <w:proofErr w:type="spellStart"/>
      <w:r w:rsidRPr="0086348F">
        <w:t>proces</w:t>
      </w:r>
      <w:proofErr w:type="spellEnd"/>
      <w:r w:rsidRPr="0086348F">
        <w:t xml:space="preserve"> om </w:t>
      </w:r>
      <w:proofErr w:type="spellStart"/>
      <w:r w:rsidRPr="0086348F">
        <w:t>tekst</w:t>
      </w:r>
      <w:proofErr w:type="spellEnd"/>
      <w:r w:rsidRPr="0086348F">
        <w:t xml:space="preserve"> </w:t>
      </w:r>
      <w:proofErr w:type="spellStart"/>
      <w:r w:rsidRPr="0086348F">
        <w:t>te</w:t>
      </w:r>
      <w:proofErr w:type="spellEnd"/>
      <w:r w:rsidRPr="0086348F">
        <w:t xml:space="preserve"> </w:t>
      </w:r>
      <w:proofErr w:type="spellStart"/>
      <w:r w:rsidRPr="0086348F">
        <w:t>converteren</w:t>
      </w:r>
      <w:proofErr w:type="spellEnd"/>
      <w:r w:rsidRPr="0086348F">
        <w:t xml:space="preserve"> </w:t>
      </w:r>
      <w:proofErr w:type="spellStart"/>
      <w:r w:rsidRPr="0086348F">
        <w:t>naar</w:t>
      </w:r>
      <w:proofErr w:type="spellEnd"/>
      <w:r w:rsidRPr="0086348F">
        <w:t xml:space="preserve"> </w:t>
      </w:r>
      <w:proofErr w:type="spellStart"/>
      <w:r w:rsidRPr="0086348F">
        <w:t>kleinere</w:t>
      </w:r>
      <w:proofErr w:type="spellEnd"/>
      <w:r w:rsidRPr="0086348F">
        <w:t xml:space="preserve"> </w:t>
      </w:r>
      <w:proofErr w:type="spellStart"/>
      <w:r w:rsidRPr="0086348F">
        <w:t>eenheden</w:t>
      </w:r>
      <w:proofErr w:type="spellEnd"/>
      <w:r w:rsidRPr="0086348F">
        <w:t xml:space="preserve"> die </w:t>
      </w:r>
      <w:proofErr w:type="spellStart"/>
      <w:r w:rsidRPr="0086348F">
        <w:t>verwerkt</w:t>
      </w:r>
      <w:proofErr w:type="spellEnd"/>
      <w:r w:rsidRPr="0086348F">
        <w:t xml:space="preserve"> </w:t>
      </w:r>
      <w:proofErr w:type="spellStart"/>
      <w:r w:rsidRPr="0086348F">
        <w:t>kunnen</w:t>
      </w:r>
      <w:proofErr w:type="spellEnd"/>
      <w:r w:rsidRPr="0086348F">
        <w:t xml:space="preserve"> </w:t>
      </w:r>
      <w:proofErr w:type="spellStart"/>
      <w:r w:rsidRPr="0086348F">
        <w:t>worden</w:t>
      </w:r>
      <w:proofErr w:type="spellEnd"/>
      <w:r w:rsidRPr="0086348F">
        <w:t xml:space="preserve"> door </w:t>
      </w:r>
      <w:proofErr w:type="spellStart"/>
      <w:r w:rsidRPr="0086348F">
        <w:t>een</w:t>
      </w:r>
      <w:proofErr w:type="spellEnd"/>
      <w:r w:rsidRPr="0086348F">
        <w:t xml:space="preserve"> </w:t>
      </w:r>
      <w:proofErr w:type="spellStart"/>
      <w:r w:rsidRPr="0086348F">
        <w:t>groot</w:t>
      </w:r>
      <w:proofErr w:type="spellEnd"/>
      <w:r w:rsidRPr="0086348F">
        <w:t xml:space="preserve"> </w:t>
      </w:r>
      <w:proofErr w:type="spellStart"/>
      <w:r w:rsidRPr="0086348F">
        <w:t>taalmodel</w:t>
      </w:r>
      <w:proofErr w:type="spellEnd"/>
      <w:r w:rsidRPr="0086348F">
        <w:t>. </w:t>
      </w:r>
    </w:p>
    <w:p w14:paraId="4FFE02C8" w14:textId="77777777" w:rsidR="0086348F" w:rsidRPr="0086348F" w:rsidRDefault="0086348F" w:rsidP="0086348F"/>
    <w:p w14:paraId="5EBD8B72" w14:textId="77777777" w:rsidR="0086348F" w:rsidRPr="0086348F" w:rsidRDefault="0086348F" w:rsidP="0086348F">
      <w:r w:rsidRPr="0086348F">
        <w:t>Or</w:t>
      </w:r>
    </w:p>
    <w:p w14:paraId="289B779F" w14:textId="77777777" w:rsidR="0086348F" w:rsidRPr="0086348F" w:rsidRDefault="0086348F" w:rsidP="0086348F"/>
    <w:p w14:paraId="6F48D51E" w14:textId="77777777" w:rsidR="0086348F" w:rsidRPr="0086348F" w:rsidRDefault="0086348F" w:rsidP="0086348F">
      <w:proofErr w:type="spellStart"/>
      <w:r w:rsidRPr="0086348F">
        <w:lastRenderedPageBreak/>
        <w:t>Tokenisatie</w:t>
      </w:r>
      <w:proofErr w:type="spellEnd"/>
      <w:r w:rsidRPr="0086348F">
        <w:t xml:space="preserve"> is het </w:t>
      </w:r>
      <w:proofErr w:type="spellStart"/>
      <w:r w:rsidRPr="0086348F">
        <w:t>proces</w:t>
      </w:r>
      <w:proofErr w:type="spellEnd"/>
      <w:r w:rsidRPr="0086348F">
        <w:t xml:space="preserve"> om </w:t>
      </w:r>
      <w:proofErr w:type="spellStart"/>
      <w:r w:rsidRPr="0086348F">
        <w:t>tekst</w:t>
      </w:r>
      <w:proofErr w:type="spellEnd"/>
      <w:r w:rsidRPr="0086348F">
        <w:t xml:space="preserve"> </w:t>
      </w:r>
      <w:proofErr w:type="spellStart"/>
      <w:r w:rsidRPr="0086348F">
        <w:t>te</w:t>
      </w:r>
      <w:proofErr w:type="spellEnd"/>
      <w:r w:rsidRPr="0086348F">
        <w:t xml:space="preserve"> </w:t>
      </w:r>
      <w:proofErr w:type="spellStart"/>
      <w:r w:rsidRPr="0086348F">
        <w:t>converteren</w:t>
      </w:r>
      <w:proofErr w:type="spellEnd"/>
      <w:r w:rsidRPr="0086348F">
        <w:t xml:space="preserve"> </w:t>
      </w:r>
      <w:proofErr w:type="spellStart"/>
      <w:r w:rsidRPr="0086348F">
        <w:t>naar</w:t>
      </w:r>
      <w:proofErr w:type="spellEnd"/>
      <w:r w:rsidRPr="0086348F">
        <w:t xml:space="preserve"> </w:t>
      </w:r>
      <w:proofErr w:type="spellStart"/>
      <w:r w:rsidRPr="0086348F">
        <w:t>kleinere</w:t>
      </w:r>
      <w:proofErr w:type="spellEnd"/>
      <w:r w:rsidRPr="0086348F">
        <w:t xml:space="preserve"> </w:t>
      </w:r>
      <w:proofErr w:type="spellStart"/>
      <w:r w:rsidRPr="0086348F">
        <w:t>eenheden</w:t>
      </w:r>
      <w:proofErr w:type="spellEnd"/>
      <w:r w:rsidRPr="0086348F">
        <w:t xml:space="preserve"> die door </w:t>
      </w:r>
      <w:proofErr w:type="spellStart"/>
      <w:r w:rsidRPr="0086348F">
        <w:t>een</w:t>
      </w:r>
      <w:proofErr w:type="spellEnd"/>
      <w:r w:rsidRPr="0086348F">
        <w:t xml:space="preserve"> </w:t>
      </w:r>
      <w:proofErr w:type="spellStart"/>
      <w:r w:rsidRPr="0086348F">
        <w:t>groot</w:t>
      </w:r>
      <w:proofErr w:type="spellEnd"/>
      <w:r w:rsidRPr="0086348F">
        <w:t xml:space="preserve"> </w:t>
      </w:r>
      <w:proofErr w:type="spellStart"/>
      <w:r w:rsidRPr="0086348F">
        <w:t>taalmodel</w:t>
      </w:r>
      <w:proofErr w:type="spellEnd"/>
      <w:r w:rsidRPr="0086348F">
        <w:t xml:space="preserve"> </w:t>
      </w:r>
      <w:proofErr w:type="spellStart"/>
      <w:r w:rsidRPr="0086348F">
        <w:t>verwerkt</w:t>
      </w:r>
      <w:proofErr w:type="spellEnd"/>
      <w:r w:rsidRPr="0086348F">
        <w:t xml:space="preserve"> </w:t>
      </w:r>
      <w:proofErr w:type="spellStart"/>
      <w:r w:rsidRPr="0086348F">
        <w:t>kunnen</w:t>
      </w:r>
      <w:proofErr w:type="spellEnd"/>
      <w:r w:rsidRPr="0086348F">
        <w:t xml:space="preserve"> </w:t>
      </w:r>
      <w:proofErr w:type="spellStart"/>
      <w:r w:rsidRPr="0086348F">
        <w:t>worden</w:t>
      </w:r>
      <w:proofErr w:type="spellEnd"/>
      <w:r w:rsidRPr="0086348F">
        <w:t>. </w:t>
      </w:r>
    </w:p>
    <w:p w14:paraId="5824CF3E" w14:textId="77777777" w:rsidR="0086348F" w:rsidRPr="0086348F" w:rsidRDefault="0086348F" w:rsidP="0086348F"/>
    <w:p w14:paraId="172F545E" w14:textId="77777777" w:rsidR="0086348F" w:rsidRPr="0086348F" w:rsidRDefault="0086348F" w:rsidP="0086348F">
      <w:r w:rsidRPr="0086348F">
        <w:t>(When converting is necessary for processing by LLM, we use the word ‘</w:t>
      </w:r>
      <w:proofErr w:type="spellStart"/>
      <w:r w:rsidRPr="0086348F">
        <w:t>zodat</w:t>
      </w:r>
      <w:proofErr w:type="spellEnd"/>
      <w:r w:rsidRPr="0086348F">
        <w:t>’ between ‘</w:t>
      </w:r>
      <w:proofErr w:type="spellStart"/>
      <w:r w:rsidRPr="0086348F">
        <w:t>eenheden</w:t>
      </w:r>
      <w:proofErr w:type="spellEnd"/>
      <w:r w:rsidRPr="0086348F">
        <w:t>’ and ‘die’.</w:t>
      </w:r>
    </w:p>
    <w:p w14:paraId="0DC461A2" w14:textId="77777777" w:rsidR="0086348F" w:rsidRPr="0086348F" w:rsidRDefault="0086348F" w:rsidP="0086348F">
      <w:r w:rsidRPr="0086348F">
        <w:t>But if that was your intention, I bet you used the sentence  ‘so that they can be processed’ …</w:t>
      </w:r>
    </w:p>
    <w:p w14:paraId="41E24244" w14:textId="77777777" w:rsidR="0086348F" w:rsidRPr="0086348F" w:rsidRDefault="0086348F" w:rsidP="0086348F"/>
    <w:p w14:paraId="2015104F" w14:textId="77777777" w:rsidR="0086348F" w:rsidRPr="0086348F" w:rsidRDefault="0086348F" w:rsidP="0086348F">
      <w:r w:rsidRPr="0086348F">
        <w:t>3:</w:t>
      </w:r>
    </w:p>
    <w:p w14:paraId="631F65DD" w14:textId="77777777" w:rsidR="0086348F" w:rsidRPr="0086348F" w:rsidRDefault="0086348F" w:rsidP="0086348F">
      <w:proofErr w:type="spellStart"/>
      <w:r w:rsidRPr="0086348F">
        <w:t>Zowel</w:t>
      </w:r>
      <w:proofErr w:type="spellEnd"/>
      <w:r w:rsidRPr="0086348F">
        <w:t xml:space="preserve"> </w:t>
      </w:r>
      <w:proofErr w:type="spellStart"/>
      <w:r w:rsidRPr="0086348F">
        <w:t>katten</w:t>
      </w:r>
      <w:proofErr w:type="spellEnd"/>
      <w:r w:rsidRPr="0086348F">
        <w:t xml:space="preserve"> </w:t>
      </w:r>
      <w:proofErr w:type="spellStart"/>
      <w:r w:rsidRPr="0086348F">
        <w:t>als</w:t>
      </w:r>
      <w:proofErr w:type="spellEnd"/>
      <w:r w:rsidRPr="0086348F">
        <w:t xml:space="preserve"> </w:t>
      </w:r>
      <w:proofErr w:type="spellStart"/>
      <w:r w:rsidRPr="0086348F">
        <w:t>honden</w:t>
      </w:r>
      <w:proofErr w:type="spellEnd"/>
      <w:r w:rsidRPr="0086348F">
        <w:t xml:space="preserve"> </w:t>
      </w:r>
      <w:proofErr w:type="spellStart"/>
      <w:r w:rsidRPr="0086348F">
        <w:t>zijn</w:t>
      </w:r>
      <w:proofErr w:type="spellEnd"/>
      <w:r w:rsidRPr="0086348F">
        <w:t xml:space="preserve"> </w:t>
      </w:r>
      <w:proofErr w:type="spellStart"/>
      <w:r w:rsidRPr="0086348F">
        <w:t>fantastische</w:t>
      </w:r>
      <w:proofErr w:type="spellEnd"/>
      <w:r w:rsidRPr="0086348F">
        <w:t xml:space="preserve"> </w:t>
      </w:r>
      <w:proofErr w:type="spellStart"/>
      <w:r w:rsidRPr="0086348F">
        <w:t>en</w:t>
      </w:r>
      <w:proofErr w:type="spellEnd"/>
      <w:r w:rsidRPr="0086348F">
        <w:t xml:space="preserve"> </w:t>
      </w:r>
      <w:proofErr w:type="spellStart"/>
      <w:r w:rsidRPr="0086348F">
        <w:t>loyale</w:t>
      </w:r>
      <w:proofErr w:type="spellEnd"/>
      <w:r w:rsidRPr="0086348F">
        <w:t xml:space="preserve"> </w:t>
      </w:r>
      <w:proofErr w:type="spellStart"/>
      <w:r w:rsidRPr="0086348F">
        <w:t>metgezellen</w:t>
      </w:r>
      <w:proofErr w:type="spellEnd"/>
      <w:r w:rsidRPr="0086348F">
        <w:t xml:space="preserve"> </w:t>
      </w:r>
      <w:proofErr w:type="spellStart"/>
      <w:r w:rsidRPr="0086348F">
        <w:t>voor</w:t>
      </w:r>
      <w:proofErr w:type="spellEnd"/>
      <w:r w:rsidRPr="0086348F">
        <w:t xml:space="preserve"> het </w:t>
      </w:r>
      <w:proofErr w:type="spellStart"/>
      <w:r w:rsidRPr="0086348F">
        <w:t>leven</w:t>
      </w:r>
      <w:proofErr w:type="spellEnd"/>
      <w:r w:rsidRPr="0086348F">
        <w:t>. </w:t>
      </w:r>
    </w:p>
    <w:p w14:paraId="4693ADD8" w14:textId="77777777" w:rsidR="0086348F" w:rsidRPr="0086348F" w:rsidRDefault="0086348F" w:rsidP="0086348F"/>
    <w:p w14:paraId="2A811A27" w14:textId="77777777" w:rsidR="0086348F" w:rsidRPr="0086348F" w:rsidRDefault="0086348F" w:rsidP="0086348F">
      <w:r w:rsidRPr="0086348F">
        <w:t>4:</w:t>
      </w:r>
    </w:p>
    <w:p w14:paraId="35D5061D" w14:textId="77777777" w:rsidR="0086348F" w:rsidRPr="0086348F" w:rsidRDefault="0086348F" w:rsidP="0086348F">
      <w:r w:rsidRPr="0086348F">
        <w:t xml:space="preserve">Katten </w:t>
      </w:r>
      <w:proofErr w:type="spellStart"/>
      <w:r w:rsidRPr="0086348F">
        <w:t>houden</w:t>
      </w:r>
      <w:proofErr w:type="spellEnd"/>
      <w:r w:rsidRPr="0086348F">
        <w:t xml:space="preserve"> </w:t>
      </w:r>
      <w:proofErr w:type="spellStart"/>
      <w:r w:rsidRPr="0086348F">
        <w:t>ervan</w:t>
      </w:r>
      <w:proofErr w:type="spellEnd"/>
      <w:r w:rsidRPr="0086348F">
        <w:t xml:space="preserve"> om </w:t>
      </w:r>
      <w:proofErr w:type="spellStart"/>
      <w:r w:rsidRPr="0086348F">
        <w:t>dutjes</w:t>
      </w:r>
      <w:proofErr w:type="spellEnd"/>
      <w:r w:rsidRPr="0086348F">
        <w:t xml:space="preserve"> </w:t>
      </w:r>
      <w:proofErr w:type="spellStart"/>
      <w:r w:rsidRPr="0086348F">
        <w:t>te</w:t>
      </w:r>
      <w:proofErr w:type="spellEnd"/>
      <w:r w:rsidRPr="0086348F">
        <w:t xml:space="preserve"> </w:t>
      </w:r>
      <w:proofErr w:type="spellStart"/>
      <w:r w:rsidRPr="0086348F">
        <w:t>doen</w:t>
      </w:r>
      <w:proofErr w:type="spellEnd"/>
      <w:r w:rsidRPr="0086348F">
        <w:t xml:space="preserve"> in huis </w:t>
      </w:r>
      <w:proofErr w:type="spellStart"/>
      <w:r w:rsidRPr="0086348F">
        <w:t>en</w:t>
      </w:r>
      <w:proofErr w:type="spellEnd"/>
      <w:r w:rsidRPr="0086348F">
        <w:t xml:space="preserve"> </w:t>
      </w:r>
      <w:proofErr w:type="spellStart"/>
      <w:r w:rsidRPr="0086348F">
        <w:t>honden</w:t>
      </w:r>
      <w:proofErr w:type="spellEnd"/>
      <w:r w:rsidRPr="0086348F">
        <w:t xml:space="preserve"> </w:t>
      </w:r>
      <w:proofErr w:type="spellStart"/>
      <w:r w:rsidRPr="0086348F">
        <w:t>vinden</w:t>
      </w:r>
      <w:proofErr w:type="spellEnd"/>
      <w:r w:rsidRPr="0086348F">
        <w:t xml:space="preserve"> het </w:t>
      </w:r>
      <w:proofErr w:type="spellStart"/>
      <w:r w:rsidRPr="0086348F">
        <w:t>leuk</w:t>
      </w:r>
      <w:proofErr w:type="spellEnd"/>
      <w:r w:rsidRPr="0086348F">
        <w:t xml:space="preserve"> om achter </w:t>
      </w:r>
      <w:proofErr w:type="spellStart"/>
      <w:r w:rsidRPr="0086348F">
        <w:t>stokken</w:t>
      </w:r>
      <w:proofErr w:type="spellEnd"/>
      <w:r w:rsidRPr="0086348F">
        <w:t xml:space="preserve"> </w:t>
      </w:r>
      <w:proofErr w:type="spellStart"/>
      <w:r w:rsidRPr="0086348F">
        <w:t>aan</w:t>
      </w:r>
      <w:proofErr w:type="spellEnd"/>
      <w:r w:rsidRPr="0086348F">
        <w:t xml:space="preserve"> </w:t>
      </w:r>
      <w:proofErr w:type="spellStart"/>
      <w:r w:rsidRPr="0086348F">
        <w:t>te</w:t>
      </w:r>
      <w:proofErr w:type="spellEnd"/>
      <w:r w:rsidRPr="0086348F">
        <w:t xml:space="preserve"> </w:t>
      </w:r>
      <w:proofErr w:type="spellStart"/>
      <w:r w:rsidRPr="0086348F">
        <w:t>rennen</w:t>
      </w:r>
      <w:proofErr w:type="spellEnd"/>
      <w:r w:rsidRPr="0086348F">
        <w:t>. </w:t>
      </w:r>
    </w:p>
    <w:p w14:paraId="1162561E" w14:textId="77777777" w:rsidR="0086348F" w:rsidRPr="003C6016" w:rsidRDefault="0086348F" w:rsidP="00CB7B01">
      <w:pPr>
        <w:rPr>
          <w:lang w:val="en-US"/>
        </w:rPr>
      </w:pPr>
    </w:p>
    <w:sectPr w:rsidR="0086348F" w:rsidRPr="003C6016" w:rsidSect="009C7DE2">
      <w:headerReference w:type="default" r:id="rId8"/>
      <w:pgSz w:w="16838" w:h="11906" w:orient="landscape"/>
      <w:pgMar w:top="1276" w:right="1440" w:bottom="1440" w:left="1440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E00B1" w14:textId="77777777" w:rsidR="00801679" w:rsidRDefault="00801679" w:rsidP="005D6E96">
      <w:pPr>
        <w:spacing w:after="0" w:line="240" w:lineRule="auto"/>
      </w:pPr>
      <w:r>
        <w:separator/>
      </w:r>
    </w:p>
  </w:endnote>
  <w:endnote w:type="continuationSeparator" w:id="0">
    <w:p w14:paraId="5B78781D" w14:textId="77777777" w:rsidR="00801679" w:rsidRDefault="00801679" w:rsidP="005D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1768A" w14:textId="77777777" w:rsidR="00801679" w:rsidRDefault="00801679" w:rsidP="005D6E96">
      <w:pPr>
        <w:spacing w:after="0" w:line="240" w:lineRule="auto"/>
      </w:pPr>
      <w:r>
        <w:separator/>
      </w:r>
    </w:p>
  </w:footnote>
  <w:footnote w:type="continuationSeparator" w:id="0">
    <w:p w14:paraId="26D87F37" w14:textId="77777777" w:rsidR="00801679" w:rsidRDefault="00801679" w:rsidP="005D6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6379"/>
    </w:tblGrid>
    <w:tr w:rsidR="009C7DE2" w:rsidRPr="00B73AB5" w14:paraId="247B80A2" w14:textId="77777777" w:rsidTr="009C7DE2">
      <w:tc>
        <w:tcPr>
          <w:tcW w:w="7508" w:type="dxa"/>
        </w:tcPr>
        <w:p w14:paraId="048253DF" w14:textId="537A2CDB" w:rsidR="009C7DE2" w:rsidRPr="00B73AB5" w:rsidRDefault="009C7DE2" w:rsidP="00B73AB5">
          <w:pPr>
            <w:ind w:left="-110"/>
            <w:rPr>
              <w:b/>
              <w:bCs/>
              <w:lang w:val="en-US"/>
            </w:rPr>
          </w:pPr>
          <w:r w:rsidRPr="00B73AB5">
            <w:rPr>
              <w:b/>
              <w:bCs/>
              <w:lang w:val="en-US"/>
            </w:rPr>
            <w:t xml:space="preserve">Please email this document back to me at </w:t>
          </w:r>
          <w:hyperlink r:id="rId1" w:history="1">
            <w:r w:rsidRPr="00B73AB5">
              <w:rPr>
                <w:rStyle w:val="Hyperlink"/>
                <w:b/>
                <w:bCs/>
                <w:lang w:val="en-US"/>
              </w:rPr>
              <w:t>dew59@uclive.ac.nz</w:t>
            </w:r>
          </w:hyperlink>
          <w:r w:rsidRPr="00B73AB5">
            <w:rPr>
              <w:b/>
              <w:bCs/>
              <w:lang w:val="en-US"/>
            </w:rPr>
            <w:t xml:space="preserve"> </w:t>
          </w:r>
        </w:p>
      </w:tc>
      <w:tc>
        <w:tcPr>
          <w:tcW w:w="6379" w:type="dxa"/>
        </w:tcPr>
        <w:p w14:paraId="6AD95960" w14:textId="6AD83BFD" w:rsidR="009C7DE2" w:rsidRPr="00B73AB5" w:rsidRDefault="009C7DE2" w:rsidP="009C7DE2">
          <w:pPr>
            <w:jc w:val="right"/>
            <w:rPr>
              <w:b/>
              <w:bCs/>
              <w:lang w:val="en-US"/>
            </w:rPr>
          </w:pPr>
          <w:r w:rsidRPr="00B73AB5">
            <w:rPr>
              <w:b/>
              <w:bCs/>
              <w:lang w:val="en-US"/>
            </w:rPr>
            <w:t xml:space="preserve">2024.08.20   </w:t>
          </w:r>
        </w:p>
      </w:tc>
    </w:tr>
  </w:tbl>
  <w:p w14:paraId="1EA702A0" w14:textId="34807B91" w:rsidR="009C7DE2" w:rsidRPr="009C7DE2" w:rsidRDefault="009C7DE2" w:rsidP="009C7DE2">
    <w:pPr>
      <w:spacing w:after="0" w:line="240" w:lineRule="aut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16"/>
    <w:rsid w:val="00037AC1"/>
    <w:rsid w:val="000566F4"/>
    <w:rsid w:val="00081F58"/>
    <w:rsid w:val="00085853"/>
    <w:rsid w:val="000C4D79"/>
    <w:rsid w:val="001058EC"/>
    <w:rsid w:val="0012541F"/>
    <w:rsid w:val="001662A4"/>
    <w:rsid w:val="00170D09"/>
    <w:rsid w:val="0017675D"/>
    <w:rsid w:val="00196BDB"/>
    <w:rsid w:val="00232B70"/>
    <w:rsid w:val="00262A4E"/>
    <w:rsid w:val="00264833"/>
    <w:rsid w:val="00286965"/>
    <w:rsid w:val="002C1564"/>
    <w:rsid w:val="00305880"/>
    <w:rsid w:val="00345A92"/>
    <w:rsid w:val="00360AE1"/>
    <w:rsid w:val="003A73B7"/>
    <w:rsid w:val="003C6016"/>
    <w:rsid w:val="003F5313"/>
    <w:rsid w:val="004237B9"/>
    <w:rsid w:val="00450F9F"/>
    <w:rsid w:val="00484AC1"/>
    <w:rsid w:val="004A101D"/>
    <w:rsid w:val="004D4D01"/>
    <w:rsid w:val="004E0628"/>
    <w:rsid w:val="004F6C01"/>
    <w:rsid w:val="00517A49"/>
    <w:rsid w:val="00584A3B"/>
    <w:rsid w:val="005927F8"/>
    <w:rsid w:val="005D6E96"/>
    <w:rsid w:val="005E4068"/>
    <w:rsid w:val="005F5A69"/>
    <w:rsid w:val="00621518"/>
    <w:rsid w:val="0068470F"/>
    <w:rsid w:val="007100BA"/>
    <w:rsid w:val="0073473D"/>
    <w:rsid w:val="00735C9D"/>
    <w:rsid w:val="00743389"/>
    <w:rsid w:val="00774EDE"/>
    <w:rsid w:val="00787601"/>
    <w:rsid w:val="00793D3B"/>
    <w:rsid w:val="007A6547"/>
    <w:rsid w:val="007C04DC"/>
    <w:rsid w:val="007D7961"/>
    <w:rsid w:val="007F33FE"/>
    <w:rsid w:val="00801679"/>
    <w:rsid w:val="0086348F"/>
    <w:rsid w:val="00865B6B"/>
    <w:rsid w:val="00886782"/>
    <w:rsid w:val="008B20A6"/>
    <w:rsid w:val="008C0E1E"/>
    <w:rsid w:val="008C24AF"/>
    <w:rsid w:val="008D10A8"/>
    <w:rsid w:val="00924214"/>
    <w:rsid w:val="009327EC"/>
    <w:rsid w:val="00971F24"/>
    <w:rsid w:val="009C7DE2"/>
    <w:rsid w:val="00A2327D"/>
    <w:rsid w:val="00A57BF2"/>
    <w:rsid w:val="00AA1965"/>
    <w:rsid w:val="00AA1E57"/>
    <w:rsid w:val="00AB0C70"/>
    <w:rsid w:val="00AC5078"/>
    <w:rsid w:val="00AE6F2E"/>
    <w:rsid w:val="00B5499D"/>
    <w:rsid w:val="00B66D0D"/>
    <w:rsid w:val="00B7088C"/>
    <w:rsid w:val="00B72F80"/>
    <w:rsid w:val="00B73AB5"/>
    <w:rsid w:val="00B82A14"/>
    <w:rsid w:val="00C64823"/>
    <w:rsid w:val="00C73C86"/>
    <w:rsid w:val="00CA7402"/>
    <w:rsid w:val="00CB4DFA"/>
    <w:rsid w:val="00CB7B01"/>
    <w:rsid w:val="00CF0B23"/>
    <w:rsid w:val="00D31BB3"/>
    <w:rsid w:val="00DA4721"/>
    <w:rsid w:val="00DE159A"/>
    <w:rsid w:val="00DF4767"/>
    <w:rsid w:val="00E13CCD"/>
    <w:rsid w:val="00E22FE5"/>
    <w:rsid w:val="00E43FD0"/>
    <w:rsid w:val="00EB6F19"/>
    <w:rsid w:val="00EF23EC"/>
    <w:rsid w:val="00F14759"/>
    <w:rsid w:val="00F76185"/>
    <w:rsid w:val="00FF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5D954"/>
  <w15:chartTrackingRefBased/>
  <w15:docId w15:val="{E4A72182-5757-4E8E-AC52-CFED20E6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8F"/>
  </w:style>
  <w:style w:type="paragraph" w:styleId="Heading1">
    <w:name w:val="heading 1"/>
    <w:basedOn w:val="Normal"/>
    <w:next w:val="Normal"/>
    <w:link w:val="Heading1Char"/>
    <w:uiPriority w:val="9"/>
    <w:qFormat/>
    <w:rsid w:val="003C6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0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2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7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7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E96"/>
  </w:style>
  <w:style w:type="paragraph" w:styleId="Footer">
    <w:name w:val="footer"/>
    <w:basedOn w:val="Normal"/>
    <w:link w:val="FooterChar"/>
    <w:uiPriority w:val="99"/>
    <w:unhideWhenUsed/>
    <w:rsid w:val="005D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urseinfo.canterbury.ac.nz/GetCourseDetails.aspx?course=COSC47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ew59@uclive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E0453-8B8A-4753-B515-BA0602045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Ewing</dc:creator>
  <cp:keywords/>
  <dc:description/>
  <cp:lastModifiedBy>David Ewing</cp:lastModifiedBy>
  <cp:revision>4</cp:revision>
  <dcterms:created xsi:type="dcterms:W3CDTF">2024-08-20T16:52:00Z</dcterms:created>
  <dcterms:modified xsi:type="dcterms:W3CDTF">2024-08-20T16:54:00Z</dcterms:modified>
</cp:coreProperties>
</file>