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968C5" w14:textId="06BF3951" w:rsidR="001F7D52" w:rsidRDefault="001F7D52" w:rsidP="00386730">
      <w:pPr>
        <w:spacing w:line="360" w:lineRule="auto"/>
        <w:jc w:val="center"/>
        <w:rPr>
          <w:rFonts w:ascii="Arial" w:eastAsia="Arial" w:hAnsi="Arial" w:cs="Arial"/>
          <w:b/>
          <w:bCs/>
          <w:sz w:val="36"/>
          <w:szCs w:val="36"/>
        </w:rPr>
      </w:pPr>
      <w:r>
        <w:rPr>
          <w:noProof/>
          <w:lang w:val="es-CO" w:eastAsia="es-CO"/>
        </w:rPr>
        <mc:AlternateContent>
          <mc:Choice Requires="wpg">
            <w:drawing>
              <wp:anchor distT="0" distB="0" distL="114300" distR="114300" simplePos="0" relativeHeight="251659264" behindDoc="1" locked="0" layoutInCell="1" allowOverlap="1" wp14:anchorId="71068F32" wp14:editId="75EB39B3">
                <wp:simplePos x="0" y="0"/>
                <wp:positionH relativeFrom="margin">
                  <wp:align>center</wp:align>
                </wp:positionH>
                <wp:positionV relativeFrom="page">
                  <wp:posOffset>228600</wp:posOffset>
                </wp:positionV>
                <wp:extent cx="6852920" cy="9142730"/>
                <wp:effectExtent l="0" t="0" r="0" b="0"/>
                <wp:wrapNone/>
                <wp:docPr id="119" name="Grupo 119"/>
                <wp:cNvGraphicFramePr/>
                <a:graphic xmlns:a="http://schemas.openxmlformats.org/drawingml/2006/main">
                  <a:graphicData uri="http://schemas.microsoft.com/office/word/2010/wordprocessingGroup">
                    <wpg:wgp>
                      <wpg:cNvGrpSpPr/>
                      <wpg:grpSpPr>
                        <a:xfrm>
                          <a:off x="0" y="0"/>
                          <a:ext cx="6852920" cy="914273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eastAsia="Arial" w:hAnsi="Arial" w:cs="Arial"/>
                                  <w:b/>
                                  <w:bCs/>
                                  <w:color w:val="000000" w:themeColor="text1"/>
                                  <w:sz w:val="36"/>
                                  <w:szCs w:val="36"/>
                                  <w:lang w:eastAsia="en-US"/>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29A5700" w14:textId="23EAAE48" w:rsidR="001F7D52" w:rsidRPr="00126241" w:rsidRDefault="001F7D52" w:rsidP="001F7D52">
                                  <w:pPr>
                                    <w:pStyle w:val="Sinespaciado"/>
                                    <w:jc w:val="center"/>
                                    <w:rPr>
                                      <w:color w:val="FFFFFF" w:themeColor="background1"/>
                                      <w:sz w:val="36"/>
                                      <w:szCs w:val="36"/>
                                    </w:rPr>
                                  </w:pPr>
                                  <w:r>
                                    <w:rPr>
                                      <w:rFonts w:ascii="Arial" w:eastAsia="Arial" w:hAnsi="Arial" w:cs="Arial"/>
                                      <w:b/>
                                      <w:bCs/>
                                      <w:color w:val="000000" w:themeColor="text1"/>
                                      <w:sz w:val="36"/>
                                      <w:szCs w:val="36"/>
                                      <w:lang w:eastAsia="en-US"/>
                                    </w:rPr>
                                    <w:t>INSTITUCION EDUCATIVA                              NUESTRA SEÑORA DEL ROSARIO</w:t>
                                  </w:r>
                                </w:p>
                              </w:sdtContent>
                            </w:sdt>
                            <w:p w14:paraId="660857B1" w14:textId="77777777" w:rsidR="001F7D52" w:rsidRPr="00126241" w:rsidRDefault="00000000" w:rsidP="001F7D52">
                              <w:pPr>
                                <w:pStyle w:val="Sinespaciado"/>
                                <w:jc w:val="center"/>
                                <w:rPr>
                                  <w:caps/>
                                  <w:color w:val="FFFFFF" w:themeColor="background1"/>
                                  <w:sz w:val="36"/>
                                  <w:szCs w:val="36"/>
                                </w:rPr>
                              </w:pPr>
                              <w:sdt>
                                <w:sdtPr>
                                  <w:rPr>
                                    <w:caps/>
                                    <w:color w:val="FFFFFF" w:themeColor="background1"/>
                                    <w:sz w:val="36"/>
                                    <w:szCs w:val="36"/>
                                  </w:rPr>
                                  <w:alias w:val="Compañía"/>
                                  <w:tag w:val=""/>
                                  <w:id w:val="922067218"/>
                                  <w:showingPlcHdr/>
                                  <w:dataBinding w:prefixMappings="xmlns:ns0='http://schemas.openxmlformats.org/officeDocument/2006/extended-properties' " w:xpath="/ns0:Properties[1]/ns0:Company[1]" w:storeItemID="{6668398D-A668-4E3E-A5EB-62B293D839F1}"/>
                                  <w:text/>
                                </w:sdtPr>
                                <w:sdtContent>
                                  <w:r w:rsidR="001F7D52" w:rsidRPr="00126241">
                                    <w:rPr>
                                      <w:caps/>
                                      <w:color w:val="FFFFFF" w:themeColor="background1"/>
                                      <w:sz w:val="36"/>
                                      <w:szCs w:val="36"/>
                                    </w:rPr>
                                    <w:t xml:space="preserve">     </w:t>
                                  </w:r>
                                </w:sdtContent>
                              </w:sdt>
                              <w:r w:rsidR="001F7D52" w:rsidRPr="00126241">
                                <w:rPr>
                                  <w:caps/>
                                  <w:color w:val="FFFFFF" w:themeColor="background1"/>
                                  <w:sz w:val="36"/>
                                  <w:szCs w:val="36"/>
                                  <w:lang w:val="es-ES"/>
                                </w:rPr>
                                <w:t xml:space="preserve">  </w:t>
                              </w:r>
                              <w:sdt>
                                <w:sdtPr>
                                  <w:rPr>
                                    <w:caps/>
                                    <w:color w:val="FFFFFF" w:themeColor="background1"/>
                                    <w:sz w:val="36"/>
                                    <w:szCs w:val="36"/>
                                  </w:rPr>
                                  <w:alias w:val="Dirección"/>
                                  <w:tag w:val=""/>
                                  <w:id w:val="2113163453"/>
                                  <w:showingPlcHdr/>
                                  <w:dataBinding w:prefixMappings="xmlns:ns0='http://schemas.microsoft.com/office/2006/coverPageProps' " w:xpath="/ns0:CoverPageProperties[1]/ns0:CompanyAddress[1]" w:storeItemID="{55AF091B-3C7A-41E3-B477-F2FDAA23CFDA}"/>
                                  <w:text/>
                                </w:sdtPr>
                                <w:sdtContent>
                                  <w:r w:rsidR="001F7D52" w:rsidRPr="00126241">
                                    <w:rPr>
                                      <w:caps/>
                                      <w:color w:val="FFFFFF" w:themeColor="background1"/>
                                      <w:sz w:val="36"/>
                                      <w:szCs w:val="36"/>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b/>
                                  <w:bCs/>
                                  <w:color w:val="000000" w:themeColor="text1"/>
                                  <w:sz w:val="36"/>
                                  <w:szCs w:val="36"/>
                                  <w:lang w:eastAsia="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7F251D36" w14:textId="0F98FF9E" w:rsidR="001F7D52" w:rsidRPr="00126241" w:rsidRDefault="001F7D52" w:rsidP="001F7D52">
                                  <w:pPr>
                                    <w:pStyle w:val="Sinespaciado"/>
                                    <w:pBdr>
                                      <w:bottom w:val="single" w:sz="6" w:space="31" w:color="7F7F7F" w:themeColor="text1" w:themeTint="80"/>
                                    </w:pBdr>
                                    <w:jc w:val="center"/>
                                    <w:rPr>
                                      <w:rFonts w:asciiTheme="majorHAnsi" w:eastAsiaTheme="majorEastAsia" w:hAnsiTheme="majorHAnsi" w:cstheme="majorBidi"/>
                                      <w:color w:val="595959" w:themeColor="text1" w:themeTint="A6"/>
                                      <w:sz w:val="36"/>
                                      <w:szCs w:val="36"/>
                                    </w:rPr>
                                  </w:pPr>
                                  <w:r>
                                    <w:rPr>
                                      <w:rFonts w:ascii="Arial" w:eastAsia="Arial" w:hAnsi="Arial" w:cs="Arial"/>
                                      <w:b/>
                                      <w:bCs/>
                                      <w:color w:val="000000" w:themeColor="text1"/>
                                      <w:sz w:val="36"/>
                                      <w:szCs w:val="36"/>
                                      <w:lang w:eastAsia="en-US"/>
                                    </w:rPr>
                                    <w:t>PROYECTO DE EDUCACIÓN PARA LA SEXUALIDAD Y CONSTRUCCIÓN DE CIUDADANÍA</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4DDE9CEC" w14:textId="2A5A64A5" w:rsidR="001F7D52" w:rsidRDefault="001F7D52" w:rsidP="001F7D52">
                                  <w:pPr>
                                    <w:pStyle w:val="Sinespaciado"/>
                                    <w:spacing w:before="240"/>
                                    <w:jc w:val="center"/>
                                    <w:rPr>
                                      <w:caps/>
                                      <w:color w:val="44546A" w:themeColor="text2"/>
                                      <w:sz w:val="36"/>
                                      <w:szCs w:val="36"/>
                                    </w:rPr>
                                  </w:pPr>
                                  <w:r>
                                    <w:rPr>
                                      <w:caps/>
                                      <w:color w:val="44546A" w:themeColor="text2"/>
                                      <w:sz w:val="36"/>
                                      <w:szCs w:val="36"/>
                                    </w:rPr>
                                    <w:t>2024</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1068F32" id="Grupo 119" o:spid="_x0000_s1026" style="position:absolute;left:0;text-align:left;margin-left:0;margin-top:18pt;width:539.6pt;height:719.9pt;z-index:-251657216;mso-width-percent:882;mso-height-percent:909;mso-position-horizontal:center;mso-position-horizontal-relative:margin;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">
                <v:rect id="Rectángulo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4472c4 [3204]" stroked="f" strokeweight="1pt"/>
                <v:rect id="Rectángu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rFonts w:ascii="Arial" w:eastAsia="Arial" w:hAnsi="Arial" w:cs="Arial"/>
                            <w:b/>
                            <w:bCs/>
                            <w:color w:val="000000" w:themeColor="text1"/>
                            <w:sz w:val="36"/>
                            <w:szCs w:val="36"/>
                            <w:lang w:eastAsia="en-US"/>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29A5700" w14:textId="23EAAE48" w:rsidR="001F7D52" w:rsidRPr="00126241" w:rsidRDefault="001F7D52" w:rsidP="001F7D52">
                            <w:pPr>
                              <w:pStyle w:val="Sinespaciado"/>
                              <w:jc w:val="center"/>
                              <w:rPr>
                                <w:color w:val="FFFFFF" w:themeColor="background1"/>
                                <w:sz w:val="36"/>
                                <w:szCs w:val="36"/>
                              </w:rPr>
                            </w:pPr>
                            <w:r>
                              <w:rPr>
                                <w:rFonts w:ascii="Arial" w:eastAsia="Arial" w:hAnsi="Arial" w:cs="Arial"/>
                                <w:b/>
                                <w:bCs/>
                                <w:color w:val="000000" w:themeColor="text1"/>
                                <w:sz w:val="36"/>
                                <w:szCs w:val="36"/>
                                <w:lang w:eastAsia="en-US"/>
                              </w:rPr>
                              <w:t>INSTITUCION EDUCATIVA                              NUESTRA SEÑORA DEL ROSARIO</w:t>
                            </w:r>
                          </w:p>
                        </w:sdtContent>
                      </w:sdt>
                      <w:p w14:paraId="660857B1" w14:textId="77777777" w:rsidR="001F7D52" w:rsidRPr="00126241" w:rsidRDefault="001F7D52" w:rsidP="001F7D52">
                        <w:pPr>
                          <w:pStyle w:val="Sinespaciado"/>
                          <w:jc w:val="center"/>
                          <w:rPr>
                            <w:caps/>
                            <w:color w:val="FFFFFF" w:themeColor="background1"/>
                            <w:sz w:val="36"/>
                            <w:szCs w:val="36"/>
                          </w:rPr>
                        </w:pPr>
                        <w:sdt>
                          <w:sdtPr>
                            <w:rPr>
                              <w:caps/>
                              <w:color w:val="FFFFFF" w:themeColor="background1"/>
                              <w:sz w:val="36"/>
                              <w:szCs w:val="36"/>
                            </w:rPr>
                            <w:alias w:val="Compañía"/>
                            <w:tag w:val=""/>
                            <w:id w:val="922067218"/>
                            <w:showingPlcHdr/>
                            <w:dataBinding w:prefixMappings="xmlns:ns0='http://schemas.openxmlformats.org/officeDocument/2006/extended-properties' " w:xpath="/ns0:Properties[1]/ns0:Company[1]" w:storeItemID="{6668398D-A668-4E3E-A5EB-62B293D839F1}"/>
                            <w:text/>
                          </w:sdtPr>
                          <w:sdtContent>
                            <w:r w:rsidRPr="00126241">
                              <w:rPr>
                                <w:caps/>
                                <w:color w:val="FFFFFF" w:themeColor="background1"/>
                                <w:sz w:val="36"/>
                                <w:szCs w:val="36"/>
                              </w:rPr>
                              <w:t xml:space="preserve">     </w:t>
                            </w:r>
                          </w:sdtContent>
                        </w:sdt>
                        <w:r w:rsidRPr="00126241">
                          <w:rPr>
                            <w:caps/>
                            <w:color w:val="FFFFFF" w:themeColor="background1"/>
                            <w:sz w:val="36"/>
                            <w:szCs w:val="36"/>
                            <w:lang w:val="es-ES"/>
                          </w:rPr>
                          <w:t xml:space="preserve">  </w:t>
                        </w:r>
                        <w:sdt>
                          <w:sdtPr>
                            <w:rPr>
                              <w:caps/>
                              <w:color w:val="FFFFFF" w:themeColor="background1"/>
                              <w:sz w:val="36"/>
                              <w:szCs w:val="36"/>
                            </w:rPr>
                            <w:alias w:val="Dirección"/>
                            <w:tag w:val=""/>
                            <w:id w:val="2113163453"/>
                            <w:showingPlcHdr/>
                            <w:dataBinding w:prefixMappings="xmlns:ns0='http://schemas.microsoft.com/office/2006/coverPageProps' " w:xpath="/ns0:CoverPageProperties[1]/ns0:CompanyAddress[1]" w:storeItemID="{55AF091B-3C7A-41E3-B477-F2FDAA23CFDA}"/>
                            <w:text/>
                          </w:sdtPr>
                          <w:sdtContent>
                            <w:r w:rsidRPr="00126241">
                              <w:rPr>
                                <w:caps/>
                                <w:color w:val="FFFFFF" w:themeColor="background1"/>
                                <w:sz w:val="36"/>
                                <w:szCs w:val="36"/>
                              </w:rPr>
                              <w:t xml:space="preserve">     </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Arial" w:eastAsia="Arial" w:hAnsi="Arial" w:cs="Arial"/>
                            <w:b/>
                            <w:bCs/>
                            <w:color w:val="000000" w:themeColor="text1"/>
                            <w:sz w:val="36"/>
                            <w:szCs w:val="36"/>
                            <w:lang w:eastAsia="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7F251D36" w14:textId="0F98FF9E" w:rsidR="001F7D52" w:rsidRPr="00126241" w:rsidRDefault="001F7D52" w:rsidP="001F7D52">
                            <w:pPr>
                              <w:pStyle w:val="Sinespaciado"/>
                              <w:pBdr>
                                <w:bottom w:val="single" w:sz="6" w:space="31" w:color="7F7F7F" w:themeColor="text1" w:themeTint="80"/>
                              </w:pBdr>
                              <w:jc w:val="center"/>
                              <w:rPr>
                                <w:rFonts w:asciiTheme="majorHAnsi" w:eastAsiaTheme="majorEastAsia" w:hAnsiTheme="majorHAnsi" w:cstheme="majorBidi"/>
                                <w:color w:val="595959" w:themeColor="text1" w:themeTint="A6"/>
                                <w:sz w:val="36"/>
                                <w:szCs w:val="36"/>
                              </w:rPr>
                            </w:pPr>
                            <w:r>
                              <w:rPr>
                                <w:rFonts w:ascii="Arial" w:eastAsia="Arial" w:hAnsi="Arial" w:cs="Arial"/>
                                <w:b/>
                                <w:bCs/>
                                <w:color w:val="000000" w:themeColor="text1"/>
                                <w:sz w:val="36"/>
                                <w:szCs w:val="36"/>
                                <w:lang w:eastAsia="en-US"/>
                              </w:rPr>
                              <w:t>PROYECTO DE EDUCACIÓN PARA LA SEXUALIDAD Y CONSTRUCCIÓN DE CIUDADANÍA</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4DDE9CEC" w14:textId="2A5A64A5" w:rsidR="001F7D52" w:rsidRDefault="001F7D52" w:rsidP="001F7D52">
                            <w:pPr>
                              <w:pStyle w:val="Sinespaciado"/>
                              <w:spacing w:before="240"/>
                              <w:jc w:val="center"/>
                              <w:rPr>
                                <w:caps/>
                                <w:color w:val="44546A" w:themeColor="text2"/>
                                <w:sz w:val="36"/>
                                <w:szCs w:val="36"/>
                              </w:rPr>
                            </w:pPr>
                            <w:r>
                              <w:rPr>
                                <w:caps/>
                                <w:color w:val="44546A" w:themeColor="text2"/>
                                <w:sz w:val="36"/>
                                <w:szCs w:val="36"/>
                              </w:rPr>
                              <w:t>2024</w:t>
                            </w:r>
                          </w:p>
                        </w:sdtContent>
                      </w:sdt>
                    </w:txbxContent>
                  </v:textbox>
                </v:shape>
                <w10:wrap anchorx="margin" anchory="page"/>
              </v:group>
            </w:pict>
          </mc:Fallback>
        </mc:AlternateContent>
      </w:r>
    </w:p>
    <w:p w14:paraId="2BD52A08" w14:textId="77777777" w:rsidR="001F7D52" w:rsidRDefault="001F7D52" w:rsidP="00386730">
      <w:pPr>
        <w:spacing w:line="360" w:lineRule="auto"/>
        <w:jc w:val="center"/>
        <w:rPr>
          <w:rFonts w:ascii="Arial" w:eastAsia="Arial" w:hAnsi="Arial" w:cs="Arial"/>
          <w:b/>
          <w:bCs/>
          <w:sz w:val="36"/>
          <w:szCs w:val="36"/>
        </w:rPr>
      </w:pPr>
    </w:p>
    <w:p w14:paraId="2BBA2DEE" w14:textId="77777777" w:rsidR="001F7D52" w:rsidRDefault="001F7D52" w:rsidP="00386730">
      <w:pPr>
        <w:spacing w:line="360" w:lineRule="auto"/>
        <w:jc w:val="center"/>
        <w:rPr>
          <w:rFonts w:ascii="Arial" w:eastAsia="Arial" w:hAnsi="Arial" w:cs="Arial"/>
          <w:b/>
          <w:bCs/>
          <w:sz w:val="36"/>
          <w:szCs w:val="36"/>
        </w:rPr>
      </w:pPr>
    </w:p>
    <w:p w14:paraId="2080BFB5" w14:textId="77777777" w:rsidR="001F7D52" w:rsidRDefault="001F7D52" w:rsidP="00386730">
      <w:pPr>
        <w:spacing w:line="360" w:lineRule="auto"/>
        <w:jc w:val="center"/>
        <w:rPr>
          <w:rFonts w:ascii="Arial" w:eastAsia="Arial" w:hAnsi="Arial" w:cs="Arial"/>
          <w:b/>
          <w:bCs/>
          <w:sz w:val="36"/>
          <w:szCs w:val="36"/>
        </w:rPr>
      </w:pPr>
    </w:p>
    <w:p w14:paraId="064737BB" w14:textId="77777777" w:rsidR="001F7D52" w:rsidRDefault="001F7D52" w:rsidP="00386730">
      <w:pPr>
        <w:spacing w:line="360" w:lineRule="auto"/>
        <w:jc w:val="center"/>
        <w:rPr>
          <w:rFonts w:ascii="Arial" w:eastAsia="Arial" w:hAnsi="Arial" w:cs="Arial"/>
          <w:b/>
          <w:bCs/>
          <w:sz w:val="36"/>
          <w:szCs w:val="36"/>
        </w:rPr>
      </w:pPr>
    </w:p>
    <w:p w14:paraId="7531C484" w14:textId="77777777" w:rsidR="001F7D52" w:rsidRDefault="001F7D52" w:rsidP="00386730">
      <w:pPr>
        <w:spacing w:line="360" w:lineRule="auto"/>
        <w:jc w:val="center"/>
        <w:rPr>
          <w:rFonts w:ascii="Arial" w:eastAsia="Arial" w:hAnsi="Arial" w:cs="Arial"/>
          <w:b/>
          <w:bCs/>
          <w:sz w:val="36"/>
          <w:szCs w:val="36"/>
        </w:rPr>
      </w:pPr>
    </w:p>
    <w:p w14:paraId="114CF604" w14:textId="77777777" w:rsidR="001F7D52" w:rsidRDefault="001F7D52" w:rsidP="00386730">
      <w:pPr>
        <w:spacing w:line="360" w:lineRule="auto"/>
        <w:jc w:val="center"/>
        <w:rPr>
          <w:rFonts w:ascii="Arial" w:eastAsia="Arial" w:hAnsi="Arial" w:cs="Arial"/>
          <w:b/>
          <w:bCs/>
          <w:sz w:val="36"/>
          <w:szCs w:val="36"/>
        </w:rPr>
      </w:pPr>
    </w:p>
    <w:p w14:paraId="5086A6E2" w14:textId="77777777" w:rsidR="001F7D52" w:rsidRDefault="001F7D52" w:rsidP="00386730">
      <w:pPr>
        <w:spacing w:line="360" w:lineRule="auto"/>
        <w:jc w:val="center"/>
        <w:rPr>
          <w:rFonts w:ascii="Arial" w:eastAsia="Arial" w:hAnsi="Arial" w:cs="Arial"/>
          <w:b/>
          <w:bCs/>
          <w:sz w:val="36"/>
          <w:szCs w:val="36"/>
        </w:rPr>
      </w:pPr>
    </w:p>
    <w:p w14:paraId="58BD051D" w14:textId="77777777" w:rsidR="001F7D52" w:rsidRDefault="001F7D52" w:rsidP="00386730">
      <w:pPr>
        <w:spacing w:line="360" w:lineRule="auto"/>
        <w:jc w:val="center"/>
        <w:rPr>
          <w:rFonts w:ascii="Arial" w:eastAsia="Arial" w:hAnsi="Arial" w:cs="Arial"/>
          <w:b/>
          <w:bCs/>
          <w:sz w:val="36"/>
          <w:szCs w:val="36"/>
        </w:rPr>
      </w:pPr>
    </w:p>
    <w:p w14:paraId="667A21A5" w14:textId="77777777" w:rsidR="001F7D52" w:rsidRDefault="001F7D52" w:rsidP="00386730">
      <w:pPr>
        <w:spacing w:line="360" w:lineRule="auto"/>
        <w:jc w:val="center"/>
        <w:rPr>
          <w:rFonts w:ascii="Arial" w:eastAsia="Arial" w:hAnsi="Arial" w:cs="Arial"/>
          <w:b/>
          <w:bCs/>
          <w:sz w:val="36"/>
          <w:szCs w:val="36"/>
        </w:rPr>
      </w:pPr>
    </w:p>
    <w:p w14:paraId="7669974C" w14:textId="77777777" w:rsidR="001F7D52" w:rsidRDefault="001F7D52" w:rsidP="00386730">
      <w:pPr>
        <w:spacing w:line="360" w:lineRule="auto"/>
        <w:jc w:val="center"/>
        <w:rPr>
          <w:rFonts w:ascii="Arial" w:eastAsia="Arial" w:hAnsi="Arial" w:cs="Arial"/>
          <w:b/>
          <w:bCs/>
          <w:sz w:val="36"/>
          <w:szCs w:val="36"/>
        </w:rPr>
      </w:pPr>
    </w:p>
    <w:p w14:paraId="4BDE2F14" w14:textId="77777777" w:rsidR="001F7D52" w:rsidRDefault="001F7D52" w:rsidP="00386730">
      <w:pPr>
        <w:spacing w:line="360" w:lineRule="auto"/>
        <w:jc w:val="center"/>
        <w:rPr>
          <w:rFonts w:ascii="Arial" w:eastAsia="Arial" w:hAnsi="Arial" w:cs="Arial"/>
          <w:b/>
          <w:bCs/>
          <w:sz w:val="36"/>
          <w:szCs w:val="36"/>
        </w:rPr>
      </w:pPr>
    </w:p>
    <w:p w14:paraId="25C0DE78" w14:textId="77777777" w:rsidR="001F7D52" w:rsidRDefault="001F7D52" w:rsidP="00386730">
      <w:pPr>
        <w:spacing w:line="360" w:lineRule="auto"/>
        <w:jc w:val="center"/>
        <w:rPr>
          <w:rFonts w:ascii="Arial" w:eastAsia="Arial" w:hAnsi="Arial" w:cs="Arial"/>
          <w:b/>
          <w:bCs/>
          <w:sz w:val="36"/>
          <w:szCs w:val="36"/>
        </w:rPr>
      </w:pPr>
    </w:p>
    <w:p w14:paraId="73237104" w14:textId="77777777" w:rsidR="001F7D52" w:rsidRDefault="001F7D52" w:rsidP="00386730">
      <w:pPr>
        <w:spacing w:line="360" w:lineRule="auto"/>
        <w:jc w:val="center"/>
        <w:rPr>
          <w:rFonts w:ascii="Arial" w:eastAsia="Arial" w:hAnsi="Arial" w:cs="Arial"/>
          <w:b/>
          <w:bCs/>
          <w:sz w:val="36"/>
          <w:szCs w:val="36"/>
        </w:rPr>
      </w:pPr>
    </w:p>
    <w:p w14:paraId="31B394F9" w14:textId="77777777" w:rsidR="001F7D52" w:rsidRDefault="001F7D52" w:rsidP="00386730">
      <w:pPr>
        <w:spacing w:line="360" w:lineRule="auto"/>
        <w:jc w:val="center"/>
        <w:rPr>
          <w:rFonts w:ascii="Arial" w:eastAsia="Arial" w:hAnsi="Arial" w:cs="Arial"/>
          <w:b/>
          <w:bCs/>
          <w:sz w:val="36"/>
          <w:szCs w:val="36"/>
        </w:rPr>
      </w:pPr>
    </w:p>
    <w:p w14:paraId="5166EB4C" w14:textId="77777777" w:rsidR="001F7D52" w:rsidRDefault="001F7D52" w:rsidP="00386730">
      <w:pPr>
        <w:spacing w:line="360" w:lineRule="auto"/>
        <w:jc w:val="center"/>
        <w:rPr>
          <w:rFonts w:ascii="Arial" w:eastAsia="Arial" w:hAnsi="Arial" w:cs="Arial"/>
          <w:b/>
          <w:bCs/>
          <w:sz w:val="36"/>
          <w:szCs w:val="36"/>
        </w:rPr>
      </w:pPr>
    </w:p>
    <w:p w14:paraId="745DB074" w14:textId="77777777" w:rsidR="001F7D52" w:rsidRDefault="001F7D52" w:rsidP="00386730">
      <w:pPr>
        <w:spacing w:line="360" w:lineRule="auto"/>
        <w:jc w:val="center"/>
        <w:rPr>
          <w:rFonts w:ascii="Arial" w:eastAsia="Arial" w:hAnsi="Arial" w:cs="Arial"/>
          <w:b/>
          <w:bCs/>
          <w:sz w:val="36"/>
          <w:szCs w:val="36"/>
        </w:rPr>
      </w:pPr>
    </w:p>
    <w:p w14:paraId="6923BDE5" w14:textId="77777777" w:rsidR="00386730" w:rsidRDefault="00386730" w:rsidP="001F7D52">
      <w:pPr>
        <w:spacing w:line="360" w:lineRule="auto"/>
        <w:rPr>
          <w:rFonts w:ascii="Arial" w:eastAsia="Arial" w:hAnsi="Arial" w:cs="Arial"/>
          <w:b/>
          <w:bCs/>
        </w:rPr>
      </w:pPr>
    </w:p>
    <w:p w14:paraId="1B38F560" w14:textId="77777777" w:rsidR="00386730" w:rsidRDefault="00386730" w:rsidP="00386730">
      <w:pPr>
        <w:spacing w:line="360" w:lineRule="auto"/>
        <w:jc w:val="center"/>
        <w:rPr>
          <w:rFonts w:ascii="Arial" w:eastAsia="Arial" w:hAnsi="Arial" w:cs="Arial"/>
          <w:b/>
          <w:bCs/>
        </w:rPr>
      </w:pPr>
      <w:r w:rsidRPr="7191F899">
        <w:rPr>
          <w:rFonts w:ascii="Arial" w:eastAsia="Arial" w:hAnsi="Arial" w:cs="Arial"/>
          <w:b/>
          <w:bCs/>
        </w:rPr>
        <w:lastRenderedPageBreak/>
        <w:t>INTRODUCCIÓN</w:t>
      </w:r>
    </w:p>
    <w:p w14:paraId="732A2F06" w14:textId="77777777" w:rsidR="00386730" w:rsidRDefault="00386730" w:rsidP="00386730">
      <w:pPr>
        <w:spacing w:line="360" w:lineRule="auto"/>
        <w:jc w:val="both"/>
        <w:rPr>
          <w:rFonts w:ascii="Arial" w:eastAsia="Arial" w:hAnsi="Arial" w:cs="Arial"/>
          <w:color w:val="000000" w:themeColor="text1"/>
          <w:lang w:val="es-419"/>
        </w:rPr>
      </w:pPr>
      <w:r w:rsidRPr="7191F899">
        <w:rPr>
          <w:rFonts w:ascii="Arial" w:eastAsia="Arial" w:hAnsi="Arial" w:cs="Arial"/>
          <w:color w:val="000000" w:themeColor="text1"/>
          <w:lang w:val="es-419"/>
        </w:rPr>
        <w:t>El programa de Educación para la Sexualidad y Construcción de Ciudadanía, es una iniciativa del Ministerio de Educación Nacional y el Fondo de Población de las Naciones Unidas (UNFPA), quienes vienen trabajando arduamente para fortalecer la Educación Sexual en el país.</w:t>
      </w:r>
    </w:p>
    <w:p w14:paraId="345B0080" w14:textId="77777777" w:rsidR="00386730" w:rsidRDefault="00386730" w:rsidP="00386730">
      <w:pPr>
        <w:spacing w:line="360" w:lineRule="auto"/>
        <w:jc w:val="both"/>
        <w:rPr>
          <w:rFonts w:ascii="Arial" w:eastAsia="Arial" w:hAnsi="Arial" w:cs="Arial"/>
          <w:color w:val="000000" w:themeColor="text1"/>
          <w:lang w:val="es-419"/>
        </w:rPr>
      </w:pPr>
      <w:r w:rsidRPr="14FEACB1">
        <w:rPr>
          <w:rFonts w:ascii="Arial" w:eastAsia="Arial" w:hAnsi="Arial" w:cs="Arial"/>
          <w:color w:val="000000" w:themeColor="text1"/>
          <w:lang w:val="es-419"/>
        </w:rPr>
        <w:t>Desde los inicios de la Revolución Educativa, el desarrollo de la Educación Sexual en el país, nos lleva a cuestionarnos sobre cómo formar personas con una capacidad reflexiva y crítica, para que manejen y resuelvan mejor las situaciones que se les presentan consigo mismas, con los demás y con su entorno.</w:t>
      </w:r>
    </w:p>
    <w:p w14:paraId="222F0A24" w14:textId="77777777" w:rsidR="00386730" w:rsidRDefault="00386730" w:rsidP="00386730">
      <w:pPr>
        <w:spacing w:line="360" w:lineRule="auto"/>
        <w:jc w:val="both"/>
        <w:rPr>
          <w:rFonts w:ascii="Arial" w:eastAsia="Arial" w:hAnsi="Arial" w:cs="Arial"/>
          <w:color w:val="000000" w:themeColor="text1"/>
          <w:lang w:val="es-419"/>
        </w:rPr>
      </w:pPr>
      <w:r w:rsidRPr="14FEACB1">
        <w:rPr>
          <w:rFonts w:ascii="Arial" w:eastAsia="Arial" w:hAnsi="Arial" w:cs="Arial"/>
          <w:color w:val="000000" w:themeColor="text1"/>
          <w:lang w:val="es-419"/>
        </w:rPr>
        <w:t>La educación para la sexualidad y construcción de ciudadanía permite consolidar procesos que desarrollen competencias para la vida, desde la apropiación de conocimientos, capacidades, actitudes y disposiciones, destinados a la formación de sujetos activos de derecho, especialmente en el reconocimiento de sus derechos sexuales y reproductivos.</w:t>
      </w:r>
    </w:p>
    <w:p w14:paraId="01A4C02D" w14:textId="77777777" w:rsidR="00386730" w:rsidRDefault="00386730" w:rsidP="00386730">
      <w:pPr>
        <w:spacing w:line="360" w:lineRule="auto"/>
        <w:jc w:val="center"/>
        <w:rPr>
          <w:rFonts w:ascii="Arial" w:eastAsia="Arial" w:hAnsi="Arial" w:cs="Arial"/>
          <w:b/>
          <w:bCs/>
        </w:rPr>
      </w:pPr>
    </w:p>
    <w:p w14:paraId="286D418F" w14:textId="77777777" w:rsidR="00386730" w:rsidRDefault="00386730" w:rsidP="00386730">
      <w:pPr>
        <w:spacing w:line="360" w:lineRule="auto"/>
        <w:jc w:val="center"/>
        <w:rPr>
          <w:rFonts w:ascii="Arial" w:eastAsia="Arial" w:hAnsi="Arial" w:cs="Arial"/>
          <w:b/>
          <w:bCs/>
        </w:rPr>
      </w:pPr>
      <w:r w:rsidRPr="7191F899">
        <w:rPr>
          <w:rFonts w:ascii="Arial" w:eastAsia="Arial" w:hAnsi="Arial" w:cs="Arial"/>
          <w:b/>
          <w:bCs/>
        </w:rPr>
        <w:t>JUSTIFICACIÓN</w:t>
      </w:r>
    </w:p>
    <w:p w14:paraId="0278E22C" w14:textId="77777777" w:rsidR="00386730" w:rsidRDefault="00386730" w:rsidP="00386730">
      <w:pPr>
        <w:spacing w:line="360" w:lineRule="auto"/>
        <w:jc w:val="both"/>
        <w:rPr>
          <w:rFonts w:ascii="Arial" w:eastAsia="Arial" w:hAnsi="Arial" w:cs="Arial"/>
          <w:color w:val="000000" w:themeColor="text1"/>
          <w:lang w:val="es-419"/>
        </w:rPr>
      </w:pPr>
      <w:r w:rsidRPr="7191F899">
        <w:rPr>
          <w:rFonts w:ascii="Arial" w:eastAsia="Arial" w:hAnsi="Arial" w:cs="Arial"/>
          <w:color w:val="000000" w:themeColor="text1"/>
          <w:lang w:val="es-419"/>
        </w:rPr>
        <w:t>La educación en sus diferentes niveles debe propiciar la formación integral de la persona. Es así como la educación para la sexualidad brinda herramientas conceptuales, actitudinales, comunicativas, afectivas, que permitan a los niños, niñas, adolescentes, adultos, padres de familia, tomar decisiones autónomas y responsables que enriquezcan su proyecto de vida.</w:t>
      </w:r>
    </w:p>
    <w:p w14:paraId="72895B14" w14:textId="77777777" w:rsidR="00386730" w:rsidRDefault="00386730" w:rsidP="00386730">
      <w:pPr>
        <w:spacing w:line="360" w:lineRule="auto"/>
        <w:jc w:val="both"/>
        <w:rPr>
          <w:rFonts w:ascii="Arial" w:eastAsia="Arial" w:hAnsi="Arial" w:cs="Arial"/>
          <w:color w:val="000000" w:themeColor="text1"/>
          <w:lang w:val="es-419"/>
        </w:rPr>
      </w:pPr>
      <w:r w:rsidRPr="7191F899">
        <w:rPr>
          <w:rFonts w:ascii="Arial" w:eastAsia="Arial" w:hAnsi="Arial" w:cs="Arial"/>
          <w:color w:val="000000" w:themeColor="text1"/>
          <w:lang w:val="es-419"/>
        </w:rPr>
        <w:t xml:space="preserve">La sexualidad, como dimensión fundamental y natural de los seres humanos, es un tema que se debe tratar con naturalidad, honestidad, respeto y cariño, teniendo su propio espacio dentro del proceso educacional del niño, ya que hoy las interferencias en este proceso de aprendizaje, hacen que el niño esté cada vez más temprano expuesto a manifestaciones severas e incomprensibles de la sexualidad. </w:t>
      </w:r>
    </w:p>
    <w:p w14:paraId="1A781375" w14:textId="77777777" w:rsidR="00386730" w:rsidRDefault="00386730" w:rsidP="00386730">
      <w:pPr>
        <w:spacing w:line="360" w:lineRule="auto"/>
        <w:jc w:val="both"/>
        <w:rPr>
          <w:rFonts w:ascii="Arial" w:eastAsia="Arial" w:hAnsi="Arial" w:cs="Arial"/>
          <w:color w:val="000000" w:themeColor="text1"/>
          <w:lang w:val="es-419"/>
        </w:rPr>
      </w:pPr>
      <w:r w:rsidRPr="7191F899">
        <w:rPr>
          <w:rFonts w:ascii="Arial" w:eastAsia="Arial" w:hAnsi="Arial" w:cs="Arial"/>
          <w:color w:val="000000" w:themeColor="text1"/>
          <w:lang w:val="es-419"/>
        </w:rPr>
        <w:t xml:space="preserve">Por lo anterior, se hace necesario trabajar en este proyecto, ya que la presente propuesta pretende ofrecer herramientas de identidad, autonomía, participación y a su vez desarrollar competencias en hombres y mujeres para que construyan nuevas condiciones que propendan por la igualdad y equidad entre las personas; así mismo, reconocer el potencial para alcanzar una convivencia pacífica, la integración en la diferencia, la participación en la </w:t>
      </w:r>
      <w:r w:rsidRPr="7191F899">
        <w:rPr>
          <w:rFonts w:ascii="Arial" w:eastAsia="Arial" w:hAnsi="Arial" w:cs="Arial"/>
          <w:color w:val="000000" w:themeColor="text1"/>
          <w:lang w:val="es-419"/>
        </w:rPr>
        <w:lastRenderedPageBreak/>
        <w:t>sociedad y promoción de comportamientos culturales de género equitativos para hombres y mujeres.</w:t>
      </w:r>
    </w:p>
    <w:p w14:paraId="0B8F21C9" w14:textId="77777777" w:rsidR="00386730" w:rsidRDefault="00386730" w:rsidP="00386730">
      <w:pPr>
        <w:spacing w:line="360" w:lineRule="auto"/>
        <w:jc w:val="both"/>
        <w:rPr>
          <w:rFonts w:ascii="Arial" w:eastAsia="Arial" w:hAnsi="Arial" w:cs="Arial"/>
          <w:color w:val="000000" w:themeColor="text1"/>
          <w:lang w:val="es-419"/>
        </w:rPr>
      </w:pPr>
      <w:r w:rsidRPr="7191F899">
        <w:rPr>
          <w:rFonts w:ascii="Arial" w:eastAsia="Arial" w:hAnsi="Arial" w:cs="Arial"/>
          <w:color w:val="000000" w:themeColor="text1"/>
          <w:lang w:val="es-419"/>
        </w:rPr>
        <w:t>En la actualidad, la inserción del Programa de Educación para la Sexualidad y Construcción de Ciudadanía trata de consolidar propuestas en educación para la sexualidad que den prioridad a los procesos que desarrollen competencias para la vida, desde la apropiación de conceptos, capacidades y actitudes destinados a la formación de sujetos activos de derechos. Por lo tanto, educar en la sexualidad no es una opción, es tarea ineludible de la escuela en su conjunto, ponerle la cara a esta faceta de formación de las nuevas generaciones implica la implementación de acciones concretas ante las evidentes problemáticas que en la materia vive el país.</w:t>
      </w:r>
    </w:p>
    <w:p w14:paraId="0D0FCAEE" w14:textId="77777777" w:rsidR="00386730" w:rsidRDefault="00386730" w:rsidP="00386730">
      <w:pPr>
        <w:spacing w:line="360" w:lineRule="auto"/>
        <w:jc w:val="center"/>
        <w:rPr>
          <w:rFonts w:ascii="Arial" w:eastAsia="Arial" w:hAnsi="Arial" w:cs="Arial"/>
          <w:b/>
          <w:bCs/>
        </w:rPr>
      </w:pPr>
    </w:p>
    <w:p w14:paraId="31E8B4B3" w14:textId="77777777" w:rsidR="00386730" w:rsidRDefault="00386730" w:rsidP="00386730">
      <w:pPr>
        <w:spacing w:line="360" w:lineRule="auto"/>
        <w:jc w:val="center"/>
        <w:rPr>
          <w:rFonts w:ascii="Arial" w:eastAsia="Arial" w:hAnsi="Arial" w:cs="Arial"/>
          <w:b/>
          <w:bCs/>
        </w:rPr>
      </w:pPr>
      <w:r w:rsidRPr="7191F899">
        <w:rPr>
          <w:rFonts w:ascii="Arial" w:eastAsia="Arial" w:hAnsi="Arial" w:cs="Arial"/>
          <w:b/>
          <w:bCs/>
        </w:rPr>
        <w:t>OBJETIVOS</w:t>
      </w:r>
    </w:p>
    <w:p w14:paraId="4768FF42" w14:textId="77777777" w:rsidR="00386730" w:rsidRDefault="00386730" w:rsidP="00386730">
      <w:pPr>
        <w:spacing w:line="360" w:lineRule="auto"/>
        <w:rPr>
          <w:rFonts w:ascii="Arial" w:eastAsia="Arial" w:hAnsi="Arial" w:cs="Arial"/>
          <w:b/>
          <w:bCs/>
        </w:rPr>
      </w:pPr>
      <w:r w:rsidRPr="7191F899">
        <w:rPr>
          <w:rFonts w:ascii="Arial" w:eastAsia="Arial" w:hAnsi="Arial" w:cs="Arial"/>
          <w:b/>
          <w:bCs/>
        </w:rPr>
        <w:t>OBJETIVO GENERAL:</w:t>
      </w:r>
    </w:p>
    <w:p w14:paraId="221564B7" w14:textId="77777777" w:rsidR="00386730" w:rsidRDefault="00386730" w:rsidP="00386730">
      <w:pPr>
        <w:spacing w:line="360" w:lineRule="auto"/>
        <w:jc w:val="both"/>
        <w:rPr>
          <w:rFonts w:ascii="Arial" w:eastAsia="Arial" w:hAnsi="Arial" w:cs="Arial"/>
          <w:color w:val="000000" w:themeColor="text1"/>
          <w:lang w:val="es-419"/>
        </w:rPr>
      </w:pPr>
      <w:r w:rsidRPr="7191F899">
        <w:rPr>
          <w:rFonts w:ascii="Arial" w:eastAsia="Arial" w:hAnsi="Arial" w:cs="Arial"/>
          <w:color w:val="000000" w:themeColor="text1"/>
          <w:lang w:val="es-419"/>
        </w:rPr>
        <w:t>Promover en la comunidad educativa el desarrollo de competencias básicas y ciudadanas para lograr que niños, niñas, jóvenes y adultos sean sujetos sociales activos de Derechos Humanos, Sexuales y Reproductivos, que tomen decisiones informadas, autónomas, responsables, placenteras saludables, enriqueciendo su proyecto de vida y el de los demás.</w:t>
      </w:r>
    </w:p>
    <w:p w14:paraId="29C57CE0" w14:textId="77777777" w:rsidR="00386730" w:rsidRDefault="00386730" w:rsidP="00386730">
      <w:pPr>
        <w:spacing w:line="360" w:lineRule="auto"/>
        <w:jc w:val="both"/>
        <w:rPr>
          <w:rFonts w:ascii="Arial" w:eastAsia="Arial" w:hAnsi="Arial" w:cs="Arial"/>
          <w:color w:val="000000" w:themeColor="text1"/>
          <w:lang w:val="es-419"/>
        </w:rPr>
      </w:pPr>
    </w:p>
    <w:p w14:paraId="1854604A" w14:textId="77777777" w:rsidR="00386730" w:rsidRDefault="00386730" w:rsidP="00386730">
      <w:pPr>
        <w:spacing w:line="360" w:lineRule="auto"/>
        <w:jc w:val="both"/>
        <w:rPr>
          <w:rFonts w:ascii="Arial" w:eastAsia="Arial" w:hAnsi="Arial" w:cs="Arial"/>
          <w:b/>
          <w:bCs/>
          <w:color w:val="000000" w:themeColor="text1"/>
          <w:lang w:val="es-419"/>
        </w:rPr>
      </w:pPr>
      <w:r w:rsidRPr="7191F899">
        <w:rPr>
          <w:rFonts w:ascii="Arial" w:eastAsia="Arial" w:hAnsi="Arial" w:cs="Arial"/>
          <w:b/>
          <w:bCs/>
          <w:color w:val="000000" w:themeColor="text1"/>
          <w:lang w:val="es-419"/>
        </w:rPr>
        <w:t>OBJETIVOS ESPECÍFICOS:</w:t>
      </w:r>
    </w:p>
    <w:p w14:paraId="77FEB239" w14:textId="77777777" w:rsidR="00386730" w:rsidRDefault="00386730" w:rsidP="00386730">
      <w:pPr>
        <w:pStyle w:val="Prrafodelista"/>
        <w:numPr>
          <w:ilvl w:val="0"/>
          <w:numId w:val="20"/>
        </w:numPr>
        <w:spacing w:line="360" w:lineRule="auto"/>
        <w:jc w:val="both"/>
        <w:rPr>
          <w:rFonts w:ascii="Times New Roman" w:eastAsia="Times New Roman" w:hAnsi="Times New Roman" w:cs="Times New Roman"/>
          <w:color w:val="000000" w:themeColor="text1"/>
          <w:lang w:val="es-419"/>
        </w:rPr>
      </w:pPr>
      <w:r w:rsidRPr="7191F899">
        <w:rPr>
          <w:rFonts w:ascii="Arial" w:eastAsia="Arial" w:hAnsi="Arial" w:cs="Arial"/>
          <w:color w:val="000000" w:themeColor="text1"/>
          <w:lang w:val="es-419"/>
        </w:rPr>
        <w:t>Fortalecer en el educando la imagen de sí mismo a través de la vivencia de valores.</w:t>
      </w:r>
    </w:p>
    <w:p w14:paraId="01082F85" w14:textId="77777777" w:rsidR="00386730" w:rsidRDefault="00386730" w:rsidP="00386730">
      <w:pPr>
        <w:pStyle w:val="Prrafodelista"/>
        <w:numPr>
          <w:ilvl w:val="0"/>
          <w:numId w:val="20"/>
        </w:numPr>
        <w:spacing w:line="360" w:lineRule="auto"/>
        <w:jc w:val="both"/>
        <w:rPr>
          <w:rFonts w:ascii="Times New Roman" w:eastAsia="Times New Roman" w:hAnsi="Times New Roman" w:cs="Times New Roman"/>
          <w:color w:val="000000" w:themeColor="text1"/>
          <w:lang w:val="es-419"/>
        </w:rPr>
      </w:pPr>
      <w:r w:rsidRPr="7191F899">
        <w:rPr>
          <w:rFonts w:ascii="Arial" w:eastAsia="Arial" w:hAnsi="Arial" w:cs="Arial"/>
          <w:color w:val="000000" w:themeColor="text1"/>
          <w:lang w:val="es-419"/>
        </w:rPr>
        <w:t>Establecer relaciones de igualdad y respeto con las personas.</w:t>
      </w:r>
    </w:p>
    <w:p w14:paraId="3213A9B4" w14:textId="77777777" w:rsidR="00386730" w:rsidRDefault="00386730" w:rsidP="00386730">
      <w:pPr>
        <w:pStyle w:val="Prrafodelista"/>
        <w:numPr>
          <w:ilvl w:val="0"/>
          <w:numId w:val="20"/>
        </w:numPr>
        <w:spacing w:line="360" w:lineRule="auto"/>
        <w:jc w:val="both"/>
        <w:rPr>
          <w:rFonts w:ascii="Times New Roman" w:eastAsia="Times New Roman" w:hAnsi="Times New Roman" w:cs="Times New Roman"/>
          <w:color w:val="000000" w:themeColor="text1"/>
          <w:lang w:val="es-419"/>
        </w:rPr>
      </w:pPr>
      <w:r w:rsidRPr="7191F899">
        <w:rPr>
          <w:rFonts w:ascii="Arial" w:eastAsia="Arial" w:hAnsi="Arial" w:cs="Arial"/>
          <w:color w:val="000000" w:themeColor="text1"/>
          <w:lang w:val="es-419"/>
        </w:rPr>
        <w:t>Formar personas para que estén en capacidad de resolver sus diferencias mediante el diálogo.</w:t>
      </w:r>
    </w:p>
    <w:p w14:paraId="3762348F" w14:textId="77777777" w:rsidR="00386730" w:rsidRDefault="00386730" w:rsidP="00386730">
      <w:pPr>
        <w:pStyle w:val="Prrafodelista"/>
        <w:numPr>
          <w:ilvl w:val="0"/>
          <w:numId w:val="20"/>
        </w:numPr>
        <w:spacing w:line="360" w:lineRule="auto"/>
        <w:jc w:val="both"/>
        <w:rPr>
          <w:rFonts w:ascii="Times New Roman" w:eastAsia="Times New Roman" w:hAnsi="Times New Roman" w:cs="Times New Roman"/>
          <w:color w:val="000000" w:themeColor="text1"/>
          <w:lang w:val="es-419"/>
        </w:rPr>
      </w:pPr>
      <w:r w:rsidRPr="7191F899">
        <w:rPr>
          <w:rFonts w:ascii="Arial" w:eastAsia="Arial" w:hAnsi="Arial" w:cs="Arial"/>
          <w:color w:val="000000" w:themeColor="text1"/>
          <w:lang w:val="es-419"/>
        </w:rPr>
        <w:t>Fortalecer en el educando el respeto y reconocimiento de la dignidad de todo ser humano.</w:t>
      </w:r>
    </w:p>
    <w:p w14:paraId="4D8732F2" w14:textId="77777777" w:rsidR="00386730" w:rsidRDefault="00386730" w:rsidP="00386730">
      <w:pPr>
        <w:pStyle w:val="Prrafodelista"/>
        <w:numPr>
          <w:ilvl w:val="0"/>
          <w:numId w:val="20"/>
        </w:numPr>
        <w:spacing w:line="360" w:lineRule="auto"/>
        <w:jc w:val="both"/>
        <w:rPr>
          <w:rFonts w:ascii="Times New Roman" w:eastAsia="Times New Roman" w:hAnsi="Times New Roman" w:cs="Times New Roman"/>
          <w:color w:val="000000" w:themeColor="text1"/>
          <w:lang w:val="es-419"/>
        </w:rPr>
      </w:pPr>
      <w:r w:rsidRPr="14FEACB1">
        <w:rPr>
          <w:rFonts w:ascii="Arial" w:eastAsia="Arial" w:hAnsi="Arial" w:cs="Arial"/>
          <w:color w:val="000000" w:themeColor="text1"/>
          <w:lang w:val="es-419"/>
        </w:rPr>
        <w:t>Sensibilizar a los jóvenes acerca de la necesidad de asumir comportamientos preventivos.</w:t>
      </w:r>
    </w:p>
    <w:p w14:paraId="56BA39BE" w14:textId="77777777" w:rsidR="00386730" w:rsidRDefault="00386730" w:rsidP="00386730">
      <w:pPr>
        <w:pStyle w:val="Prrafodelista"/>
        <w:numPr>
          <w:ilvl w:val="0"/>
          <w:numId w:val="20"/>
        </w:numPr>
        <w:spacing w:line="360" w:lineRule="auto"/>
        <w:jc w:val="both"/>
        <w:rPr>
          <w:rFonts w:ascii="Arial" w:eastAsia="Arial" w:hAnsi="Arial" w:cs="Arial"/>
          <w:color w:val="000000" w:themeColor="text1"/>
          <w:lang w:val="es-419"/>
        </w:rPr>
      </w:pPr>
      <w:r w:rsidRPr="7191F899">
        <w:rPr>
          <w:rFonts w:ascii="Arial" w:eastAsia="Arial" w:hAnsi="Arial" w:cs="Arial"/>
          <w:color w:val="000000" w:themeColor="text1"/>
          <w:lang w:val="es-419"/>
        </w:rPr>
        <w:t>Promover el desarrollo humano de los jóvenes mediante el ejercicio sano y responsable de su sexualidad.</w:t>
      </w:r>
    </w:p>
    <w:p w14:paraId="414600F8" w14:textId="77777777" w:rsidR="00386730" w:rsidRDefault="00386730" w:rsidP="00386730">
      <w:pPr>
        <w:spacing w:line="360" w:lineRule="auto"/>
        <w:jc w:val="both"/>
        <w:rPr>
          <w:rFonts w:ascii="Arial" w:eastAsia="Arial" w:hAnsi="Arial" w:cs="Arial"/>
          <w:color w:val="000000" w:themeColor="text1"/>
          <w:lang w:val="es-419"/>
        </w:rPr>
      </w:pPr>
    </w:p>
    <w:p w14:paraId="35A006DB" w14:textId="77777777" w:rsidR="00386730" w:rsidRDefault="00386730" w:rsidP="00386730">
      <w:pPr>
        <w:spacing w:line="360" w:lineRule="auto"/>
        <w:jc w:val="center"/>
        <w:rPr>
          <w:rFonts w:ascii="Arial" w:eastAsia="Arial" w:hAnsi="Arial" w:cs="Arial"/>
          <w:b/>
          <w:bCs/>
          <w:color w:val="000000" w:themeColor="text1"/>
          <w:lang w:val="es-419"/>
        </w:rPr>
      </w:pPr>
      <w:r w:rsidRPr="7191F899">
        <w:rPr>
          <w:rFonts w:ascii="Arial" w:eastAsia="Arial" w:hAnsi="Arial" w:cs="Arial"/>
          <w:b/>
          <w:bCs/>
          <w:color w:val="000000" w:themeColor="text1"/>
          <w:lang w:val="es-419"/>
        </w:rPr>
        <w:t>DIAGNÓSTICO</w:t>
      </w:r>
    </w:p>
    <w:p w14:paraId="5733D474" w14:textId="77777777" w:rsidR="00386730" w:rsidRDefault="00386730" w:rsidP="00386730">
      <w:pPr>
        <w:spacing w:after="200" w:line="360" w:lineRule="auto"/>
        <w:jc w:val="both"/>
        <w:rPr>
          <w:rFonts w:ascii="Arial" w:eastAsia="Arial" w:hAnsi="Arial" w:cs="Arial"/>
          <w:color w:val="000000" w:themeColor="text1"/>
          <w:lang w:val="es-419"/>
        </w:rPr>
      </w:pPr>
      <w:r w:rsidRPr="2E8A30FB">
        <w:rPr>
          <w:rFonts w:ascii="Arial" w:eastAsia="Arial" w:hAnsi="Arial" w:cs="Arial"/>
          <w:color w:val="000000" w:themeColor="text1"/>
          <w:lang w:val="es-419"/>
        </w:rPr>
        <w:t xml:space="preserve">La educación sexual es una tarea fundamental en el contexto escolar, donde los estudiantes aprenden a tomar decisiones encaminadas a vivir una sexualidad saludable, plena y responsable, bajo la orientación y asesoría del cuerpo docente. Por esto se hace necesario continuar fortaleciendo el encuentro entre sexualidad y ciudadanía, no solo por las problemáticas asociadas al ejercicio de la sexualidad, sino para garantizar una educación integral y de calidad. </w:t>
      </w:r>
      <w:r w:rsidRPr="2E8A30FB">
        <w:rPr>
          <w:rFonts w:ascii="Arial" w:eastAsia="Arial" w:hAnsi="Arial" w:cs="Arial"/>
          <w:color w:val="000000" w:themeColor="text1"/>
          <w:lang w:val="es-CO"/>
        </w:rPr>
        <w:t>Para ello, los profesionales encargados de este proyecto han venido trabajando en el diagnóstico con estudiantes sobre comportamientos, hábitos y actitudes, encontrándose diversas situaciones.</w:t>
      </w:r>
    </w:p>
    <w:p w14:paraId="7A6A3842" w14:textId="77777777" w:rsidR="00386730" w:rsidRDefault="00386730" w:rsidP="00386730">
      <w:pPr>
        <w:spacing w:after="200" w:line="360" w:lineRule="auto"/>
        <w:jc w:val="both"/>
        <w:rPr>
          <w:rFonts w:ascii="Arial" w:eastAsia="Arial" w:hAnsi="Arial" w:cs="Arial"/>
          <w:color w:val="000000" w:themeColor="text1"/>
          <w:lang w:val="es-419"/>
        </w:rPr>
      </w:pPr>
      <w:r w:rsidRPr="2E8A30FB">
        <w:rPr>
          <w:rFonts w:ascii="Arial" w:eastAsia="Arial" w:hAnsi="Arial" w:cs="Arial"/>
          <w:color w:val="000000" w:themeColor="text1"/>
          <w:lang w:val="es-CO"/>
        </w:rPr>
        <w:t>La siguiente caracterización hace referencia a la lectura de contexto bajo el análisis de documentos de archivos históricos del área de orientación escolar de la institución educativa Nuestra Señora del Rosario. Así mismo, la caracterización tiene como base las observaciones directas realizadas durante los años 2020, 2021 y 2022. Cabe aclarar que la información es confidencial a nivel particular y sólo se mencionan de forma general con la finalidad de construir los proyectos pedagógicos y favorecer la convivencia escolar. De esta manera, algunos de los comportamientos, prácticas y actitudes encontrados en los estudiantes son los siguientes:</w:t>
      </w:r>
    </w:p>
    <w:p w14:paraId="57FD3F2D" w14:textId="77777777" w:rsidR="00386730" w:rsidRDefault="00386730" w:rsidP="00386730">
      <w:pPr>
        <w:pStyle w:val="Prrafodelista"/>
        <w:numPr>
          <w:ilvl w:val="0"/>
          <w:numId w:val="17"/>
        </w:numPr>
        <w:spacing w:after="200" w:line="360" w:lineRule="auto"/>
        <w:jc w:val="both"/>
        <w:rPr>
          <w:rFonts w:ascii="Arial" w:eastAsia="Arial" w:hAnsi="Arial" w:cs="Arial"/>
          <w:color w:val="000000" w:themeColor="text1"/>
          <w:lang w:val="es-CO"/>
        </w:rPr>
      </w:pPr>
      <w:r w:rsidRPr="2E8A30FB">
        <w:rPr>
          <w:rFonts w:ascii="Arial" w:eastAsia="Arial" w:hAnsi="Arial" w:cs="Arial"/>
          <w:color w:val="000000" w:themeColor="text1"/>
          <w:lang w:val="es-CO"/>
        </w:rPr>
        <w:t>En la institución educativa es relativamente baja la concurrencia de situaciones de embarazo en la adolescencia (padre/ madre adolescente).</w:t>
      </w:r>
    </w:p>
    <w:p w14:paraId="296D7D49" w14:textId="77777777" w:rsidR="00386730" w:rsidRDefault="00386730" w:rsidP="00386730">
      <w:pPr>
        <w:pStyle w:val="Prrafodelista"/>
        <w:numPr>
          <w:ilvl w:val="0"/>
          <w:numId w:val="19"/>
        </w:numPr>
        <w:spacing w:after="200" w:line="360" w:lineRule="auto"/>
        <w:jc w:val="both"/>
        <w:rPr>
          <w:rFonts w:ascii="Arial" w:eastAsia="Arial" w:hAnsi="Arial" w:cs="Arial"/>
          <w:color w:val="000000" w:themeColor="text1"/>
          <w:lang w:val="es-CO"/>
        </w:rPr>
      </w:pPr>
      <w:r w:rsidRPr="7191F899">
        <w:rPr>
          <w:rFonts w:ascii="Arial" w:eastAsia="Arial" w:hAnsi="Arial" w:cs="Arial"/>
          <w:color w:val="000000" w:themeColor="text1"/>
          <w:lang w:val="es-CO"/>
        </w:rPr>
        <w:t>En la jornada contraria a la escolar, hay estudiantes que permanecen solos la mayor parte del tiempo.</w:t>
      </w:r>
    </w:p>
    <w:p w14:paraId="686C2E7C" w14:textId="77777777" w:rsidR="00386730" w:rsidRDefault="00386730" w:rsidP="00386730">
      <w:pPr>
        <w:pStyle w:val="Prrafodelista"/>
        <w:numPr>
          <w:ilvl w:val="0"/>
          <w:numId w:val="19"/>
        </w:numPr>
        <w:spacing w:after="200" w:line="360" w:lineRule="auto"/>
        <w:jc w:val="both"/>
        <w:rPr>
          <w:rFonts w:ascii="Arial" w:eastAsia="Arial" w:hAnsi="Arial" w:cs="Arial"/>
          <w:color w:val="000000" w:themeColor="text1"/>
          <w:lang w:val="es-CO"/>
        </w:rPr>
      </w:pPr>
      <w:r w:rsidRPr="7191F899">
        <w:rPr>
          <w:rFonts w:ascii="Arial" w:eastAsia="Arial" w:hAnsi="Arial" w:cs="Arial"/>
          <w:color w:val="000000" w:themeColor="text1"/>
          <w:lang w:val="es-CO"/>
        </w:rPr>
        <w:t>Conviven con personas diferentes a sus padres.</w:t>
      </w:r>
    </w:p>
    <w:p w14:paraId="19404A81" w14:textId="77777777" w:rsidR="00386730" w:rsidRDefault="00386730" w:rsidP="00386730">
      <w:pPr>
        <w:pStyle w:val="Prrafodelista"/>
        <w:numPr>
          <w:ilvl w:val="0"/>
          <w:numId w:val="19"/>
        </w:numPr>
        <w:spacing w:after="200" w:line="360" w:lineRule="auto"/>
        <w:jc w:val="both"/>
        <w:rPr>
          <w:rFonts w:ascii="Arial" w:eastAsia="Arial" w:hAnsi="Arial" w:cs="Arial"/>
          <w:color w:val="000000" w:themeColor="text1"/>
          <w:lang w:val="es-CO"/>
        </w:rPr>
      </w:pPr>
      <w:r w:rsidRPr="7191F899">
        <w:rPr>
          <w:rFonts w:ascii="Arial" w:eastAsia="Arial" w:hAnsi="Arial" w:cs="Arial"/>
          <w:color w:val="000000" w:themeColor="text1"/>
          <w:lang w:val="es-CO"/>
        </w:rPr>
        <w:t>Se observan casos de presumible situación laboral.</w:t>
      </w:r>
    </w:p>
    <w:p w14:paraId="5276E937" w14:textId="77777777" w:rsidR="00386730" w:rsidRDefault="00386730" w:rsidP="00386730">
      <w:pPr>
        <w:pStyle w:val="Prrafodelista"/>
        <w:numPr>
          <w:ilvl w:val="0"/>
          <w:numId w:val="19"/>
        </w:numPr>
        <w:spacing w:after="200" w:line="360" w:lineRule="auto"/>
        <w:jc w:val="both"/>
        <w:rPr>
          <w:rFonts w:ascii="Arial" w:eastAsia="Arial" w:hAnsi="Arial" w:cs="Arial"/>
          <w:color w:val="000000" w:themeColor="text1"/>
          <w:lang w:val="es-CO"/>
        </w:rPr>
      </w:pPr>
      <w:r w:rsidRPr="7191F899">
        <w:rPr>
          <w:rFonts w:ascii="Arial" w:eastAsia="Arial" w:hAnsi="Arial" w:cs="Arial"/>
          <w:color w:val="000000" w:themeColor="text1"/>
          <w:lang w:val="es-CO"/>
        </w:rPr>
        <w:t>Baja tolerancia en el estudiante. Se manifiesta cansado e irritable.</w:t>
      </w:r>
    </w:p>
    <w:p w14:paraId="36DDBF38" w14:textId="77777777" w:rsidR="00386730" w:rsidRDefault="00386730" w:rsidP="00386730">
      <w:pPr>
        <w:pStyle w:val="Prrafodelista"/>
        <w:numPr>
          <w:ilvl w:val="0"/>
          <w:numId w:val="19"/>
        </w:numPr>
        <w:spacing w:after="200" w:line="360" w:lineRule="auto"/>
        <w:jc w:val="both"/>
        <w:rPr>
          <w:rFonts w:ascii="Arial" w:eastAsia="Arial" w:hAnsi="Arial" w:cs="Arial"/>
          <w:color w:val="000000" w:themeColor="text1"/>
          <w:lang w:val="es-CO"/>
        </w:rPr>
      </w:pPr>
      <w:r w:rsidRPr="7191F899">
        <w:rPr>
          <w:rFonts w:ascii="Arial" w:eastAsia="Arial" w:hAnsi="Arial" w:cs="Arial"/>
          <w:color w:val="000000" w:themeColor="text1"/>
          <w:lang w:val="es-CO"/>
        </w:rPr>
        <w:t>Se presume en la comunidad educativa el consumo de sustancias psicoactivas o el contacto con las mismas.</w:t>
      </w:r>
    </w:p>
    <w:p w14:paraId="73FD91D2" w14:textId="77777777" w:rsidR="00386730" w:rsidRDefault="00386730" w:rsidP="00386730">
      <w:pPr>
        <w:pStyle w:val="Prrafodelista"/>
        <w:numPr>
          <w:ilvl w:val="0"/>
          <w:numId w:val="19"/>
        </w:numPr>
        <w:spacing w:after="200" w:line="360" w:lineRule="auto"/>
        <w:jc w:val="both"/>
        <w:rPr>
          <w:rFonts w:ascii="Arial" w:eastAsia="Arial" w:hAnsi="Arial" w:cs="Arial"/>
          <w:color w:val="000000" w:themeColor="text1"/>
          <w:lang w:val="es-CO"/>
        </w:rPr>
      </w:pPr>
      <w:r w:rsidRPr="7191F899">
        <w:rPr>
          <w:rFonts w:ascii="Arial" w:eastAsia="Arial" w:hAnsi="Arial" w:cs="Arial"/>
          <w:color w:val="000000" w:themeColor="text1"/>
          <w:lang w:val="es-CO"/>
        </w:rPr>
        <w:t>Los estudiantes hacen referencia a asistencia a fiestas y celebraciones nocturnas en el fin de semana.</w:t>
      </w:r>
    </w:p>
    <w:p w14:paraId="61D01442" w14:textId="77777777" w:rsidR="00386730" w:rsidRDefault="00386730" w:rsidP="00386730">
      <w:pPr>
        <w:pStyle w:val="Prrafodelista"/>
        <w:numPr>
          <w:ilvl w:val="0"/>
          <w:numId w:val="19"/>
        </w:numPr>
        <w:spacing w:after="200" w:line="360" w:lineRule="auto"/>
        <w:jc w:val="both"/>
        <w:rPr>
          <w:rFonts w:ascii="Arial" w:eastAsia="Arial" w:hAnsi="Arial" w:cs="Arial"/>
          <w:color w:val="000000" w:themeColor="text1"/>
          <w:lang w:val="es-CO"/>
        </w:rPr>
      </w:pPr>
      <w:r w:rsidRPr="4C156A01">
        <w:rPr>
          <w:rFonts w:ascii="Arial" w:eastAsia="Arial" w:hAnsi="Arial" w:cs="Arial"/>
          <w:color w:val="000000" w:themeColor="text1"/>
          <w:lang w:val="es-CO"/>
        </w:rPr>
        <w:t>Se observan procesos en curso con comisaría de familia y defensoría de familia.</w:t>
      </w:r>
    </w:p>
    <w:p w14:paraId="06A60245" w14:textId="77777777" w:rsidR="00386730" w:rsidRDefault="00386730" w:rsidP="00386730">
      <w:pPr>
        <w:pStyle w:val="Prrafodelista"/>
        <w:numPr>
          <w:ilvl w:val="0"/>
          <w:numId w:val="19"/>
        </w:numPr>
        <w:spacing w:after="200" w:line="360" w:lineRule="auto"/>
        <w:jc w:val="both"/>
        <w:rPr>
          <w:rFonts w:ascii="Arial" w:eastAsia="Arial" w:hAnsi="Arial" w:cs="Arial"/>
          <w:color w:val="000000" w:themeColor="text1"/>
          <w:lang w:val="es-CO"/>
        </w:rPr>
      </w:pPr>
      <w:r w:rsidRPr="7191F899">
        <w:rPr>
          <w:rFonts w:ascii="Arial" w:eastAsia="Arial" w:hAnsi="Arial" w:cs="Arial"/>
          <w:color w:val="000000" w:themeColor="text1"/>
          <w:lang w:val="es-CO"/>
        </w:rPr>
        <w:lastRenderedPageBreak/>
        <w:t>En algunos casos se presenta abandono familiar (apariencia personal descuidada, tareas no revisadas y no asistencia a la entrega de boletines de notas).</w:t>
      </w:r>
    </w:p>
    <w:p w14:paraId="29B1BFD3" w14:textId="77777777" w:rsidR="00386730" w:rsidRDefault="00386730" w:rsidP="00386730">
      <w:pPr>
        <w:pStyle w:val="Prrafodelista"/>
        <w:numPr>
          <w:ilvl w:val="0"/>
          <w:numId w:val="18"/>
        </w:numPr>
        <w:spacing w:after="200" w:line="360" w:lineRule="auto"/>
        <w:jc w:val="both"/>
        <w:rPr>
          <w:rFonts w:ascii="Arial" w:eastAsia="Arial" w:hAnsi="Arial" w:cs="Arial"/>
          <w:color w:val="000000" w:themeColor="text1"/>
          <w:lang w:val="es-CO"/>
        </w:rPr>
      </w:pPr>
      <w:r w:rsidRPr="7191F899">
        <w:rPr>
          <w:rFonts w:ascii="Arial" w:eastAsia="Arial" w:hAnsi="Arial" w:cs="Arial"/>
          <w:color w:val="000000" w:themeColor="text1"/>
          <w:lang w:val="es-CO"/>
        </w:rPr>
        <w:t>Existencia de conflictos económicos y familiares como por ejemplo padres separados o en condición de desempleo.</w:t>
      </w:r>
    </w:p>
    <w:p w14:paraId="2318C251" w14:textId="77777777" w:rsidR="00386730" w:rsidRDefault="00386730" w:rsidP="00386730">
      <w:pPr>
        <w:pStyle w:val="Prrafodelista"/>
        <w:numPr>
          <w:ilvl w:val="0"/>
          <w:numId w:val="18"/>
        </w:numPr>
        <w:spacing w:after="200" w:line="360" w:lineRule="auto"/>
        <w:jc w:val="both"/>
        <w:rPr>
          <w:rFonts w:ascii="Arial" w:eastAsia="Arial" w:hAnsi="Arial" w:cs="Arial"/>
          <w:color w:val="000000" w:themeColor="text1"/>
          <w:lang w:val="es-CO"/>
        </w:rPr>
      </w:pPr>
      <w:r w:rsidRPr="7191F899">
        <w:rPr>
          <w:rFonts w:ascii="Arial" w:eastAsia="Arial" w:hAnsi="Arial" w:cs="Arial"/>
          <w:color w:val="000000" w:themeColor="text1"/>
          <w:lang w:val="es-CO"/>
        </w:rPr>
        <w:t>Situaciones de bajo rendimiento académico.</w:t>
      </w:r>
    </w:p>
    <w:p w14:paraId="07E36DE7" w14:textId="77777777" w:rsidR="00386730" w:rsidRDefault="00386730" w:rsidP="00386730">
      <w:pPr>
        <w:pStyle w:val="Prrafodelista"/>
        <w:numPr>
          <w:ilvl w:val="0"/>
          <w:numId w:val="18"/>
        </w:numPr>
        <w:spacing w:after="200" w:line="360" w:lineRule="auto"/>
        <w:jc w:val="both"/>
        <w:rPr>
          <w:rFonts w:ascii="Arial" w:eastAsia="Arial" w:hAnsi="Arial" w:cs="Arial"/>
          <w:color w:val="000000" w:themeColor="text1"/>
          <w:lang w:val="es-CO"/>
        </w:rPr>
      </w:pPr>
      <w:r w:rsidRPr="4C156A01">
        <w:rPr>
          <w:rFonts w:ascii="Arial" w:eastAsia="Arial" w:hAnsi="Arial" w:cs="Arial"/>
          <w:color w:val="000000" w:themeColor="text1"/>
          <w:lang w:val="es-CO"/>
        </w:rPr>
        <w:t>Percepción de que algunas sustancias psicoactivas son beneficiosas para el aprendizaje.</w:t>
      </w:r>
    </w:p>
    <w:p w14:paraId="3AFBED8B" w14:textId="77777777" w:rsidR="00386730" w:rsidRDefault="00386730" w:rsidP="00386730">
      <w:pPr>
        <w:spacing w:after="200" w:line="360" w:lineRule="auto"/>
        <w:jc w:val="both"/>
        <w:rPr>
          <w:rFonts w:ascii="Arial" w:eastAsia="Arial" w:hAnsi="Arial" w:cs="Arial"/>
          <w:color w:val="000000" w:themeColor="text1"/>
          <w:lang w:val="es-CO"/>
        </w:rPr>
      </w:pPr>
    </w:p>
    <w:p w14:paraId="6DD4B0EE" w14:textId="77777777" w:rsidR="00386730" w:rsidRDefault="00386730" w:rsidP="00386730">
      <w:pPr>
        <w:spacing w:line="360" w:lineRule="auto"/>
        <w:jc w:val="center"/>
        <w:rPr>
          <w:rFonts w:ascii="Arial" w:eastAsia="Arial" w:hAnsi="Arial" w:cs="Arial"/>
          <w:b/>
          <w:bCs/>
        </w:rPr>
      </w:pPr>
      <w:r w:rsidRPr="7191F899">
        <w:rPr>
          <w:rFonts w:ascii="Arial" w:eastAsia="Arial" w:hAnsi="Arial" w:cs="Arial"/>
          <w:b/>
          <w:bCs/>
        </w:rPr>
        <w:t>MARCO TEÓRICO</w:t>
      </w:r>
    </w:p>
    <w:p w14:paraId="13948696" w14:textId="77777777" w:rsidR="00386730" w:rsidRDefault="00386730" w:rsidP="00386730">
      <w:pPr>
        <w:spacing w:line="360" w:lineRule="auto"/>
        <w:jc w:val="both"/>
        <w:rPr>
          <w:rFonts w:ascii="Arial" w:eastAsia="Arial" w:hAnsi="Arial" w:cs="Arial"/>
          <w:color w:val="202124"/>
          <w:lang w:val="es-419"/>
        </w:rPr>
      </w:pPr>
      <w:r w:rsidRPr="7191F899">
        <w:rPr>
          <w:rFonts w:ascii="Arial" w:eastAsia="Arial" w:hAnsi="Arial" w:cs="Arial"/>
          <w:b/>
          <w:bCs/>
        </w:rPr>
        <w:t xml:space="preserve">Derechos </w:t>
      </w:r>
      <w:proofErr w:type="spellStart"/>
      <w:r w:rsidRPr="7191F899">
        <w:rPr>
          <w:rFonts w:ascii="Arial" w:eastAsia="Arial" w:hAnsi="Arial" w:cs="Arial"/>
          <w:b/>
          <w:bCs/>
        </w:rPr>
        <w:t>sexuales</w:t>
      </w:r>
      <w:proofErr w:type="spellEnd"/>
      <w:r w:rsidRPr="7191F899">
        <w:rPr>
          <w:rFonts w:ascii="Arial" w:eastAsia="Arial" w:hAnsi="Arial" w:cs="Arial"/>
          <w:b/>
          <w:bCs/>
        </w:rPr>
        <w:t xml:space="preserve"> y </w:t>
      </w:r>
      <w:proofErr w:type="spellStart"/>
      <w:r w:rsidRPr="7191F899">
        <w:rPr>
          <w:rFonts w:ascii="Arial" w:eastAsia="Arial" w:hAnsi="Arial" w:cs="Arial"/>
          <w:b/>
          <w:bCs/>
        </w:rPr>
        <w:t>reproductivos</w:t>
      </w:r>
      <w:proofErr w:type="spellEnd"/>
      <w:r w:rsidRPr="7191F899">
        <w:rPr>
          <w:rFonts w:ascii="Arial" w:eastAsia="Arial" w:hAnsi="Arial" w:cs="Arial"/>
          <w:b/>
          <w:bCs/>
        </w:rPr>
        <w:t xml:space="preserve">: </w:t>
      </w:r>
      <w:r w:rsidRPr="7191F899">
        <w:rPr>
          <w:rFonts w:ascii="Arial" w:eastAsia="Arial" w:hAnsi="Arial" w:cs="Arial"/>
        </w:rPr>
        <w:t>l</w:t>
      </w:r>
      <w:r w:rsidRPr="7191F899">
        <w:rPr>
          <w:rFonts w:ascii="Arial" w:eastAsia="Arial" w:hAnsi="Arial" w:cs="Arial"/>
          <w:color w:val="202124"/>
        </w:rPr>
        <w:t xml:space="preserve">os </w:t>
      </w:r>
      <w:r w:rsidRPr="7191F899">
        <w:rPr>
          <w:rFonts w:ascii="Arial" w:eastAsia="Arial" w:hAnsi="Arial" w:cs="Arial"/>
          <w:color w:val="202124"/>
          <w:lang w:val="es-419"/>
        </w:rPr>
        <w:t>Derechos Sexuales y Derechos Reproductivos son Derechos Humanos y su finalidad es garantizar que todas las personas puedan vivir libres de discriminación, riesgos, amenazas, coerciones y violencia en el campo de la sexualidad y la reproducción.</w:t>
      </w:r>
    </w:p>
    <w:p w14:paraId="43FBE02A" w14:textId="77777777" w:rsidR="00386730" w:rsidRDefault="00386730" w:rsidP="00386730">
      <w:pPr>
        <w:spacing w:line="360" w:lineRule="auto"/>
        <w:jc w:val="both"/>
        <w:rPr>
          <w:rFonts w:ascii="Arial" w:eastAsia="Arial" w:hAnsi="Arial" w:cs="Arial"/>
          <w:color w:val="000000" w:themeColor="text1"/>
          <w:lang w:val="es-419"/>
        </w:rPr>
      </w:pPr>
      <w:r w:rsidRPr="7191F899">
        <w:rPr>
          <w:rFonts w:ascii="Arial" w:eastAsia="Arial" w:hAnsi="Arial" w:cs="Arial"/>
          <w:b/>
          <w:bCs/>
          <w:color w:val="202124"/>
          <w:lang w:val="es-419"/>
        </w:rPr>
        <w:t>Sexualidad:</w:t>
      </w:r>
      <w:r w:rsidRPr="7191F899">
        <w:rPr>
          <w:rFonts w:ascii="Arial" w:eastAsia="Arial" w:hAnsi="Arial" w:cs="Arial"/>
          <w:color w:val="202124"/>
          <w:lang w:val="es-419"/>
        </w:rPr>
        <w:t xml:space="preserve"> </w:t>
      </w:r>
      <w:r w:rsidRPr="7191F899">
        <w:rPr>
          <w:rFonts w:ascii="Arial" w:eastAsia="Arial" w:hAnsi="Arial" w:cs="Arial"/>
          <w:color w:val="000000" w:themeColor="text1"/>
          <w:lang w:val="es-419"/>
        </w:rPr>
        <w:t>es el conjunto de comportamientos y prácticas que expresan el interés sexual de los individuos. Es un fenómeno natural, tanto en los seres humanos como en otras especies animales. En el caso de los seres humanos, se considera una parte constitutiva de la personalidad.</w:t>
      </w:r>
    </w:p>
    <w:p w14:paraId="30D38386" w14:textId="77777777" w:rsidR="00386730" w:rsidRDefault="00386730" w:rsidP="00386730">
      <w:pPr>
        <w:spacing w:line="360" w:lineRule="auto"/>
        <w:jc w:val="both"/>
        <w:rPr>
          <w:rFonts w:ascii="Arial" w:eastAsia="Arial" w:hAnsi="Arial" w:cs="Arial"/>
          <w:color w:val="202124"/>
          <w:lang w:val="es-419"/>
        </w:rPr>
      </w:pPr>
      <w:r w:rsidRPr="7191F899">
        <w:rPr>
          <w:rFonts w:ascii="Arial" w:eastAsia="Arial" w:hAnsi="Arial" w:cs="Arial"/>
          <w:b/>
          <w:bCs/>
          <w:color w:val="000000" w:themeColor="text1"/>
          <w:lang w:val="es-419"/>
        </w:rPr>
        <w:t>Ciudadanía:</w:t>
      </w:r>
      <w:r w:rsidRPr="7191F899">
        <w:rPr>
          <w:rFonts w:ascii="Arial" w:eastAsia="Arial" w:hAnsi="Arial" w:cs="Arial"/>
          <w:color w:val="000000" w:themeColor="text1"/>
          <w:lang w:val="es-419"/>
        </w:rPr>
        <w:t xml:space="preserve"> c</w:t>
      </w:r>
      <w:r w:rsidRPr="7191F899">
        <w:rPr>
          <w:rFonts w:ascii="Arial" w:eastAsia="Arial" w:hAnsi="Arial" w:cs="Arial"/>
          <w:color w:val="202124"/>
          <w:lang w:val="es-419"/>
        </w:rPr>
        <w:t>ondición que reconoce a una persona una serie de derechos políticos y sociales que le permiten intervenir en la política de un país determinado.</w:t>
      </w:r>
    </w:p>
    <w:p w14:paraId="3D698478" w14:textId="77777777" w:rsidR="00386730" w:rsidRDefault="00386730" w:rsidP="00386730">
      <w:pPr>
        <w:spacing w:after="300" w:line="360" w:lineRule="auto"/>
        <w:jc w:val="both"/>
        <w:rPr>
          <w:rFonts w:ascii="Arial" w:eastAsia="Arial" w:hAnsi="Arial" w:cs="Arial"/>
          <w:color w:val="000000" w:themeColor="text1"/>
          <w:lang w:val="es-419"/>
        </w:rPr>
      </w:pPr>
      <w:r w:rsidRPr="14FEACB1">
        <w:rPr>
          <w:rFonts w:ascii="Arial" w:eastAsia="Arial" w:hAnsi="Arial" w:cs="Arial"/>
          <w:b/>
          <w:bCs/>
          <w:color w:val="000000" w:themeColor="text1"/>
          <w:lang w:val="es-CO"/>
        </w:rPr>
        <w:t xml:space="preserve">Las artes escénicas como estrategia pedagógica: </w:t>
      </w:r>
      <w:r w:rsidRPr="14FEACB1">
        <w:rPr>
          <w:rFonts w:ascii="Arial" w:eastAsia="Arial" w:hAnsi="Arial" w:cs="Arial"/>
          <w:color w:val="000000" w:themeColor="text1"/>
          <w:lang w:val="es-CO"/>
        </w:rPr>
        <w:t>arte, creatividad, teatro, expresión corporal, discapacidad, deficiencia, diversidad; sea cual sea la razón, las artes siempre han influido en el crecimiento de los niños, les ayuda a desarrollar su lenguaje corporal expresivo mediante sus destrezas y habilidades físicas como emocionales, permitiéndoles jugar con diversos roles, sentir, recrear diferentes situaciones de la vida real sin estar expuestos directamente a ellas. El teatro es una expresión artística interactiva y atractiva, con un gran impacto para todo el público ya sean niños, jóvenes o adultos.</w:t>
      </w:r>
    </w:p>
    <w:p w14:paraId="140BD2CD" w14:textId="77777777" w:rsidR="00386730" w:rsidRDefault="00386730" w:rsidP="00386730">
      <w:pPr>
        <w:spacing w:line="360" w:lineRule="auto"/>
        <w:jc w:val="both"/>
        <w:rPr>
          <w:rFonts w:ascii="Arial" w:eastAsia="Arial" w:hAnsi="Arial" w:cs="Arial"/>
          <w:color w:val="000000" w:themeColor="text1"/>
          <w:lang w:val="es-419"/>
        </w:rPr>
      </w:pPr>
    </w:p>
    <w:p w14:paraId="24A2C8D5" w14:textId="77777777" w:rsidR="00386730" w:rsidRDefault="00386730" w:rsidP="00386730">
      <w:pPr>
        <w:spacing w:after="200" w:line="360" w:lineRule="auto"/>
        <w:jc w:val="center"/>
        <w:rPr>
          <w:rFonts w:ascii="Arial" w:eastAsia="Arial" w:hAnsi="Arial" w:cs="Arial"/>
          <w:color w:val="000000" w:themeColor="text1"/>
          <w:lang w:val="es-419"/>
        </w:rPr>
      </w:pPr>
      <w:r w:rsidRPr="7191F899">
        <w:rPr>
          <w:rFonts w:ascii="Arial" w:eastAsia="Arial" w:hAnsi="Arial" w:cs="Arial"/>
          <w:b/>
          <w:bCs/>
          <w:color w:val="000000" w:themeColor="text1"/>
          <w:lang w:val="es-CO"/>
        </w:rPr>
        <w:t>METODOLOGÍA</w:t>
      </w:r>
    </w:p>
    <w:p w14:paraId="13FF5C5D" w14:textId="77777777" w:rsidR="00386730" w:rsidRDefault="00386730" w:rsidP="00386730">
      <w:pPr>
        <w:spacing w:after="300" w:line="360" w:lineRule="auto"/>
        <w:jc w:val="both"/>
        <w:rPr>
          <w:rFonts w:ascii="Arial" w:eastAsia="Arial" w:hAnsi="Arial" w:cs="Arial"/>
          <w:color w:val="000000" w:themeColor="text1"/>
          <w:lang w:val="es-419"/>
        </w:rPr>
      </w:pPr>
      <w:r w:rsidRPr="3CD9B2A4">
        <w:rPr>
          <w:rFonts w:ascii="Arial" w:eastAsia="Arial" w:hAnsi="Arial" w:cs="Arial"/>
          <w:color w:val="000000" w:themeColor="text1"/>
          <w:lang w:val="es-CO"/>
        </w:rPr>
        <w:lastRenderedPageBreak/>
        <w:t>El desarrollo de la propuesta pedagógica del presente proyecto tiene como destinarios principales a los niños, niñas y adolescentes y como destinarios indirectos padres de familia y docentes. Para la ejecución del proyecto se plantean una serie de temáticas, las cuales responden a las edades de los estudiantes, quienes dependiendo de la etapa del ciclo vital donde se encuentren, presentan unas características físicas y psicológicas que requieren una intervención distinta. Para esta agrupación retomamos la Teoría del desarrollo cognitivo del reconocido epistemólogo Jean Piaget, quien en su teoría del aprendizaje explica las dinámicas cognitivas y socio-afectivas en las que los niños y niñas se van desarrollando, veamos:</w:t>
      </w:r>
    </w:p>
    <w:p w14:paraId="46870C1D" w14:textId="77777777" w:rsidR="00386730" w:rsidRDefault="00386730" w:rsidP="00386730">
      <w:pPr>
        <w:spacing w:after="300" w:line="360" w:lineRule="auto"/>
        <w:jc w:val="both"/>
        <w:rPr>
          <w:rFonts w:ascii="Arial" w:eastAsia="Arial" w:hAnsi="Arial" w:cs="Arial"/>
          <w:color w:val="000000" w:themeColor="text1"/>
          <w:lang w:val="es-419"/>
        </w:rPr>
      </w:pPr>
      <w:r w:rsidRPr="7191F899">
        <w:rPr>
          <w:rFonts w:ascii="Arial" w:eastAsia="Arial" w:hAnsi="Arial" w:cs="Arial"/>
          <w:color w:val="000000" w:themeColor="text1"/>
          <w:lang w:val="es-CO"/>
        </w:rPr>
        <w:t>•   Grupo 1: de grado transición a segundo. En este grupo las edades de los niños y niñas oscilan entre los 4 y 7 años, están iniciando su proceso escolar y se encuentran en la fase pre-operacional donde logran procesos cognitivos de tipo relativamente abstracto.</w:t>
      </w:r>
    </w:p>
    <w:p w14:paraId="45E89471" w14:textId="77777777" w:rsidR="00386730" w:rsidRDefault="00386730" w:rsidP="00386730">
      <w:pPr>
        <w:spacing w:after="300" w:line="360" w:lineRule="auto"/>
        <w:jc w:val="both"/>
        <w:rPr>
          <w:rFonts w:ascii="Arial" w:eastAsia="Arial" w:hAnsi="Arial" w:cs="Arial"/>
          <w:color w:val="000000" w:themeColor="text1"/>
          <w:lang w:val="es-CO"/>
        </w:rPr>
      </w:pPr>
      <w:r w:rsidRPr="7191F899">
        <w:rPr>
          <w:rFonts w:ascii="Arial" w:eastAsia="Arial" w:hAnsi="Arial" w:cs="Arial"/>
          <w:color w:val="000000" w:themeColor="text1"/>
          <w:lang w:val="es-CO"/>
        </w:rPr>
        <w:t xml:space="preserve">•    Grupo 2: de grado tercero a quinto. En este grupo las edades de los niños y niñas oscilan entre los 7 y 11 años, aquí los niños y niñas acceden al </w:t>
      </w:r>
      <w:proofErr w:type="spellStart"/>
      <w:r w:rsidRPr="7191F899">
        <w:rPr>
          <w:rFonts w:ascii="Arial" w:eastAsia="Arial" w:hAnsi="Arial" w:cs="Arial"/>
          <w:color w:val="000000" w:themeColor="text1"/>
          <w:lang w:val="es-CO"/>
        </w:rPr>
        <w:t>estadío</w:t>
      </w:r>
      <w:proofErr w:type="spellEnd"/>
      <w:r w:rsidRPr="7191F899">
        <w:rPr>
          <w:rFonts w:ascii="Arial" w:eastAsia="Arial" w:hAnsi="Arial" w:cs="Arial"/>
          <w:color w:val="000000" w:themeColor="text1"/>
          <w:lang w:val="es-CO"/>
        </w:rPr>
        <w:t xml:space="preserve"> de las operaciones concretas, en donde el desarrollo cognitivo empieza a usarse de forma lógica para llegar a conclusiones, aquí es muy importante que las situaciones que se presenten sean concretas ya que aún se carece del pensamiento abstracto; además, el estilo de pensamiento deja de ser tan marcadamente egocéntrico.</w:t>
      </w:r>
    </w:p>
    <w:p w14:paraId="0693A013" w14:textId="77777777" w:rsidR="00386730" w:rsidRDefault="00386730" w:rsidP="00386730">
      <w:pPr>
        <w:spacing w:after="300" w:line="360" w:lineRule="auto"/>
        <w:jc w:val="both"/>
        <w:rPr>
          <w:rFonts w:ascii="Arial" w:eastAsia="Arial" w:hAnsi="Arial" w:cs="Arial"/>
          <w:color w:val="000000" w:themeColor="text1"/>
          <w:lang w:val="es-419"/>
        </w:rPr>
      </w:pPr>
      <w:r w:rsidRPr="7191F899">
        <w:rPr>
          <w:rFonts w:ascii="Arial" w:eastAsia="Arial" w:hAnsi="Arial" w:cs="Arial"/>
          <w:color w:val="000000" w:themeColor="text1"/>
          <w:lang w:val="es-CO"/>
        </w:rPr>
        <w:t xml:space="preserve">•    Grupo 3: Secundaria. en este grupo las edades de los niños, niñas y adolescentes oscilan entre los 11 y 18 años, según Piaget se encontrarían en el último </w:t>
      </w:r>
      <w:proofErr w:type="spellStart"/>
      <w:r w:rsidRPr="7191F899">
        <w:rPr>
          <w:rFonts w:ascii="Arial" w:eastAsia="Arial" w:hAnsi="Arial" w:cs="Arial"/>
          <w:color w:val="000000" w:themeColor="text1"/>
          <w:lang w:val="es-CO"/>
        </w:rPr>
        <w:t>estadío</w:t>
      </w:r>
      <w:proofErr w:type="spellEnd"/>
      <w:r w:rsidRPr="7191F899">
        <w:rPr>
          <w:rFonts w:ascii="Arial" w:eastAsia="Arial" w:hAnsi="Arial" w:cs="Arial"/>
          <w:color w:val="000000" w:themeColor="text1"/>
          <w:lang w:val="es-CO"/>
        </w:rPr>
        <w:t xml:space="preserve"> de operaciones formales, donde el desarrollo cognitivo ha ganado la capacidad de llegar a conclusiones abstractas, se pueden hacer reflexiones más profundas y establecer diversas hipótesis. </w:t>
      </w:r>
    </w:p>
    <w:p w14:paraId="6870B764" w14:textId="77777777" w:rsidR="00386730" w:rsidRDefault="00386730" w:rsidP="00386730">
      <w:pPr>
        <w:spacing w:after="200" w:line="360" w:lineRule="auto"/>
        <w:jc w:val="both"/>
        <w:rPr>
          <w:rFonts w:ascii="Arial" w:eastAsia="Arial" w:hAnsi="Arial" w:cs="Arial"/>
          <w:color w:val="000000" w:themeColor="text1"/>
          <w:lang w:val="es-CO"/>
        </w:rPr>
      </w:pPr>
      <w:r w:rsidRPr="15734547">
        <w:rPr>
          <w:rFonts w:ascii="Arial" w:eastAsia="Arial" w:hAnsi="Arial" w:cs="Arial"/>
          <w:color w:val="000000" w:themeColor="text1"/>
          <w:lang w:val="es-CO"/>
        </w:rPr>
        <w:t xml:space="preserve">La presente estrategia pedagógica pretende abrir espacios para los niños, niñas y adolescentes donde a partir del teatro, análisis de videos, cuentos, lecturas, dibujos, rondas, poesía, diálogo, dibujo, entre otros, se expongan situaciones en las que nuestros estudiantes puedan verse enfrentados en algún momento, previendo estas situaciones y fomentando la adquisición de habilidades poniendo en juego sus creencias, actitudes y aptitudes. Estas representaciones siempre irán acompañadas de un taller o debate donde podrán aclarar dudas y reforzar conocimientos. En este sentido, los estudiantes son los principales protagonistas de la representación y de las actividades posteriores. En ellas se deja un amplio </w:t>
      </w:r>
      <w:r w:rsidRPr="15734547">
        <w:rPr>
          <w:rFonts w:ascii="Arial" w:eastAsia="Arial" w:hAnsi="Arial" w:cs="Arial"/>
          <w:color w:val="000000" w:themeColor="text1"/>
          <w:lang w:val="es-CO"/>
        </w:rPr>
        <w:lastRenderedPageBreak/>
        <w:t>espacio para que utilicen su creatividad, sus reflexiones, sus ideas; propiciando así, introducir contenidos de educación para la sexualidad y construcción de ciudadanía de una forma lúdica y divertida.</w:t>
      </w:r>
    </w:p>
    <w:p w14:paraId="473863E6" w14:textId="77777777" w:rsidR="00386730" w:rsidRDefault="00386730" w:rsidP="00386730">
      <w:pPr>
        <w:spacing w:after="300" w:line="360" w:lineRule="auto"/>
        <w:jc w:val="both"/>
        <w:rPr>
          <w:rFonts w:ascii="Arial" w:eastAsia="Arial" w:hAnsi="Arial" w:cs="Arial"/>
          <w:color w:val="000000" w:themeColor="text1"/>
          <w:lang w:val="es-419"/>
        </w:rPr>
      </w:pPr>
      <w:r w:rsidRPr="7191F899">
        <w:rPr>
          <w:rFonts w:ascii="Arial" w:eastAsia="Arial" w:hAnsi="Arial" w:cs="Arial"/>
          <w:color w:val="000000" w:themeColor="text1"/>
          <w:lang w:val="es-CO"/>
        </w:rPr>
        <w:t>En las presentaciones artísticas y actividades se profundizará en temas como:</w:t>
      </w:r>
    </w:p>
    <w:p w14:paraId="595D4FF6" w14:textId="77777777" w:rsidR="00386730" w:rsidRDefault="00386730" w:rsidP="00386730">
      <w:pPr>
        <w:pStyle w:val="Prrafodelista"/>
        <w:numPr>
          <w:ilvl w:val="0"/>
          <w:numId w:val="16"/>
        </w:numPr>
        <w:spacing w:after="200" w:line="360" w:lineRule="auto"/>
        <w:jc w:val="both"/>
        <w:rPr>
          <w:rFonts w:ascii="Arial" w:eastAsia="Arial" w:hAnsi="Arial" w:cs="Arial"/>
          <w:color w:val="000000" w:themeColor="text1"/>
          <w:lang w:val="es-CO"/>
        </w:rPr>
      </w:pPr>
      <w:r w:rsidRPr="7191F899">
        <w:rPr>
          <w:rFonts w:ascii="Arial" w:eastAsia="Arial" w:hAnsi="Arial" w:cs="Arial"/>
          <w:color w:val="000000" w:themeColor="text1"/>
          <w:lang w:val="es-CO"/>
        </w:rPr>
        <w:t>Reconocimiento del cuerpo y función reproductiva</w:t>
      </w:r>
    </w:p>
    <w:p w14:paraId="6BD16F4D" w14:textId="77777777" w:rsidR="00386730" w:rsidRDefault="00386730" w:rsidP="00386730">
      <w:pPr>
        <w:pStyle w:val="Prrafodelista"/>
        <w:numPr>
          <w:ilvl w:val="0"/>
          <w:numId w:val="16"/>
        </w:numPr>
        <w:spacing w:after="200" w:line="360" w:lineRule="auto"/>
        <w:jc w:val="both"/>
        <w:rPr>
          <w:rFonts w:ascii="Arial" w:eastAsia="Arial" w:hAnsi="Arial" w:cs="Arial"/>
          <w:color w:val="000000" w:themeColor="text1"/>
          <w:lang w:val="es-419"/>
        </w:rPr>
      </w:pPr>
      <w:r w:rsidRPr="7191F899">
        <w:rPr>
          <w:rFonts w:ascii="Arial" w:eastAsia="Arial" w:hAnsi="Arial" w:cs="Arial"/>
          <w:color w:val="000000" w:themeColor="text1"/>
          <w:lang w:val="es-CO"/>
        </w:rPr>
        <w:t>Respeto a las diferencias</w:t>
      </w:r>
    </w:p>
    <w:p w14:paraId="5CA7BC21" w14:textId="77777777" w:rsidR="00386730" w:rsidRDefault="00386730" w:rsidP="00386730">
      <w:pPr>
        <w:pStyle w:val="Prrafodelista"/>
        <w:numPr>
          <w:ilvl w:val="0"/>
          <w:numId w:val="16"/>
        </w:numPr>
        <w:spacing w:after="200" w:line="360" w:lineRule="auto"/>
        <w:jc w:val="both"/>
        <w:rPr>
          <w:rFonts w:ascii="Arial" w:eastAsia="Arial" w:hAnsi="Arial" w:cs="Arial"/>
          <w:color w:val="000000" w:themeColor="text1"/>
          <w:lang w:val="es-CO"/>
        </w:rPr>
      </w:pPr>
      <w:r w:rsidRPr="7191F899">
        <w:rPr>
          <w:rFonts w:ascii="Arial" w:eastAsia="Arial" w:hAnsi="Arial" w:cs="Arial"/>
          <w:color w:val="000000" w:themeColor="text1"/>
          <w:lang w:val="es-CO"/>
        </w:rPr>
        <w:t>Identidad de género</w:t>
      </w:r>
    </w:p>
    <w:p w14:paraId="29E93234" w14:textId="77777777" w:rsidR="00386730" w:rsidRDefault="00386730" w:rsidP="00386730">
      <w:pPr>
        <w:pStyle w:val="Prrafodelista"/>
        <w:numPr>
          <w:ilvl w:val="0"/>
          <w:numId w:val="16"/>
        </w:numPr>
        <w:spacing w:after="200" w:line="360" w:lineRule="auto"/>
        <w:jc w:val="both"/>
        <w:rPr>
          <w:rFonts w:ascii="Arial" w:eastAsia="Arial" w:hAnsi="Arial" w:cs="Arial"/>
          <w:color w:val="000000" w:themeColor="text1"/>
          <w:lang w:val="es-CO"/>
        </w:rPr>
      </w:pPr>
      <w:r w:rsidRPr="7191F899">
        <w:rPr>
          <w:rFonts w:ascii="Arial" w:eastAsia="Arial" w:hAnsi="Arial" w:cs="Arial"/>
          <w:color w:val="000000" w:themeColor="text1"/>
          <w:lang w:val="es-CO"/>
        </w:rPr>
        <w:t>Derechos sexuales y reproductivos</w:t>
      </w:r>
    </w:p>
    <w:p w14:paraId="7237C429" w14:textId="77777777" w:rsidR="00386730" w:rsidRDefault="00386730" w:rsidP="00386730">
      <w:pPr>
        <w:pStyle w:val="Prrafodelista"/>
        <w:numPr>
          <w:ilvl w:val="0"/>
          <w:numId w:val="16"/>
        </w:numPr>
        <w:spacing w:after="200" w:line="360" w:lineRule="auto"/>
        <w:jc w:val="both"/>
        <w:rPr>
          <w:rFonts w:ascii="Arial" w:eastAsia="Arial" w:hAnsi="Arial" w:cs="Arial"/>
          <w:color w:val="000000" w:themeColor="text1"/>
          <w:lang w:val="es-419"/>
        </w:rPr>
      </w:pPr>
      <w:r w:rsidRPr="7191F899">
        <w:rPr>
          <w:rFonts w:ascii="Arial" w:eastAsia="Arial" w:hAnsi="Arial" w:cs="Arial"/>
          <w:color w:val="000000" w:themeColor="text1"/>
          <w:lang w:val="es-CO"/>
        </w:rPr>
        <w:t>Presión de grupo y formas de decir no</w:t>
      </w:r>
    </w:p>
    <w:p w14:paraId="606D5FD7" w14:textId="77777777" w:rsidR="00386730" w:rsidRDefault="00386730" w:rsidP="00386730">
      <w:pPr>
        <w:pStyle w:val="Prrafodelista"/>
        <w:numPr>
          <w:ilvl w:val="0"/>
          <w:numId w:val="16"/>
        </w:numPr>
        <w:spacing w:after="200" w:line="360" w:lineRule="auto"/>
        <w:jc w:val="both"/>
        <w:rPr>
          <w:rFonts w:ascii="Arial" w:eastAsia="Arial" w:hAnsi="Arial" w:cs="Arial"/>
          <w:color w:val="000000" w:themeColor="text1"/>
          <w:lang w:val="es-419"/>
        </w:rPr>
      </w:pPr>
      <w:r w:rsidRPr="14FEACB1">
        <w:rPr>
          <w:rFonts w:ascii="Arial" w:eastAsia="Arial" w:hAnsi="Arial" w:cs="Arial"/>
          <w:color w:val="000000" w:themeColor="text1"/>
          <w:lang w:val="es-CO"/>
        </w:rPr>
        <w:t>Prevención de ETS</w:t>
      </w:r>
    </w:p>
    <w:p w14:paraId="5F029A30" w14:textId="77777777" w:rsidR="00386730" w:rsidRDefault="00386730" w:rsidP="00386730">
      <w:pPr>
        <w:spacing w:line="360" w:lineRule="auto"/>
        <w:jc w:val="both"/>
        <w:rPr>
          <w:rFonts w:ascii="Arial" w:eastAsia="Arial" w:hAnsi="Arial" w:cs="Arial"/>
          <w:color w:val="000000" w:themeColor="text1"/>
          <w:lang w:val="es-419"/>
        </w:rPr>
      </w:pPr>
    </w:p>
    <w:p w14:paraId="01E2108A" w14:textId="77777777" w:rsidR="00386730" w:rsidRDefault="00386730" w:rsidP="00386730">
      <w:pPr>
        <w:spacing w:after="200" w:line="360" w:lineRule="auto"/>
        <w:jc w:val="center"/>
        <w:rPr>
          <w:rFonts w:ascii="Arial" w:eastAsia="Arial" w:hAnsi="Arial" w:cs="Arial"/>
          <w:color w:val="000000" w:themeColor="text1"/>
          <w:lang w:val="es-419"/>
        </w:rPr>
      </w:pPr>
      <w:r w:rsidRPr="34E6AB3C">
        <w:rPr>
          <w:rFonts w:ascii="Arial" w:eastAsia="Arial" w:hAnsi="Arial" w:cs="Arial"/>
          <w:b/>
          <w:bCs/>
          <w:color w:val="000000" w:themeColor="text1"/>
          <w:lang w:val="es-ES"/>
        </w:rPr>
        <w:t xml:space="preserve">NORMATIVIDAD </w:t>
      </w:r>
    </w:p>
    <w:p w14:paraId="58A11D3A" w14:textId="77777777" w:rsidR="00386730" w:rsidRDefault="00386730" w:rsidP="00386730">
      <w:pPr>
        <w:spacing w:after="200" w:line="360" w:lineRule="auto"/>
        <w:jc w:val="both"/>
        <w:rPr>
          <w:rFonts w:ascii="Arial" w:eastAsia="Arial" w:hAnsi="Arial" w:cs="Arial"/>
          <w:color w:val="000000" w:themeColor="text1"/>
          <w:lang w:val="es-419"/>
        </w:rPr>
      </w:pPr>
      <w:r w:rsidRPr="14FEACB1">
        <w:rPr>
          <w:rFonts w:ascii="Arial" w:eastAsia="Arial" w:hAnsi="Arial" w:cs="Arial"/>
          <w:color w:val="000000" w:themeColor="text1"/>
          <w:lang w:val="es-ES"/>
        </w:rPr>
        <w:t>En lo que refiere a proyecto de vida el artículo 29 De la Convención sobre los derechos del niño para la infancia y la adolescencia, ley 1098 de 2006, estipula que la educación debe  trascender de la adquisición de conocimientos y propiciar por el desarrollo de la personalidad, de aptitudes y capacidades mentales y físicas de los niños y niñas y adolescentes hasta el máximo de sus posibilidades, inculcando el respeto y el ejercicio de los derechos humanos, las libertades fundamentales, por sus padres, de su propia identidad cultural, de su idioma, valores, por su medio ambiente, preparándolo así para asumir una vida responsable en una sociedad libre, con espíritu de comprensión, paz, tolerancia, igualdad de género y amistad dentro de la comunidad educativa. Con todo esto se puede decir que la educación más allá de la adquisición de conocimientos científicos y técnicos debe propiciar por una educación para la vida.</w:t>
      </w:r>
    </w:p>
    <w:p w14:paraId="37EB2286" w14:textId="77777777" w:rsidR="00386730" w:rsidRDefault="00386730" w:rsidP="00386730">
      <w:pPr>
        <w:spacing w:after="200" w:line="360" w:lineRule="auto"/>
        <w:jc w:val="both"/>
        <w:rPr>
          <w:rFonts w:ascii="Arial" w:eastAsia="Arial" w:hAnsi="Arial" w:cs="Arial"/>
          <w:color w:val="000000" w:themeColor="text1"/>
          <w:lang w:val="es-419"/>
        </w:rPr>
      </w:pPr>
      <w:r w:rsidRPr="2DDAA2D4">
        <w:rPr>
          <w:rFonts w:ascii="Arial" w:eastAsia="Arial" w:hAnsi="Arial" w:cs="Arial"/>
          <w:color w:val="000000" w:themeColor="text1"/>
          <w:lang w:val="es-ES"/>
        </w:rPr>
        <w:t xml:space="preserve">En esta línea, el gobierno nacional reconoce en la ley 1620 de convivencia escolar y formación para el ejercicio de los derechos humanos, que uno de los retos de la educación es fortalecer la implementación y evaluación de proyectos pedagógicos de educación para la construcción de ciudadanía desde los grados preescolar. Afirma también que estos proyectos deberán también corresponder a las particularidades socioculturales del contexto en el que se encuentra el establecimiento educativo, precisando que las experiencias de vida de los y </w:t>
      </w:r>
      <w:r w:rsidRPr="2DDAA2D4">
        <w:rPr>
          <w:rFonts w:ascii="Arial" w:eastAsia="Arial" w:hAnsi="Arial" w:cs="Arial"/>
          <w:color w:val="000000" w:themeColor="text1"/>
          <w:lang w:val="es-ES"/>
        </w:rPr>
        <w:lastRenderedPageBreak/>
        <w:t>las estudiantes influyen en la manera cómo perciben la realidad y construyen sus proyectos de vida. (p.13).</w:t>
      </w:r>
    </w:p>
    <w:p w14:paraId="5298411A" w14:textId="77777777" w:rsidR="00386730" w:rsidRDefault="00386730" w:rsidP="00386730">
      <w:pPr>
        <w:spacing w:after="200" w:line="360" w:lineRule="auto"/>
        <w:jc w:val="both"/>
        <w:rPr>
          <w:rFonts w:ascii="Arial" w:eastAsia="Arial" w:hAnsi="Arial" w:cs="Arial"/>
          <w:color w:val="000000" w:themeColor="text1"/>
          <w:lang w:val="es-ES"/>
        </w:rPr>
      </w:pPr>
    </w:p>
    <w:p w14:paraId="360654CB" w14:textId="77777777" w:rsidR="00386730" w:rsidRDefault="00386730" w:rsidP="00386730">
      <w:pPr>
        <w:spacing w:after="200" w:line="360" w:lineRule="auto"/>
        <w:jc w:val="both"/>
        <w:rPr>
          <w:rFonts w:ascii="Arial" w:eastAsia="Arial" w:hAnsi="Arial" w:cs="Arial"/>
          <w:color w:val="000000" w:themeColor="text1"/>
          <w:lang w:val="es-ES"/>
        </w:rPr>
      </w:pPr>
    </w:p>
    <w:p w14:paraId="2BEFBB20" w14:textId="77777777" w:rsidR="00386730" w:rsidRDefault="00386730" w:rsidP="00386730">
      <w:pPr>
        <w:spacing w:after="200" w:line="360" w:lineRule="auto"/>
        <w:jc w:val="center"/>
        <w:rPr>
          <w:rFonts w:ascii="Arial" w:eastAsia="Arial" w:hAnsi="Arial" w:cs="Arial"/>
          <w:color w:val="000000" w:themeColor="text1"/>
          <w:lang w:val="es-419"/>
        </w:rPr>
      </w:pPr>
      <w:r w:rsidRPr="2DDAA2D4">
        <w:rPr>
          <w:rFonts w:ascii="Arial" w:eastAsia="Arial" w:hAnsi="Arial" w:cs="Arial"/>
          <w:b/>
          <w:bCs/>
          <w:color w:val="000000" w:themeColor="text1"/>
          <w:lang w:val="es-CO"/>
        </w:rPr>
        <w:t xml:space="preserve">CRONOGRAMA DE TRABAJO </w:t>
      </w:r>
    </w:p>
    <w:tbl>
      <w:tblPr>
        <w:tblStyle w:val="Tablaconcuadrcula"/>
        <w:tblW w:w="0" w:type="auto"/>
        <w:tblLayout w:type="fixed"/>
        <w:tblLook w:val="06A0" w:firstRow="1" w:lastRow="0" w:firstColumn="1" w:lastColumn="0" w:noHBand="1" w:noVBand="1"/>
      </w:tblPr>
      <w:tblGrid>
        <w:gridCol w:w="2205"/>
        <w:gridCol w:w="2205"/>
        <w:gridCol w:w="2205"/>
        <w:gridCol w:w="2205"/>
      </w:tblGrid>
      <w:tr w:rsidR="00386730" w14:paraId="273F4BEE" w14:textId="77777777" w:rsidTr="00A649C4">
        <w:tc>
          <w:tcPr>
            <w:tcW w:w="2205" w:type="dxa"/>
          </w:tcPr>
          <w:p w14:paraId="26EA8A20" w14:textId="77777777" w:rsidR="00386730" w:rsidRDefault="00386730" w:rsidP="00A649C4">
            <w:pPr>
              <w:spacing w:after="200" w:line="360" w:lineRule="auto"/>
              <w:rPr>
                <w:rFonts w:ascii="Arial" w:eastAsia="Arial" w:hAnsi="Arial" w:cs="Arial"/>
              </w:rPr>
            </w:pPr>
            <w:r w:rsidRPr="3CD9B2A4">
              <w:rPr>
                <w:rFonts w:ascii="Arial" w:eastAsia="Arial" w:hAnsi="Arial" w:cs="Arial"/>
                <w:b/>
                <w:bCs/>
              </w:rPr>
              <w:t>GRADO</w:t>
            </w:r>
          </w:p>
        </w:tc>
        <w:tc>
          <w:tcPr>
            <w:tcW w:w="2205" w:type="dxa"/>
          </w:tcPr>
          <w:p w14:paraId="0EC1BCC1" w14:textId="3851CE10" w:rsidR="00386730" w:rsidRDefault="00386730" w:rsidP="00A649C4">
            <w:pPr>
              <w:spacing w:after="200" w:line="360" w:lineRule="auto"/>
              <w:rPr>
                <w:rFonts w:ascii="Arial" w:eastAsia="Arial" w:hAnsi="Arial" w:cs="Arial"/>
              </w:rPr>
            </w:pPr>
            <w:r w:rsidRPr="3CD9B2A4">
              <w:rPr>
                <w:rFonts w:ascii="Arial" w:eastAsia="Arial" w:hAnsi="Arial" w:cs="Arial"/>
                <w:b/>
                <w:bCs/>
              </w:rPr>
              <w:t>TEMA</w:t>
            </w:r>
            <w:r w:rsidR="00DC3D87">
              <w:rPr>
                <w:rFonts w:ascii="Arial" w:eastAsia="Arial" w:hAnsi="Arial" w:cs="Arial"/>
                <w:b/>
                <w:bCs/>
              </w:rPr>
              <w:t>/ACTIVIDAD</w:t>
            </w:r>
          </w:p>
        </w:tc>
        <w:tc>
          <w:tcPr>
            <w:tcW w:w="2205" w:type="dxa"/>
          </w:tcPr>
          <w:p w14:paraId="3972E466" w14:textId="77777777" w:rsidR="00386730" w:rsidRDefault="00386730" w:rsidP="00A649C4">
            <w:pPr>
              <w:spacing w:after="200" w:line="360" w:lineRule="auto"/>
              <w:rPr>
                <w:rFonts w:ascii="Arial" w:eastAsia="Arial" w:hAnsi="Arial" w:cs="Arial"/>
              </w:rPr>
            </w:pPr>
            <w:r w:rsidRPr="7191F899">
              <w:rPr>
                <w:rFonts w:ascii="Arial" w:eastAsia="Arial" w:hAnsi="Arial" w:cs="Arial"/>
                <w:b/>
                <w:bCs/>
              </w:rPr>
              <w:t>FECHA</w:t>
            </w:r>
          </w:p>
        </w:tc>
        <w:tc>
          <w:tcPr>
            <w:tcW w:w="2205" w:type="dxa"/>
          </w:tcPr>
          <w:p w14:paraId="07B0DDF2" w14:textId="77777777" w:rsidR="00386730" w:rsidRDefault="00386730" w:rsidP="00A649C4">
            <w:pPr>
              <w:spacing w:after="200" w:line="360" w:lineRule="auto"/>
              <w:rPr>
                <w:rFonts w:ascii="Arial" w:eastAsia="Arial" w:hAnsi="Arial" w:cs="Arial"/>
              </w:rPr>
            </w:pPr>
            <w:r w:rsidRPr="7191F899">
              <w:rPr>
                <w:rFonts w:ascii="Arial" w:eastAsia="Arial" w:hAnsi="Arial" w:cs="Arial"/>
                <w:b/>
                <w:bCs/>
              </w:rPr>
              <w:t>RESPONSABLES</w:t>
            </w:r>
          </w:p>
        </w:tc>
      </w:tr>
      <w:tr w:rsidR="00386730" w14:paraId="5BB0412C" w14:textId="77777777" w:rsidTr="00A649C4">
        <w:tc>
          <w:tcPr>
            <w:tcW w:w="2205" w:type="dxa"/>
          </w:tcPr>
          <w:p w14:paraId="4250BA15" w14:textId="77777777" w:rsidR="00386730" w:rsidRDefault="00386730" w:rsidP="00A649C4">
            <w:pPr>
              <w:spacing w:after="200" w:line="360" w:lineRule="auto"/>
              <w:rPr>
                <w:rFonts w:ascii="Arial" w:eastAsia="Arial" w:hAnsi="Arial" w:cs="Arial"/>
              </w:rPr>
            </w:pPr>
            <w:proofErr w:type="spellStart"/>
            <w:r w:rsidRPr="3CD9B2A4">
              <w:rPr>
                <w:rFonts w:ascii="Arial" w:eastAsia="Arial" w:hAnsi="Arial" w:cs="Arial"/>
              </w:rPr>
              <w:t>Transición</w:t>
            </w:r>
            <w:proofErr w:type="spellEnd"/>
          </w:p>
        </w:tc>
        <w:tc>
          <w:tcPr>
            <w:tcW w:w="2205" w:type="dxa"/>
          </w:tcPr>
          <w:p w14:paraId="2DFFA28E" w14:textId="77777777" w:rsidR="00386730" w:rsidRDefault="00386730" w:rsidP="00A649C4">
            <w:pPr>
              <w:spacing w:after="200" w:line="360" w:lineRule="auto"/>
              <w:rPr>
                <w:rFonts w:ascii="Arial" w:eastAsia="Arial" w:hAnsi="Arial" w:cs="Arial"/>
              </w:rPr>
            </w:pPr>
            <w:proofErr w:type="spellStart"/>
            <w:r w:rsidRPr="3CD9B2A4">
              <w:rPr>
                <w:rFonts w:ascii="Arial" w:eastAsia="Arial" w:hAnsi="Arial" w:cs="Arial"/>
              </w:rPr>
              <w:t>Aseo</w:t>
            </w:r>
            <w:proofErr w:type="spellEnd"/>
            <w:r w:rsidRPr="3CD9B2A4">
              <w:rPr>
                <w:rFonts w:ascii="Arial" w:eastAsia="Arial" w:hAnsi="Arial" w:cs="Arial"/>
              </w:rPr>
              <w:t xml:space="preserve"> del </w:t>
            </w:r>
            <w:proofErr w:type="spellStart"/>
            <w:r w:rsidRPr="3CD9B2A4">
              <w:rPr>
                <w:rFonts w:ascii="Arial" w:eastAsia="Arial" w:hAnsi="Arial" w:cs="Arial"/>
              </w:rPr>
              <w:t>cuerpo</w:t>
            </w:r>
            <w:proofErr w:type="spellEnd"/>
          </w:p>
        </w:tc>
        <w:tc>
          <w:tcPr>
            <w:tcW w:w="2205" w:type="dxa"/>
          </w:tcPr>
          <w:p w14:paraId="430BDCC8" w14:textId="77777777" w:rsidR="00386730" w:rsidRDefault="00386730" w:rsidP="00A649C4">
            <w:pPr>
              <w:spacing w:after="200" w:line="360" w:lineRule="auto"/>
              <w:rPr>
                <w:rFonts w:ascii="Arial" w:eastAsia="Arial" w:hAnsi="Arial" w:cs="Arial"/>
              </w:rPr>
            </w:pPr>
            <w:r w:rsidRPr="3CD9B2A4">
              <w:rPr>
                <w:rFonts w:ascii="Arial" w:eastAsia="Arial" w:hAnsi="Arial" w:cs="Arial"/>
              </w:rPr>
              <w:t>Julio</w:t>
            </w:r>
          </w:p>
        </w:tc>
        <w:tc>
          <w:tcPr>
            <w:tcW w:w="2205" w:type="dxa"/>
          </w:tcPr>
          <w:p w14:paraId="3921AB2A" w14:textId="77777777" w:rsidR="00386730" w:rsidRDefault="00386730" w:rsidP="00A649C4">
            <w:pPr>
              <w:spacing w:after="200" w:line="360" w:lineRule="auto"/>
              <w:rPr>
                <w:rFonts w:ascii="Arial" w:eastAsia="Arial" w:hAnsi="Arial" w:cs="Arial"/>
              </w:rPr>
            </w:pPr>
            <w:proofErr w:type="spellStart"/>
            <w:r w:rsidRPr="184B4F1C">
              <w:rPr>
                <w:rFonts w:ascii="Arial" w:eastAsia="Arial" w:hAnsi="Arial" w:cs="Arial"/>
              </w:rPr>
              <w:t>Docente</w:t>
            </w:r>
            <w:proofErr w:type="spellEnd"/>
            <w:r w:rsidRPr="184B4F1C">
              <w:rPr>
                <w:rFonts w:ascii="Arial" w:eastAsia="Arial" w:hAnsi="Arial" w:cs="Arial"/>
              </w:rPr>
              <w:t xml:space="preserve"> </w:t>
            </w:r>
            <w:proofErr w:type="spellStart"/>
            <w:r w:rsidRPr="184B4F1C">
              <w:rPr>
                <w:rFonts w:ascii="Arial" w:eastAsia="Arial" w:hAnsi="Arial" w:cs="Arial"/>
              </w:rPr>
              <w:t>orientador</w:t>
            </w:r>
            <w:proofErr w:type="spellEnd"/>
            <w:r w:rsidRPr="184B4F1C">
              <w:rPr>
                <w:rFonts w:ascii="Arial" w:eastAsia="Arial" w:hAnsi="Arial" w:cs="Arial"/>
              </w:rPr>
              <w:t xml:space="preserve"> con </w:t>
            </w:r>
            <w:proofErr w:type="spellStart"/>
            <w:r w:rsidRPr="184B4F1C">
              <w:rPr>
                <w:rFonts w:ascii="Arial" w:eastAsia="Arial" w:hAnsi="Arial" w:cs="Arial"/>
              </w:rPr>
              <w:t>el</w:t>
            </w:r>
            <w:proofErr w:type="spellEnd"/>
            <w:r w:rsidRPr="184B4F1C">
              <w:rPr>
                <w:rFonts w:ascii="Arial" w:eastAsia="Arial" w:hAnsi="Arial" w:cs="Arial"/>
              </w:rPr>
              <w:t xml:space="preserve"> </w:t>
            </w:r>
            <w:proofErr w:type="spellStart"/>
            <w:r w:rsidRPr="184B4F1C">
              <w:rPr>
                <w:rFonts w:ascii="Arial" w:eastAsia="Arial" w:hAnsi="Arial" w:cs="Arial"/>
              </w:rPr>
              <w:t>apoyo</w:t>
            </w:r>
            <w:proofErr w:type="spellEnd"/>
            <w:r w:rsidRPr="184B4F1C">
              <w:rPr>
                <w:rFonts w:ascii="Arial" w:eastAsia="Arial" w:hAnsi="Arial" w:cs="Arial"/>
              </w:rPr>
              <w:t xml:space="preserve"> de </w:t>
            </w:r>
            <w:proofErr w:type="spellStart"/>
            <w:r w:rsidRPr="184B4F1C">
              <w:rPr>
                <w:rFonts w:ascii="Arial" w:eastAsia="Arial" w:hAnsi="Arial" w:cs="Arial"/>
              </w:rPr>
              <w:t>los</w:t>
            </w:r>
            <w:proofErr w:type="spellEnd"/>
            <w:r w:rsidRPr="184B4F1C">
              <w:rPr>
                <w:rFonts w:ascii="Arial" w:eastAsia="Arial" w:hAnsi="Arial" w:cs="Arial"/>
              </w:rPr>
              <w:t xml:space="preserve"> </w:t>
            </w:r>
            <w:proofErr w:type="spellStart"/>
            <w:r w:rsidRPr="184B4F1C">
              <w:rPr>
                <w:rFonts w:ascii="Arial" w:eastAsia="Arial" w:hAnsi="Arial" w:cs="Arial"/>
              </w:rPr>
              <w:t>integrantes</w:t>
            </w:r>
            <w:proofErr w:type="spellEnd"/>
            <w:r w:rsidRPr="184B4F1C">
              <w:rPr>
                <w:rFonts w:ascii="Arial" w:eastAsia="Arial" w:hAnsi="Arial" w:cs="Arial"/>
              </w:rPr>
              <w:t xml:space="preserve"> del </w:t>
            </w:r>
            <w:proofErr w:type="spellStart"/>
            <w:r w:rsidRPr="184B4F1C">
              <w:rPr>
                <w:rFonts w:ascii="Arial" w:eastAsia="Arial" w:hAnsi="Arial" w:cs="Arial"/>
              </w:rPr>
              <w:t>proyecto</w:t>
            </w:r>
            <w:proofErr w:type="spellEnd"/>
          </w:p>
        </w:tc>
      </w:tr>
      <w:tr w:rsidR="00386730" w14:paraId="5278228E" w14:textId="77777777" w:rsidTr="00A649C4">
        <w:tc>
          <w:tcPr>
            <w:tcW w:w="2205" w:type="dxa"/>
          </w:tcPr>
          <w:p w14:paraId="13C129CD" w14:textId="77777777" w:rsidR="00386730" w:rsidRDefault="00386730" w:rsidP="00A649C4">
            <w:pPr>
              <w:spacing w:line="360" w:lineRule="auto"/>
              <w:rPr>
                <w:rFonts w:ascii="Arial" w:eastAsia="Arial" w:hAnsi="Arial" w:cs="Arial"/>
              </w:rPr>
            </w:pPr>
            <w:r w:rsidRPr="3CD9B2A4">
              <w:rPr>
                <w:rFonts w:ascii="Arial" w:eastAsia="Arial" w:hAnsi="Arial" w:cs="Arial"/>
              </w:rPr>
              <w:t>Primero</w:t>
            </w:r>
          </w:p>
        </w:tc>
        <w:tc>
          <w:tcPr>
            <w:tcW w:w="2205" w:type="dxa"/>
          </w:tcPr>
          <w:p w14:paraId="746D57C4" w14:textId="77777777" w:rsidR="00386730" w:rsidRDefault="00386730" w:rsidP="00A649C4">
            <w:pPr>
              <w:spacing w:line="360" w:lineRule="auto"/>
              <w:rPr>
                <w:rFonts w:ascii="Arial" w:eastAsia="Arial" w:hAnsi="Arial" w:cs="Arial"/>
              </w:rPr>
            </w:pPr>
            <w:proofErr w:type="spellStart"/>
            <w:r w:rsidRPr="3CD9B2A4">
              <w:rPr>
                <w:rFonts w:ascii="Arial" w:eastAsia="Arial" w:hAnsi="Arial" w:cs="Arial"/>
              </w:rPr>
              <w:t>Reconocimiento</w:t>
            </w:r>
            <w:proofErr w:type="spellEnd"/>
            <w:r w:rsidRPr="3CD9B2A4">
              <w:rPr>
                <w:rFonts w:ascii="Arial" w:eastAsia="Arial" w:hAnsi="Arial" w:cs="Arial"/>
              </w:rPr>
              <w:t xml:space="preserve"> del </w:t>
            </w:r>
            <w:proofErr w:type="spellStart"/>
            <w:r w:rsidRPr="3CD9B2A4">
              <w:rPr>
                <w:rFonts w:ascii="Arial" w:eastAsia="Arial" w:hAnsi="Arial" w:cs="Arial"/>
              </w:rPr>
              <w:t>cuerpo</w:t>
            </w:r>
            <w:proofErr w:type="spellEnd"/>
            <w:r w:rsidRPr="3CD9B2A4">
              <w:rPr>
                <w:rFonts w:ascii="Arial" w:eastAsia="Arial" w:hAnsi="Arial" w:cs="Arial"/>
              </w:rPr>
              <w:t xml:space="preserve"> y </w:t>
            </w:r>
            <w:proofErr w:type="spellStart"/>
            <w:r w:rsidRPr="3CD9B2A4">
              <w:rPr>
                <w:rFonts w:ascii="Arial" w:eastAsia="Arial" w:hAnsi="Arial" w:cs="Arial"/>
              </w:rPr>
              <w:t>función</w:t>
            </w:r>
            <w:proofErr w:type="spellEnd"/>
            <w:r w:rsidRPr="3CD9B2A4">
              <w:rPr>
                <w:rFonts w:ascii="Arial" w:eastAsia="Arial" w:hAnsi="Arial" w:cs="Arial"/>
              </w:rPr>
              <w:t xml:space="preserve"> </w:t>
            </w:r>
            <w:proofErr w:type="spellStart"/>
            <w:r w:rsidRPr="3CD9B2A4">
              <w:rPr>
                <w:rFonts w:ascii="Arial" w:eastAsia="Arial" w:hAnsi="Arial" w:cs="Arial"/>
              </w:rPr>
              <w:t>reproductiva</w:t>
            </w:r>
            <w:proofErr w:type="spellEnd"/>
          </w:p>
        </w:tc>
        <w:tc>
          <w:tcPr>
            <w:tcW w:w="2205" w:type="dxa"/>
          </w:tcPr>
          <w:p w14:paraId="21CCE02F" w14:textId="77777777" w:rsidR="00386730" w:rsidRDefault="00386730" w:rsidP="00A649C4">
            <w:pPr>
              <w:spacing w:after="200" w:line="360" w:lineRule="auto"/>
              <w:rPr>
                <w:rFonts w:ascii="Arial" w:eastAsia="Arial" w:hAnsi="Arial" w:cs="Arial"/>
              </w:rPr>
            </w:pPr>
            <w:r w:rsidRPr="3CD9B2A4">
              <w:rPr>
                <w:rFonts w:ascii="Arial" w:eastAsia="Arial" w:hAnsi="Arial" w:cs="Arial"/>
              </w:rPr>
              <w:t>Julio</w:t>
            </w:r>
          </w:p>
          <w:p w14:paraId="4BC126CB" w14:textId="77777777" w:rsidR="00386730" w:rsidRDefault="00386730" w:rsidP="00A649C4">
            <w:pPr>
              <w:spacing w:line="360" w:lineRule="auto"/>
              <w:rPr>
                <w:rFonts w:ascii="Arial" w:eastAsia="Arial" w:hAnsi="Arial" w:cs="Arial"/>
              </w:rPr>
            </w:pPr>
          </w:p>
        </w:tc>
        <w:tc>
          <w:tcPr>
            <w:tcW w:w="2205" w:type="dxa"/>
          </w:tcPr>
          <w:p w14:paraId="4BFA0AAB" w14:textId="77777777" w:rsidR="00386730" w:rsidRDefault="00386730" w:rsidP="00A649C4">
            <w:pPr>
              <w:spacing w:after="200" w:line="360" w:lineRule="auto"/>
              <w:rPr>
                <w:rFonts w:ascii="Arial" w:eastAsia="Arial" w:hAnsi="Arial" w:cs="Arial"/>
              </w:rPr>
            </w:pPr>
            <w:proofErr w:type="spellStart"/>
            <w:r w:rsidRPr="184B4F1C">
              <w:rPr>
                <w:rFonts w:ascii="Arial" w:eastAsia="Arial" w:hAnsi="Arial" w:cs="Arial"/>
              </w:rPr>
              <w:t>Docente</w:t>
            </w:r>
            <w:proofErr w:type="spellEnd"/>
            <w:r w:rsidRPr="184B4F1C">
              <w:rPr>
                <w:rFonts w:ascii="Arial" w:eastAsia="Arial" w:hAnsi="Arial" w:cs="Arial"/>
              </w:rPr>
              <w:t xml:space="preserve"> </w:t>
            </w:r>
            <w:proofErr w:type="spellStart"/>
            <w:r w:rsidRPr="184B4F1C">
              <w:rPr>
                <w:rFonts w:ascii="Arial" w:eastAsia="Arial" w:hAnsi="Arial" w:cs="Arial"/>
              </w:rPr>
              <w:t>orientador</w:t>
            </w:r>
            <w:proofErr w:type="spellEnd"/>
            <w:r w:rsidRPr="184B4F1C">
              <w:rPr>
                <w:rFonts w:ascii="Arial" w:eastAsia="Arial" w:hAnsi="Arial" w:cs="Arial"/>
              </w:rPr>
              <w:t xml:space="preserve"> con </w:t>
            </w:r>
            <w:proofErr w:type="spellStart"/>
            <w:r w:rsidRPr="184B4F1C">
              <w:rPr>
                <w:rFonts w:ascii="Arial" w:eastAsia="Arial" w:hAnsi="Arial" w:cs="Arial"/>
              </w:rPr>
              <w:t>el</w:t>
            </w:r>
            <w:proofErr w:type="spellEnd"/>
            <w:r w:rsidRPr="184B4F1C">
              <w:rPr>
                <w:rFonts w:ascii="Arial" w:eastAsia="Arial" w:hAnsi="Arial" w:cs="Arial"/>
              </w:rPr>
              <w:t xml:space="preserve"> </w:t>
            </w:r>
            <w:proofErr w:type="spellStart"/>
            <w:r w:rsidRPr="184B4F1C">
              <w:rPr>
                <w:rFonts w:ascii="Arial" w:eastAsia="Arial" w:hAnsi="Arial" w:cs="Arial"/>
              </w:rPr>
              <w:t>apoyo</w:t>
            </w:r>
            <w:proofErr w:type="spellEnd"/>
            <w:r w:rsidRPr="184B4F1C">
              <w:rPr>
                <w:rFonts w:ascii="Arial" w:eastAsia="Arial" w:hAnsi="Arial" w:cs="Arial"/>
              </w:rPr>
              <w:t xml:space="preserve"> de </w:t>
            </w:r>
            <w:proofErr w:type="spellStart"/>
            <w:r w:rsidRPr="184B4F1C">
              <w:rPr>
                <w:rFonts w:ascii="Arial" w:eastAsia="Arial" w:hAnsi="Arial" w:cs="Arial"/>
              </w:rPr>
              <w:t>los</w:t>
            </w:r>
            <w:proofErr w:type="spellEnd"/>
            <w:r w:rsidRPr="184B4F1C">
              <w:rPr>
                <w:rFonts w:ascii="Arial" w:eastAsia="Arial" w:hAnsi="Arial" w:cs="Arial"/>
              </w:rPr>
              <w:t xml:space="preserve"> </w:t>
            </w:r>
            <w:proofErr w:type="spellStart"/>
            <w:r w:rsidRPr="184B4F1C">
              <w:rPr>
                <w:rFonts w:ascii="Arial" w:eastAsia="Arial" w:hAnsi="Arial" w:cs="Arial"/>
              </w:rPr>
              <w:t>integrantes</w:t>
            </w:r>
            <w:proofErr w:type="spellEnd"/>
            <w:r w:rsidRPr="184B4F1C">
              <w:rPr>
                <w:rFonts w:ascii="Arial" w:eastAsia="Arial" w:hAnsi="Arial" w:cs="Arial"/>
              </w:rPr>
              <w:t xml:space="preserve"> del </w:t>
            </w:r>
            <w:proofErr w:type="spellStart"/>
            <w:r w:rsidRPr="184B4F1C">
              <w:rPr>
                <w:rFonts w:ascii="Arial" w:eastAsia="Arial" w:hAnsi="Arial" w:cs="Arial"/>
              </w:rPr>
              <w:t>proyecto</w:t>
            </w:r>
            <w:proofErr w:type="spellEnd"/>
          </w:p>
        </w:tc>
      </w:tr>
      <w:tr w:rsidR="00386730" w14:paraId="2E3890BC" w14:textId="77777777" w:rsidTr="00A649C4">
        <w:tc>
          <w:tcPr>
            <w:tcW w:w="2205" w:type="dxa"/>
          </w:tcPr>
          <w:p w14:paraId="65D272A8" w14:textId="77777777" w:rsidR="00386730" w:rsidRDefault="00386730" w:rsidP="00A649C4">
            <w:pPr>
              <w:spacing w:line="360" w:lineRule="auto"/>
              <w:rPr>
                <w:rFonts w:ascii="Arial" w:eastAsia="Arial" w:hAnsi="Arial" w:cs="Arial"/>
              </w:rPr>
            </w:pPr>
            <w:r w:rsidRPr="3CD9B2A4">
              <w:rPr>
                <w:rFonts w:ascii="Arial" w:eastAsia="Arial" w:hAnsi="Arial" w:cs="Arial"/>
              </w:rPr>
              <w:t>Segundo</w:t>
            </w:r>
          </w:p>
        </w:tc>
        <w:tc>
          <w:tcPr>
            <w:tcW w:w="2205" w:type="dxa"/>
          </w:tcPr>
          <w:p w14:paraId="55858566" w14:textId="77777777" w:rsidR="00386730" w:rsidRDefault="00386730" w:rsidP="00A649C4">
            <w:pPr>
              <w:spacing w:line="360" w:lineRule="auto"/>
              <w:rPr>
                <w:rFonts w:ascii="Arial" w:eastAsia="Arial" w:hAnsi="Arial" w:cs="Arial"/>
              </w:rPr>
            </w:pPr>
            <w:proofErr w:type="spellStart"/>
            <w:r w:rsidRPr="3CD9B2A4">
              <w:rPr>
                <w:rFonts w:ascii="Arial" w:eastAsia="Arial" w:hAnsi="Arial" w:cs="Arial"/>
              </w:rPr>
              <w:t>Construcción</w:t>
            </w:r>
            <w:proofErr w:type="spellEnd"/>
            <w:r w:rsidRPr="3CD9B2A4">
              <w:rPr>
                <w:rFonts w:ascii="Arial" w:eastAsia="Arial" w:hAnsi="Arial" w:cs="Arial"/>
              </w:rPr>
              <w:t xml:space="preserve"> de ambientes de </w:t>
            </w:r>
            <w:proofErr w:type="spellStart"/>
            <w:r w:rsidRPr="3CD9B2A4">
              <w:rPr>
                <w:rFonts w:ascii="Arial" w:eastAsia="Arial" w:hAnsi="Arial" w:cs="Arial"/>
              </w:rPr>
              <w:t>respeto</w:t>
            </w:r>
            <w:proofErr w:type="spellEnd"/>
            <w:r w:rsidRPr="3CD9B2A4">
              <w:rPr>
                <w:rFonts w:ascii="Arial" w:eastAsia="Arial" w:hAnsi="Arial" w:cs="Arial"/>
              </w:rPr>
              <w:t>.</w:t>
            </w:r>
          </w:p>
        </w:tc>
        <w:tc>
          <w:tcPr>
            <w:tcW w:w="2205" w:type="dxa"/>
          </w:tcPr>
          <w:p w14:paraId="7E5B893F" w14:textId="77777777" w:rsidR="00386730" w:rsidRDefault="00386730" w:rsidP="00A649C4">
            <w:pPr>
              <w:spacing w:after="200" w:line="360" w:lineRule="auto"/>
              <w:rPr>
                <w:rFonts w:ascii="Arial" w:eastAsia="Arial" w:hAnsi="Arial" w:cs="Arial"/>
              </w:rPr>
            </w:pPr>
            <w:proofErr w:type="spellStart"/>
            <w:r w:rsidRPr="3CD9B2A4">
              <w:rPr>
                <w:rFonts w:ascii="Arial" w:eastAsia="Arial" w:hAnsi="Arial" w:cs="Arial"/>
              </w:rPr>
              <w:t>Septiembre</w:t>
            </w:r>
            <w:proofErr w:type="spellEnd"/>
          </w:p>
          <w:p w14:paraId="18AD2502" w14:textId="77777777" w:rsidR="00386730" w:rsidRDefault="00386730" w:rsidP="00A649C4">
            <w:pPr>
              <w:spacing w:line="360" w:lineRule="auto"/>
              <w:rPr>
                <w:rFonts w:ascii="Arial" w:eastAsia="Arial" w:hAnsi="Arial" w:cs="Arial"/>
              </w:rPr>
            </w:pPr>
          </w:p>
        </w:tc>
        <w:tc>
          <w:tcPr>
            <w:tcW w:w="2205" w:type="dxa"/>
          </w:tcPr>
          <w:p w14:paraId="45717F97" w14:textId="77777777" w:rsidR="00386730" w:rsidRDefault="00386730" w:rsidP="00A649C4">
            <w:pPr>
              <w:spacing w:after="200" w:line="360" w:lineRule="auto"/>
              <w:rPr>
                <w:rFonts w:ascii="Arial" w:eastAsia="Arial" w:hAnsi="Arial" w:cs="Arial"/>
              </w:rPr>
            </w:pPr>
            <w:proofErr w:type="spellStart"/>
            <w:r w:rsidRPr="184B4F1C">
              <w:rPr>
                <w:rFonts w:ascii="Arial" w:eastAsia="Arial" w:hAnsi="Arial" w:cs="Arial"/>
              </w:rPr>
              <w:t>Docente</w:t>
            </w:r>
            <w:proofErr w:type="spellEnd"/>
            <w:r w:rsidRPr="184B4F1C">
              <w:rPr>
                <w:rFonts w:ascii="Arial" w:eastAsia="Arial" w:hAnsi="Arial" w:cs="Arial"/>
              </w:rPr>
              <w:t xml:space="preserve"> </w:t>
            </w:r>
            <w:proofErr w:type="spellStart"/>
            <w:r w:rsidRPr="184B4F1C">
              <w:rPr>
                <w:rFonts w:ascii="Arial" w:eastAsia="Arial" w:hAnsi="Arial" w:cs="Arial"/>
              </w:rPr>
              <w:t>orientador</w:t>
            </w:r>
            <w:proofErr w:type="spellEnd"/>
            <w:r w:rsidRPr="184B4F1C">
              <w:rPr>
                <w:rFonts w:ascii="Arial" w:eastAsia="Arial" w:hAnsi="Arial" w:cs="Arial"/>
              </w:rPr>
              <w:t xml:space="preserve"> con </w:t>
            </w:r>
            <w:proofErr w:type="spellStart"/>
            <w:r w:rsidRPr="184B4F1C">
              <w:rPr>
                <w:rFonts w:ascii="Arial" w:eastAsia="Arial" w:hAnsi="Arial" w:cs="Arial"/>
              </w:rPr>
              <w:t>el</w:t>
            </w:r>
            <w:proofErr w:type="spellEnd"/>
            <w:r w:rsidRPr="184B4F1C">
              <w:rPr>
                <w:rFonts w:ascii="Arial" w:eastAsia="Arial" w:hAnsi="Arial" w:cs="Arial"/>
              </w:rPr>
              <w:t xml:space="preserve"> </w:t>
            </w:r>
            <w:proofErr w:type="spellStart"/>
            <w:r w:rsidRPr="184B4F1C">
              <w:rPr>
                <w:rFonts w:ascii="Arial" w:eastAsia="Arial" w:hAnsi="Arial" w:cs="Arial"/>
              </w:rPr>
              <w:t>apoyo</w:t>
            </w:r>
            <w:proofErr w:type="spellEnd"/>
            <w:r w:rsidRPr="184B4F1C">
              <w:rPr>
                <w:rFonts w:ascii="Arial" w:eastAsia="Arial" w:hAnsi="Arial" w:cs="Arial"/>
              </w:rPr>
              <w:t xml:space="preserve"> de </w:t>
            </w:r>
            <w:proofErr w:type="spellStart"/>
            <w:r w:rsidRPr="184B4F1C">
              <w:rPr>
                <w:rFonts w:ascii="Arial" w:eastAsia="Arial" w:hAnsi="Arial" w:cs="Arial"/>
              </w:rPr>
              <w:t>los</w:t>
            </w:r>
            <w:proofErr w:type="spellEnd"/>
            <w:r w:rsidRPr="184B4F1C">
              <w:rPr>
                <w:rFonts w:ascii="Arial" w:eastAsia="Arial" w:hAnsi="Arial" w:cs="Arial"/>
              </w:rPr>
              <w:t xml:space="preserve"> </w:t>
            </w:r>
            <w:proofErr w:type="spellStart"/>
            <w:r w:rsidRPr="184B4F1C">
              <w:rPr>
                <w:rFonts w:ascii="Arial" w:eastAsia="Arial" w:hAnsi="Arial" w:cs="Arial"/>
              </w:rPr>
              <w:t>integrantes</w:t>
            </w:r>
            <w:proofErr w:type="spellEnd"/>
            <w:r w:rsidRPr="184B4F1C">
              <w:rPr>
                <w:rFonts w:ascii="Arial" w:eastAsia="Arial" w:hAnsi="Arial" w:cs="Arial"/>
              </w:rPr>
              <w:t xml:space="preserve"> del </w:t>
            </w:r>
            <w:proofErr w:type="spellStart"/>
            <w:r w:rsidRPr="184B4F1C">
              <w:rPr>
                <w:rFonts w:ascii="Arial" w:eastAsia="Arial" w:hAnsi="Arial" w:cs="Arial"/>
              </w:rPr>
              <w:t>proyecto</w:t>
            </w:r>
            <w:proofErr w:type="spellEnd"/>
          </w:p>
        </w:tc>
      </w:tr>
      <w:tr w:rsidR="00386730" w14:paraId="3EA72F50" w14:textId="77777777" w:rsidTr="00A649C4">
        <w:trPr>
          <w:trHeight w:val="2055"/>
        </w:trPr>
        <w:tc>
          <w:tcPr>
            <w:tcW w:w="2205" w:type="dxa"/>
          </w:tcPr>
          <w:p w14:paraId="4B153DB5" w14:textId="77777777" w:rsidR="00386730" w:rsidRDefault="00386730" w:rsidP="00A649C4">
            <w:pPr>
              <w:spacing w:after="200" w:line="360" w:lineRule="auto"/>
              <w:rPr>
                <w:rFonts w:ascii="Arial" w:eastAsia="Arial" w:hAnsi="Arial" w:cs="Arial"/>
              </w:rPr>
            </w:pPr>
            <w:r w:rsidRPr="3CD9B2A4">
              <w:rPr>
                <w:rFonts w:ascii="Arial" w:eastAsia="Arial" w:hAnsi="Arial" w:cs="Arial"/>
              </w:rPr>
              <w:t xml:space="preserve">Tercero </w:t>
            </w:r>
          </w:p>
        </w:tc>
        <w:tc>
          <w:tcPr>
            <w:tcW w:w="2205" w:type="dxa"/>
          </w:tcPr>
          <w:p w14:paraId="08ED388D" w14:textId="77777777" w:rsidR="00386730" w:rsidRDefault="00386730" w:rsidP="00A649C4">
            <w:pPr>
              <w:spacing w:after="200" w:line="360" w:lineRule="auto"/>
              <w:rPr>
                <w:rFonts w:ascii="Arial" w:eastAsia="Arial" w:hAnsi="Arial" w:cs="Arial"/>
              </w:rPr>
            </w:pPr>
            <w:proofErr w:type="spellStart"/>
            <w:r w:rsidRPr="3CD9B2A4">
              <w:rPr>
                <w:rFonts w:ascii="Arial" w:eastAsia="Arial" w:hAnsi="Arial" w:cs="Arial"/>
              </w:rPr>
              <w:t>Importancia</w:t>
            </w:r>
            <w:proofErr w:type="spellEnd"/>
            <w:r w:rsidRPr="3CD9B2A4">
              <w:rPr>
                <w:rFonts w:ascii="Arial" w:eastAsia="Arial" w:hAnsi="Arial" w:cs="Arial"/>
              </w:rPr>
              <w:t xml:space="preserve"> del </w:t>
            </w:r>
            <w:proofErr w:type="spellStart"/>
            <w:r w:rsidRPr="3CD9B2A4">
              <w:rPr>
                <w:rFonts w:ascii="Arial" w:eastAsia="Arial" w:hAnsi="Arial" w:cs="Arial"/>
              </w:rPr>
              <w:t>cuerpo</w:t>
            </w:r>
            <w:proofErr w:type="spellEnd"/>
            <w:r w:rsidRPr="3CD9B2A4">
              <w:rPr>
                <w:rFonts w:ascii="Arial" w:eastAsia="Arial" w:hAnsi="Arial" w:cs="Arial"/>
              </w:rPr>
              <w:t xml:space="preserve">. </w:t>
            </w:r>
          </w:p>
        </w:tc>
        <w:tc>
          <w:tcPr>
            <w:tcW w:w="2205" w:type="dxa"/>
          </w:tcPr>
          <w:p w14:paraId="0F9F2D00" w14:textId="77777777" w:rsidR="00386730" w:rsidRDefault="00386730" w:rsidP="00A649C4">
            <w:pPr>
              <w:spacing w:after="200" w:line="360" w:lineRule="auto"/>
              <w:rPr>
                <w:rFonts w:ascii="Arial" w:eastAsia="Arial" w:hAnsi="Arial" w:cs="Arial"/>
              </w:rPr>
            </w:pPr>
            <w:proofErr w:type="spellStart"/>
            <w:r w:rsidRPr="3CD9B2A4">
              <w:rPr>
                <w:rFonts w:ascii="Arial" w:eastAsia="Arial" w:hAnsi="Arial" w:cs="Arial"/>
              </w:rPr>
              <w:t>Octubre</w:t>
            </w:r>
            <w:proofErr w:type="spellEnd"/>
          </w:p>
          <w:p w14:paraId="688E202E" w14:textId="77777777" w:rsidR="00386730" w:rsidRDefault="00386730" w:rsidP="00A649C4">
            <w:pPr>
              <w:spacing w:after="200" w:line="360" w:lineRule="auto"/>
              <w:rPr>
                <w:rFonts w:ascii="Arial" w:eastAsia="Arial" w:hAnsi="Arial" w:cs="Arial"/>
              </w:rPr>
            </w:pPr>
          </w:p>
          <w:p w14:paraId="2F7573FB" w14:textId="77777777" w:rsidR="00386730" w:rsidRDefault="00386730" w:rsidP="00A649C4">
            <w:pPr>
              <w:spacing w:after="200" w:line="360" w:lineRule="auto"/>
              <w:rPr>
                <w:rFonts w:ascii="Arial" w:eastAsia="Arial" w:hAnsi="Arial" w:cs="Arial"/>
              </w:rPr>
            </w:pPr>
          </w:p>
        </w:tc>
        <w:tc>
          <w:tcPr>
            <w:tcW w:w="2205" w:type="dxa"/>
          </w:tcPr>
          <w:p w14:paraId="47EF33E8" w14:textId="77777777" w:rsidR="00386730" w:rsidRDefault="00386730" w:rsidP="00A649C4">
            <w:pPr>
              <w:spacing w:after="200" w:line="360" w:lineRule="auto"/>
              <w:rPr>
                <w:rFonts w:ascii="Arial" w:eastAsia="Arial" w:hAnsi="Arial" w:cs="Arial"/>
              </w:rPr>
            </w:pPr>
            <w:proofErr w:type="spellStart"/>
            <w:r w:rsidRPr="184B4F1C">
              <w:rPr>
                <w:rFonts w:ascii="Arial" w:eastAsia="Arial" w:hAnsi="Arial" w:cs="Arial"/>
              </w:rPr>
              <w:t>Docente</w:t>
            </w:r>
            <w:proofErr w:type="spellEnd"/>
            <w:r w:rsidRPr="184B4F1C">
              <w:rPr>
                <w:rFonts w:ascii="Arial" w:eastAsia="Arial" w:hAnsi="Arial" w:cs="Arial"/>
              </w:rPr>
              <w:t xml:space="preserve"> </w:t>
            </w:r>
            <w:proofErr w:type="spellStart"/>
            <w:r w:rsidRPr="184B4F1C">
              <w:rPr>
                <w:rFonts w:ascii="Arial" w:eastAsia="Arial" w:hAnsi="Arial" w:cs="Arial"/>
              </w:rPr>
              <w:t>orientador</w:t>
            </w:r>
            <w:proofErr w:type="spellEnd"/>
            <w:r w:rsidRPr="184B4F1C">
              <w:rPr>
                <w:rFonts w:ascii="Arial" w:eastAsia="Arial" w:hAnsi="Arial" w:cs="Arial"/>
              </w:rPr>
              <w:t xml:space="preserve"> con </w:t>
            </w:r>
            <w:proofErr w:type="spellStart"/>
            <w:r w:rsidRPr="184B4F1C">
              <w:rPr>
                <w:rFonts w:ascii="Arial" w:eastAsia="Arial" w:hAnsi="Arial" w:cs="Arial"/>
              </w:rPr>
              <w:t>el</w:t>
            </w:r>
            <w:proofErr w:type="spellEnd"/>
            <w:r w:rsidRPr="184B4F1C">
              <w:rPr>
                <w:rFonts w:ascii="Arial" w:eastAsia="Arial" w:hAnsi="Arial" w:cs="Arial"/>
              </w:rPr>
              <w:t xml:space="preserve"> </w:t>
            </w:r>
            <w:proofErr w:type="spellStart"/>
            <w:r w:rsidRPr="184B4F1C">
              <w:rPr>
                <w:rFonts w:ascii="Arial" w:eastAsia="Arial" w:hAnsi="Arial" w:cs="Arial"/>
              </w:rPr>
              <w:t>apoyo</w:t>
            </w:r>
            <w:proofErr w:type="spellEnd"/>
            <w:r w:rsidRPr="184B4F1C">
              <w:rPr>
                <w:rFonts w:ascii="Arial" w:eastAsia="Arial" w:hAnsi="Arial" w:cs="Arial"/>
              </w:rPr>
              <w:t xml:space="preserve"> de </w:t>
            </w:r>
            <w:proofErr w:type="spellStart"/>
            <w:r w:rsidRPr="184B4F1C">
              <w:rPr>
                <w:rFonts w:ascii="Arial" w:eastAsia="Arial" w:hAnsi="Arial" w:cs="Arial"/>
              </w:rPr>
              <w:t>los</w:t>
            </w:r>
            <w:proofErr w:type="spellEnd"/>
            <w:r w:rsidRPr="184B4F1C">
              <w:rPr>
                <w:rFonts w:ascii="Arial" w:eastAsia="Arial" w:hAnsi="Arial" w:cs="Arial"/>
              </w:rPr>
              <w:t xml:space="preserve"> </w:t>
            </w:r>
            <w:proofErr w:type="spellStart"/>
            <w:r w:rsidRPr="184B4F1C">
              <w:rPr>
                <w:rFonts w:ascii="Arial" w:eastAsia="Arial" w:hAnsi="Arial" w:cs="Arial"/>
              </w:rPr>
              <w:t>integrantes</w:t>
            </w:r>
            <w:proofErr w:type="spellEnd"/>
            <w:r w:rsidRPr="184B4F1C">
              <w:rPr>
                <w:rFonts w:ascii="Arial" w:eastAsia="Arial" w:hAnsi="Arial" w:cs="Arial"/>
              </w:rPr>
              <w:t xml:space="preserve"> del </w:t>
            </w:r>
            <w:proofErr w:type="spellStart"/>
            <w:r w:rsidRPr="184B4F1C">
              <w:rPr>
                <w:rFonts w:ascii="Arial" w:eastAsia="Arial" w:hAnsi="Arial" w:cs="Arial"/>
              </w:rPr>
              <w:t>proyecto</w:t>
            </w:r>
            <w:proofErr w:type="spellEnd"/>
          </w:p>
        </w:tc>
      </w:tr>
      <w:tr w:rsidR="00386730" w14:paraId="67351161" w14:textId="77777777" w:rsidTr="00A649C4">
        <w:tc>
          <w:tcPr>
            <w:tcW w:w="2205" w:type="dxa"/>
          </w:tcPr>
          <w:p w14:paraId="2ECED659" w14:textId="77777777" w:rsidR="00386730" w:rsidRDefault="00386730" w:rsidP="00A649C4">
            <w:pPr>
              <w:spacing w:line="360" w:lineRule="auto"/>
              <w:rPr>
                <w:rFonts w:ascii="Arial" w:eastAsia="Arial" w:hAnsi="Arial" w:cs="Arial"/>
              </w:rPr>
            </w:pPr>
            <w:r w:rsidRPr="3CD9B2A4">
              <w:rPr>
                <w:rFonts w:ascii="Arial" w:eastAsia="Arial" w:hAnsi="Arial" w:cs="Arial"/>
              </w:rPr>
              <w:t>Cuarto</w:t>
            </w:r>
          </w:p>
        </w:tc>
        <w:tc>
          <w:tcPr>
            <w:tcW w:w="2205" w:type="dxa"/>
          </w:tcPr>
          <w:p w14:paraId="5001D658" w14:textId="77777777" w:rsidR="00386730" w:rsidRDefault="00386730" w:rsidP="00A649C4">
            <w:pPr>
              <w:spacing w:line="360" w:lineRule="auto"/>
              <w:rPr>
                <w:rFonts w:ascii="Arial" w:eastAsia="Arial" w:hAnsi="Arial" w:cs="Arial"/>
              </w:rPr>
            </w:pPr>
            <w:r w:rsidRPr="3CD9B2A4">
              <w:rPr>
                <w:rFonts w:ascii="Arial" w:eastAsia="Arial" w:hAnsi="Arial" w:cs="Arial"/>
              </w:rPr>
              <w:t xml:space="preserve">Derechos </w:t>
            </w:r>
            <w:proofErr w:type="spellStart"/>
            <w:r w:rsidRPr="3CD9B2A4">
              <w:rPr>
                <w:rFonts w:ascii="Arial" w:eastAsia="Arial" w:hAnsi="Arial" w:cs="Arial"/>
              </w:rPr>
              <w:t>humanos</w:t>
            </w:r>
            <w:proofErr w:type="spellEnd"/>
          </w:p>
        </w:tc>
        <w:tc>
          <w:tcPr>
            <w:tcW w:w="2205" w:type="dxa"/>
          </w:tcPr>
          <w:p w14:paraId="7188C8C7" w14:textId="77777777" w:rsidR="00386730" w:rsidRDefault="00386730" w:rsidP="00A649C4">
            <w:pPr>
              <w:spacing w:after="200" w:line="360" w:lineRule="auto"/>
              <w:rPr>
                <w:rFonts w:ascii="Arial" w:eastAsia="Arial" w:hAnsi="Arial" w:cs="Arial"/>
              </w:rPr>
            </w:pPr>
            <w:proofErr w:type="spellStart"/>
            <w:r w:rsidRPr="3CD9B2A4">
              <w:rPr>
                <w:rFonts w:ascii="Arial" w:eastAsia="Arial" w:hAnsi="Arial" w:cs="Arial"/>
              </w:rPr>
              <w:t>Septiembre</w:t>
            </w:r>
            <w:proofErr w:type="spellEnd"/>
          </w:p>
          <w:p w14:paraId="278B8031" w14:textId="77777777" w:rsidR="00386730" w:rsidRDefault="00386730" w:rsidP="00A649C4">
            <w:pPr>
              <w:spacing w:line="360" w:lineRule="auto"/>
              <w:rPr>
                <w:rFonts w:ascii="Arial" w:eastAsia="Arial" w:hAnsi="Arial" w:cs="Arial"/>
              </w:rPr>
            </w:pPr>
          </w:p>
        </w:tc>
        <w:tc>
          <w:tcPr>
            <w:tcW w:w="2205" w:type="dxa"/>
          </w:tcPr>
          <w:p w14:paraId="2DC1A20E" w14:textId="77777777" w:rsidR="00386730" w:rsidRDefault="00386730" w:rsidP="00A649C4">
            <w:pPr>
              <w:spacing w:after="200" w:line="360" w:lineRule="auto"/>
              <w:rPr>
                <w:rFonts w:ascii="Arial" w:eastAsia="Arial" w:hAnsi="Arial" w:cs="Arial"/>
              </w:rPr>
            </w:pPr>
            <w:proofErr w:type="spellStart"/>
            <w:r w:rsidRPr="184B4F1C">
              <w:rPr>
                <w:rFonts w:ascii="Arial" w:eastAsia="Arial" w:hAnsi="Arial" w:cs="Arial"/>
              </w:rPr>
              <w:t>Docente</w:t>
            </w:r>
            <w:proofErr w:type="spellEnd"/>
            <w:r w:rsidRPr="184B4F1C">
              <w:rPr>
                <w:rFonts w:ascii="Arial" w:eastAsia="Arial" w:hAnsi="Arial" w:cs="Arial"/>
              </w:rPr>
              <w:t xml:space="preserve"> </w:t>
            </w:r>
            <w:proofErr w:type="spellStart"/>
            <w:r w:rsidRPr="184B4F1C">
              <w:rPr>
                <w:rFonts w:ascii="Arial" w:eastAsia="Arial" w:hAnsi="Arial" w:cs="Arial"/>
              </w:rPr>
              <w:t>orientador</w:t>
            </w:r>
            <w:proofErr w:type="spellEnd"/>
            <w:r w:rsidRPr="184B4F1C">
              <w:rPr>
                <w:rFonts w:ascii="Arial" w:eastAsia="Arial" w:hAnsi="Arial" w:cs="Arial"/>
              </w:rPr>
              <w:t xml:space="preserve"> con </w:t>
            </w:r>
            <w:proofErr w:type="spellStart"/>
            <w:r w:rsidRPr="184B4F1C">
              <w:rPr>
                <w:rFonts w:ascii="Arial" w:eastAsia="Arial" w:hAnsi="Arial" w:cs="Arial"/>
              </w:rPr>
              <w:t>el</w:t>
            </w:r>
            <w:proofErr w:type="spellEnd"/>
            <w:r w:rsidRPr="184B4F1C">
              <w:rPr>
                <w:rFonts w:ascii="Arial" w:eastAsia="Arial" w:hAnsi="Arial" w:cs="Arial"/>
              </w:rPr>
              <w:t xml:space="preserve"> </w:t>
            </w:r>
            <w:proofErr w:type="spellStart"/>
            <w:r w:rsidRPr="184B4F1C">
              <w:rPr>
                <w:rFonts w:ascii="Arial" w:eastAsia="Arial" w:hAnsi="Arial" w:cs="Arial"/>
              </w:rPr>
              <w:t>apoyo</w:t>
            </w:r>
            <w:proofErr w:type="spellEnd"/>
            <w:r w:rsidRPr="184B4F1C">
              <w:rPr>
                <w:rFonts w:ascii="Arial" w:eastAsia="Arial" w:hAnsi="Arial" w:cs="Arial"/>
              </w:rPr>
              <w:t xml:space="preserve"> de </w:t>
            </w:r>
            <w:proofErr w:type="spellStart"/>
            <w:r w:rsidRPr="184B4F1C">
              <w:rPr>
                <w:rFonts w:ascii="Arial" w:eastAsia="Arial" w:hAnsi="Arial" w:cs="Arial"/>
              </w:rPr>
              <w:t>los</w:t>
            </w:r>
            <w:proofErr w:type="spellEnd"/>
            <w:r w:rsidRPr="184B4F1C">
              <w:rPr>
                <w:rFonts w:ascii="Arial" w:eastAsia="Arial" w:hAnsi="Arial" w:cs="Arial"/>
              </w:rPr>
              <w:t xml:space="preserve"> </w:t>
            </w:r>
            <w:proofErr w:type="spellStart"/>
            <w:r w:rsidRPr="184B4F1C">
              <w:rPr>
                <w:rFonts w:ascii="Arial" w:eastAsia="Arial" w:hAnsi="Arial" w:cs="Arial"/>
              </w:rPr>
              <w:t>integrantes</w:t>
            </w:r>
            <w:proofErr w:type="spellEnd"/>
            <w:r w:rsidRPr="184B4F1C">
              <w:rPr>
                <w:rFonts w:ascii="Arial" w:eastAsia="Arial" w:hAnsi="Arial" w:cs="Arial"/>
              </w:rPr>
              <w:t xml:space="preserve"> del </w:t>
            </w:r>
            <w:proofErr w:type="spellStart"/>
            <w:r w:rsidRPr="184B4F1C">
              <w:rPr>
                <w:rFonts w:ascii="Arial" w:eastAsia="Arial" w:hAnsi="Arial" w:cs="Arial"/>
              </w:rPr>
              <w:t>proyecto</w:t>
            </w:r>
            <w:proofErr w:type="spellEnd"/>
          </w:p>
          <w:p w14:paraId="7872CD26" w14:textId="77777777" w:rsidR="00386730" w:rsidRDefault="00386730" w:rsidP="00A649C4">
            <w:pPr>
              <w:spacing w:after="200" w:line="360" w:lineRule="auto"/>
              <w:rPr>
                <w:rFonts w:ascii="Arial" w:eastAsia="Arial" w:hAnsi="Arial" w:cs="Arial"/>
              </w:rPr>
            </w:pPr>
          </w:p>
        </w:tc>
      </w:tr>
      <w:tr w:rsidR="00386730" w14:paraId="2BF6B349" w14:textId="77777777" w:rsidTr="00A649C4">
        <w:tc>
          <w:tcPr>
            <w:tcW w:w="2205" w:type="dxa"/>
          </w:tcPr>
          <w:p w14:paraId="79E8A9B3" w14:textId="77777777" w:rsidR="00386730" w:rsidRDefault="00386730" w:rsidP="00A649C4">
            <w:pPr>
              <w:spacing w:line="360" w:lineRule="auto"/>
              <w:rPr>
                <w:rFonts w:ascii="Arial" w:eastAsia="Arial" w:hAnsi="Arial" w:cs="Arial"/>
              </w:rPr>
            </w:pPr>
            <w:r w:rsidRPr="3CD9B2A4">
              <w:rPr>
                <w:rFonts w:ascii="Arial" w:eastAsia="Arial" w:hAnsi="Arial" w:cs="Arial"/>
              </w:rPr>
              <w:lastRenderedPageBreak/>
              <w:t>Quinto</w:t>
            </w:r>
          </w:p>
        </w:tc>
        <w:tc>
          <w:tcPr>
            <w:tcW w:w="2205" w:type="dxa"/>
          </w:tcPr>
          <w:p w14:paraId="355B1667" w14:textId="77777777" w:rsidR="00386730" w:rsidRDefault="00386730" w:rsidP="00A649C4">
            <w:pPr>
              <w:spacing w:line="360" w:lineRule="auto"/>
              <w:rPr>
                <w:rFonts w:ascii="Arial" w:eastAsia="Arial" w:hAnsi="Arial" w:cs="Arial"/>
              </w:rPr>
            </w:pPr>
            <w:r w:rsidRPr="3CD9B2A4">
              <w:rPr>
                <w:rFonts w:ascii="Arial" w:eastAsia="Arial" w:hAnsi="Arial" w:cs="Arial"/>
              </w:rPr>
              <w:t xml:space="preserve">Identidad de </w:t>
            </w:r>
            <w:proofErr w:type="spellStart"/>
            <w:r w:rsidRPr="3CD9B2A4">
              <w:rPr>
                <w:rFonts w:ascii="Arial" w:eastAsia="Arial" w:hAnsi="Arial" w:cs="Arial"/>
              </w:rPr>
              <w:t>género</w:t>
            </w:r>
            <w:proofErr w:type="spellEnd"/>
            <w:r w:rsidRPr="3CD9B2A4">
              <w:rPr>
                <w:rFonts w:ascii="Arial" w:eastAsia="Arial" w:hAnsi="Arial" w:cs="Arial"/>
              </w:rPr>
              <w:t xml:space="preserve"> y </w:t>
            </w:r>
            <w:proofErr w:type="spellStart"/>
            <w:r w:rsidRPr="3CD9B2A4">
              <w:rPr>
                <w:rFonts w:ascii="Arial" w:eastAsia="Arial" w:hAnsi="Arial" w:cs="Arial"/>
              </w:rPr>
              <w:t>valoración</w:t>
            </w:r>
            <w:proofErr w:type="spellEnd"/>
            <w:r w:rsidRPr="3CD9B2A4">
              <w:rPr>
                <w:rFonts w:ascii="Arial" w:eastAsia="Arial" w:hAnsi="Arial" w:cs="Arial"/>
              </w:rPr>
              <w:t xml:space="preserve"> de </w:t>
            </w:r>
            <w:proofErr w:type="spellStart"/>
            <w:r w:rsidRPr="3CD9B2A4">
              <w:rPr>
                <w:rFonts w:ascii="Arial" w:eastAsia="Arial" w:hAnsi="Arial" w:cs="Arial"/>
              </w:rPr>
              <w:t>sí</w:t>
            </w:r>
            <w:proofErr w:type="spellEnd"/>
            <w:r w:rsidRPr="3CD9B2A4">
              <w:rPr>
                <w:rFonts w:ascii="Arial" w:eastAsia="Arial" w:hAnsi="Arial" w:cs="Arial"/>
              </w:rPr>
              <w:t xml:space="preserve"> </w:t>
            </w:r>
            <w:proofErr w:type="spellStart"/>
            <w:r w:rsidRPr="3CD9B2A4">
              <w:rPr>
                <w:rFonts w:ascii="Arial" w:eastAsia="Arial" w:hAnsi="Arial" w:cs="Arial"/>
              </w:rPr>
              <w:t>mismo</w:t>
            </w:r>
            <w:proofErr w:type="spellEnd"/>
            <w:r w:rsidRPr="3CD9B2A4">
              <w:rPr>
                <w:rFonts w:ascii="Arial" w:eastAsia="Arial" w:hAnsi="Arial" w:cs="Arial"/>
              </w:rPr>
              <w:t>.</w:t>
            </w:r>
          </w:p>
          <w:p w14:paraId="6DC334B5" w14:textId="1A6DA850" w:rsidR="00DC3D87" w:rsidRDefault="00DC3D87" w:rsidP="00A649C4">
            <w:pPr>
              <w:spacing w:line="360" w:lineRule="auto"/>
              <w:rPr>
                <w:rFonts w:ascii="Arial" w:eastAsia="Arial" w:hAnsi="Arial" w:cs="Arial"/>
              </w:rPr>
            </w:pPr>
          </w:p>
        </w:tc>
        <w:tc>
          <w:tcPr>
            <w:tcW w:w="2205" w:type="dxa"/>
          </w:tcPr>
          <w:p w14:paraId="74C9E72E" w14:textId="77777777" w:rsidR="00386730" w:rsidRDefault="00386730" w:rsidP="00A649C4">
            <w:pPr>
              <w:spacing w:after="200" w:line="360" w:lineRule="auto"/>
              <w:rPr>
                <w:rFonts w:ascii="Arial" w:eastAsia="Arial" w:hAnsi="Arial" w:cs="Arial"/>
              </w:rPr>
            </w:pPr>
            <w:proofErr w:type="spellStart"/>
            <w:r w:rsidRPr="3CD9B2A4">
              <w:rPr>
                <w:rFonts w:ascii="Arial" w:eastAsia="Arial" w:hAnsi="Arial" w:cs="Arial"/>
              </w:rPr>
              <w:t>Octubre</w:t>
            </w:r>
            <w:proofErr w:type="spellEnd"/>
          </w:p>
          <w:p w14:paraId="00B6D16A" w14:textId="77777777" w:rsidR="00386730" w:rsidRDefault="00386730" w:rsidP="00A649C4">
            <w:pPr>
              <w:spacing w:line="360" w:lineRule="auto"/>
              <w:rPr>
                <w:rFonts w:ascii="Arial" w:eastAsia="Arial" w:hAnsi="Arial" w:cs="Arial"/>
              </w:rPr>
            </w:pPr>
          </w:p>
        </w:tc>
        <w:tc>
          <w:tcPr>
            <w:tcW w:w="2205" w:type="dxa"/>
          </w:tcPr>
          <w:p w14:paraId="008C932C" w14:textId="77777777" w:rsidR="00386730" w:rsidRDefault="00386730" w:rsidP="00A649C4">
            <w:pPr>
              <w:spacing w:after="200" w:line="360" w:lineRule="auto"/>
              <w:rPr>
                <w:rFonts w:ascii="Arial" w:eastAsia="Arial" w:hAnsi="Arial" w:cs="Arial"/>
              </w:rPr>
            </w:pPr>
            <w:proofErr w:type="spellStart"/>
            <w:r w:rsidRPr="184B4F1C">
              <w:rPr>
                <w:rFonts w:ascii="Arial" w:eastAsia="Arial" w:hAnsi="Arial" w:cs="Arial"/>
              </w:rPr>
              <w:t>Docente</w:t>
            </w:r>
            <w:proofErr w:type="spellEnd"/>
            <w:r w:rsidRPr="184B4F1C">
              <w:rPr>
                <w:rFonts w:ascii="Arial" w:eastAsia="Arial" w:hAnsi="Arial" w:cs="Arial"/>
              </w:rPr>
              <w:t xml:space="preserve"> </w:t>
            </w:r>
            <w:proofErr w:type="spellStart"/>
            <w:r w:rsidRPr="184B4F1C">
              <w:rPr>
                <w:rFonts w:ascii="Arial" w:eastAsia="Arial" w:hAnsi="Arial" w:cs="Arial"/>
              </w:rPr>
              <w:t>orientador</w:t>
            </w:r>
            <w:proofErr w:type="spellEnd"/>
            <w:r w:rsidRPr="184B4F1C">
              <w:rPr>
                <w:rFonts w:ascii="Arial" w:eastAsia="Arial" w:hAnsi="Arial" w:cs="Arial"/>
              </w:rPr>
              <w:t xml:space="preserve"> con </w:t>
            </w:r>
            <w:proofErr w:type="spellStart"/>
            <w:r w:rsidRPr="184B4F1C">
              <w:rPr>
                <w:rFonts w:ascii="Arial" w:eastAsia="Arial" w:hAnsi="Arial" w:cs="Arial"/>
              </w:rPr>
              <w:t>el</w:t>
            </w:r>
            <w:proofErr w:type="spellEnd"/>
            <w:r w:rsidRPr="184B4F1C">
              <w:rPr>
                <w:rFonts w:ascii="Arial" w:eastAsia="Arial" w:hAnsi="Arial" w:cs="Arial"/>
              </w:rPr>
              <w:t xml:space="preserve"> </w:t>
            </w:r>
            <w:proofErr w:type="spellStart"/>
            <w:r w:rsidRPr="184B4F1C">
              <w:rPr>
                <w:rFonts w:ascii="Arial" w:eastAsia="Arial" w:hAnsi="Arial" w:cs="Arial"/>
              </w:rPr>
              <w:t>apoyo</w:t>
            </w:r>
            <w:proofErr w:type="spellEnd"/>
            <w:r w:rsidRPr="184B4F1C">
              <w:rPr>
                <w:rFonts w:ascii="Arial" w:eastAsia="Arial" w:hAnsi="Arial" w:cs="Arial"/>
              </w:rPr>
              <w:t xml:space="preserve"> de </w:t>
            </w:r>
            <w:proofErr w:type="spellStart"/>
            <w:r w:rsidRPr="184B4F1C">
              <w:rPr>
                <w:rFonts w:ascii="Arial" w:eastAsia="Arial" w:hAnsi="Arial" w:cs="Arial"/>
              </w:rPr>
              <w:t>los</w:t>
            </w:r>
            <w:proofErr w:type="spellEnd"/>
            <w:r w:rsidRPr="184B4F1C">
              <w:rPr>
                <w:rFonts w:ascii="Arial" w:eastAsia="Arial" w:hAnsi="Arial" w:cs="Arial"/>
              </w:rPr>
              <w:t xml:space="preserve"> </w:t>
            </w:r>
            <w:proofErr w:type="spellStart"/>
            <w:r w:rsidRPr="184B4F1C">
              <w:rPr>
                <w:rFonts w:ascii="Arial" w:eastAsia="Arial" w:hAnsi="Arial" w:cs="Arial"/>
              </w:rPr>
              <w:t>integrantes</w:t>
            </w:r>
            <w:proofErr w:type="spellEnd"/>
            <w:r w:rsidRPr="184B4F1C">
              <w:rPr>
                <w:rFonts w:ascii="Arial" w:eastAsia="Arial" w:hAnsi="Arial" w:cs="Arial"/>
              </w:rPr>
              <w:t xml:space="preserve"> del </w:t>
            </w:r>
            <w:proofErr w:type="spellStart"/>
            <w:r w:rsidRPr="184B4F1C">
              <w:rPr>
                <w:rFonts w:ascii="Arial" w:eastAsia="Arial" w:hAnsi="Arial" w:cs="Arial"/>
              </w:rPr>
              <w:t>proyecto</w:t>
            </w:r>
            <w:proofErr w:type="spellEnd"/>
          </w:p>
        </w:tc>
      </w:tr>
      <w:tr w:rsidR="00386730" w14:paraId="225DD99E" w14:textId="77777777" w:rsidTr="00A649C4">
        <w:tc>
          <w:tcPr>
            <w:tcW w:w="2205" w:type="dxa"/>
          </w:tcPr>
          <w:p w14:paraId="3248D49E" w14:textId="77777777" w:rsidR="00386730" w:rsidRDefault="00386730" w:rsidP="00A649C4">
            <w:pPr>
              <w:spacing w:line="360" w:lineRule="auto"/>
              <w:rPr>
                <w:rFonts w:ascii="Arial" w:eastAsia="Arial" w:hAnsi="Arial" w:cs="Arial"/>
              </w:rPr>
            </w:pPr>
            <w:r w:rsidRPr="3CD9B2A4">
              <w:rPr>
                <w:rFonts w:ascii="Arial" w:eastAsia="Arial" w:hAnsi="Arial" w:cs="Arial"/>
              </w:rPr>
              <w:t>Sexto</w:t>
            </w:r>
          </w:p>
        </w:tc>
        <w:tc>
          <w:tcPr>
            <w:tcW w:w="2205" w:type="dxa"/>
          </w:tcPr>
          <w:p w14:paraId="2F117B77" w14:textId="3713B9C7" w:rsidR="00386730" w:rsidRDefault="00DC3D87" w:rsidP="00A649C4">
            <w:pPr>
              <w:spacing w:line="360" w:lineRule="auto"/>
              <w:rPr>
                <w:rFonts w:ascii="Arial" w:eastAsia="Arial" w:hAnsi="Arial" w:cs="Arial"/>
              </w:rPr>
            </w:pPr>
            <w:proofErr w:type="spellStart"/>
            <w:r>
              <w:rPr>
                <w:rFonts w:ascii="Arial" w:eastAsia="Arial" w:hAnsi="Arial" w:cs="Arial"/>
              </w:rPr>
              <w:t>Cambios</w:t>
            </w:r>
            <w:proofErr w:type="spellEnd"/>
            <w:r>
              <w:rPr>
                <w:rFonts w:ascii="Arial" w:eastAsia="Arial" w:hAnsi="Arial" w:cs="Arial"/>
              </w:rPr>
              <w:t xml:space="preserve"> </w:t>
            </w:r>
            <w:proofErr w:type="spellStart"/>
            <w:r>
              <w:rPr>
                <w:rFonts w:ascii="Arial" w:eastAsia="Arial" w:hAnsi="Arial" w:cs="Arial"/>
              </w:rPr>
              <w:t>físicos</w:t>
            </w:r>
            <w:proofErr w:type="spellEnd"/>
            <w:r>
              <w:rPr>
                <w:rFonts w:ascii="Arial" w:eastAsia="Arial" w:hAnsi="Arial" w:cs="Arial"/>
              </w:rPr>
              <w:t xml:space="preserve"> </w:t>
            </w:r>
            <w:proofErr w:type="spellStart"/>
            <w:r>
              <w:rPr>
                <w:rFonts w:ascii="Arial" w:eastAsia="Arial" w:hAnsi="Arial" w:cs="Arial"/>
              </w:rPr>
              <w:t>en</w:t>
            </w:r>
            <w:proofErr w:type="spellEnd"/>
            <w:r>
              <w:rPr>
                <w:rFonts w:ascii="Arial" w:eastAsia="Arial" w:hAnsi="Arial" w:cs="Arial"/>
              </w:rPr>
              <w:t xml:space="preserve"> la </w:t>
            </w:r>
            <w:proofErr w:type="spellStart"/>
            <w:r>
              <w:rPr>
                <w:rFonts w:ascii="Arial" w:eastAsia="Arial" w:hAnsi="Arial" w:cs="Arial"/>
              </w:rPr>
              <w:t>adolescencia</w:t>
            </w:r>
            <w:proofErr w:type="spellEnd"/>
          </w:p>
          <w:p w14:paraId="7BDEB5EA" w14:textId="77777777" w:rsidR="00DC3D87" w:rsidRDefault="00DC3D87" w:rsidP="00A649C4">
            <w:pPr>
              <w:spacing w:line="360" w:lineRule="auto"/>
              <w:rPr>
                <w:rFonts w:ascii="Arial" w:eastAsia="Arial" w:hAnsi="Arial" w:cs="Arial"/>
              </w:rPr>
            </w:pPr>
          </w:p>
          <w:p w14:paraId="4CBA600E" w14:textId="60048F11" w:rsidR="00386730" w:rsidRDefault="00DC3D87" w:rsidP="00A649C4">
            <w:pPr>
              <w:spacing w:line="360" w:lineRule="auto"/>
              <w:rPr>
                <w:rFonts w:ascii="Arial" w:eastAsia="Arial" w:hAnsi="Arial" w:cs="Arial"/>
              </w:rPr>
            </w:pPr>
            <w:proofErr w:type="spellStart"/>
            <w:r>
              <w:rPr>
                <w:rFonts w:ascii="Arial" w:eastAsia="Arial" w:hAnsi="Arial" w:cs="Arial"/>
              </w:rPr>
              <w:t>Aplicación</w:t>
            </w:r>
            <w:proofErr w:type="spellEnd"/>
            <w:r>
              <w:rPr>
                <w:rFonts w:ascii="Arial" w:eastAsia="Arial" w:hAnsi="Arial" w:cs="Arial"/>
              </w:rPr>
              <w:t xml:space="preserve"> de </w:t>
            </w:r>
            <w:proofErr w:type="spellStart"/>
            <w:r>
              <w:rPr>
                <w:rFonts w:ascii="Arial" w:eastAsia="Arial" w:hAnsi="Arial" w:cs="Arial"/>
              </w:rPr>
              <w:t>cuestionario</w:t>
            </w:r>
            <w:proofErr w:type="spellEnd"/>
            <w:r>
              <w:rPr>
                <w:rFonts w:ascii="Arial" w:eastAsia="Arial" w:hAnsi="Arial" w:cs="Arial"/>
              </w:rPr>
              <w:t xml:space="preserve"> </w:t>
            </w:r>
            <w:proofErr w:type="spellStart"/>
            <w:r>
              <w:rPr>
                <w:rFonts w:ascii="Arial" w:eastAsia="Arial" w:hAnsi="Arial" w:cs="Arial"/>
              </w:rPr>
              <w:t>sobre</w:t>
            </w:r>
            <w:proofErr w:type="spellEnd"/>
            <w:r>
              <w:rPr>
                <w:rFonts w:ascii="Arial" w:eastAsia="Arial" w:hAnsi="Arial" w:cs="Arial"/>
              </w:rPr>
              <w:t xml:space="preserve"> sexting</w:t>
            </w:r>
          </w:p>
        </w:tc>
        <w:tc>
          <w:tcPr>
            <w:tcW w:w="2205" w:type="dxa"/>
          </w:tcPr>
          <w:p w14:paraId="2503D6C9" w14:textId="77777777" w:rsidR="00386730" w:rsidRDefault="00386730" w:rsidP="00A649C4">
            <w:pPr>
              <w:spacing w:after="200" w:line="360" w:lineRule="auto"/>
              <w:rPr>
                <w:rFonts w:ascii="Arial" w:eastAsia="Arial" w:hAnsi="Arial" w:cs="Arial"/>
              </w:rPr>
            </w:pPr>
            <w:r w:rsidRPr="3CD9B2A4">
              <w:rPr>
                <w:rFonts w:ascii="Arial" w:eastAsia="Arial" w:hAnsi="Arial" w:cs="Arial"/>
              </w:rPr>
              <w:t>Agosto</w:t>
            </w:r>
          </w:p>
          <w:p w14:paraId="1F53A926" w14:textId="77777777" w:rsidR="00386730" w:rsidRDefault="00386730" w:rsidP="00A649C4">
            <w:pPr>
              <w:spacing w:line="360" w:lineRule="auto"/>
              <w:rPr>
                <w:rFonts w:ascii="Arial" w:eastAsia="Arial" w:hAnsi="Arial" w:cs="Arial"/>
              </w:rPr>
            </w:pPr>
          </w:p>
        </w:tc>
        <w:tc>
          <w:tcPr>
            <w:tcW w:w="2205" w:type="dxa"/>
          </w:tcPr>
          <w:p w14:paraId="678CDF42" w14:textId="77777777" w:rsidR="00386730" w:rsidRDefault="00386730" w:rsidP="00A649C4">
            <w:pPr>
              <w:spacing w:after="200" w:line="360" w:lineRule="auto"/>
              <w:rPr>
                <w:rFonts w:ascii="Arial" w:eastAsia="Arial" w:hAnsi="Arial" w:cs="Arial"/>
              </w:rPr>
            </w:pPr>
            <w:proofErr w:type="spellStart"/>
            <w:r w:rsidRPr="184B4F1C">
              <w:rPr>
                <w:rFonts w:ascii="Arial" w:eastAsia="Arial" w:hAnsi="Arial" w:cs="Arial"/>
              </w:rPr>
              <w:t>Docente</w:t>
            </w:r>
            <w:proofErr w:type="spellEnd"/>
            <w:r w:rsidRPr="184B4F1C">
              <w:rPr>
                <w:rFonts w:ascii="Arial" w:eastAsia="Arial" w:hAnsi="Arial" w:cs="Arial"/>
              </w:rPr>
              <w:t xml:space="preserve"> </w:t>
            </w:r>
            <w:proofErr w:type="spellStart"/>
            <w:r w:rsidRPr="184B4F1C">
              <w:rPr>
                <w:rFonts w:ascii="Arial" w:eastAsia="Arial" w:hAnsi="Arial" w:cs="Arial"/>
              </w:rPr>
              <w:t>orientador</w:t>
            </w:r>
            <w:proofErr w:type="spellEnd"/>
            <w:r w:rsidRPr="184B4F1C">
              <w:rPr>
                <w:rFonts w:ascii="Arial" w:eastAsia="Arial" w:hAnsi="Arial" w:cs="Arial"/>
              </w:rPr>
              <w:t xml:space="preserve"> con </w:t>
            </w:r>
            <w:proofErr w:type="spellStart"/>
            <w:r w:rsidRPr="184B4F1C">
              <w:rPr>
                <w:rFonts w:ascii="Arial" w:eastAsia="Arial" w:hAnsi="Arial" w:cs="Arial"/>
              </w:rPr>
              <w:t>el</w:t>
            </w:r>
            <w:proofErr w:type="spellEnd"/>
            <w:r w:rsidRPr="184B4F1C">
              <w:rPr>
                <w:rFonts w:ascii="Arial" w:eastAsia="Arial" w:hAnsi="Arial" w:cs="Arial"/>
              </w:rPr>
              <w:t xml:space="preserve"> </w:t>
            </w:r>
            <w:proofErr w:type="spellStart"/>
            <w:r w:rsidRPr="184B4F1C">
              <w:rPr>
                <w:rFonts w:ascii="Arial" w:eastAsia="Arial" w:hAnsi="Arial" w:cs="Arial"/>
              </w:rPr>
              <w:t>apoyo</w:t>
            </w:r>
            <w:proofErr w:type="spellEnd"/>
            <w:r w:rsidRPr="184B4F1C">
              <w:rPr>
                <w:rFonts w:ascii="Arial" w:eastAsia="Arial" w:hAnsi="Arial" w:cs="Arial"/>
              </w:rPr>
              <w:t xml:space="preserve"> de </w:t>
            </w:r>
            <w:proofErr w:type="spellStart"/>
            <w:r w:rsidRPr="184B4F1C">
              <w:rPr>
                <w:rFonts w:ascii="Arial" w:eastAsia="Arial" w:hAnsi="Arial" w:cs="Arial"/>
              </w:rPr>
              <w:t>los</w:t>
            </w:r>
            <w:proofErr w:type="spellEnd"/>
            <w:r w:rsidRPr="184B4F1C">
              <w:rPr>
                <w:rFonts w:ascii="Arial" w:eastAsia="Arial" w:hAnsi="Arial" w:cs="Arial"/>
              </w:rPr>
              <w:t xml:space="preserve"> </w:t>
            </w:r>
            <w:proofErr w:type="spellStart"/>
            <w:r w:rsidRPr="184B4F1C">
              <w:rPr>
                <w:rFonts w:ascii="Arial" w:eastAsia="Arial" w:hAnsi="Arial" w:cs="Arial"/>
              </w:rPr>
              <w:t>integrantes</w:t>
            </w:r>
            <w:proofErr w:type="spellEnd"/>
            <w:r w:rsidRPr="184B4F1C">
              <w:rPr>
                <w:rFonts w:ascii="Arial" w:eastAsia="Arial" w:hAnsi="Arial" w:cs="Arial"/>
              </w:rPr>
              <w:t xml:space="preserve"> del </w:t>
            </w:r>
            <w:proofErr w:type="spellStart"/>
            <w:r w:rsidRPr="184B4F1C">
              <w:rPr>
                <w:rFonts w:ascii="Arial" w:eastAsia="Arial" w:hAnsi="Arial" w:cs="Arial"/>
              </w:rPr>
              <w:t>proyecto</w:t>
            </w:r>
            <w:proofErr w:type="spellEnd"/>
          </w:p>
        </w:tc>
      </w:tr>
      <w:tr w:rsidR="00386730" w14:paraId="100E1FC9" w14:textId="77777777" w:rsidTr="00A649C4">
        <w:tc>
          <w:tcPr>
            <w:tcW w:w="2205" w:type="dxa"/>
          </w:tcPr>
          <w:p w14:paraId="057258CB" w14:textId="77777777" w:rsidR="00386730" w:rsidRDefault="00386730" w:rsidP="00A649C4">
            <w:pPr>
              <w:spacing w:line="360" w:lineRule="auto"/>
              <w:rPr>
                <w:rFonts w:ascii="Arial" w:eastAsia="Arial" w:hAnsi="Arial" w:cs="Arial"/>
              </w:rPr>
            </w:pPr>
            <w:proofErr w:type="spellStart"/>
            <w:r w:rsidRPr="3CD9B2A4">
              <w:rPr>
                <w:rFonts w:ascii="Arial" w:eastAsia="Arial" w:hAnsi="Arial" w:cs="Arial"/>
              </w:rPr>
              <w:t>Séptimo</w:t>
            </w:r>
            <w:proofErr w:type="spellEnd"/>
          </w:p>
        </w:tc>
        <w:tc>
          <w:tcPr>
            <w:tcW w:w="2205" w:type="dxa"/>
          </w:tcPr>
          <w:p w14:paraId="44FFBFAF" w14:textId="77777777" w:rsidR="00386730" w:rsidRDefault="00DC3D87" w:rsidP="00A649C4">
            <w:pPr>
              <w:spacing w:line="360" w:lineRule="auto"/>
              <w:rPr>
                <w:rFonts w:ascii="Arial" w:eastAsia="Arial" w:hAnsi="Arial" w:cs="Arial"/>
              </w:rPr>
            </w:pPr>
            <w:proofErr w:type="spellStart"/>
            <w:r>
              <w:rPr>
                <w:rFonts w:ascii="Arial" w:eastAsia="Arial" w:hAnsi="Arial" w:cs="Arial"/>
              </w:rPr>
              <w:t>Inclusión</w:t>
            </w:r>
            <w:proofErr w:type="spellEnd"/>
            <w:r>
              <w:rPr>
                <w:rFonts w:ascii="Arial" w:eastAsia="Arial" w:hAnsi="Arial" w:cs="Arial"/>
              </w:rPr>
              <w:t xml:space="preserve">. </w:t>
            </w:r>
            <w:proofErr w:type="spellStart"/>
            <w:r>
              <w:rPr>
                <w:rFonts w:ascii="Arial" w:eastAsia="Arial" w:hAnsi="Arial" w:cs="Arial"/>
              </w:rPr>
              <w:t>Superación</w:t>
            </w:r>
            <w:proofErr w:type="spellEnd"/>
            <w:r>
              <w:rPr>
                <w:rFonts w:ascii="Arial" w:eastAsia="Arial" w:hAnsi="Arial" w:cs="Arial"/>
              </w:rPr>
              <w:t xml:space="preserve"> de </w:t>
            </w:r>
            <w:proofErr w:type="spellStart"/>
            <w:r>
              <w:rPr>
                <w:rFonts w:ascii="Arial" w:eastAsia="Arial" w:hAnsi="Arial" w:cs="Arial"/>
              </w:rPr>
              <w:t>estereotipos</w:t>
            </w:r>
            <w:proofErr w:type="spellEnd"/>
            <w:r>
              <w:rPr>
                <w:rFonts w:ascii="Arial" w:eastAsia="Arial" w:hAnsi="Arial" w:cs="Arial"/>
              </w:rPr>
              <w:t xml:space="preserve"> y </w:t>
            </w:r>
            <w:proofErr w:type="spellStart"/>
            <w:r>
              <w:rPr>
                <w:rFonts w:ascii="Arial" w:eastAsia="Arial" w:hAnsi="Arial" w:cs="Arial"/>
              </w:rPr>
              <w:t>prejuicios</w:t>
            </w:r>
            <w:proofErr w:type="spellEnd"/>
          </w:p>
          <w:p w14:paraId="22698553" w14:textId="77777777" w:rsidR="00DC3D87" w:rsidRDefault="00DC3D87" w:rsidP="00A649C4">
            <w:pPr>
              <w:spacing w:line="360" w:lineRule="auto"/>
              <w:rPr>
                <w:rFonts w:ascii="Arial" w:eastAsia="Arial" w:hAnsi="Arial" w:cs="Arial"/>
              </w:rPr>
            </w:pPr>
          </w:p>
          <w:p w14:paraId="0EC527C9" w14:textId="452C9872" w:rsidR="00DC3D87" w:rsidRDefault="00DC3D87" w:rsidP="00A649C4">
            <w:pPr>
              <w:spacing w:line="360" w:lineRule="auto"/>
              <w:rPr>
                <w:rFonts w:ascii="Arial" w:eastAsia="Arial" w:hAnsi="Arial" w:cs="Arial"/>
              </w:rPr>
            </w:pPr>
            <w:proofErr w:type="spellStart"/>
            <w:r>
              <w:rPr>
                <w:rFonts w:ascii="Arial" w:eastAsia="Arial" w:hAnsi="Arial" w:cs="Arial"/>
              </w:rPr>
              <w:t>Aplicación</w:t>
            </w:r>
            <w:proofErr w:type="spellEnd"/>
            <w:r>
              <w:rPr>
                <w:rFonts w:ascii="Arial" w:eastAsia="Arial" w:hAnsi="Arial" w:cs="Arial"/>
              </w:rPr>
              <w:t xml:space="preserve"> de </w:t>
            </w:r>
            <w:proofErr w:type="spellStart"/>
            <w:r>
              <w:rPr>
                <w:rFonts w:ascii="Arial" w:eastAsia="Arial" w:hAnsi="Arial" w:cs="Arial"/>
              </w:rPr>
              <w:t>cuestionario</w:t>
            </w:r>
            <w:proofErr w:type="spellEnd"/>
            <w:r>
              <w:rPr>
                <w:rFonts w:ascii="Arial" w:eastAsia="Arial" w:hAnsi="Arial" w:cs="Arial"/>
              </w:rPr>
              <w:t xml:space="preserve"> </w:t>
            </w:r>
            <w:proofErr w:type="spellStart"/>
            <w:r>
              <w:rPr>
                <w:rFonts w:ascii="Arial" w:eastAsia="Arial" w:hAnsi="Arial" w:cs="Arial"/>
              </w:rPr>
              <w:t>sobre</w:t>
            </w:r>
            <w:proofErr w:type="spellEnd"/>
            <w:r>
              <w:rPr>
                <w:rFonts w:ascii="Arial" w:eastAsia="Arial" w:hAnsi="Arial" w:cs="Arial"/>
              </w:rPr>
              <w:t xml:space="preserve"> sexting</w:t>
            </w:r>
          </w:p>
        </w:tc>
        <w:tc>
          <w:tcPr>
            <w:tcW w:w="2205" w:type="dxa"/>
          </w:tcPr>
          <w:p w14:paraId="3C93FACC" w14:textId="77777777" w:rsidR="00386730" w:rsidRDefault="00386730" w:rsidP="00A649C4">
            <w:pPr>
              <w:spacing w:after="200" w:line="360" w:lineRule="auto"/>
              <w:rPr>
                <w:rFonts w:ascii="Arial" w:eastAsia="Arial" w:hAnsi="Arial" w:cs="Arial"/>
              </w:rPr>
            </w:pPr>
            <w:r w:rsidRPr="184B4F1C">
              <w:rPr>
                <w:rFonts w:ascii="Arial" w:eastAsia="Arial" w:hAnsi="Arial" w:cs="Arial"/>
              </w:rPr>
              <w:t>Mayo</w:t>
            </w:r>
          </w:p>
          <w:p w14:paraId="14094778" w14:textId="77777777" w:rsidR="00386730" w:rsidRDefault="00386730" w:rsidP="00A649C4">
            <w:pPr>
              <w:spacing w:line="360" w:lineRule="auto"/>
              <w:rPr>
                <w:rFonts w:ascii="Arial" w:eastAsia="Arial" w:hAnsi="Arial" w:cs="Arial"/>
              </w:rPr>
            </w:pPr>
          </w:p>
        </w:tc>
        <w:tc>
          <w:tcPr>
            <w:tcW w:w="2205" w:type="dxa"/>
          </w:tcPr>
          <w:p w14:paraId="43077486" w14:textId="77777777" w:rsidR="00386730" w:rsidRDefault="00386730" w:rsidP="00A649C4">
            <w:pPr>
              <w:spacing w:after="200" w:line="360" w:lineRule="auto"/>
              <w:rPr>
                <w:rFonts w:ascii="Arial" w:eastAsia="Arial" w:hAnsi="Arial" w:cs="Arial"/>
              </w:rPr>
            </w:pPr>
            <w:proofErr w:type="spellStart"/>
            <w:r w:rsidRPr="184B4F1C">
              <w:rPr>
                <w:rFonts w:ascii="Arial" w:eastAsia="Arial" w:hAnsi="Arial" w:cs="Arial"/>
              </w:rPr>
              <w:t>Docente</w:t>
            </w:r>
            <w:proofErr w:type="spellEnd"/>
            <w:r w:rsidRPr="184B4F1C">
              <w:rPr>
                <w:rFonts w:ascii="Arial" w:eastAsia="Arial" w:hAnsi="Arial" w:cs="Arial"/>
              </w:rPr>
              <w:t xml:space="preserve"> </w:t>
            </w:r>
            <w:proofErr w:type="spellStart"/>
            <w:r w:rsidRPr="184B4F1C">
              <w:rPr>
                <w:rFonts w:ascii="Arial" w:eastAsia="Arial" w:hAnsi="Arial" w:cs="Arial"/>
              </w:rPr>
              <w:t>orientador</w:t>
            </w:r>
            <w:proofErr w:type="spellEnd"/>
            <w:r w:rsidRPr="184B4F1C">
              <w:rPr>
                <w:rFonts w:ascii="Arial" w:eastAsia="Arial" w:hAnsi="Arial" w:cs="Arial"/>
              </w:rPr>
              <w:t xml:space="preserve"> con </w:t>
            </w:r>
            <w:proofErr w:type="spellStart"/>
            <w:r w:rsidRPr="184B4F1C">
              <w:rPr>
                <w:rFonts w:ascii="Arial" w:eastAsia="Arial" w:hAnsi="Arial" w:cs="Arial"/>
              </w:rPr>
              <w:t>el</w:t>
            </w:r>
            <w:proofErr w:type="spellEnd"/>
            <w:r w:rsidRPr="184B4F1C">
              <w:rPr>
                <w:rFonts w:ascii="Arial" w:eastAsia="Arial" w:hAnsi="Arial" w:cs="Arial"/>
              </w:rPr>
              <w:t xml:space="preserve"> </w:t>
            </w:r>
            <w:proofErr w:type="spellStart"/>
            <w:r w:rsidRPr="184B4F1C">
              <w:rPr>
                <w:rFonts w:ascii="Arial" w:eastAsia="Arial" w:hAnsi="Arial" w:cs="Arial"/>
              </w:rPr>
              <w:t>apoyo</w:t>
            </w:r>
            <w:proofErr w:type="spellEnd"/>
            <w:r w:rsidRPr="184B4F1C">
              <w:rPr>
                <w:rFonts w:ascii="Arial" w:eastAsia="Arial" w:hAnsi="Arial" w:cs="Arial"/>
              </w:rPr>
              <w:t xml:space="preserve"> de </w:t>
            </w:r>
            <w:proofErr w:type="spellStart"/>
            <w:r w:rsidRPr="184B4F1C">
              <w:rPr>
                <w:rFonts w:ascii="Arial" w:eastAsia="Arial" w:hAnsi="Arial" w:cs="Arial"/>
              </w:rPr>
              <w:t>los</w:t>
            </w:r>
            <w:proofErr w:type="spellEnd"/>
            <w:r w:rsidRPr="184B4F1C">
              <w:rPr>
                <w:rFonts w:ascii="Arial" w:eastAsia="Arial" w:hAnsi="Arial" w:cs="Arial"/>
              </w:rPr>
              <w:t xml:space="preserve"> </w:t>
            </w:r>
            <w:proofErr w:type="spellStart"/>
            <w:r w:rsidRPr="184B4F1C">
              <w:rPr>
                <w:rFonts w:ascii="Arial" w:eastAsia="Arial" w:hAnsi="Arial" w:cs="Arial"/>
              </w:rPr>
              <w:t>integrantes</w:t>
            </w:r>
            <w:proofErr w:type="spellEnd"/>
            <w:r w:rsidRPr="184B4F1C">
              <w:rPr>
                <w:rFonts w:ascii="Arial" w:eastAsia="Arial" w:hAnsi="Arial" w:cs="Arial"/>
              </w:rPr>
              <w:t xml:space="preserve"> del </w:t>
            </w:r>
            <w:proofErr w:type="spellStart"/>
            <w:r w:rsidRPr="184B4F1C">
              <w:rPr>
                <w:rFonts w:ascii="Arial" w:eastAsia="Arial" w:hAnsi="Arial" w:cs="Arial"/>
              </w:rPr>
              <w:t>proyecto</w:t>
            </w:r>
            <w:proofErr w:type="spellEnd"/>
          </w:p>
        </w:tc>
      </w:tr>
      <w:tr w:rsidR="00386730" w14:paraId="4EFA0C55" w14:textId="77777777" w:rsidTr="00A649C4">
        <w:tc>
          <w:tcPr>
            <w:tcW w:w="2205" w:type="dxa"/>
          </w:tcPr>
          <w:p w14:paraId="08E6131A" w14:textId="77777777" w:rsidR="00386730" w:rsidRDefault="00386730" w:rsidP="00A649C4">
            <w:pPr>
              <w:spacing w:line="360" w:lineRule="auto"/>
              <w:rPr>
                <w:rFonts w:ascii="Arial" w:eastAsia="Arial" w:hAnsi="Arial" w:cs="Arial"/>
              </w:rPr>
            </w:pPr>
            <w:r w:rsidRPr="3CD9B2A4">
              <w:rPr>
                <w:rFonts w:ascii="Arial" w:eastAsia="Arial" w:hAnsi="Arial" w:cs="Arial"/>
              </w:rPr>
              <w:t>Octavo</w:t>
            </w:r>
          </w:p>
        </w:tc>
        <w:tc>
          <w:tcPr>
            <w:tcW w:w="2205" w:type="dxa"/>
          </w:tcPr>
          <w:p w14:paraId="5AE11857" w14:textId="77777777" w:rsidR="00911B48" w:rsidRDefault="00DC3D87" w:rsidP="00A649C4">
            <w:pPr>
              <w:spacing w:line="360" w:lineRule="auto"/>
              <w:rPr>
                <w:rFonts w:ascii="Arial" w:eastAsia="Arial" w:hAnsi="Arial" w:cs="Arial"/>
              </w:rPr>
            </w:pPr>
            <w:proofErr w:type="spellStart"/>
            <w:r>
              <w:rPr>
                <w:rFonts w:ascii="Arial" w:eastAsia="Arial" w:hAnsi="Arial" w:cs="Arial"/>
              </w:rPr>
              <w:t>Colaboración</w:t>
            </w:r>
            <w:proofErr w:type="spellEnd"/>
            <w:r>
              <w:rPr>
                <w:rFonts w:ascii="Arial" w:eastAsia="Arial" w:hAnsi="Arial" w:cs="Arial"/>
              </w:rPr>
              <w:t xml:space="preserve"> y </w:t>
            </w:r>
            <w:proofErr w:type="spellStart"/>
            <w:r>
              <w:rPr>
                <w:rFonts w:ascii="Arial" w:eastAsia="Arial" w:hAnsi="Arial" w:cs="Arial"/>
              </w:rPr>
              <w:t>trabajo</w:t>
            </w:r>
            <w:proofErr w:type="spellEnd"/>
            <w:r>
              <w:rPr>
                <w:rFonts w:ascii="Arial" w:eastAsia="Arial" w:hAnsi="Arial" w:cs="Arial"/>
              </w:rPr>
              <w:t xml:space="preserve"> </w:t>
            </w:r>
            <w:proofErr w:type="spellStart"/>
            <w:r>
              <w:rPr>
                <w:rFonts w:ascii="Arial" w:eastAsia="Arial" w:hAnsi="Arial" w:cs="Arial"/>
              </w:rPr>
              <w:t>en</w:t>
            </w:r>
            <w:proofErr w:type="spellEnd"/>
            <w:r>
              <w:rPr>
                <w:rFonts w:ascii="Arial" w:eastAsia="Arial" w:hAnsi="Arial" w:cs="Arial"/>
              </w:rPr>
              <w:t xml:space="preserve"> </w:t>
            </w:r>
            <w:proofErr w:type="spellStart"/>
            <w:r>
              <w:rPr>
                <w:rFonts w:ascii="Arial" w:eastAsia="Arial" w:hAnsi="Arial" w:cs="Arial"/>
              </w:rPr>
              <w:t>equipo</w:t>
            </w:r>
            <w:proofErr w:type="spellEnd"/>
          </w:p>
          <w:p w14:paraId="086FB406" w14:textId="77777777" w:rsidR="00DC3D87" w:rsidRDefault="00DC3D87" w:rsidP="00A649C4">
            <w:pPr>
              <w:spacing w:line="360" w:lineRule="auto"/>
              <w:rPr>
                <w:rFonts w:ascii="Arial" w:eastAsia="Arial" w:hAnsi="Arial" w:cs="Arial"/>
              </w:rPr>
            </w:pPr>
          </w:p>
          <w:p w14:paraId="7D777EF2" w14:textId="405A0BAB" w:rsidR="00DC3D87" w:rsidRDefault="00DC3D87" w:rsidP="00A649C4">
            <w:pPr>
              <w:spacing w:line="360" w:lineRule="auto"/>
              <w:rPr>
                <w:rFonts w:ascii="Arial" w:eastAsia="Arial" w:hAnsi="Arial" w:cs="Arial"/>
              </w:rPr>
            </w:pPr>
            <w:proofErr w:type="spellStart"/>
            <w:r>
              <w:rPr>
                <w:rFonts w:ascii="Arial" w:eastAsia="Arial" w:hAnsi="Arial" w:cs="Arial"/>
              </w:rPr>
              <w:t>Aplicación</w:t>
            </w:r>
            <w:proofErr w:type="spellEnd"/>
            <w:r>
              <w:rPr>
                <w:rFonts w:ascii="Arial" w:eastAsia="Arial" w:hAnsi="Arial" w:cs="Arial"/>
              </w:rPr>
              <w:t xml:space="preserve"> de </w:t>
            </w:r>
            <w:proofErr w:type="spellStart"/>
            <w:r>
              <w:rPr>
                <w:rFonts w:ascii="Arial" w:eastAsia="Arial" w:hAnsi="Arial" w:cs="Arial"/>
              </w:rPr>
              <w:t>cuestionario</w:t>
            </w:r>
            <w:proofErr w:type="spellEnd"/>
            <w:r>
              <w:rPr>
                <w:rFonts w:ascii="Arial" w:eastAsia="Arial" w:hAnsi="Arial" w:cs="Arial"/>
              </w:rPr>
              <w:t xml:space="preserve"> </w:t>
            </w:r>
            <w:proofErr w:type="spellStart"/>
            <w:r>
              <w:rPr>
                <w:rFonts w:ascii="Arial" w:eastAsia="Arial" w:hAnsi="Arial" w:cs="Arial"/>
              </w:rPr>
              <w:t>sobre</w:t>
            </w:r>
            <w:proofErr w:type="spellEnd"/>
            <w:r>
              <w:rPr>
                <w:rFonts w:ascii="Arial" w:eastAsia="Arial" w:hAnsi="Arial" w:cs="Arial"/>
              </w:rPr>
              <w:t xml:space="preserve"> sexting</w:t>
            </w:r>
          </w:p>
        </w:tc>
        <w:tc>
          <w:tcPr>
            <w:tcW w:w="2205" w:type="dxa"/>
          </w:tcPr>
          <w:p w14:paraId="6C4DF416" w14:textId="77777777" w:rsidR="00386730" w:rsidRDefault="00386730" w:rsidP="00A649C4">
            <w:pPr>
              <w:spacing w:after="200" w:line="360" w:lineRule="auto"/>
              <w:rPr>
                <w:rFonts w:ascii="Arial" w:eastAsia="Arial" w:hAnsi="Arial" w:cs="Arial"/>
              </w:rPr>
            </w:pPr>
            <w:r w:rsidRPr="3CD9B2A4">
              <w:rPr>
                <w:rFonts w:ascii="Arial" w:eastAsia="Arial" w:hAnsi="Arial" w:cs="Arial"/>
              </w:rPr>
              <w:t>Agosto</w:t>
            </w:r>
          </w:p>
          <w:p w14:paraId="0599D8AC" w14:textId="77777777" w:rsidR="00386730" w:rsidRDefault="00386730" w:rsidP="00A649C4">
            <w:pPr>
              <w:spacing w:line="360" w:lineRule="auto"/>
              <w:rPr>
                <w:rFonts w:ascii="Arial" w:eastAsia="Arial" w:hAnsi="Arial" w:cs="Arial"/>
              </w:rPr>
            </w:pPr>
          </w:p>
        </w:tc>
        <w:tc>
          <w:tcPr>
            <w:tcW w:w="2205" w:type="dxa"/>
          </w:tcPr>
          <w:p w14:paraId="7A19E884" w14:textId="77777777" w:rsidR="00386730" w:rsidRDefault="00386730" w:rsidP="00A649C4">
            <w:pPr>
              <w:spacing w:after="200" w:line="360" w:lineRule="auto"/>
              <w:rPr>
                <w:rFonts w:ascii="Arial" w:eastAsia="Arial" w:hAnsi="Arial" w:cs="Arial"/>
              </w:rPr>
            </w:pPr>
            <w:proofErr w:type="spellStart"/>
            <w:r w:rsidRPr="184B4F1C">
              <w:rPr>
                <w:rFonts w:ascii="Arial" w:eastAsia="Arial" w:hAnsi="Arial" w:cs="Arial"/>
              </w:rPr>
              <w:t>Docente</w:t>
            </w:r>
            <w:proofErr w:type="spellEnd"/>
            <w:r w:rsidRPr="184B4F1C">
              <w:rPr>
                <w:rFonts w:ascii="Arial" w:eastAsia="Arial" w:hAnsi="Arial" w:cs="Arial"/>
              </w:rPr>
              <w:t xml:space="preserve"> </w:t>
            </w:r>
            <w:proofErr w:type="spellStart"/>
            <w:r w:rsidRPr="184B4F1C">
              <w:rPr>
                <w:rFonts w:ascii="Arial" w:eastAsia="Arial" w:hAnsi="Arial" w:cs="Arial"/>
              </w:rPr>
              <w:t>orientador</w:t>
            </w:r>
            <w:proofErr w:type="spellEnd"/>
            <w:r w:rsidRPr="184B4F1C">
              <w:rPr>
                <w:rFonts w:ascii="Arial" w:eastAsia="Arial" w:hAnsi="Arial" w:cs="Arial"/>
              </w:rPr>
              <w:t xml:space="preserve"> con </w:t>
            </w:r>
            <w:proofErr w:type="spellStart"/>
            <w:r w:rsidRPr="184B4F1C">
              <w:rPr>
                <w:rFonts w:ascii="Arial" w:eastAsia="Arial" w:hAnsi="Arial" w:cs="Arial"/>
              </w:rPr>
              <w:t>el</w:t>
            </w:r>
            <w:proofErr w:type="spellEnd"/>
            <w:r w:rsidRPr="184B4F1C">
              <w:rPr>
                <w:rFonts w:ascii="Arial" w:eastAsia="Arial" w:hAnsi="Arial" w:cs="Arial"/>
              </w:rPr>
              <w:t xml:space="preserve"> </w:t>
            </w:r>
            <w:proofErr w:type="spellStart"/>
            <w:r w:rsidRPr="184B4F1C">
              <w:rPr>
                <w:rFonts w:ascii="Arial" w:eastAsia="Arial" w:hAnsi="Arial" w:cs="Arial"/>
              </w:rPr>
              <w:t>apoyo</w:t>
            </w:r>
            <w:proofErr w:type="spellEnd"/>
            <w:r w:rsidRPr="184B4F1C">
              <w:rPr>
                <w:rFonts w:ascii="Arial" w:eastAsia="Arial" w:hAnsi="Arial" w:cs="Arial"/>
              </w:rPr>
              <w:t xml:space="preserve"> de </w:t>
            </w:r>
            <w:proofErr w:type="spellStart"/>
            <w:r w:rsidRPr="184B4F1C">
              <w:rPr>
                <w:rFonts w:ascii="Arial" w:eastAsia="Arial" w:hAnsi="Arial" w:cs="Arial"/>
              </w:rPr>
              <w:t>los</w:t>
            </w:r>
            <w:proofErr w:type="spellEnd"/>
            <w:r w:rsidRPr="184B4F1C">
              <w:rPr>
                <w:rFonts w:ascii="Arial" w:eastAsia="Arial" w:hAnsi="Arial" w:cs="Arial"/>
              </w:rPr>
              <w:t xml:space="preserve"> </w:t>
            </w:r>
            <w:proofErr w:type="spellStart"/>
            <w:r w:rsidRPr="184B4F1C">
              <w:rPr>
                <w:rFonts w:ascii="Arial" w:eastAsia="Arial" w:hAnsi="Arial" w:cs="Arial"/>
              </w:rPr>
              <w:t>integrantes</w:t>
            </w:r>
            <w:proofErr w:type="spellEnd"/>
            <w:r w:rsidRPr="184B4F1C">
              <w:rPr>
                <w:rFonts w:ascii="Arial" w:eastAsia="Arial" w:hAnsi="Arial" w:cs="Arial"/>
              </w:rPr>
              <w:t xml:space="preserve"> del </w:t>
            </w:r>
            <w:proofErr w:type="spellStart"/>
            <w:r w:rsidRPr="184B4F1C">
              <w:rPr>
                <w:rFonts w:ascii="Arial" w:eastAsia="Arial" w:hAnsi="Arial" w:cs="Arial"/>
              </w:rPr>
              <w:t>proyecto</w:t>
            </w:r>
            <w:proofErr w:type="spellEnd"/>
          </w:p>
        </w:tc>
      </w:tr>
      <w:tr w:rsidR="00386730" w14:paraId="0750659D" w14:textId="77777777" w:rsidTr="00A649C4">
        <w:tc>
          <w:tcPr>
            <w:tcW w:w="2205" w:type="dxa"/>
          </w:tcPr>
          <w:p w14:paraId="69B806CC" w14:textId="77777777" w:rsidR="00386730" w:rsidRDefault="00386730" w:rsidP="00A649C4">
            <w:pPr>
              <w:spacing w:line="360" w:lineRule="auto"/>
              <w:rPr>
                <w:rFonts w:ascii="Arial" w:eastAsia="Arial" w:hAnsi="Arial" w:cs="Arial"/>
              </w:rPr>
            </w:pPr>
            <w:proofErr w:type="spellStart"/>
            <w:r w:rsidRPr="3CD9B2A4">
              <w:rPr>
                <w:rFonts w:ascii="Arial" w:eastAsia="Arial" w:hAnsi="Arial" w:cs="Arial"/>
              </w:rPr>
              <w:t>Noveno</w:t>
            </w:r>
            <w:proofErr w:type="spellEnd"/>
          </w:p>
        </w:tc>
        <w:tc>
          <w:tcPr>
            <w:tcW w:w="2205" w:type="dxa"/>
          </w:tcPr>
          <w:p w14:paraId="53E9ABDB" w14:textId="77777777" w:rsidR="00386730" w:rsidRDefault="00386730" w:rsidP="00A649C4">
            <w:pPr>
              <w:spacing w:line="360" w:lineRule="auto"/>
              <w:rPr>
                <w:rFonts w:ascii="Arial" w:eastAsia="Arial" w:hAnsi="Arial" w:cs="Arial"/>
              </w:rPr>
            </w:pPr>
            <w:r w:rsidRPr="3CD9B2A4">
              <w:rPr>
                <w:rFonts w:ascii="Arial" w:eastAsia="Arial" w:hAnsi="Arial" w:cs="Arial"/>
              </w:rPr>
              <w:t xml:space="preserve">Derechos </w:t>
            </w:r>
            <w:proofErr w:type="spellStart"/>
            <w:r w:rsidRPr="3CD9B2A4">
              <w:rPr>
                <w:rFonts w:ascii="Arial" w:eastAsia="Arial" w:hAnsi="Arial" w:cs="Arial"/>
              </w:rPr>
              <w:t>sexuales</w:t>
            </w:r>
            <w:proofErr w:type="spellEnd"/>
            <w:r w:rsidRPr="3CD9B2A4">
              <w:rPr>
                <w:rFonts w:ascii="Arial" w:eastAsia="Arial" w:hAnsi="Arial" w:cs="Arial"/>
              </w:rPr>
              <w:t xml:space="preserve"> y </w:t>
            </w:r>
            <w:proofErr w:type="spellStart"/>
            <w:r w:rsidRPr="3CD9B2A4">
              <w:rPr>
                <w:rFonts w:ascii="Arial" w:eastAsia="Arial" w:hAnsi="Arial" w:cs="Arial"/>
              </w:rPr>
              <w:t>reproductivos</w:t>
            </w:r>
            <w:proofErr w:type="spellEnd"/>
          </w:p>
          <w:p w14:paraId="597E6F85" w14:textId="77777777" w:rsidR="00386730" w:rsidRDefault="00386730" w:rsidP="00A649C4">
            <w:pPr>
              <w:spacing w:line="360" w:lineRule="auto"/>
              <w:rPr>
                <w:rFonts w:ascii="Arial" w:eastAsia="Arial" w:hAnsi="Arial" w:cs="Arial"/>
              </w:rPr>
            </w:pPr>
          </w:p>
          <w:p w14:paraId="4672D20A" w14:textId="62891755" w:rsidR="00DC3D87" w:rsidRDefault="00DC3D87" w:rsidP="00A649C4">
            <w:pPr>
              <w:spacing w:line="360" w:lineRule="auto"/>
              <w:rPr>
                <w:rFonts w:ascii="Arial" w:eastAsia="Arial" w:hAnsi="Arial" w:cs="Arial"/>
              </w:rPr>
            </w:pPr>
            <w:proofErr w:type="spellStart"/>
            <w:r>
              <w:rPr>
                <w:rFonts w:ascii="Arial" w:eastAsia="Arial" w:hAnsi="Arial" w:cs="Arial"/>
              </w:rPr>
              <w:t>Aplicación</w:t>
            </w:r>
            <w:proofErr w:type="spellEnd"/>
            <w:r>
              <w:rPr>
                <w:rFonts w:ascii="Arial" w:eastAsia="Arial" w:hAnsi="Arial" w:cs="Arial"/>
              </w:rPr>
              <w:t xml:space="preserve"> de </w:t>
            </w:r>
            <w:proofErr w:type="spellStart"/>
            <w:r>
              <w:rPr>
                <w:rFonts w:ascii="Arial" w:eastAsia="Arial" w:hAnsi="Arial" w:cs="Arial"/>
              </w:rPr>
              <w:t>cuestionario</w:t>
            </w:r>
            <w:proofErr w:type="spellEnd"/>
            <w:r>
              <w:rPr>
                <w:rFonts w:ascii="Arial" w:eastAsia="Arial" w:hAnsi="Arial" w:cs="Arial"/>
              </w:rPr>
              <w:t xml:space="preserve"> </w:t>
            </w:r>
            <w:proofErr w:type="spellStart"/>
            <w:r>
              <w:rPr>
                <w:rFonts w:ascii="Arial" w:eastAsia="Arial" w:hAnsi="Arial" w:cs="Arial"/>
              </w:rPr>
              <w:t>sobre</w:t>
            </w:r>
            <w:proofErr w:type="spellEnd"/>
            <w:r>
              <w:rPr>
                <w:rFonts w:ascii="Arial" w:eastAsia="Arial" w:hAnsi="Arial" w:cs="Arial"/>
              </w:rPr>
              <w:t xml:space="preserve"> sexting</w:t>
            </w:r>
          </w:p>
        </w:tc>
        <w:tc>
          <w:tcPr>
            <w:tcW w:w="2205" w:type="dxa"/>
          </w:tcPr>
          <w:p w14:paraId="3DF0AF89" w14:textId="77777777" w:rsidR="00386730" w:rsidRDefault="00386730" w:rsidP="00A649C4">
            <w:pPr>
              <w:spacing w:after="200" w:line="360" w:lineRule="auto"/>
              <w:rPr>
                <w:rFonts w:ascii="Arial" w:eastAsia="Arial" w:hAnsi="Arial" w:cs="Arial"/>
              </w:rPr>
            </w:pPr>
            <w:r w:rsidRPr="3CD9B2A4">
              <w:rPr>
                <w:rFonts w:ascii="Arial" w:eastAsia="Arial" w:hAnsi="Arial" w:cs="Arial"/>
              </w:rPr>
              <w:t>Mayo</w:t>
            </w:r>
          </w:p>
          <w:p w14:paraId="558AF5CE" w14:textId="77777777" w:rsidR="00386730" w:rsidRDefault="00386730" w:rsidP="00A649C4">
            <w:pPr>
              <w:spacing w:line="360" w:lineRule="auto"/>
              <w:rPr>
                <w:rFonts w:ascii="Arial" w:eastAsia="Arial" w:hAnsi="Arial" w:cs="Arial"/>
              </w:rPr>
            </w:pPr>
          </w:p>
        </w:tc>
        <w:tc>
          <w:tcPr>
            <w:tcW w:w="2205" w:type="dxa"/>
          </w:tcPr>
          <w:p w14:paraId="4F04D446" w14:textId="77777777" w:rsidR="00386730" w:rsidRDefault="00386730" w:rsidP="00A649C4">
            <w:pPr>
              <w:spacing w:after="200" w:line="360" w:lineRule="auto"/>
              <w:rPr>
                <w:rFonts w:ascii="Arial" w:eastAsia="Arial" w:hAnsi="Arial" w:cs="Arial"/>
              </w:rPr>
            </w:pPr>
            <w:proofErr w:type="spellStart"/>
            <w:r w:rsidRPr="184B4F1C">
              <w:rPr>
                <w:rFonts w:ascii="Arial" w:eastAsia="Arial" w:hAnsi="Arial" w:cs="Arial"/>
              </w:rPr>
              <w:t>Docente</w:t>
            </w:r>
            <w:proofErr w:type="spellEnd"/>
            <w:r w:rsidRPr="184B4F1C">
              <w:rPr>
                <w:rFonts w:ascii="Arial" w:eastAsia="Arial" w:hAnsi="Arial" w:cs="Arial"/>
              </w:rPr>
              <w:t xml:space="preserve"> </w:t>
            </w:r>
            <w:proofErr w:type="spellStart"/>
            <w:r w:rsidRPr="184B4F1C">
              <w:rPr>
                <w:rFonts w:ascii="Arial" w:eastAsia="Arial" w:hAnsi="Arial" w:cs="Arial"/>
              </w:rPr>
              <w:t>orientador</w:t>
            </w:r>
            <w:proofErr w:type="spellEnd"/>
            <w:r w:rsidRPr="184B4F1C">
              <w:rPr>
                <w:rFonts w:ascii="Arial" w:eastAsia="Arial" w:hAnsi="Arial" w:cs="Arial"/>
              </w:rPr>
              <w:t xml:space="preserve"> con </w:t>
            </w:r>
            <w:proofErr w:type="spellStart"/>
            <w:r w:rsidRPr="184B4F1C">
              <w:rPr>
                <w:rFonts w:ascii="Arial" w:eastAsia="Arial" w:hAnsi="Arial" w:cs="Arial"/>
              </w:rPr>
              <w:t>el</w:t>
            </w:r>
            <w:proofErr w:type="spellEnd"/>
            <w:r w:rsidRPr="184B4F1C">
              <w:rPr>
                <w:rFonts w:ascii="Arial" w:eastAsia="Arial" w:hAnsi="Arial" w:cs="Arial"/>
              </w:rPr>
              <w:t xml:space="preserve"> </w:t>
            </w:r>
            <w:proofErr w:type="spellStart"/>
            <w:r w:rsidRPr="184B4F1C">
              <w:rPr>
                <w:rFonts w:ascii="Arial" w:eastAsia="Arial" w:hAnsi="Arial" w:cs="Arial"/>
              </w:rPr>
              <w:t>apoyo</w:t>
            </w:r>
            <w:proofErr w:type="spellEnd"/>
            <w:r w:rsidRPr="184B4F1C">
              <w:rPr>
                <w:rFonts w:ascii="Arial" w:eastAsia="Arial" w:hAnsi="Arial" w:cs="Arial"/>
              </w:rPr>
              <w:t xml:space="preserve"> de </w:t>
            </w:r>
            <w:proofErr w:type="spellStart"/>
            <w:r w:rsidRPr="184B4F1C">
              <w:rPr>
                <w:rFonts w:ascii="Arial" w:eastAsia="Arial" w:hAnsi="Arial" w:cs="Arial"/>
              </w:rPr>
              <w:t>los</w:t>
            </w:r>
            <w:proofErr w:type="spellEnd"/>
            <w:r w:rsidRPr="184B4F1C">
              <w:rPr>
                <w:rFonts w:ascii="Arial" w:eastAsia="Arial" w:hAnsi="Arial" w:cs="Arial"/>
              </w:rPr>
              <w:t xml:space="preserve"> </w:t>
            </w:r>
            <w:proofErr w:type="spellStart"/>
            <w:r w:rsidRPr="184B4F1C">
              <w:rPr>
                <w:rFonts w:ascii="Arial" w:eastAsia="Arial" w:hAnsi="Arial" w:cs="Arial"/>
              </w:rPr>
              <w:t>integrantes</w:t>
            </w:r>
            <w:proofErr w:type="spellEnd"/>
            <w:r w:rsidRPr="184B4F1C">
              <w:rPr>
                <w:rFonts w:ascii="Arial" w:eastAsia="Arial" w:hAnsi="Arial" w:cs="Arial"/>
              </w:rPr>
              <w:t xml:space="preserve"> del </w:t>
            </w:r>
            <w:proofErr w:type="spellStart"/>
            <w:r w:rsidRPr="184B4F1C">
              <w:rPr>
                <w:rFonts w:ascii="Arial" w:eastAsia="Arial" w:hAnsi="Arial" w:cs="Arial"/>
              </w:rPr>
              <w:t>proyecto</w:t>
            </w:r>
            <w:proofErr w:type="spellEnd"/>
          </w:p>
        </w:tc>
      </w:tr>
      <w:tr w:rsidR="00386730" w14:paraId="6CDF772B" w14:textId="77777777" w:rsidTr="00A649C4">
        <w:tc>
          <w:tcPr>
            <w:tcW w:w="2205" w:type="dxa"/>
          </w:tcPr>
          <w:p w14:paraId="3256E5E4" w14:textId="77777777" w:rsidR="00386730" w:rsidRDefault="00386730" w:rsidP="00A649C4">
            <w:pPr>
              <w:spacing w:line="360" w:lineRule="auto"/>
              <w:rPr>
                <w:rFonts w:ascii="Arial" w:eastAsia="Arial" w:hAnsi="Arial" w:cs="Arial"/>
              </w:rPr>
            </w:pPr>
            <w:r w:rsidRPr="3CD9B2A4">
              <w:rPr>
                <w:rFonts w:ascii="Arial" w:eastAsia="Arial" w:hAnsi="Arial" w:cs="Arial"/>
              </w:rPr>
              <w:lastRenderedPageBreak/>
              <w:t>Décimo</w:t>
            </w:r>
          </w:p>
        </w:tc>
        <w:tc>
          <w:tcPr>
            <w:tcW w:w="2205" w:type="dxa"/>
          </w:tcPr>
          <w:p w14:paraId="405105CD" w14:textId="77777777" w:rsidR="00DC3D87" w:rsidRDefault="00DC3D87" w:rsidP="00A649C4">
            <w:pPr>
              <w:spacing w:line="360" w:lineRule="auto"/>
              <w:rPr>
                <w:rFonts w:ascii="Arial" w:eastAsia="Arial" w:hAnsi="Arial" w:cs="Arial"/>
              </w:rPr>
            </w:pPr>
            <w:proofErr w:type="spellStart"/>
            <w:r>
              <w:rPr>
                <w:rFonts w:ascii="Arial" w:eastAsia="Arial" w:hAnsi="Arial" w:cs="Arial"/>
              </w:rPr>
              <w:t>Métodos</w:t>
            </w:r>
            <w:proofErr w:type="spellEnd"/>
            <w:r>
              <w:rPr>
                <w:rFonts w:ascii="Arial" w:eastAsia="Arial" w:hAnsi="Arial" w:cs="Arial"/>
              </w:rPr>
              <w:t xml:space="preserve"> </w:t>
            </w:r>
            <w:proofErr w:type="spellStart"/>
            <w:r>
              <w:rPr>
                <w:rFonts w:ascii="Arial" w:eastAsia="Arial" w:hAnsi="Arial" w:cs="Arial"/>
              </w:rPr>
              <w:t>anticonceptivos</w:t>
            </w:r>
            <w:proofErr w:type="spellEnd"/>
            <w:r>
              <w:rPr>
                <w:rFonts w:ascii="Arial" w:eastAsia="Arial" w:hAnsi="Arial" w:cs="Arial"/>
              </w:rPr>
              <w:t xml:space="preserve"> y </w:t>
            </w:r>
            <w:proofErr w:type="spellStart"/>
            <w:r>
              <w:rPr>
                <w:rFonts w:ascii="Arial" w:eastAsia="Arial" w:hAnsi="Arial" w:cs="Arial"/>
              </w:rPr>
              <w:t>enfermedades</w:t>
            </w:r>
            <w:proofErr w:type="spellEnd"/>
            <w:r>
              <w:rPr>
                <w:rFonts w:ascii="Arial" w:eastAsia="Arial" w:hAnsi="Arial" w:cs="Arial"/>
              </w:rPr>
              <w:t xml:space="preserve"> de </w:t>
            </w:r>
            <w:proofErr w:type="spellStart"/>
            <w:r>
              <w:rPr>
                <w:rFonts w:ascii="Arial" w:eastAsia="Arial" w:hAnsi="Arial" w:cs="Arial"/>
              </w:rPr>
              <w:t>transmisión</w:t>
            </w:r>
            <w:proofErr w:type="spellEnd"/>
            <w:r>
              <w:rPr>
                <w:rFonts w:ascii="Arial" w:eastAsia="Arial" w:hAnsi="Arial" w:cs="Arial"/>
              </w:rPr>
              <w:t xml:space="preserve"> sexual</w:t>
            </w:r>
            <w:r w:rsidR="00911B48">
              <w:rPr>
                <w:rFonts w:ascii="Arial" w:eastAsia="Arial" w:hAnsi="Arial" w:cs="Arial"/>
              </w:rPr>
              <w:t xml:space="preserve"> </w:t>
            </w:r>
          </w:p>
          <w:p w14:paraId="79D60909" w14:textId="77777777" w:rsidR="00DC3D87" w:rsidRDefault="00DC3D87" w:rsidP="00A649C4">
            <w:pPr>
              <w:spacing w:line="360" w:lineRule="auto"/>
              <w:rPr>
                <w:rFonts w:ascii="Arial" w:eastAsia="Arial" w:hAnsi="Arial" w:cs="Arial"/>
              </w:rPr>
            </w:pPr>
          </w:p>
          <w:p w14:paraId="380406B4" w14:textId="3B539EB2" w:rsidR="00DC3D87" w:rsidRDefault="00DC3D87" w:rsidP="00A649C4">
            <w:pPr>
              <w:spacing w:line="360" w:lineRule="auto"/>
              <w:rPr>
                <w:rFonts w:ascii="Arial" w:eastAsia="Arial" w:hAnsi="Arial" w:cs="Arial"/>
              </w:rPr>
            </w:pPr>
            <w:proofErr w:type="spellStart"/>
            <w:r>
              <w:rPr>
                <w:rFonts w:ascii="Arial" w:eastAsia="Arial" w:hAnsi="Arial" w:cs="Arial"/>
              </w:rPr>
              <w:t>Decisiones</w:t>
            </w:r>
            <w:proofErr w:type="spellEnd"/>
            <w:r>
              <w:rPr>
                <w:rFonts w:ascii="Arial" w:eastAsia="Arial" w:hAnsi="Arial" w:cs="Arial"/>
              </w:rPr>
              <w:t xml:space="preserve"> </w:t>
            </w:r>
            <w:proofErr w:type="spellStart"/>
            <w:r>
              <w:rPr>
                <w:rFonts w:ascii="Arial" w:eastAsia="Arial" w:hAnsi="Arial" w:cs="Arial"/>
              </w:rPr>
              <w:t>informadas</w:t>
            </w:r>
            <w:proofErr w:type="spellEnd"/>
            <w:r>
              <w:rPr>
                <w:rFonts w:ascii="Arial" w:eastAsia="Arial" w:hAnsi="Arial" w:cs="Arial"/>
              </w:rPr>
              <w:t xml:space="preserve"> y </w:t>
            </w:r>
            <w:proofErr w:type="spellStart"/>
            <w:r>
              <w:rPr>
                <w:rFonts w:ascii="Arial" w:eastAsia="Arial" w:hAnsi="Arial" w:cs="Arial"/>
              </w:rPr>
              <w:t>modelos</w:t>
            </w:r>
            <w:proofErr w:type="spellEnd"/>
            <w:r>
              <w:rPr>
                <w:rFonts w:ascii="Arial" w:eastAsia="Arial" w:hAnsi="Arial" w:cs="Arial"/>
              </w:rPr>
              <w:t xml:space="preserve"> de </w:t>
            </w:r>
            <w:proofErr w:type="spellStart"/>
            <w:r>
              <w:rPr>
                <w:rFonts w:ascii="Arial" w:eastAsia="Arial" w:hAnsi="Arial" w:cs="Arial"/>
              </w:rPr>
              <w:t>toma</w:t>
            </w:r>
            <w:proofErr w:type="spellEnd"/>
            <w:r>
              <w:rPr>
                <w:rFonts w:ascii="Arial" w:eastAsia="Arial" w:hAnsi="Arial" w:cs="Arial"/>
              </w:rPr>
              <w:t xml:space="preserve"> de </w:t>
            </w:r>
            <w:proofErr w:type="spellStart"/>
            <w:r>
              <w:rPr>
                <w:rFonts w:ascii="Arial" w:eastAsia="Arial" w:hAnsi="Arial" w:cs="Arial"/>
              </w:rPr>
              <w:t>decisiones</w:t>
            </w:r>
            <w:proofErr w:type="spellEnd"/>
          </w:p>
          <w:p w14:paraId="17A6ADFE" w14:textId="77777777" w:rsidR="00DC3D87" w:rsidRDefault="00DC3D87" w:rsidP="00A649C4">
            <w:pPr>
              <w:spacing w:line="360" w:lineRule="auto"/>
              <w:rPr>
                <w:rFonts w:ascii="Arial" w:eastAsia="Arial" w:hAnsi="Arial" w:cs="Arial"/>
              </w:rPr>
            </w:pPr>
          </w:p>
          <w:p w14:paraId="4ABE3BF6" w14:textId="0D81F877" w:rsidR="00DC3D87" w:rsidRDefault="00DC3D87" w:rsidP="00A649C4">
            <w:pPr>
              <w:spacing w:line="360" w:lineRule="auto"/>
              <w:rPr>
                <w:rFonts w:ascii="Arial" w:eastAsia="Arial" w:hAnsi="Arial" w:cs="Arial"/>
              </w:rPr>
            </w:pPr>
            <w:proofErr w:type="spellStart"/>
            <w:r>
              <w:rPr>
                <w:rFonts w:ascii="Arial" w:eastAsia="Arial" w:hAnsi="Arial" w:cs="Arial"/>
              </w:rPr>
              <w:t>Aplicación</w:t>
            </w:r>
            <w:proofErr w:type="spellEnd"/>
            <w:r>
              <w:rPr>
                <w:rFonts w:ascii="Arial" w:eastAsia="Arial" w:hAnsi="Arial" w:cs="Arial"/>
              </w:rPr>
              <w:t xml:space="preserve"> de </w:t>
            </w:r>
            <w:proofErr w:type="spellStart"/>
            <w:r>
              <w:rPr>
                <w:rFonts w:ascii="Arial" w:eastAsia="Arial" w:hAnsi="Arial" w:cs="Arial"/>
              </w:rPr>
              <w:t>cuestionario</w:t>
            </w:r>
            <w:proofErr w:type="spellEnd"/>
            <w:r>
              <w:rPr>
                <w:rFonts w:ascii="Arial" w:eastAsia="Arial" w:hAnsi="Arial" w:cs="Arial"/>
              </w:rPr>
              <w:t xml:space="preserve"> </w:t>
            </w:r>
            <w:proofErr w:type="spellStart"/>
            <w:r>
              <w:rPr>
                <w:rFonts w:ascii="Arial" w:eastAsia="Arial" w:hAnsi="Arial" w:cs="Arial"/>
              </w:rPr>
              <w:t>sobre</w:t>
            </w:r>
            <w:proofErr w:type="spellEnd"/>
            <w:r>
              <w:rPr>
                <w:rFonts w:ascii="Arial" w:eastAsia="Arial" w:hAnsi="Arial" w:cs="Arial"/>
              </w:rPr>
              <w:t xml:space="preserve"> sexting</w:t>
            </w:r>
          </w:p>
        </w:tc>
        <w:tc>
          <w:tcPr>
            <w:tcW w:w="2205" w:type="dxa"/>
          </w:tcPr>
          <w:p w14:paraId="7F0F27ED" w14:textId="77777777" w:rsidR="00386730" w:rsidRDefault="00386730" w:rsidP="00A649C4">
            <w:pPr>
              <w:spacing w:after="200" w:line="360" w:lineRule="auto"/>
              <w:rPr>
                <w:rFonts w:ascii="Arial" w:eastAsia="Arial" w:hAnsi="Arial" w:cs="Arial"/>
              </w:rPr>
            </w:pPr>
            <w:r w:rsidRPr="184B4F1C">
              <w:rPr>
                <w:rFonts w:ascii="Arial" w:eastAsia="Arial" w:hAnsi="Arial" w:cs="Arial"/>
              </w:rPr>
              <w:t>Junio</w:t>
            </w:r>
          </w:p>
          <w:p w14:paraId="037BADF5" w14:textId="77777777" w:rsidR="00386730" w:rsidRDefault="00386730" w:rsidP="00A649C4">
            <w:pPr>
              <w:spacing w:line="360" w:lineRule="auto"/>
              <w:rPr>
                <w:rFonts w:ascii="Arial" w:eastAsia="Arial" w:hAnsi="Arial" w:cs="Arial"/>
              </w:rPr>
            </w:pPr>
          </w:p>
        </w:tc>
        <w:tc>
          <w:tcPr>
            <w:tcW w:w="2205" w:type="dxa"/>
          </w:tcPr>
          <w:p w14:paraId="3ACD310C" w14:textId="77777777" w:rsidR="00386730" w:rsidRDefault="00386730" w:rsidP="00A649C4">
            <w:pPr>
              <w:spacing w:after="200" w:line="360" w:lineRule="auto"/>
              <w:rPr>
                <w:rFonts w:ascii="Arial" w:eastAsia="Arial" w:hAnsi="Arial" w:cs="Arial"/>
              </w:rPr>
            </w:pPr>
            <w:proofErr w:type="spellStart"/>
            <w:r w:rsidRPr="184B4F1C">
              <w:rPr>
                <w:rFonts w:ascii="Arial" w:eastAsia="Arial" w:hAnsi="Arial" w:cs="Arial"/>
              </w:rPr>
              <w:t>Docente</w:t>
            </w:r>
            <w:proofErr w:type="spellEnd"/>
            <w:r w:rsidRPr="184B4F1C">
              <w:rPr>
                <w:rFonts w:ascii="Arial" w:eastAsia="Arial" w:hAnsi="Arial" w:cs="Arial"/>
              </w:rPr>
              <w:t xml:space="preserve"> </w:t>
            </w:r>
            <w:proofErr w:type="spellStart"/>
            <w:r w:rsidRPr="184B4F1C">
              <w:rPr>
                <w:rFonts w:ascii="Arial" w:eastAsia="Arial" w:hAnsi="Arial" w:cs="Arial"/>
              </w:rPr>
              <w:t>orientador</w:t>
            </w:r>
            <w:proofErr w:type="spellEnd"/>
            <w:r w:rsidRPr="184B4F1C">
              <w:rPr>
                <w:rFonts w:ascii="Arial" w:eastAsia="Arial" w:hAnsi="Arial" w:cs="Arial"/>
              </w:rPr>
              <w:t xml:space="preserve"> con </w:t>
            </w:r>
            <w:proofErr w:type="spellStart"/>
            <w:r w:rsidRPr="184B4F1C">
              <w:rPr>
                <w:rFonts w:ascii="Arial" w:eastAsia="Arial" w:hAnsi="Arial" w:cs="Arial"/>
              </w:rPr>
              <w:t>el</w:t>
            </w:r>
            <w:proofErr w:type="spellEnd"/>
            <w:r w:rsidRPr="184B4F1C">
              <w:rPr>
                <w:rFonts w:ascii="Arial" w:eastAsia="Arial" w:hAnsi="Arial" w:cs="Arial"/>
              </w:rPr>
              <w:t xml:space="preserve"> </w:t>
            </w:r>
            <w:proofErr w:type="spellStart"/>
            <w:r w:rsidRPr="184B4F1C">
              <w:rPr>
                <w:rFonts w:ascii="Arial" w:eastAsia="Arial" w:hAnsi="Arial" w:cs="Arial"/>
              </w:rPr>
              <w:t>apoyo</w:t>
            </w:r>
            <w:proofErr w:type="spellEnd"/>
            <w:r w:rsidRPr="184B4F1C">
              <w:rPr>
                <w:rFonts w:ascii="Arial" w:eastAsia="Arial" w:hAnsi="Arial" w:cs="Arial"/>
              </w:rPr>
              <w:t xml:space="preserve"> de </w:t>
            </w:r>
            <w:proofErr w:type="spellStart"/>
            <w:r w:rsidRPr="184B4F1C">
              <w:rPr>
                <w:rFonts w:ascii="Arial" w:eastAsia="Arial" w:hAnsi="Arial" w:cs="Arial"/>
              </w:rPr>
              <w:t>los</w:t>
            </w:r>
            <w:proofErr w:type="spellEnd"/>
            <w:r w:rsidRPr="184B4F1C">
              <w:rPr>
                <w:rFonts w:ascii="Arial" w:eastAsia="Arial" w:hAnsi="Arial" w:cs="Arial"/>
              </w:rPr>
              <w:t xml:space="preserve"> </w:t>
            </w:r>
            <w:proofErr w:type="spellStart"/>
            <w:r w:rsidRPr="184B4F1C">
              <w:rPr>
                <w:rFonts w:ascii="Arial" w:eastAsia="Arial" w:hAnsi="Arial" w:cs="Arial"/>
              </w:rPr>
              <w:t>integrantes</w:t>
            </w:r>
            <w:proofErr w:type="spellEnd"/>
            <w:r w:rsidRPr="184B4F1C">
              <w:rPr>
                <w:rFonts w:ascii="Arial" w:eastAsia="Arial" w:hAnsi="Arial" w:cs="Arial"/>
              </w:rPr>
              <w:t xml:space="preserve"> del </w:t>
            </w:r>
            <w:proofErr w:type="spellStart"/>
            <w:r w:rsidRPr="184B4F1C">
              <w:rPr>
                <w:rFonts w:ascii="Arial" w:eastAsia="Arial" w:hAnsi="Arial" w:cs="Arial"/>
              </w:rPr>
              <w:t>proyecto</w:t>
            </w:r>
            <w:proofErr w:type="spellEnd"/>
          </w:p>
        </w:tc>
      </w:tr>
      <w:tr w:rsidR="00386730" w14:paraId="53F66D6C" w14:textId="77777777" w:rsidTr="00A649C4">
        <w:tc>
          <w:tcPr>
            <w:tcW w:w="2205" w:type="dxa"/>
          </w:tcPr>
          <w:p w14:paraId="53EB9658" w14:textId="77777777" w:rsidR="00386730" w:rsidRDefault="00386730" w:rsidP="00A649C4">
            <w:pPr>
              <w:spacing w:after="200" w:line="360" w:lineRule="auto"/>
              <w:rPr>
                <w:rFonts w:ascii="Arial" w:eastAsia="Arial" w:hAnsi="Arial" w:cs="Arial"/>
              </w:rPr>
            </w:pPr>
            <w:r w:rsidRPr="3CD9B2A4">
              <w:rPr>
                <w:rFonts w:ascii="Arial" w:eastAsia="Arial" w:hAnsi="Arial" w:cs="Arial"/>
              </w:rPr>
              <w:t>Once</w:t>
            </w:r>
          </w:p>
        </w:tc>
        <w:tc>
          <w:tcPr>
            <w:tcW w:w="2205" w:type="dxa"/>
          </w:tcPr>
          <w:p w14:paraId="11FBD8BA" w14:textId="77777777" w:rsidR="00386730" w:rsidRDefault="00386730" w:rsidP="00A649C4">
            <w:pPr>
              <w:spacing w:after="200" w:line="360" w:lineRule="auto"/>
              <w:rPr>
                <w:rFonts w:ascii="Arial" w:eastAsia="Arial" w:hAnsi="Arial" w:cs="Arial"/>
              </w:rPr>
            </w:pPr>
            <w:r w:rsidRPr="3CD9B2A4">
              <w:rPr>
                <w:rFonts w:ascii="Arial" w:eastAsia="Arial" w:hAnsi="Arial" w:cs="Arial"/>
              </w:rPr>
              <w:t xml:space="preserve">Proyecto de </w:t>
            </w:r>
            <w:proofErr w:type="spellStart"/>
            <w:r w:rsidRPr="3CD9B2A4">
              <w:rPr>
                <w:rFonts w:ascii="Arial" w:eastAsia="Arial" w:hAnsi="Arial" w:cs="Arial"/>
              </w:rPr>
              <w:t>vida</w:t>
            </w:r>
            <w:proofErr w:type="spellEnd"/>
          </w:p>
          <w:p w14:paraId="0FF39333" w14:textId="32DE4806" w:rsidR="00DC3D87" w:rsidRDefault="00DC3D87" w:rsidP="00A649C4">
            <w:pPr>
              <w:spacing w:after="200" w:line="360" w:lineRule="auto"/>
              <w:rPr>
                <w:rFonts w:ascii="Arial" w:eastAsia="Arial" w:hAnsi="Arial" w:cs="Arial"/>
              </w:rPr>
            </w:pPr>
            <w:proofErr w:type="spellStart"/>
            <w:r>
              <w:rPr>
                <w:rFonts w:ascii="Arial" w:eastAsia="Arial" w:hAnsi="Arial" w:cs="Arial"/>
              </w:rPr>
              <w:t>Aplicación</w:t>
            </w:r>
            <w:proofErr w:type="spellEnd"/>
            <w:r>
              <w:rPr>
                <w:rFonts w:ascii="Arial" w:eastAsia="Arial" w:hAnsi="Arial" w:cs="Arial"/>
              </w:rPr>
              <w:t xml:space="preserve"> de </w:t>
            </w:r>
            <w:proofErr w:type="spellStart"/>
            <w:r>
              <w:rPr>
                <w:rFonts w:ascii="Arial" w:eastAsia="Arial" w:hAnsi="Arial" w:cs="Arial"/>
              </w:rPr>
              <w:t>cuestionario</w:t>
            </w:r>
            <w:proofErr w:type="spellEnd"/>
            <w:r>
              <w:rPr>
                <w:rFonts w:ascii="Arial" w:eastAsia="Arial" w:hAnsi="Arial" w:cs="Arial"/>
              </w:rPr>
              <w:t xml:space="preserve"> </w:t>
            </w:r>
            <w:proofErr w:type="spellStart"/>
            <w:r>
              <w:rPr>
                <w:rFonts w:ascii="Arial" w:eastAsia="Arial" w:hAnsi="Arial" w:cs="Arial"/>
              </w:rPr>
              <w:t>sobre</w:t>
            </w:r>
            <w:proofErr w:type="spellEnd"/>
            <w:r>
              <w:rPr>
                <w:rFonts w:ascii="Arial" w:eastAsia="Arial" w:hAnsi="Arial" w:cs="Arial"/>
              </w:rPr>
              <w:t xml:space="preserve"> sexting</w:t>
            </w:r>
          </w:p>
        </w:tc>
        <w:tc>
          <w:tcPr>
            <w:tcW w:w="2205" w:type="dxa"/>
          </w:tcPr>
          <w:p w14:paraId="0E62CE38" w14:textId="77777777" w:rsidR="00386730" w:rsidRDefault="00386730" w:rsidP="00A649C4">
            <w:pPr>
              <w:spacing w:after="200" w:line="360" w:lineRule="auto"/>
              <w:rPr>
                <w:rFonts w:ascii="Arial" w:eastAsia="Arial" w:hAnsi="Arial" w:cs="Arial"/>
              </w:rPr>
            </w:pPr>
            <w:proofErr w:type="spellStart"/>
            <w:r w:rsidRPr="3CD9B2A4">
              <w:rPr>
                <w:rFonts w:ascii="Arial" w:eastAsia="Arial" w:hAnsi="Arial" w:cs="Arial"/>
              </w:rPr>
              <w:t>Noviembre</w:t>
            </w:r>
            <w:proofErr w:type="spellEnd"/>
          </w:p>
          <w:p w14:paraId="7F8DE0C7" w14:textId="77777777" w:rsidR="00386730" w:rsidRDefault="00386730" w:rsidP="00A649C4">
            <w:pPr>
              <w:spacing w:after="200" w:line="360" w:lineRule="auto"/>
              <w:rPr>
                <w:rFonts w:ascii="Arial" w:eastAsia="Arial" w:hAnsi="Arial" w:cs="Arial"/>
              </w:rPr>
            </w:pPr>
          </w:p>
          <w:p w14:paraId="00F53978" w14:textId="77777777" w:rsidR="00386730" w:rsidRDefault="00386730" w:rsidP="00A649C4">
            <w:pPr>
              <w:spacing w:after="200" w:line="360" w:lineRule="auto"/>
              <w:rPr>
                <w:rFonts w:ascii="Arial" w:eastAsia="Arial" w:hAnsi="Arial" w:cs="Arial"/>
              </w:rPr>
            </w:pPr>
          </w:p>
        </w:tc>
        <w:tc>
          <w:tcPr>
            <w:tcW w:w="2205" w:type="dxa"/>
          </w:tcPr>
          <w:p w14:paraId="5AAA57C8" w14:textId="77777777" w:rsidR="00386730" w:rsidRDefault="00386730" w:rsidP="00A649C4">
            <w:pPr>
              <w:spacing w:after="200" w:line="360" w:lineRule="auto"/>
              <w:rPr>
                <w:rFonts w:ascii="Arial" w:eastAsia="Arial" w:hAnsi="Arial" w:cs="Arial"/>
              </w:rPr>
            </w:pPr>
            <w:proofErr w:type="spellStart"/>
            <w:r w:rsidRPr="184B4F1C">
              <w:rPr>
                <w:rFonts w:ascii="Arial" w:eastAsia="Arial" w:hAnsi="Arial" w:cs="Arial"/>
              </w:rPr>
              <w:t>Docente</w:t>
            </w:r>
            <w:proofErr w:type="spellEnd"/>
            <w:r w:rsidRPr="184B4F1C">
              <w:rPr>
                <w:rFonts w:ascii="Arial" w:eastAsia="Arial" w:hAnsi="Arial" w:cs="Arial"/>
              </w:rPr>
              <w:t xml:space="preserve"> </w:t>
            </w:r>
            <w:proofErr w:type="spellStart"/>
            <w:r w:rsidRPr="184B4F1C">
              <w:rPr>
                <w:rFonts w:ascii="Arial" w:eastAsia="Arial" w:hAnsi="Arial" w:cs="Arial"/>
              </w:rPr>
              <w:t>orientador</w:t>
            </w:r>
            <w:proofErr w:type="spellEnd"/>
            <w:r w:rsidRPr="184B4F1C">
              <w:rPr>
                <w:rFonts w:ascii="Arial" w:eastAsia="Arial" w:hAnsi="Arial" w:cs="Arial"/>
              </w:rPr>
              <w:t xml:space="preserve"> con </w:t>
            </w:r>
            <w:proofErr w:type="spellStart"/>
            <w:r w:rsidRPr="184B4F1C">
              <w:rPr>
                <w:rFonts w:ascii="Arial" w:eastAsia="Arial" w:hAnsi="Arial" w:cs="Arial"/>
              </w:rPr>
              <w:t>el</w:t>
            </w:r>
            <w:proofErr w:type="spellEnd"/>
            <w:r w:rsidRPr="184B4F1C">
              <w:rPr>
                <w:rFonts w:ascii="Arial" w:eastAsia="Arial" w:hAnsi="Arial" w:cs="Arial"/>
              </w:rPr>
              <w:t xml:space="preserve"> </w:t>
            </w:r>
            <w:proofErr w:type="spellStart"/>
            <w:r w:rsidRPr="184B4F1C">
              <w:rPr>
                <w:rFonts w:ascii="Arial" w:eastAsia="Arial" w:hAnsi="Arial" w:cs="Arial"/>
              </w:rPr>
              <w:t>apoyo</w:t>
            </w:r>
            <w:proofErr w:type="spellEnd"/>
            <w:r w:rsidRPr="184B4F1C">
              <w:rPr>
                <w:rFonts w:ascii="Arial" w:eastAsia="Arial" w:hAnsi="Arial" w:cs="Arial"/>
              </w:rPr>
              <w:t xml:space="preserve"> de </w:t>
            </w:r>
            <w:proofErr w:type="spellStart"/>
            <w:r w:rsidRPr="184B4F1C">
              <w:rPr>
                <w:rFonts w:ascii="Arial" w:eastAsia="Arial" w:hAnsi="Arial" w:cs="Arial"/>
              </w:rPr>
              <w:t>los</w:t>
            </w:r>
            <w:proofErr w:type="spellEnd"/>
            <w:r w:rsidRPr="184B4F1C">
              <w:rPr>
                <w:rFonts w:ascii="Arial" w:eastAsia="Arial" w:hAnsi="Arial" w:cs="Arial"/>
              </w:rPr>
              <w:t xml:space="preserve"> </w:t>
            </w:r>
            <w:proofErr w:type="spellStart"/>
            <w:r w:rsidRPr="184B4F1C">
              <w:rPr>
                <w:rFonts w:ascii="Arial" w:eastAsia="Arial" w:hAnsi="Arial" w:cs="Arial"/>
              </w:rPr>
              <w:t>integrantes</w:t>
            </w:r>
            <w:proofErr w:type="spellEnd"/>
            <w:r w:rsidRPr="184B4F1C">
              <w:rPr>
                <w:rFonts w:ascii="Arial" w:eastAsia="Arial" w:hAnsi="Arial" w:cs="Arial"/>
              </w:rPr>
              <w:t xml:space="preserve"> del </w:t>
            </w:r>
            <w:proofErr w:type="spellStart"/>
            <w:r w:rsidRPr="184B4F1C">
              <w:rPr>
                <w:rFonts w:ascii="Arial" w:eastAsia="Arial" w:hAnsi="Arial" w:cs="Arial"/>
              </w:rPr>
              <w:t>proyecto</w:t>
            </w:r>
            <w:proofErr w:type="spellEnd"/>
          </w:p>
        </w:tc>
      </w:tr>
    </w:tbl>
    <w:p w14:paraId="2FD09E67" w14:textId="77777777" w:rsidR="00386730" w:rsidRDefault="00386730" w:rsidP="00386730">
      <w:pPr>
        <w:spacing w:line="360" w:lineRule="auto"/>
        <w:jc w:val="both"/>
        <w:rPr>
          <w:rFonts w:ascii="Arial" w:eastAsia="Arial" w:hAnsi="Arial" w:cs="Arial"/>
          <w:color w:val="000000" w:themeColor="text1"/>
          <w:lang w:val="es-419"/>
        </w:rPr>
      </w:pPr>
    </w:p>
    <w:p w14:paraId="7159AAE9" w14:textId="77777777" w:rsidR="00386730" w:rsidRDefault="00386730" w:rsidP="00386730">
      <w:pPr>
        <w:spacing w:line="360" w:lineRule="auto"/>
        <w:jc w:val="both"/>
        <w:rPr>
          <w:rFonts w:ascii="Arial" w:eastAsia="Arial" w:hAnsi="Arial" w:cs="Arial"/>
          <w:color w:val="000000" w:themeColor="text1"/>
          <w:lang w:val="es-419"/>
        </w:rPr>
      </w:pPr>
    </w:p>
    <w:p w14:paraId="17FE9027" w14:textId="77777777" w:rsidR="00386730" w:rsidRDefault="00386730" w:rsidP="00386730">
      <w:pPr>
        <w:spacing w:after="200" w:line="360" w:lineRule="auto"/>
        <w:jc w:val="center"/>
        <w:rPr>
          <w:rFonts w:ascii="Arial" w:eastAsia="Arial" w:hAnsi="Arial" w:cs="Arial"/>
          <w:color w:val="000000" w:themeColor="text1"/>
          <w:lang w:val="es-CO"/>
        </w:rPr>
      </w:pPr>
      <w:r w:rsidRPr="2DDAA2D4">
        <w:rPr>
          <w:rFonts w:ascii="Arial" w:eastAsia="Arial" w:hAnsi="Arial" w:cs="Arial"/>
          <w:b/>
          <w:bCs/>
          <w:color w:val="000000" w:themeColor="text1"/>
          <w:lang w:val="es-CO"/>
        </w:rPr>
        <w:t>RECURSOS</w:t>
      </w:r>
    </w:p>
    <w:p w14:paraId="1BECE40A" w14:textId="77777777" w:rsidR="00386730" w:rsidRDefault="00386730" w:rsidP="00386730">
      <w:pPr>
        <w:spacing w:after="200" w:line="276" w:lineRule="auto"/>
        <w:jc w:val="both"/>
        <w:rPr>
          <w:rFonts w:ascii="Arial" w:eastAsia="Arial" w:hAnsi="Arial" w:cs="Arial"/>
          <w:color w:val="000000" w:themeColor="text1"/>
          <w:lang w:val="es-ES"/>
        </w:rPr>
      </w:pPr>
      <w:r w:rsidRPr="34E6AB3C">
        <w:rPr>
          <w:rFonts w:ascii="Arial" w:eastAsia="Arial" w:hAnsi="Arial" w:cs="Arial"/>
          <w:b/>
          <w:bCs/>
          <w:color w:val="000000" w:themeColor="text1"/>
          <w:lang w:val="es-ES"/>
        </w:rPr>
        <w:t>HUMANOS:</w:t>
      </w:r>
    </w:p>
    <w:p w14:paraId="69F50C20" w14:textId="77777777" w:rsidR="00386730" w:rsidRDefault="00386730" w:rsidP="00386730">
      <w:pPr>
        <w:pStyle w:val="Prrafodelista"/>
        <w:numPr>
          <w:ilvl w:val="0"/>
          <w:numId w:val="15"/>
        </w:numPr>
        <w:spacing w:after="200" w:line="276" w:lineRule="auto"/>
        <w:jc w:val="both"/>
        <w:rPr>
          <w:rFonts w:ascii="Arial" w:eastAsia="Arial" w:hAnsi="Arial" w:cs="Arial"/>
          <w:color w:val="000000" w:themeColor="text1"/>
          <w:lang w:val="es-ES"/>
        </w:rPr>
      </w:pPr>
      <w:r w:rsidRPr="2D14C158">
        <w:rPr>
          <w:rFonts w:ascii="Arial" w:eastAsia="Arial" w:hAnsi="Arial" w:cs="Arial"/>
          <w:color w:val="000000" w:themeColor="text1"/>
          <w:lang w:val="es-ES"/>
        </w:rPr>
        <w:t>Personal docente de la institución</w:t>
      </w:r>
    </w:p>
    <w:p w14:paraId="78DF262D" w14:textId="77777777" w:rsidR="00386730" w:rsidRDefault="00386730" w:rsidP="00386730">
      <w:pPr>
        <w:pStyle w:val="Prrafodelista"/>
        <w:numPr>
          <w:ilvl w:val="0"/>
          <w:numId w:val="15"/>
        </w:numPr>
        <w:spacing w:after="200" w:line="276" w:lineRule="auto"/>
        <w:jc w:val="both"/>
        <w:rPr>
          <w:rFonts w:ascii="Arial" w:eastAsia="Arial" w:hAnsi="Arial" w:cs="Arial"/>
          <w:color w:val="000000" w:themeColor="text1"/>
          <w:lang w:val="es-ES"/>
        </w:rPr>
      </w:pPr>
      <w:r w:rsidRPr="14FEACB1">
        <w:rPr>
          <w:rFonts w:ascii="Arial" w:eastAsia="Arial" w:hAnsi="Arial" w:cs="Arial"/>
          <w:color w:val="000000" w:themeColor="text1"/>
          <w:lang w:val="es-ES"/>
        </w:rPr>
        <w:t>Comunidad educativa en general de la Institución Nuestra Señora del Rosario</w:t>
      </w:r>
    </w:p>
    <w:p w14:paraId="23C88489" w14:textId="77777777" w:rsidR="00386730" w:rsidRDefault="00386730" w:rsidP="00386730">
      <w:pPr>
        <w:pStyle w:val="Prrafodelista"/>
        <w:numPr>
          <w:ilvl w:val="0"/>
          <w:numId w:val="15"/>
        </w:numPr>
        <w:spacing w:after="200" w:line="276" w:lineRule="auto"/>
        <w:jc w:val="both"/>
        <w:rPr>
          <w:rFonts w:ascii="Arial" w:eastAsia="Arial" w:hAnsi="Arial" w:cs="Arial"/>
          <w:color w:val="000000" w:themeColor="text1"/>
          <w:lang w:val="es-ES"/>
        </w:rPr>
      </w:pPr>
      <w:r w:rsidRPr="34E6AB3C">
        <w:rPr>
          <w:rFonts w:ascii="Arial" w:eastAsia="Arial" w:hAnsi="Arial" w:cs="Arial"/>
          <w:color w:val="000000" w:themeColor="text1"/>
          <w:lang w:val="es-ES"/>
        </w:rPr>
        <w:t>Funcionarios del hospital, comisaría de familia, I.C.B.F. y la policía del municipio de Belén de Umbría.</w:t>
      </w:r>
    </w:p>
    <w:p w14:paraId="5E913CBB" w14:textId="77777777" w:rsidR="00386730" w:rsidRDefault="00386730" w:rsidP="00386730">
      <w:pPr>
        <w:spacing w:after="200" w:line="276" w:lineRule="auto"/>
        <w:jc w:val="both"/>
        <w:rPr>
          <w:rFonts w:ascii="Arial" w:eastAsia="Arial" w:hAnsi="Arial" w:cs="Arial"/>
          <w:color w:val="000000" w:themeColor="text1"/>
          <w:lang w:val="es-ES"/>
        </w:rPr>
      </w:pPr>
    </w:p>
    <w:p w14:paraId="04D3BE49" w14:textId="77777777" w:rsidR="00386730" w:rsidRDefault="00386730" w:rsidP="00386730">
      <w:pPr>
        <w:spacing w:after="200" w:line="276" w:lineRule="auto"/>
        <w:jc w:val="both"/>
        <w:rPr>
          <w:rFonts w:ascii="Arial" w:eastAsia="Arial" w:hAnsi="Arial" w:cs="Arial"/>
          <w:color w:val="000000" w:themeColor="text1"/>
          <w:lang w:val="es-ES"/>
        </w:rPr>
      </w:pPr>
      <w:r w:rsidRPr="34E6AB3C">
        <w:rPr>
          <w:rFonts w:ascii="Arial" w:eastAsia="Arial" w:hAnsi="Arial" w:cs="Arial"/>
          <w:b/>
          <w:bCs/>
          <w:color w:val="000000" w:themeColor="text1"/>
          <w:lang w:val="es-ES"/>
        </w:rPr>
        <w:t>MATERIALES:</w:t>
      </w:r>
    </w:p>
    <w:p w14:paraId="4A379CA8" w14:textId="77777777" w:rsidR="00386730" w:rsidRDefault="00386730" w:rsidP="00386730">
      <w:pPr>
        <w:pStyle w:val="Prrafodelista"/>
        <w:numPr>
          <w:ilvl w:val="0"/>
          <w:numId w:val="15"/>
        </w:numPr>
        <w:spacing w:after="200" w:line="276" w:lineRule="auto"/>
        <w:jc w:val="both"/>
        <w:rPr>
          <w:rFonts w:ascii="Arial" w:eastAsia="Arial" w:hAnsi="Arial" w:cs="Arial"/>
          <w:color w:val="000000" w:themeColor="text1"/>
          <w:lang w:val="es-ES"/>
        </w:rPr>
      </w:pPr>
      <w:r w:rsidRPr="14FEACB1">
        <w:rPr>
          <w:rFonts w:ascii="Arial" w:eastAsia="Arial" w:hAnsi="Arial" w:cs="Arial"/>
          <w:color w:val="000000" w:themeColor="text1"/>
          <w:lang w:val="es-ES"/>
        </w:rPr>
        <w:t>Instalaciones</w:t>
      </w:r>
    </w:p>
    <w:p w14:paraId="5281C454" w14:textId="77777777" w:rsidR="00386730" w:rsidRDefault="00386730" w:rsidP="00386730">
      <w:pPr>
        <w:pStyle w:val="Prrafodelista"/>
        <w:numPr>
          <w:ilvl w:val="0"/>
          <w:numId w:val="15"/>
        </w:numPr>
        <w:spacing w:after="200" w:line="276" w:lineRule="auto"/>
        <w:jc w:val="both"/>
        <w:rPr>
          <w:rFonts w:ascii="Arial" w:eastAsia="Arial" w:hAnsi="Arial" w:cs="Arial"/>
          <w:color w:val="000000" w:themeColor="text1"/>
          <w:lang w:val="es-ES"/>
        </w:rPr>
      </w:pPr>
      <w:r w:rsidRPr="14FEACB1">
        <w:rPr>
          <w:rFonts w:ascii="Arial" w:eastAsia="Arial" w:hAnsi="Arial" w:cs="Arial"/>
          <w:color w:val="000000" w:themeColor="text1"/>
          <w:lang w:val="es-ES"/>
        </w:rPr>
        <w:t>Medios audiovisuales</w:t>
      </w:r>
    </w:p>
    <w:p w14:paraId="5755A88D" w14:textId="77777777" w:rsidR="00386730" w:rsidRDefault="00386730" w:rsidP="00386730">
      <w:pPr>
        <w:pStyle w:val="Prrafodelista"/>
        <w:numPr>
          <w:ilvl w:val="0"/>
          <w:numId w:val="15"/>
        </w:numPr>
        <w:spacing w:after="200" w:line="276" w:lineRule="auto"/>
        <w:jc w:val="both"/>
        <w:rPr>
          <w:rFonts w:ascii="Arial" w:eastAsia="Arial" w:hAnsi="Arial" w:cs="Arial"/>
          <w:color w:val="000000" w:themeColor="text1"/>
          <w:lang w:val="es-ES"/>
        </w:rPr>
      </w:pPr>
      <w:r w:rsidRPr="14FEACB1">
        <w:rPr>
          <w:rFonts w:ascii="Arial" w:eastAsia="Arial" w:hAnsi="Arial" w:cs="Arial"/>
          <w:color w:val="000000" w:themeColor="text1"/>
          <w:lang w:val="es-ES"/>
        </w:rPr>
        <w:t>Papelería</w:t>
      </w:r>
    </w:p>
    <w:p w14:paraId="0C30017E" w14:textId="77777777" w:rsidR="00386730" w:rsidRDefault="00386730" w:rsidP="00386730">
      <w:pPr>
        <w:pStyle w:val="Prrafodelista"/>
        <w:numPr>
          <w:ilvl w:val="0"/>
          <w:numId w:val="15"/>
        </w:numPr>
        <w:spacing w:after="200" w:line="276" w:lineRule="auto"/>
        <w:jc w:val="both"/>
        <w:rPr>
          <w:rFonts w:ascii="Arial" w:eastAsia="Arial" w:hAnsi="Arial" w:cs="Arial"/>
          <w:color w:val="000000" w:themeColor="text1"/>
          <w:lang w:val="es-ES"/>
        </w:rPr>
      </w:pPr>
      <w:r w:rsidRPr="34E6AB3C">
        <w:rPr>
          <w:rFonts w:ascii="Arial" w:eastAsia="Arial" w:hAnsi="Arial" w:cs="Arial"/>
          <w:color w:val="000000" w:themeColor="text1"/>
          <w:lang w:val="es-ES"/>
        </w:rPr>
        <w:lastRenderedPageBreak/>
        <w:t>Material lúdico y didáctico.</w:t>
      </w:r>
    </w:p>
    <w:p w14:paraId="28B5F134" w14:textId="77777777" w:rsidR="00386730" w:rsidRDefault="00386730" w:rsidP="00386730">
      <w:pPr>
        <w:spacing w:after="200" w:line="360" w:lineRule="auto"/>
        <w:rPr>
          <w:rFonts w:ascii="Arial" w:eastAsia="Arial" w:hAnsi="Arial" w:cs="Arial"/>
          <w:color w:val="000000" w:themeColor="text1"/>
          <w:lang w:val="es-CO"/>
        </w:rPr>
      </w:pPr>
    </w:p>
    <w:p w14:paraId="66F314BB" w14:textId="77777777" w:rsidR="00386730" w:rsidRDefault="00386730" w:rsidP="00386730">
      <w:pPr>
        <w:spacing w:line="360" w:lineRule="auto"/>
        <w:jc w:val="both"/>
        <w:rPr>
          <w:rFonts w:ascii="Arial" w:eastAsia="Arial" w:hAnsi="Arial" w:cs="Arial"/>
          <w:color w:val="000000" w:themeColor="text1"/>
          <w:lang w:val="es-419"/>
        </w:rPr>
      </w:pPr>
    </w:p>
    <w:p w14:paraId="166F36A8" w14:textId="77777777" w:rsidR="00386730" w:rsidRDefault="00386730" w:rsidP="00386730">
      <w:pPr>
        <w:spacing w:after="200" w:line="360" w:lineRule="auto"/>
        <w:jc w:val="center"/>
        <w:rPr>
          <w:rFonts w:ascii="Arial" w:eastAsia="Arial" w:hAnsi="Arial" w:cs="Arial"/>
          <w:color w:val="000000" w:themeColor="text1"/>
          <w:lang w:val="es-419"/>
        </w:rPr>
      </w:pPr>
      <w:r w:rsidRPr="7191F899">
        <w:rPr>
          <w:rFonts w:ascii="Arial" w:eastAsia="Arial" w:hAnsi="Arial" w:cs="Arial"/>
          <w:b/>
          <w:bCs/>
          <w:color w:val="000000" w:themeColor="text1"/>
          <w:lang w:val="es-CO"/>
        </w:rPr>
        <w:t>BIBLIOGRAFÍA</w:t>
      </w:r>
    </w:p>
    <w:p w14:paraId="43909403" w14:textId="77777777" w:rsidR="00386730" w:rsidRDefault="00386730" w:rsidP="00386730">
      <w:pPr>
        <w:spacing w:after="200" w:line="360" w:lineRule="auto"/>
        <w:jc w:val="both"/>
        <w:rPr>
          <w:rFonts w:ascii="Arial" w:eastAsia="Arial" w:hAnsi="Arial" w:cs="Arial"/>
          <w:color w:val="000000" w:themeColor="text1"/>
          <w:lang w:val="es-419"/>
        </w:rPr>
      </w:pPr>
      <w:r w:rsidRPr="7191F899">
        <w:rPr>
          <w:rFonts w:ascii="Arial" w:eastAsia="Arial" w:hAnsi="Arial" w:cs="Arial"/>
          <w:color w:val="000000" w:themeColor="text1"/>
          <w:lang w:val="es-CO"/>
        </w:rPr>
        <w:t>Piaget, J. (1979). Monografías de Infancia y Aprendizaje. Ed. Pablo del Rio; Madrid.</w:t>
      </w:r>
    </w:p>
    <w:p w14:paraId="1C8B0DC9" w14:textId="77777777" w:rsidR="00386730" w:rsidRDefault="00386730" w:rsidP="00386730">
      <w:pPr>
        <w:spacing w:after="200" w:line="360" w:lineRule="auto"/>
        <w:jc w:val="both"/>
        <w:rPr>
          <w:rFonts w:ascii="Arial" w:eastAsia="Arial" w:hAnsi="Arial" w:cs="Arial"/>
          <w:color w:val="000000" w:themeColor="text1"/>
          <w:lang w:val="es-419"/>
        </w:rPr>
      </w:pPr>
      <w:r w:rsidRPr="7191F899">
        <w:rPr>
          <w:rFonts w:ascii="Arial" w:eastAsia="Arial" w:hAnsi="Arial" w:cs="Arial"/>
          <w:color w:val="000000" w:themeColor="text1"/>
          <w:lang w:val="es-CO"/>
        </w:rPr>
        <w:t>PLAN DECENAL DE SALUD PÚBLICA (2012-2021). Bogotá, Colombia.</w:t>
      </w:r>
    </w:p>
    <w:p w14:paraId="1D9C9191" w14:textId="77777777" w:rsidR="00386730" w:rsidRDefault="00386730" w:rsidP="00386730">
      <w:pPr>
        <w:spacing w:after="200" w:line="360" w:lineRule="auto"/>
        <w:jc w:val="both"/>
        <w:rPr>
          <w:rFonts w:ascii="Arial" w:eastAsia="Arial" w:hAnsi="Arial" w:cs="Arial"/>
          <w:color w:val="000000" w:themeColor="text1"/>
          <w:lang w:val="es-419"/>
        </w:rPr>
      </w:pPr>
      <w:r w:rsidRPr="14FEACB1">
        <w:rPr>
          <w:rFonts w:ascii="Arial" w:eastAsia="Arial" w:hAnsi="Arial" w:cs="Arial"/>
          <w:color w:val="000000" w:themeColor="text1"/>
          <w:lang w:val="es-CO"/>
        </w:rPr>
        <w:t xml:space="preserve">Ros, N. Expresión Corporal en la Educación, Aportes para la Formación Docente. Revista Iberoamericana de Educación. 1998. Congreso Nacional de Educación Artística. 16 de </w:t>
      </w:r>
      <w:r w:rsidRPr="14FEACB1">
        <w:rPr>
          <w:rFonts w:ascii="Arial" w:eastAsia="Arial" w:hAnsi="Arial" w:cs="Arial"/>
          <w:lang w:val="es-CO"/>
        </w:rPr>
        <w:t>Octubre de 2014</w:t>
      </w:r>
      <w:hyperlink r:id="rId7">
        <w:r w:rsidRPr="14FEACB1">
          <w:rPr>
            <w:rStyle w:val="Hipervnculo"/>
            <w:rFonts w:ascii="Arial" w:eastAsia="Arial" w:hAnsi="Arial" w:cs="Arial"/>
            <w:lang w:val="es-CO"/>
          </w:rPr>
          <w:t>http://www.rieoei.org/deloslectores/376Ros.PDF</w:t>
        </w:r>
      </w:hyperlink>
      <w:r w:rsidRPr="14FEACB1">
        <w:rPr>
          <w:rFonts w:ascii="Arial" w:eastAsia="Arial" w:hAnsi="Arial" w:cs="Arial"/>
          <w:lang w:val="es-CO"/>
        </w:rPr>
        <w:t>.</w:t>
      </w:r>
    </w:p>
    <w:p w14:paraId="1A892E56" w14:textId="77777777" w:rsidR="00386730" w:rsidRDefault="00386730" w:rsidP="00386730">
      <w:pPr>
        <w:spacing w:after="200" w:line="360" w:lineRule="auto"/>
        <w:jc w:val="both"/>
        <w:rPr>
          <w:rFonts w:ascii="Arial" w:eastAsia="Arial" w:hAnsi="Arial" w:cs="Arial"/>
          <w:color w:val="000000" w:themeColor="text1"/>
          <w:lang w:val="es-419"/>
        </w:rPr>
      </w:pPr>
    </w:p>
    <w:p w14:paraId="1BC357BC" w14:textId="77777777" w:rsidR="00386730" w:rsidRDefault="00386730" w:rsidP="00386730">
      <w:pPr>
        <w:spacing w:line="360" w:lineRule="auto"/>
        <w:jc w:val="both"/>
        <w:rPr>
          <w:rFonts w:ascii="Arial" w:eastAsia="Arial" w:hAnsi="Arial" w:cs="Arial"/>
          <w:color w:val="000000" w:themeColor="text1"/>
          <w:lang w:val="es-419"/>
        </w:rPr>
      </w:pPr>
    </w:p>
    <w:p w14:paraId="374826C7" w14:textId="46CBF743" w:rsidR="3C6C200B" w:rsidRPr="00386730" w:rsidRDefault="3C6C200B" w:rsidP="00386730"/>
    <w:sectPr w:rsidR="3C6C200B" w:rsidRPr="00386730" w:rsidSect="00F518A6">
      <w:headerReference w:type="even" r:id="rId8"/>
      <w:headerReference w:type="default" r:id="rId9"/>
      <w:footerReference w:type="default" r:id="rId10"/>
      <w:headerReference w:type="first" r:id="rId1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D2604" w14:textId="77777777" w:rsidR="00E07053" w:rsidRDefault="00E07053" w:rsidP="0046231A">
      <w:pPr>
        <w:spacing w:after="0" w:line="240" w:lineRule="auto"/>
      </w:pPr>
      <w:r>
        <w:separator/>
      </w:r>
    </w:p>
  </w:endnote>
  <w:endnote w:type="continuationSeparator" w:id="0">
    <w:p w14:paraId="3F4823FD" w14:textId="77777777" w:rsidR="00E07053" w:rsidRDefault="00E07053" w:rsidP="00462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513183"/>
      <w:docPartObj>
        <w:docPartGallery w:val="Page Numbers (Bottom of Page)"/>
        <w:docPartUnique/>
      </w:docPartObj>
    </w:sdtPr>
    <w:sdtContent>
      <w:p w14:paraId="6AF65945" w14:textId="345A32BD" w:rsidR="003169FF" w:rsidRDefault="003169FF">
        <w:pPr>
          <w:pStyle w:val="Piedepgina"/>
          <w:jc w:val="right"/>
        </w:pPr>
        <w:r>
          <w:fldChar w:fldCharType="begin"/>
        </w:r>
        <w:r>
          <w:instrText>PAGE   \* MERGEFORMAT</w:instrText>
        </w:r>
        <w:r>
          <w:fldChar w:fldCharType="separate"/>
        </w:r>
        <w:r w:rsidR="0090117A">
          <w:rPr>
            <w:noProof/>
          </w:rPr>
          <w:t>10</w:t>
        </w:r>
        <w:r>
          <w:fldChar w:fldCharType="end"/>
        </w:r>
      </w:p>
    </w:sdtContent>
  </w:sdt>
  <w:p w14:paraId="165408BC" w14:textId="77777777" w:rsidR="0046231A" w:rsidRDefault="004623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F36E25" w14:textId="77777777" w:rsidR="00E07053" w:rsidRDefault="00E07053" w:rsidP="0046231A">
      <w:pPr>
        <w:spacing w:after="0" w:line="240" w:lineRule="auto"/>
      </w:pPr>
      <w:r>
        <w:separator/>
      </w:r>
    </w:p>
  </w:footnote>
  <w:footnote w:type="continuationSeparator" w:id="0">
    <w:p w14:paraId="70350735" w14:textId="77777777" w:rsidR="00E07053" w:rsidRDefault="00E07053" w:rsidP="004623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DFA5E" w14:textId="19D2559B" w:rsidR="0046231A" w:rsidRDefault="00000000">
    <w:pPr>
      <w:pStyle w:val="Encabezado"/>
    </w:pPr>
    <w:r>
      <w:rPr>
        <w:noProof/>
        <w:lang w:val="es-CO" w:eastAsia="es-CO"/>
      </w:rPr>
      <w:pict w14:anchorId="352AD9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097783" o:spid="_x0000_s1038" type="#_x0000_t75" style="position:absolute;margin-left:0;margin-top:0;width:211.5pt;height:301.5pt;z-index:-251657216;mso-position-horizontal:center;mso-position-horizontal-relative:margin;mso-position-vertical:center;mso-position-vertical-relative:margin" o:allowincell="f">
          <v:imagedata r:id="rId1" o:title="Escud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0540" w:type="dxa"/>
      <w:tblInd w:w="-859" w:type="dxa"/>
      <w:shd w:val="clear" w:color="auto" w:fill="FFFFFF" w:themeFill="background1"/>
      <w:tblLook w:val="04A0" w:firstRow="1" w:lastRow="0" w:firstColumn="1" w:lastColumn="0" w:noHBand="0" w:noVBand="1"/>
    </w:tblPr>
    <w:tblGrid>
      <w:gridCol w:w="1387"/>
      <w:gridCol w:w="7707"/>
      <w:gridCol w:w="1446"/>
    </w:tblGrid>
    <w:tr w:rsidR="00914ED3" w14:paraId="522519E6" w14:textId="77777777" w:rsidTr="00A649C4">
      <w:trPr>
        <w:trHeight w:val="1189"/>
      </w:trPr>
      <w:tc>
        <w:tcPr>
          <w:tcW w:w="1413" w:type="dxa"/>
          <w:tcBorders>
            <w:bottom w:val="single" w:sz="4" w:space="0" w:color="auto"/>
          </w:tcBorders>
          <w:shd w:val="clear" w:color="auto" w:fill="FFFFFF" w:themeFill="background1"/>
        </w:tcPr>
        <w:p w14:paraId="44095967" w14:textId="77777777" w:rsidR="00914ED3" w:rsidRDefault="00914ED3" w:rsidP="00914ED3">
          <w:pPr>
            <w:pStyle w:val="Ttulo2"/>
            <w:spacing w:before="120" w:after="120"/>
            <w:ind w:left="708" w:hanging="708"/>
            <w:jc w:val="center"/>
            <w:rPr>
              <w:rFonts w:ascii="Arial" w:hAnsi="Arial" w:cs="Arial"/>
              <w:b w:val="0"/>
              <w:i w:val="0"/>
              <w:sz w:val="24"/>
              <w:szCs w:val="24"/>
            </w:rPr>
          </w:pPr>
          <w:r>
            <w:rPr>
              <w:rFonts w:ascii="Arial" w:hAnsi="Arial" w:cs="Arial"/>
              <w:noProof/>
              <w:sz w:val="26"/>
              <w:szCs w:val="26"/>
              <w:lang w:val="es-CO" w:eastAsia="es-CO"/>
            </w:rPr>
            <w:drawing>
              <wp:anchor distT="0" distB="0" distL="114300" distR="114300" simplePos="0" relativeHeight="251662336" behindDoc="0" locked="0" layoutInCell="1" allowOverlap="1" wp14:anchorId="745F712E" wp14:editId="0C85EFBE">
                <wp:simplePos x="0" y="0"/>
                <wp:positionH relativeFrom="margin">
                  <wp:posOffset>-55881</wp:posOffset>
                </wp:positionH>
                <wp:positionV relativeFrom="paragraph">
                  <wp:posOffset>29845</wp:posOffset>
                </wp:positionV>
                <wp:extent cx="828675" cy="946785"/>
                <wp:effectExtent l="0" t="0" r="9525" b="5715"/>
                <wp:wrapNone/>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829087" cy="94725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7808" w:type="dxa"/>
          <w:shd w:val="clear" w:color="auto" w:fill="FFFFFF" w:themeFill="background1"/>
        </w:tcPr>
        <w:p w14:paraId="35B7A5FA" w14:textId="77777777" w:rsidR="00914ED3" w:rsidRPr="005575B6" w:rsidRDefault="00914ED3" w:rsidP="00914ED3">
          <w:pPr>
            <w:spacing w:before="40"/>
            <w:ind w:left="708" w:hanging="708"/>
            <w:jc w:val="center"/>
            <w:rPr>
              <w:rFonts w:ascii="Arial" w:hAnsi="Arial" w:cs="Arial"/>
              <w:sz w:val="24"/>
              <w:szCs w:val="24"/>
            </w:rPr>
          </w:pPr>
          <w:r w:rsidRPr="005575B6">
            <w:rPr>
              <w:rFonts w:ascii="Arial" w:hAnsi="Arial" w:cs="Arial"/>
              <w:sz w:val="24"/>
              <w:szCs w:val="24"/>
            </w:rPr>
            <w:t>INSTITUCION EDUCATIVA NUESTRA SEÑORA DEL ROSARIO</w:t>
          </w:r>
        </w:p>
        <w:p w14:paraId="61672E53" w14:textId="77777777" w:rsidR="00914ED3" w:rsidRPr="005575B6" w:rsidRDefault="00914ED3" w:rsidP="00914ED3">
          <w:pPr>
            <w:spacing w:before="40"/>
            <w:ind w:left="708" w:hanging="708"/>
            <w:jc w:val="center"/>
            <w:rPr>
              <w:rFonts w:ascii="Arial" w:hAnsi="Arial" w:cs="Arial"/>
              <w:sz w:val="18"/>
              <w:szCs w:val="18"/>
            </w:rPr>
          </w:pPr>
          <w:r w:rsidRPr="005575B6">
            <w:rPr>
              <w:rFonts w:ascii="Arial" w:hAnsi="Arial" w:cs="Arial"/>
              <w:sz w:val="18"/>
              <w:szCs w:val="18"/>
            </w:rPr>
            <w:t>BELEN DE UMBRIA, RISARALDA</w:t>
          </w:r>
        </w:p>
        <w:p w14:paraId="4E69236F" w14:textId="77777777" w:rsidR="00914ED3" w:rsidRDefault="00914ED3" w:rsidP="00914ED3">
          <w:pPr>
            <w:spacing w:before="40"/>
            <w:ind w:left="708" w:hanging="708"/>
            <w:jc w:val="center"/>
            <w:rPr>
              <w:rFonts w:ascii="Arial" w:hAnsi="Arial" w:cs="Arial"/>
              <w:sz w:val="18"/>
              <w:szCs w:val="18"/>
            </w:rPr>
          </w:pPr>
          <w:r w:rsidRPr="00002214">
            <w:rPr>
              <w:rFonts w:ascii="Arial" w:hAnsi="Arial" w:cs="Arial"/>
              <w:sz w:val="18"/>
              <w:szCs w:val="18"/>
            </w:rPr>
            <w:t xml:space="preserve">Aprobada por Res </w:t>
          </w:r>
          <w:r>
            <w:rPr>
              <w:rFonts w:ascii="Arial" w:hAnsi="Arial" w:cs="Arial"/>
              <w:sz w:val="18"/>
              <w:szCs w:val="18"/>
            </w:rPr>
            <w:t xml:space="preserve">Nº 1200 del 16/10/2020 de </w:t>
          </w:r>
          <w:r w:rsidRPr="00002214">
            <w:rPr>
              <w:rFonts w:ascii="Arial" w:hAnsi="Arial" w:cs="Arial"/>
              <w:sz w:val="18"/>
              <w:szCs w:val="18"/>
            </w:rPr>
            <w:t xml:space="preserve">Secretaria de Educación </w:t>
          </w:r>
          <w:r>
            <w:rPr>
              <w:rFonts w:ascii="Arial" w:hAnsi="Arial" w:cs="Arial"/>
              <w:sz w:val="18"/>
              <w:szCs w:val="18"/>
            </w:rPr>
            <w:t xml:space="preserve">de Risaralda  </w:t>
          </w:r>
        </w:p>
        <w:p w14:paraId="328127C6" w14:textId="77777777" w:rsidR="00914ED3" w:rsidRPr="00002214" w:rsidRDefault="00914ED3" w:rsidP="00914ED3">
          <w:pPr>
            <w:spacing w:before="40"/>
            <w:ind w:left="708" w:hanging="708"/>
            <w:jc w:val="center"/>
            <w:rPr>
              <w:rFonts w:ascii="Arial" w:hAnsi="Arial" w:cs="Arial"/>
              <w:sz w:val="18"/>
              <w:szCs w:val="18"/>
            </w:rPr>
          </w:pPr>
          <w:r>
            <w:rPr>
              <w:rFonts w:ascii="Arial" w:hAnsi="Arial" w:cs="Arial"/>
              <w:sz w:val="18"/>
              <w:szCs w:val="18"/>
            </w:rPr>
            <w:t>RUT 891.407.972–</w:t>
          </w:r>
          <w:r w:rsidRPr="00002214">
            <w:rPr>
              <w:rFonts w:ascii="Arial" w:hAnsi="Arial" w:cs="Arial"/>
              <w:sz w:val="18"/>
              <w:szCs w:val="18"/>
            </w:rPr>
            <w:t xml:space="preserve">5 </w:t>
          </w:r>
          <w:r>
            <w:rPr>
              <w:rFonts w:ascii="Arial" w:hAnsi="Arial" w:cs="Arial"/>
              <w:sz w:val="18"/>
              <w:szCs w:val="18"/>
            </w:rPr>
            <w:t xml:space="preserve">-- </w:t>
          </w:r>
          <w:r w:rsidRPr="00002214">
            <w:rPr>
              <w:rFonts w:ascii="Arial" w:hAnsi="Arial" w:cs="Arial"/>
              <w:sz w:val="18"/>
              <w:szCs w:val="18"/>
            </w:rPr>
            <w:t>Código DANE 166088000027</w:t>
          </w:r>
        </w:p>
        <w:p w14:paraId="1FDFB797" w14:textId="77777777" w:rsidR="00914ED3" w:rsidRDefault="00914ED3" w:rsidP="00914ED3">
          <w:pPr>
            <w:spacing w:before="40"/>
            <w:ind w:left="708" w:hanging="708"/>
            <w:jc w:val="center"/>
            <w:rPr>
              <w:rFonts w:ascii="Arial" w:hAnsi="Arial" w:cs="Arial"/>
              <w:sz w:val="18"/>
              <w:szCs w:val="18"/>
            </w:rPr>
          </w:pPr>
          <w:r>
            <w:rPr>
              <w:rFonts w:ascii="Arial" w:hAnsi="Arial" w:cs="Arial"/>
              <w:sz w:val="18"/>
              <w:szCs w:val="18"/>
            </w:rPr>
            <w:t>Dirección: Cr 9 N° 4-41--C</w:t>
          </w:r>
          <w:r w:rsidRPr="00002214">
            <w:rPr>
              <w:rFonts w:ascii="Arial" w:hAnsi="Arial" w:cs="Arial"/>
              <w:sz w:val="18"/>
              <w:szCs w:val="18"/>
            </w:rPr>
            <w:t>el</w:t>
          </w:r>
          <w:r>
            <w:rPr>
              <w:rFonts w:ascii="Arial" w:hAnsi="Arial" w:cs="Arial"/>
              <w:sz w:val="18"/>
              <w:szCs w:val="18"/>
            </w:rPr>
            <w:t>ular:</w:t>
          </w:r>
          <w:r w:rsidRPr="00002214">
            <w:rPr>
              <w:rFonts w:ascii="Arial" w:hAnsi="Arial" w:cs="Arial"/>
              <w:sz w:val="18"/>
              <w:szCs w:val="18"/>
            </w:rPr>
            <w:t xml:space="preserve"> 3117010403 </w:t>
          </w:r>
          <w:r>
            <w:rPr>
              <w:rFonts w:ascii="Arial" w:hAnsi="Arial" w:cs="Arial"/>
              <w:sz w:val="18"/>
              <w:szCs w:val="18"/>
            </w:rPr>
            <w:t xml:space="preserve">--Email: </w:t>
          </w:r>
          <w:hyperlink r:id="rId2" w:history="1">
            <w:r w:rsidRPr="00B57B00">
              <w:rPr>
                <w:rStyle w:val="Hipervnculo"/>
                <w:rFonts w:ascii="Arial" w:hAnsi="Arial" w:cs="Arial"/>
                <w:sz w:val="18"/>
                <w:szCs w:val="18"/>
              </w:rPr>
              <w:t>grie.rosario@risaralda.gov.co</w:t>
            </w:r>
          </w:hyperlink>
        </w:p>
        <w:p w14:paraId="6492DB78" w14:textId="77777777" w:rsidR="00914ED3" w:rsidRPr="00CC7123" w:rsidRDefault="00914ED3" w:rsidP="00914ED3">
          <w:pPr>
            <w:spacing w:before="40"/>
            <w:ind w:left="708" w:hanging="708"/>
            <w:jc w:val="center"/>
            <w:rPr>
              <w:rFonts w:ascii="Arial" w:hAnsi="Arial" w:cs="Arial"/>
              <w:sz w:val="18"/>
              <w:szCs w:val="18"/>
            </w:rPr>
          </w:pPr>
        </w:p>
      </w:tc>
      <w:tc>
        <w:tcPr>
          <w:tcW w:w="1319" w:type="dxa"/>
          <w:shd w:val="clear" w:color="auto" w:fill="FFFFFF" w:themeFill="background1"/>
        </w:tcPr>
        <w:p w14:paraId="70FA6C99" w14:textId="77777777" w:rsidR="00914ED3" w:rsidRPr="00D35744" w:rsidRDefault="00914ED3" w:rsidP="00914ED3">
          <w:pPr>
            <w:ind w:left="708" w:hanging="708"/>
            <w:jc w:val="center"/>
            <w:rPr>
              <w:rFonts w:ascii="Arial" w:hAnsi="Arial" w:cs="Arial"/>
              <w:sz w:val="28"/>
              <w:szCs w:val="28"/>
            </w:rPr>
          </w:pPr>
          <w:r w:rsidRPr="008E565D">
            <w:rPr>
              <w:rFonts w:ascii="Arial" w:eastAsia="Times New Roman" w:hAnsi="Arial" w:cs="Arial"/>
              <w:noProof/>
              <w:sz w:val="18"/>
              <w:szCs w:val="18"/>
              <w:lang w:val="es-CO" w:eastAsia="es-CO"/>
            </w:rPr>
            <w:drawing>
              <wp:inline distT="0" distB="0" distL="0" distR="0" wp14:anchorId="094B1395" wp14:editId="203B0084">
                <wp:extent cx="777240" cy="899160"/>
                <wp:effectExtent l="0" t="0" r="3810" b="0"/>
                <wp:docPr id="1" name="Imagen 1" descr="Descripción: Descripción: Resultado de imagen para simbolo patrio de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Resultado de imagen para simbolo patrio de colombi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7240" cy="899160"/>
                        </a:xfrm>
                        <a:prstGeom prst="rect">
                          <a:avLst/>
                        </a:prstGeom>
                        <a:noFill/>
                        <a:ln>
                          <a:noFill/>
                        </a:ln>
                      </pic:spPr>
                    </pic:pic>
                  </a:graphicData>
                </a:graphic>
              </wp:inline>
            </w:drawing>
          </w:r>
        </w:p>
      </w:tc>
    </w:tr>
  </w:tbl>
  <w:p w14:paraId="0C49CAE6" w14:textId="2010EAB8" w:rsidR="00914ED3" w:rsidRDefault="00914ED3">
    <w:pPr>
      <w:pStyle w:val="Encabezado"/>
    </w:pPr>
  </w:p>
  <w:p w14:paraId="708D71ED" w14:textId="47D594F9" w:rsidR="0046231A" w:rsidRDefault="00000000">
    <w:pPr>
      <w:pStyle w:val="Encabezado"/>
    </w:pPr>
    <w:r>
      <w:rPr>
        <w:noProof/>
        <w:lang w:val="es-CO" w:eastAsia="es-CO"/>
      </w:rPr>
      <w:pict w14:anchorId="67C0F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097784" o:spid="_x0000_s1039" type="#_x0000_t75" style="position:absolute;margin-left:0;margin-top:0;width:211.5pt;height:301.5pt;z-index:-251656192;mso-position-horizontal:center;mso-position-horizontal-relative:margin;mso-position-vertical:center;mso-position-vertical-relative:margin" o:allowincell="f">
          <v:imagedata r:id="rId4" o:title="Escud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1DA2E" w14:textId="7E1DDCC1" w:rsidR="00914ED3" w:rsidRDefault="00914ED3">
    <w:pPr>
      <w:pStyle w:val="Encabezado"/>
    </w:pPr>
  </w:p>
  <w:p w14:paraId="15E8729E" w14:textId="6270B2C6" w:rsidR="0046231A" w:rsidRDefault="00000000">
    <w:pPr>
      <w:pStyle w:val="Encabezado"/>
    </w:pPr>
    <w:r>
      <w:rPr>
        <w:noProof/>
        <w:lang w:val="es-CO" w:eastAsia="es-CO"/>
      </w:rPr>
      <w:pict w14:anchorId="18874E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097782" o:spid="_x0000_s1037" type="#_x0000_t75" style="position:absolute;margin-left:0;margin-top:0;width:211.5pt;height:301.5pt;z-index:-251658240;mso-position-horizontal:center;mso-position-horizontal-relative:margin;mso-position-vertical:center;mso-position-vertical-relative:margin" o:allowincell="f">
          <v:imagedata r:id="rId1" o:title="Escudo" gain="19661f" blacklevel="22938f"/>
          <w10:wrap anchorx="margin" anchory="margin"/>
        </v:shape>
      </w:pic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3BC25"/>
    <w:multiLevelType w:val="hybridMultilevel"/>
    <w:tmpl w:val="A12221BA"/>
    <w:lvl w:ilvl="0" w:tplc="507875F8">
      <w:start w:val="1"/>
      <w:numFmt w:val="decimal"/>
      <w:lvlText w:val="%1."/>
      <w:lvlJc w:val="left"/>
      <w:pPr>
        <w:ind w:left="720" w:hanging="360"/>
      </w:pPr>
      <w:rPr>
        <w:rFonts w:ascii="Calibri" w:hAnsi="Calibri" w:hint="default"/>
      </w:rPr>
    </w:lvl>
    <w:lvl w:ilvl="1" w:tplc="0C765E1C">
      <w:start w:val="1"/>
      <w:numFmt w:val="lowerLetter"/>
      <w:lvlText w:val="%2."/>
      <w:lvlJc w:val="left"/>
      <w:pPr>
        <w:ind w:left="1440" w:hanging="360"/>
      </w:pPr>
    </w:lvl>
    <w:lvl w:ilvl="2" w:tplc="D2F2226A">
      <w:start w:val="1"/>
      <w:numFmt w:val="lowerRoman"/>
      <w:lvlText w:val="%3."/>
      <w:lvlJc w:val="right"/>
      <w:pPr>
        <w:ind w:left="2160" w:hanging="180"/>
      </w:pPr>
    </w:lvl>
    <w:lvl w:ilvl="3" w:tplc="850EE30A">
      <w:start w:val="1"/>
      <w:numFmt w:val="decimal"/>
      <w:lvlText w:val="%4."/>
      <w:lvlJc w:val="left"/>
      <w:pPr>
        <w:ind w:left="2880" w:hanging="360"/>
      </w:pPr>
    </w:lvl>
    <w:lvl w:ilvl="4" w:tplc="7C0EB074">
      <w:start w:val="1"/>
      <w:numFmt w:val="lowerLetter"/>
      <w:lvlText w:val="%5."/>
      <w:lvlJc w:val="left"/>
      <w:pPr>
        <w:ind w:left="3600" w:hanging="360"/>
      </w:pPr>
    </w:lvl>
    <w:lvl w:ilvl="5" w:tplc="F4C0324C">
      <w:start w:val="1"/>
      <w:numFmt w:val="lowerRoman"/>
      <w:lvlText w:val="%6."/>
      <w:lvlJc w:val="right"/>
      <w:pPr>
        <w:ind w:left="4320" w:hanging="180"/>
      </w:pPr>
    </w:lvl>
    <w:lvl w:ilvl="6" w:tplc="0480F53E">
      <w:start w:val="1"/>
      <w:numFmt w:val="decimal"/>
      <w:lvlText w:val="%7."/>
      <w:lvlJc w:val="left"/>
      <w:pPr>
        <w:ind w:left="5040" w:hanging="360"/>
      </w:pPr>
    </w:lvl>
    <w:lvl w:ilvl="7" w:tplc="0AE65B3C">
      <w:start w:val="1"/>
      <w:numFmt w:val="lowerLetter"/>
      <w:lvlText w:val="%8."/>
      <w:lvlJc w:val="left"/>
      <w:pPr>
        <w:ind w:left="5760" w:hanging="360"/>
      </w:pPr>
    </w:lvl>
    <w:lvl w:ilvl="8" w:tplc="A1246A16">
      <w:start w:val="1"/>
      <w:numFmt w:val="lowerRoman"/>
      <w:lvlText w:val="%9."/>
      <w:lvlJc w:val="right"/>
      <w:pPr>
        <w:ind w:left="6480" w:hanging="180"/>
      </w:pPr>
    </w:lvl>
  </w:abstractNum>
  <w:abstractNum w:abstractNumId="1" w15:restartNumberingAfterBreak="0">
    <w:nsid w:val="1D14BF49"/>
    <w:multiLevelType w:val="hybridMultilevel"/>
    <w:tmpl w:val="3A7646F8"/>
    <w:lvl w:ilvl="0" w:tplc="EA1A80BC">
      <w:start w:val="1"/>
      <w:numFmt w:val="bullet"/>
      <w:lvlText w:val=""/>
      <w:lvlJc w:val="left"/>
      <w:pPr>
        <w:ind w:left="720" w:hanging="360"/>
      </w:pPr>
      <w:rPr>
        <w:rFonts w:ascii="Symbol" w:hAnsi="Symbol" w:hint="default"/>
      </w:rPr>
    </w:lvl>
    <w:lvl w:ilvl="1" w:tplc="42645044">
      <w:start w:val="1"/>
      <w:numFmt w:val="bullet"/>
      <w:lvlText w:val="o"/>
      <w:lvlJc w:val="left"/>
      <w:pPr>
        <w:ind w:left="1440" w:hanging="360"/>
      </w:pPr>
      <w:rPr>
        <w:rFonts w:ascii="Courier New" w:hAnsi="Courier New" w:hint="default"/>
      </w:rPr>
    </w:lvl>
    <w:lvl w:ilvl="2" w:tplc="D6DC6D66">
      <w:start w:val="1"/>
      <w:numFmt w:val="bullet"/>
      <w:lvlText w:val=""/>
      <w:lvlJc w:val="left"/>
      <w:pPr>
        <w:ind w:left="2160" w:hanging="360"/>
      </w:pPr>
      <w:rPr>
        <w:rFonts w:ascii="Wingdings" w:hAnsi="Wingdings" w:hint="default"/>
      </w:rPr>
    </w:lvl>
    <w:lvl w:ilvl="3" w:tplc="6BC62A82">
      <w:start w:val="1"/>
      <w:numFmt w:val="bullet"/>
      <w:lvlText w:val=""/>
      <w:lvlJc w:val="left"/>
      <w:pPr>
        <w:ind w:left="2880" w:hanging="360"/>
      </w:pPr>
      <w:rPr>
        <w:rFonts w:ascii="Symbol" w:hAnsi="Symbol" w:hint="default"/>
      </w:rPr>
    </w:lvl>
    <w:lvl w:ilvl="4" w:tplc="394EE836">
      <w:start w:val="1"/>
      <w:numFmt w:val="bullet"/>
      <w:lvlText w:val="o"/>
      <w:lvlJc w:val="left"/>
      <w:pPr>
        <w:ind w:left="3600" w:hanging="360"/>
      </w:pPr>
      <w:rPr>
        <w:rFonts w:ascii="Courier New" w:hAnsi="Courier New" w:hint="default"/>
      </w:rPr>
    </w:lvl>
    <w:lvl w:ilvl="5" w:tplc="27262E8C">
      <w:start w:val="1"/>
      <w:numFmt w:val="bullet"/>
      <w:lvlText w:val=""/>
      <w:lvlJc w:val="left"/>
      <w:pPr>
        <w:ind w:left="4320" w:hanging="360"/>
      </w:pPr>
      <w:rPr>
        <w:rFonts w:ascii="Wingdings" w:hAnsi="Wingdings" w:hint="default"/>
      </w:rPr>
    </w:lvl>
    <w:lvl w:ilvl="6" w:tplc="3A765030">
      <w:start w:val="1"/>
      <w:numFmt w:val="bullet"/>
      <w:lvlText w:val=""/>
      <w:lvlJc w:val="left"/>
      <w:pPr>
        <w:ind w:left="5040" w:hanging="360"/>
      </w:pPr>
      <w:rPr>
        <w:rFonts w:ascii="Symbol" w:hAnsi="Symbol" w:hint="default"/>
      </w:rPr>
    </w:lvl>
    <w:lvl w:ilvl="7" w:tplc="B45CBA10">
      <w:start w:val="1"/>
      <w:numFmt w:val="bullet"/>
      <w:lvlText w:val="o"/>
      <w:lvlJc w:val="left"/>
      <w:pPr>
        <w:ind w:left="5760" w:hanging="360"/>
      </w:pPr>
      <w:rPr>
        <w:rFonts w:ascii="Courier New" w:hAnsi="Courier New" w:hint="default"/>
      </w:rPr>
    </w:lvl>
    <w:lvl w:ilvl="8" w:tplc="877AE926">
      <w:start w:val="1"/>
      <w:numFmt w:val="bullet"/>
      <w:lvlText w:val=""/>
      <w:lvlJc w:val="left"/>
      <w:pPr>
        <w:ind w:left="6480" w:hanging="360"/>
      </w:pPr>
      <w:rPr>
        <w:rFonts w:ascii="Wingdings" w:hAnsi="Wingdings" w:hint="default"/>
      </w:rPr>
    </w:lvl>
  </w:abstractNum>
  <w:abstractNum w:abstractNumId="2" w15:restartNumberingAfterBreak="0">
    <w:nsid w:val="1DEF28EB"/>
    <w:multiLevelType w:val="hybridMultilevel"/>
    <w:tmpl w:val="337EE930"/>
    <w:lvl w:ilvl="0" w:tplc="6E1CB49C">
      <w:start w:val="3"/>
      <w:numFmt w:val="decimal"/>
      <w:lvlText w:val="%1."/>
      <w:lvlJc w:val="left"/>
      <w:pPr>
        <w:ind w:left="720" w:hanging="360"/>
      </w:pPr>
      <w:rPr>
        <w:rFonts w:ascii="Calibri" w:hAnsi="Calibri" w:hint="default"/>
      </w:rPr>
    </w:lvl>
    <w:lvl w:ilvl="1" w:tplc="5804F10E">
      <w:start w:val="1"/>
      <w:numFmt w:val="lowerLetter"/>
      <w:lvlText w:val="%2."/>
      <w:lvlJc w:val="left"/>
      <w:pPr>
        <w:ind w:left="1440" w:hanging="360"/>
      </w:pPr>
    </w:lvl>
    <w:lvl w:ilvl="2" w:tplc="531A9EA6">
      <w:start w:val="1"/>
      <w:numFmt w:val="lowerRoman"/>
      <w:lvlText w:val="%3."/>
      <w:lvlJc w:val="right"/>
      <w:pPr>
        <w:ind w:left="2160" w:hanging="180"/>
      </w:pPr>
    </w:lvl>
    <w:lvl w:ilvl="3" w:tplc="F2A2E8F0">
      <w:start w:val="1"/>
      <w:numFmt w:val="decimal"/>
      <w:lvlText w:val="%4."/>
      <w:lvlJc w:val="left"/>
      <w:pPr>
        <w:ind w:left="2880" w:hanging="360"/>
      </w:pPr>
    </w:lvl>
    <w:lvl w:ilvl="4" w:tplc="DB0E4E7A">
      <w:start w:val="1"/>
      <w:numFmt w:val="lowerLetter"/>
      <w:lvlText w:val="%5."/>
      <w:lvlJc w:val="left"/>
      <w:pPr>
        <w:ind w:left="3600" w:hanging="360"/>
      </w:pPr>
    </w:lvl>
    <w:lvl w:ilvl="5" w:tplc="22D6BE1C">
      <w:start w:val="1"/>
      <w:numFmt w:val="lowerRoman"/>
      <w:lvlText w:val="%6."/>
      <w:lvlJc w:val="right"/>
      <w:pPr>
        <w:ind w:left="4320" w:hanging="180"/>
      </w:pPr>
    </w:lvl>
    <w:lvl w:ilvl="6" w:tplc="B43CD26C">
      <w:start w:val="1"/>
      <w:numFmt w:val="decimal"/>
      <w:lvlText w:val="%7."/>
      <w:lvlJc w:val="left"/>
      <w:pPr>
        <w:ind w:left="5040" w:hanging="360"/>
      </w:pPr>
    </w:lvl>
    <w:lvl w:ilvl="7" w:tplc="230AA2C0">
      <w:start w:val="1"/>
      <w:numFmt w:val="lowerLetter"/>
      <w:lvlText w:val="%8."/>
      <w:lvlJc w:val="left"/>
      <w:pPr>
        <w:ind w:left="5760" w:hanging="360"/>
      </w:pPr>
    </w:lvl>
    <w:lvl w:ilvl="8" w:tplc="08424128">
      <w:start w:val="1"/>
      <w:numFmt w:val="lowerRoman"/>
      <w:lvlText w:val="%9."/>
      <w:lvlJc w:val="right"/>
      <w:pPr>
        <w:ind w:left="6480" w:hanging="180"/>
      </w:pPr>
    </w:lvl>
  </w:abstractNum>
  <w:abstractNum w:abstractNumId="3" w15:restartNumberingAfterBreak="0">
    <w:nsid w:val="2426DC47"/>
    <w:multiLevelType w:val="hybridMultilevel"/>
    <w:tmpl w:val="23E0B44A"/>
    <w:lvl w:ilvl="0" w:tplc="2BB2AD9E">
      <w:start w:val="2"/>
      <w:numFmt w:val="decimal"/>
      <w:lvlText w:val="%1."/>
      <w:lvlJc w:val="left"/>
      <w:pPr>
        <w:ind w:left="720" w:hanging="360"/>
      </w:pPr>
      <w:rPr>
        <w:rFonts w:ascii="Calibri" w:hAnsi="Calibri" w:hint="default"/>
      </w:rPr>
    </w:lvl>
    <w:lvl w:ilvl="1" w:tplc="02EC58BA">
      <w:start w:val="1"/>
      <w:numFmt w:val="lowerLetter"/>
      <w:lvlText w:val="%2."/>
      <w:lvlJc w:val="left"/>
      <w:pPr>
        <w:ind w:left="1440" w:hanging="360"/>
      </w:pPr>
    </w:lvl>
    <w:lvl w:ilvl="2" w:tplc="33BACA42">
      <w:start w:val="1"/>
      <w:numFmt w:val="lowerRoman"/>
      <w:lvlText w:val="%3."/>
      <w:lvlJc w:val="right"/>
      <w:pPr>
        <w:ind w:left="2160" w:hanging="180"/>
      </w:pPr>
    </w:lvl>
    <w:lvl w:ilvl="3" w:tplc="E08019A6">
      <w:start w:val="1"/>
      <w:numFmt w:val="decimal"/>
      <w:lvlText w:val="%4."/>
      <w:lvlJc w:val="left"/>
      <w:pPr>
        <w:ind w:left="2880" w:hanging="360"/>
      </w:pPr>
    </w:lvl>
    <w:lvl w:ilvl="4" w:tplc="5704BCD2">
      <w:start w:val="1"/>
      <w:numFmt w:val="lowerLetter"/>
      <w:lvlText w:val="%5."/>
      <w:lvlJc w:val="left"/>
      <w:pPr>
        <w:ind w:left="3600" w:hanging="360"/>
      </w:pPr>
    </w:lvl>
    <w:lvl w:ilvl="5" w:tplc="346A3274">
      <w:start w:val="1"/>
      <w:numFmt w:val="lowerRoman"/>
      <w:lvlText w:val="%6."/>
      <w:lvlJc w:val="right"/>
      <w:pPr>
        <w:ind w:left="4320" w:hanging="180"/>
      </w:pPr>
    </w:lvl>
    <w:lvl w:ilvl="6" w:tplc="F6BC4670">
      <w:start w:val="1"/>
      <w:numFmt w:val="decimal"/>
      <w:lvlText w:val="%7."/>
      <w:lvlJc w:val="left"/>
      <w:pPr>
        <w:ind w:left="5040" w:hanging="360"/>
      </w:pPr>
    </w:lvl>
    <w:lvl w:ilvl="7" w:tplc="9D80CCCC">
      <w:start w:val="1"/>
      <w:numFmt w:val="lowerLetter"/>
      <w:lvlText w:val="%8."/>
      <w:lvlJc w:val="left"/>
      <w:pPr>
        <w:ind w:left="5760" w:hanging="360"/>
      </w:pPr>
    </w:lvl>
    <w:lvl w:ilvl="8" w:tplc="4EE2BD74">
      <w:start w:val="1"/>
      <w:numFmt w:val="lowerRoman"/>
      <w:lvlText w:val="%9."/>
      <w:lvlJc w:val="right"/>
      <w:pPr>
        <w:ind w:left="6480" w:hanging="180"/>
      </w:pPr>
    </w:lvl>
  </w:abstractNum>
  <w:abstractNum w:abstractNumId="4" w15:restartNumberingAfterBreak="0">
    <w:nsid w:val="244AB7E8"/>
    <w:multiLevelType w:val="hybridMultilevel"/>
    <w:tmpl w:val="150231AE"/>
    <w:lvl w:ilvl="0" w:tplc="4540FA84">
      <w:start w:val="1"/>
      <w:numFmt w:val="bullet"/>
      <w:lvlText w:val=""/>
      <w:lvlJc w:val="left"/>
      <w:pPr>
        <w:ind w:left="720" w:hanging="360"/>
      </w:pPr>
      <w:rPr>
        <w:rFonts w:ascii="Symbol" w:hAnsi="Symbol" w:hint="default"/>
      </w:rPr>
    </w:lvl>
    <w:lvl w:ilvl="1" w:tplc="5C023BA6">
      <w:start w:val="1"/>
      <w:numFmt w:val="bullet"/>
      <w:lvlText w:val="o"/>
      <w:lvlJc w:val="left"/>
      <w:pPr>
        <w:ind w:left="1440" w:hanging="360"/>
      </w:pPr>
      <w:rPr>
        <w:rFonts w:ascii="Courier New" w:hAnsi="Courier New" w:hint="default"/>
      </w:rPr>
    </w:lvl>
    <w:lvl w:ilvl="2" w:tplc="C136BBB0">
      <w:start w:val="1"/>
      <w:numFmt w:val="bullet"/>
      <w:lvlText w:val=""/>
      <w:lvlJc w:val="left"/>
      <w:pPr>
        <w:ind w:left="2160" w:hanging="360"/>
      </w:pPr>
      <w:rPr>
        <w:rFonts w:ascii="Wingdings" w:hAnsi="Wingdings" w:hint="default"/>
      </w:rPr>
    </w:lvl>
    <w:lvl w:ilvl="3" w:tplc="F224E0B4">
      <w:start w:val="1"/>
      <w:numFmt w:val="bullet"/>
      <w:lvlText w:val=""/>
      <w:lvlJc w:val="left"/>
      <w:pPr>
        <w:ind w:left="2880" w:hanging="360"/>
      </w:pPr>
      <w:rPr>
        <w:rFonts w:ascii="Symbol" w:hAnsi="Symbol" w:hint="default"/>
      </w:rPr>
    </w:lvl>
    <w:lvl w:ilvl="4" w:tplc="D4DECCCA">
      <w:start w:val="1"/>
      <w:numFmt w:val="bullet"/>
      <w:lvlText w:val="o"/>
      <w:lvlJc w:val="left"/>
      <w:pPr>
        <w:ind w:left="3600" w:hanging="360"/>
      </w:pPr>
      <w:rPr>
        <w:rFonts w:ascii="Courier New" w:hAnsi="Courier New" w:hint="default"/>
      </w:rPr>
    </w:lvl>
    <w:lvl w:ilvl="5" w:tplc="0C06C6D6">
      <w:start w:val="1"/>
      <w:numFmt w:val="bullet"/>
      <w:lvlText w:val=""/>
      <w:lvlJc w:val="left"/>
      <w:pPr>
        <w:ind w:left="4320" w:hanging="360"/>
      </w:pPr>
      <w:rPr>
        <w:rFonts w:ascii="Wingdings" w:hAnsi="Wingdings" w:hint="default"/>
      </w:rPr>
    </w:lvl>
    <w:lvl w:ilvl="6" w:tplc="731A3714">
      <w:start w:val="1"/>
      <w:numFmt w:val="bullet"/>
      <w:lvlText w:val=""/>
      <w:lvlJc w:val="left"/>
      <w:pPr>
        <w:ind w:left="5040" w:hanging="360"/>
      </w:pPr>
      <w:rPr>
        <w:rFonts w:ascii="Symbol" w:hAnsi="Symbol" w:hint="default"/>
      </w:rPr>
    </w:lvl>
    <w:lvl w:ilvl="7" w:tplc="5B182182">
      <w:start w:val="1"/>
      <w:numFmt w:val="bullet"/>
      <w:lvlText w:val="o"/>
      <w:lvlJc w:val="left"/>
      <w:pPr>
        <w:ind w:left="5760" w:hanging="360"/>
      </w:pPr>
      <w:rPr>
        <w:rFonts w:ascii="Courier New" w:hAnsi="Courier New" w:hint="default"/>
      </w:rPr>
    </w:lvl>
    <w:lvl w:ilvl="8" w:tplc="E79CF8BC">
      <w:start w:val="1"/>
      <w:numFmt w:val="bullet"/>
      <w:lvlText w:val=""/>
      <w:lvlJc w:val="left"/>
      <w:pPr>
        <w:ind w:left="6480" w:hanging="360"/>
      </w:pPr>
      <w:rPr>
        <w:rFonts w:ascii="Wingdings" w:hAnsi="Wingdings" w:hint="default"/>
      </w:rPr>
    </w:lvl>
  </w:abstractNum>
  <w:abstractNum w:abstractNumId="5" w15:restartNumberingAfterBreak="0">
    <w:nsid w:val="2A4385F0"/>
    <w:multiLevelType w:val="hybridMultilevel"/>
    <w:tmpl w:val="1750B98A"/>
    <w:lvl w:ilvl="0" w:tplc="752ED102">
      <w:start w:val="1"/>
      <w:numFmt w:val="decimal"/>
      <w:lvlText w:val="%1."/>
      <w:lvlJc w:val="left"/>
      <w:pPr>
        <w:ind w:left="720" w:hanging="360"/>
      </w:pPr>
    </w:lvl>
    <w:lvl w:ilvl="1" w:tplc="CA24428A">
      <w:start w:val="1"/>
      <w:numFmt w:val="lowerLetter"/>
      <w:lvlText w:val="%2."/>
      <w:lvlJc w:val="left"/>
      <w:pPr>
        <w:ind w:left="1440" w:hanging="360"/>
      </w:pPr>
    </w:lvl>
    <w:lvl w:ilvl="2" w:tplc="F4FE3DF4">
      <w:start w:val="1"/>
      <w:numFmt w:val="lowerRoman"/>
      <w:lvlText w:val="%3."/>
      <w:lvlJc w:val="right"/>
      <w:pPr>
        <w:ind w:left="2160" w:hanging="180"/>
      </w:pPr>
    </w:lvl>
    <w:lvl w:ilvl="3" w:tplc="0F127566">
      <w:start w:val="1"/>
      <w:numFmt w:val="decimal"/>
      <w:lvlText w:val="%4."/>
      <w:lvlJc w:val="left"/>
      <w:pPr>
        <w:ind w:left="2880" w:hanging="360"/>
      </w:pPr>
    </w:lvl>
    <w:lvl w:ilvl="4" w:tplc="3CEEC0D2">
      <w:start w:val="1"/>
      <w:numFmt w:val="lowerLetter"/>
      <w:lvlText w:val="%5."/>
      <w:lvlJc w:val="left"/>
      <w:pPr>
        <w:ind w:left="3600" w:hanging="360"/>
      </w:pPr>
    </w:lvl>
    <w:lvl w:ilvl="5" w:tplc="D8FCC4CE">
      <w:start w:val="1"/>
      <w:numFmt w:val="lowerRoman"/>
      <w:lvlText w:val="%6."/>
      <w:lvlJc w:val="right"/>
      <w:pPr>
        <w:ind w:left="4320" w:hanging="180"/>
      </w:pPr>
    </w:lvl>
    <w:lvl w:ilvl="6" w:tplc="D01C549A">
      <w:start w:val="1"/>
      <w:numFmt w:val="decimal"/>
      <w:lvlText w:val="%7."/>
      <w:lvlJc w:val="left"/>
      <w:pPr>
        <w:ind w:left="5040" w:hanging="360"/>
      </w:pPr>
    </w:lvl>
    <w:lvl w:ilvl="7" w:tplc="EA08F4C0">
      <w:start w:val="1"/>
      <w:numFmt w:val="lowerLetter"/>
      <w:lvlText w:val="%8."/>
      <w:lvlJc w:val="left"/>
      <w:pPr>
        <w:ind w:left="5760" w:hanging="360"/>
      </w:pPr>
    </w:lvl>
    <w:lvl w:ilvl="8" w:tplc="260632DE">
      <w:start w:val="1"/>
      <w:numFmt w:val="lowerRoman"/>
      <w:lvlText w:val="%9."/>
      <w:lvlJc w:val="right"/>
      <w:pPr>
        <w:ind w:left="6480" w:hanging="180"/>
      </w:pPr>
    </w:lvl>
  </w:abstractNum>
  <w:abstractNum w:abstractNumId="6" w15:restartNumberingAfterBreak="0">
    <w:nsid w:val="2CF984AC"/>
    <w:multiLevelType w:val="hybridMultilevel"/>
    <w:tmpl w:val="B69628F2"/>
    <w:lvl w:ilvl="0" w:tplc="17403B7A">
      <w:start w:val="1"/>
      <w:numFmt w:val="bullet"/>
      <w:lvlText w:val=""/>
      <w:lvlJc w:val="left"/>
      <w:pPr>
        <w:ind w:left="720" w:hanging="360"/>
      </w:pPr>
      <w:rPr>
        <w:rFonts w:ascii="Wingdings" w:hAnsi="Wingdings" w:hint="default"/>
      </w:rPr>
    </w:lvl>
    <w:lvl w:ilvl="1" w:tplc="2AF8EE46">
      <w:start w:val="1"/>
      <w:numFmt w:val="bullet"/>
      <w:lvlText w:val="o"/>
      <w:lvlJc w:val="left"/>
      <w:pPr>
        <w:ind w:left="1440" w:hanging="360"/>
      </w:pPr>
      <w:rPr>
        <w:rFonts w:ascii="Courier New" w:hAnsi="Courier New" w:hint="default"/>
      </w:rPr>
    </w:lvl>
    <w:lvl w:ilvl="2" w:tplc="80A0E2F2">
      <w:start w:val="1"/>
      <w:numFmt w:val="bullet"/>
      <w:lvlText w:val=""/>
      <w:lvlJc w:val="left"/>
      <w:pPr>
        <w:ind w:left="2160" w:hanging="360"/>
      </w:pPr>
      <w:rPr>
        <w:rFonts w:ascii="Wingdings" w:hAnsi="Wingdings" w:hint="default"/>
      </w:rPr>
    </w:lvl>
    <w:lvl w:ilvl="3" w:tplc="035652A2">
      <w:start w:val="1"/>
      <w:numFmt w:val="bullet"/>
      <w:lvlText w:val=""/>
      <w:lvlJc w:val="left"/>
      <w:pPr>
        <w:ind w:left="2880" w:hanging="360"/>
      </w:pPr>
      <w:rPr>
        <w:rFonts w:ascii="Symbol" w:hAnsi="Symbol" w:hint="default"/>
      </w:rPr>
    </w:lvl>
    <w:lvl w:ilvl="4" w:tplc="A798F882">
      <w:start w:val="1"/>
      <w:numFmt w:val="bullet"/>
      <w:lvlText w:val="o"/>
      <w:lvlJc w:val="left"/>
      <w:pPr>
        <w:ind w:left="3600" w:hanging="360"/>
      </w:pPr>
      <w:rPr>
        <w:rFonts w:ascii="Courier New" w:hAnsi="Courier New" w:hint="default"/>
      </w:rPr>
    </w:lvl>
    <w:lvl w:ilvl="5" w:tplc="5FD27D12">
      <w:start w:val="1"/>
      <w:numFmt w:val="bullet"/>
      <w:lvlText w:val=""/>
      <w:lvlJc w:val="left"/>
      <w:pPr>
        <w:ind w:left="4320" w:hanging="360"/>
      </w:pPr>
      <w:rPr>
        <w:rFonts w:ascii="Wingdings" w:hAnsi="Wingdings" w:hint="default"/>
      </w:rPr>
    </w:lvl>
    <w:lvl w:ilvl="6" w:tplc="7CD20158">
      <w:start w:val="1"/>
      <w:numFmt w:val="bullet"/>
      <w:lvlText w:val=""/>
      <w:lvlJc w:val="left"/>
      <w:pPr>
        <w:ind w:left="5040" w:hanging="360"/>
      </w:pPr>
      <w:rPr>
        <w:rFonts w:ascii="Symbol" w:hAnsi="Symbol" w:hint="default"/>
      </w:rPr>
    </w:lvl>
    <w:lvl w:ilvl="7" w:tplc="C818FDDC">
      <w:start w:val="1"/>
      <w:numFmt w:val="bullet"/>
      <w:lvlText w:val="o"/>
      <w:lvlJc w:val="left"/>
      <w:pPr>
        <w:ind w:left="5760" w:hanging="360"/>
      </w:pPr>
      <w:rPr>
        <w:rFonts w:ascii="Courier New" w:hAnsi="Courier New" w:hint="default"/>
      </w:rPr>
    </w:lvl>
    <w:lvl w:ilvl="8" w:tplc="6E182DE8">
      <w:start w:val="1"/>
      <w:numFmt w:val="bullet"/>
      <w:lvlText w:val=""/>
      <w:lvlJc w:val="left"/>
      <w:pPr>
        <w:ind w:left="6480" w:hanging="360"/>
      </w:pPr>
      <w:rPr>
        <w:rFonts w:ascii="Wingdings" w:hAnsi="Wingdings" w:hint="default"/>
      </w:rPr>
    </w:lvl>
  </w:abstractNum>
  <w:abstractNum w:abstractNumId="7" w15:restartNumberingAfterBreak="0">
    <w:nsid w:val="352E0A65"/>
    <w:multiLevelType w:val="hybridMultilevel"/>
    <w:tmpl w:val="F868569E"/>
    <w:lvl w:ilvl="0" w:tplc="4C301B64">
      <w:start w:val="1"/>
      <w:numFmt w:val="bullet"/>
      <w:lvlText w:val=""/>
      <w:lvlJc w:val="left"/>
      <w:pPr>
        <w:ind w:left="720" w:hanging="360"/>
      </w:pPr>
      <w:rPr>
        <w:rFonts w:ascii="Symbol" w:hAnsi="Symbol" w:hint="default"/>
      </w:rPr>
    </w:lvl>
    <w:lvl w:ilvl="1" w:tplc="3A08C7C8">
      <w:start w:val="1"/>
      <w:numFmt w:val="bullet"/>
      <w:lvlText w:val="o"/>
      <w:lvlJc w:val="left"/>
      <w:pPr>
        <w:ind w:left="1440" w:hanging="360"/>
      </w:pPr>
      <w:rPr>
        <w:rFonts w:ascii="Courier New" w:hAnsi="Courier New" w:hint="default"/>
      </w:rPr>
    </w:lvl>
    <w:lvl w:ilvl="2" w:tplc="DD76722A">
      <w:start w:val="1"/>
      <w:numFmt w:val="bullet"/>
      <w:lvlText w:val=""/>
      <w:lvlJc w:val="left"/>
      <w:pPr>
        <w:ind w:left="2160" w:hanging="360"/>
      </w:pPr>
      <w:rPr>
        <w:rFonts w:ascii="Wingdings" w:hAnsi="Wingdings" w:hint="default"/>
      </w:rPr>
    </w:lvl>
    <w:lvl w:ilvl="3" w:tplc="3270497E">
      <w:start w:val="1"/>
      <w:numFmt w:val="bullet"/>
      <w:lvlText w:val=""/>
      <w:lvlJc w:val="left"/>
      <w:pPr>
        <w:ind w:left="2880" w:hanging="360"/>
      </w:pPr>
      <w:rPr>
        <w:rFonts w:ascii="Symbol" w:hAnsi="Symbol" w:hint="default"/>
      </w:rPr>
    </w:lvl>
    <w:lvl w:ilvl="4" w:tplc="FE6E6D32">
      <w:start w:val="1"/>
      <w:numFmt w:val="bullet"/>
      <w:lvlText w:val="o"/>
      <w:lvlJc w:val="left"/>
      <w:pPr>
        <w:ind w:left="3600" w:hanging="360"/>
      </w:pPr>
      <w:rPr>
        <w:rFonts w:ascii="Courier New" w:hAnsi="Courier New" w:hint="default"/>
      </w:rPr>
    </w:lvl>
    <w:lvl w:ilvl="5" w:tplc="84D459C2">
      <w:start w:val="1"/>
      <w:numFmt w:val="bullet"/>
      <w:lvlText w:val=""/>
      <w:lvlJc w:val="left"/>
      <w:pPr>
        <w:ind w:left="4320" w:hanging="360"/>
      </w:pPr>
      <w:rPr>
        <w:rFonts w:ascii="Wingdings" w:hAnsi="Wingdings" w:hint="default"/>
      </w:rPr>
    </w:lvl>
    <w:lvl w:ilvl="6" w:tplc="E550ED54">
      <w:start w:val="1"/>
      <w:numFmt w:val="bullet"/>
      <w:lvlText w:val=""/>
      <w:lvlJc w:val="left"/>
      <w:pPr>
        <w:ind w:left="5040" w:hanging="360"/>
      </w:pPr>
      <w:rPr>
        <w:rFonts w:ascii="Symbol" w:hAnsi="Symbol" w:hint="default"/>
      </w:rPr>
    </w:lvl>
    <w:lvl w:ilvl="7" w:tplc="40C652EE">
      <w:start w:val="1"/>
      <w:numFmt w:val="bullet"/>
      <w:lvlText w:val="o"/>
      <w:lvlJc w:val="left"/>
      <w:pPr>
        <w:ind w:left="5760" w:hanging="360"/>
      </w:pPr>
      <w:rPr>
        <w:rFonts w:ascii="Courier New" w:hAnsi="Courier New" w:hint="default"/>
      </w:rPr>
    </w:lvl>
    <w:lvl w:ilvl="8" w:tplc="FEEC5D0C">
      <w:start w:val="1"/>
      <w:numFmt w:val="bullet"/>
      <w:lvlText w:val=""/>
      <w:lvlJc w:val="left"/>
      <w:pPr>
        <w:ind w:left="6480" w:hanging="360"/>
      </w:pPr>
      <w:rPr>
        <w:rFonts w:ascii="Wingdings" w:hAnsi="Wingdings" w:hint="default"/>
      </w:rPr>
    </w:lvl>
  </w:abstractNum>
  <w:abstractNum w:abstractNumId="8" w15:restartNumberingAfterBreak="0">
    <w:nsid w:val="36BC66C0"/>
    <w:multiLevelType w:val="hybridMultilevel"/>
    <w:tmpl w:val="6136ABF2"/>
    <w:lvl w:ilvl="0" w:tplc="13EED61C">
      <w:start w:val="1"/>
      <w:numFmt w:val="bullet"/>
      <w:lvlText w:val=""/>
      <w:lvlJc w:val="left"/>
      <w:pPr>
        <w:ind w:left="720" w:hanging="360"/>
      </w:pPr>
      <w:rPr>
        <w:rFonts w:ascii="Symbol" w:hAnsi="Symbol" w:hint="default"/>
      </w:rPr>
    </w:lvl>
    <w:lvl w:ilvl="1" w:tplc="B25E6244">
      <w:start w:val="1"/>
      <w:numFmt w:val="bullet"/>
      <w:lvlText w:val="o"/>
      <w:lvlJc w:val="left"/>
      <w:pPr>
        <w:ind w:left="1440" w:hanging="360"/>
      </w:pPr>
      <w:rPr>
        <w:rFonts w:ascii="Courier New" w:hAnsi="Courier New" w:hint="default"/>
      </w:rPr>
    </w:lvl>
    <w:lvl w:ilvl="2" w:tplc="4E489076">
      <w:start w:val="1"/>
      <w:numFmt w:val="bullet"/>
      <w:lvlText w:val=""/>
      <w:lvlJc w:val="left"/>
      <w:pPr>
        <w:ind w:left="2160" w:hanging="360"/>
      </w:pPr>
      <w:rPr>
        <w:rFonts w:ascii="Wingdings" w:hAnsi="Wingdings" w:hint="default"/>
      </w:rPr>
    </w:lvl>
    <w:lvl w:ilvl="3" w:tplc="6D3294D4">
      <w:start w:val="1"/>
      <w:numFmt w:val="bullet"/>
      <w:lvlText w:val=""/>
      <w:lvlJc w:val="left"/>
      <w:pPr>
        <w:ind w:left="2880" w:hanging="360"/>
      </w:pPr>
      <w:rPr>
        <w:rFonts w:ascii="Symbol" w:hAnsi="Symbol" w:hint="default"/>
      </w:rPr>
    </w:lvl>
    <w:lvl w:ilvl="4" w:tplc="035EACEC">
      <w:start w:val="1"/>
      <w:numFmt w:val="bullet"/>
      <w:lvlText w:val="o"/>
      <w:lvlJc w:val="left"/>
      <w:pPr>
        <w:ind w:left="3600" w:hanging="360"/>
      </w:pPr>
      <w:rPr>
        <w:rFonts w:ascii="Courier New" w:hAnsi="Courier New" w:hint="default"/>
      </w:rPr>
    </w:lvl>
    <w:lvl w:ilvl="5" w:tplc="727202E6">
      <w:start w:val="1"/>
      <w:numFmt w:val="bullet"/>
      <w:lvlText w:val=""/>
      <w:lvlJc w:val="left"/>
      <w:pPr>
        <w:ind w:left="4320" w:hanging="360"/>
      </w:pPr>
      <w:rPr>
        <w:rFonts w:ascii="Wingdings" w:hAnsi="Wingdings" w:hint="default"/>
      </w:rPr>
    </w:lvl>
    <w:lvl w:ilvl="6" w:tplc="A6DE2EF4">
      <w:start w:val="1"/>
      <w:numFmt w:val="bullet"/>
      <w:lvlText w:val=""/>
      <w:lvlJc w:val="left"/>
      <w:pPr>
        <w:ind w:left="5040" w:hanging="360"/>
      </w:pPr>
      <w:rPr>
        <w:rFonts w:ascii="Symbol" w:hAnsi="Symbol" w:hint="default"/>
      </w:rPr>
    </w:lvl>
    <w:lvl w:ilvl="7" w:tplc="A5D44364">
      <w:start w:val="1"/>
      <w:numFmt w:val="bullet"/>
      <w:lvlText w:val="o"/>
      <w:lvlJc w:val="left"/>
      <w:pPr>
        <w:ind w:left="5760" w:hanging="360"/>
      </w:pPr>
      <w:rPr>
        <w:rFonts w:ascii="Courier New" w:hAnsi="Courier New" w:hint="default"/>
      </w:rPr>
    </w:lvl>
    <w:lvl w:ilvl="8" w:tplc="B0F2E712">
      <w:start w:val="1"/>
      <w:numFmt w:val="bullet"/>
      <w:lvlText w:val=""/>
      <w:lvlJc w:val="left"/>
      <w:pPr>
        <w:ind w:left="6480" w:hanging="360"/>
      </w:pPr>
      <w:rPr>
        <w:rFonts w:ascii="Wingdings" w:hAnsi="Wingdings" w:hint="default"/>
      </w:rPr>
    </w:lvl>
  </w:abstractNum>
  <w:abstractNum w:abstractNumId="9" w15:restartNumberingAfterBreak="0">
    <w:nsid w:val="3821914D"/>
    <w:multiLevelType w:val="hybridMultilevel"/>
    <w:tmpl w:val="CD26CE4A"/>
    <w:lvl w:ilvl="0" w:tplc="A6D4819E">
      <w:start w:val="5"/>
      <w:numFmt w:val="decimal"/>
      <w:lvlText w:val="%1."/>
      <w:lvlJc w:val="left"/>
      <w:pPr>
        <w:ind w:left="720" w:hanging="360"/>
      </w:pPr>
      <w:rPr>
        <w:rFonts w:ascii="Calibri" w:hAnsi="Calibri" w:hint="default"/>
      </w:rPr>
    </w:lvl>
    <w:lvl w:ilvl="1" w:tplc="FF643928">
      <w:start w:val="1"/>
      <w:numFmt w:val="lowerLetter"/>
      <w:lvlText w:val="%2."/>
      <w:lvlJc w:val="left"/>
      <w:pPr>
        <w:ind w:left="1440" w:hanging="360"/>
      </w:pPr>
    </w:lvl>
    <w:lvl w:ilvl="2" w:tplc="FB7084A8">
      <w:start w:val="1"/>
      <w:numFmt w:val="lowerRoman"/>
      <w:lvlText w:val="%3."/>
      <w:lvlJc w:val="right"/>
      <w:pPr>
        <w:ind w:left="2160" w:hanging="180"/>
      </w:pPr>
    </w:lvl>
    <w:lvl w:ilvl="3" w:tplc="9984EB78">
      <w:start w:val="1"/>
      <w:numFmt w:val="decimal"/>
      <w:lvlText w:val="%4."/>
      <w:lvlJc w:val="left"/>
      <w:pPr>
        <w:ind w:left="2880" w:hanging="360"/>
      </w:pPr>
    </w:lvl>
    <w:lvl w:ilvl="4" w:tplc="F79E04CE">
      <w:start w:val="1"/>
      <w:numFmt w:val="lowerLetter"/>
      <w:lvlText w:val="%5."/>
      <w:lvlJc w:val="left"/>
      <w:pPr>
        <w:ind w:left="3600" w:hanging="360"/>
      </w:pPr>
    </w:lvl>
    <w:lvl w:ilvl="5" w:tplc="9FE80552">
      <w:start w:val="1"/>
      <w:numFmt w:val="lowerRoman"/>
      <w:lvlText w:val="%6."/>
      <w:lvlJc w:val="right"/>
      <w:pPr>
        <w:ind w:left="4320" w:hanging="180"/>
      </w:pPr>
    </w:lvl>
    <w:lvl w:ilvl="6" w:tplc="8FAAFEF6">
      <w:start w:val="1"/>
      <w:numFmt w:val="decimal"/>
      <w:lvlText w:val="%7."/>
      <w:lvlJc w:val="left"/>
      <w:pPr>
        <w:ind w:left="5040" w:hanging="360"/>
      </w:pPr>
    </w:lvl>
    <w:lvl w:ilvl="7" w:tplc="E30E40D8">
      <w:start w:val="1"/>
      <w:numFmt w:val="lowerLetter"/>
      <w:lvlText w:val="%8."/>
      <w:lvlJc w:val="left"/>
      <w:pPr>
        <w:ind w:left="5760" w:hanging="360"/>
      </w:pPr>
    </w:lvl>
    <w:lvl w:ilvl="8" w:tplc="EF72888A">
      <w:start w:val="1"/>
      <w:numFmt w:val="lowerRoman"/>
      <w:lvlText w:val="%9."/>
      <w:lvlJc w:val="right"/>
      <w:pPr>
        <w:ind w:left="6480" w:hanging="180"/>
      </w:pPr>
    </w:lvl>
  </w:abstractNum>
  <w:abstractNum w:abstractNumId="10" w15:restartNumberingAfterBreak="0">
    <w:nsid w:val="41C435C8"/>
    <w:multiLevelType w:val="hybridMultilevel"/>
    <w:tmpl w:val="EB56F48A"/>
    <w:lvl w:ilvl="0" w:tplc="F8D244CC">
      <w:start w:val="1"/>
      <w:numFmt w:val="decimal"/>
      <w:lvlText w:val="%1."/>
      <w:lvlJc w:val="left"/>
      <w:pPr>
        <w:ind w:left="720" w:hanging="360"/>
      </w:pPr>
    </w:lvl>
    <w:lvl w:ilvl="1" w:tplc="B1FCBD7E">
      <w:start w:val="1"/>
      <w:numFmt w:val="lowerLetter"/>
      <w:lvlText w:val="%2."/>
      <w:lvlJc w:val="left"/>
      <w:pPr>
        <w:ind w:left="1440" w:hanging="360"/>
      </w:pPr>
    </w:lvl>
    <w:lvl w:ilvl="2" w:tplc="1A243E34">
      <w:start w:val="1"/>
      <w:numFmt w:val="lowerRoman"/>
      <w:lvlText w:val="%3."/>
      <w:lvlJc w:val="right"/>
      <w:pPr>
        <w:ind w:left="2160" w:hanging="180"/>
      </w:pPr>
    </w:lvl>
    <w:lvl w:ilvl="3" w:tplc="9D0C6176">
      <w:start w:val="1"/>
      <w:numFmt w:val="decimal"/>
      <w:lvlText w:val="%4."/>
      <w:lvlJc w:val="left"/>
      <w:pPr>
        <w:ind w:left="2880" w:hanging="360"/>
      </w:pPr>
    </w:lvl>
    <w:lvl w:ilvl="4" w:tplc="6A58165A">
      <w:start w:val="1"/>
      <w:numFmt w:val="lowerLetter"/>
      <w:lvlText w:val="%5."/>
      <w:lvlJc w:val="left"/>
      <w:pPr>
        <w:ind w:left="3600" w:hanging="360"/>
      </w:pPr>
    </w:lvl>
    <w:lvl w:ilvl="5" w:tplc="D3667F62">
      <w:start w:val="1"/>
      <w:numFmt w:val="lowerRoman"/>
      <w:lvlText w:val="%6."/>
      <w:lvlJc w:val="right"/>
      <w:pPr>
        <w:ind w:left="4320" w:hanging="180"/>
      </w:pPr>
    </w:lvl>
    <w:lvl w:ilvl="6" w:tplc="75D05132">
      <w:start w:val="1"/>
      <w:numFmt w:val="decimal"/>
      <w:lvlText w:val="%7."/>
      <w:lvlJc w:val="left"/>
      <w:pPr>
        <w:ind w:left="5040" w:hanging="360"/>
      </w:pPr>
    </w:lvl>
    <w:lvl w:ilvl="7" w:tplc="647206B0">
      <w:start w:val="1"/>
      <w:numFmt w:val="lowerLetter"/>
      <w:lvlText w:val="%8."/>
      <w:lvlJc w:val="left"/>
      <w:pPr>
        <w:ind w:left="5760" w:hanging="360"/>
      </w:pPr>
    </w:lvl>
    <w:lvl w:ilvl="8" w:tplc="D402DDDA">
      <w:start w:val="1"/>
      <w:numFmt w:val="lowerRoman"/>
      <w:lvlText w:val="%9."/>
      <w:lvlJc w:val="right"/>
      <w:pPr>
        <w:ind w:left="6480" w:hanging="180"/>
      </w:pPr>
    </w:lvl>
  </w:abstractNum>
  <w:abstractNum w:abstractNumId="11" w15:restartNumberingAfterBreak="0">
    <w:nsid w:val="4ACEC675"/>
    <w:multiLevelType w:val="hybridMultilevel"/>
    <w:tmpl w:val="4344FD78"/>
    <w:lvl w:ilvl="0" w:tplc="AB627F3A">
      <w:start w:val="1"/>
      <w:numFmt w:val="bullet"/>
      <w:lvlText w:val="-"/>
      <w:lvlJc w:val="left"/>
      <w:pPr>
        <w:ind w:left="720" w:hanging="360"/>
      </w:pPr>
      <w:rPr>
        <w:rFonts w:ascii="Calibri" w:hAnsi="Calibri" w:hint="default"/>
      </w:rPr>
    </w:lvl>
    <w:lvl w:ilvl="1" w:tplc="5106E7FA">
      <w:start w:val="1"/>
      <w:numFmt w:val="bullet"/>
      <w:lvlText w:val="o"/>
      <w:lvlJc w:val="left"/>
      <w:pPr>
        <w:ind w:left="1440" w:hanging="360"/>
      </w:pPr>
      <w:rPr>
        <w:rFonts w:ascii="Courier New" w:hAnsi="Courier New" w:hint="default"/>
      </w:rPr>
    </w:lvl>
    <w:lvl w:ilvl="2" w:tplc="E8EEAEE8">
      <w:start w:val="1"/>
      <w:numFmt w:val="bullet"/>
      <w:lvlText w:val=""/>
      <w:lvlJc w:val="left"/>
      <w:pPr>
        <w:ind w:left="2160" w:hanging="360"/>
      </w:pPr>
      <w:rPr>
        <w:rFonts w:ascii="Wingdings" w:hAnsi="Wingdings" w:hint="default"/>
      </w:rPr>
    </w:lvl>
    <w:lvl w:ilvl="3" w:tplc="865277E0">
      <w:start w:val="1"/>
      <w:numFmt w:val="bullet"/>
      <w:lvlText w:val=""/>
      <w:lvlJc w:val="left"/>
      <w:pPr>
        <w:ind w:left="2880" w:hanging="360"/>
      </w:pPr>
      <w:rPr>
        <w:rFonts w:ascii="Symbol" w:hAnsi="Symbol" w:hint="default"/>
      </w:rPr>
    </w:lvl>
    <w:lvl w:ilvl="4" w:tplc="4F328112">
      <w:start w:val="1"/>
      <w:numFmt w:val="bullet"/>
      <w:lvlText w:val="o"/>
      <w:lvlJc w:val="left"/>
      <w:pPr>
        <w:ind w:left="3600" w:hanging="360"/>
      </w:pPr>
      <w:rPr>
        <w:rFonts w:ascii="Courier New" w:hAnsi="Courier New" w:hint="default"/>
      </w:rPr>
    </w:lvl>
    <w:lvl w:ilvl="5" w:tplc="ECA29108">
      <w:start w:val="1"/>
      <w:numFmt w:val="bullet"/>
      <w:lvlText w:val=""/>
      <w:lvlJc w:val="left"/>
      <w:pPr>
        <w:ind w:left="4320" w:hanging="360"/>
      </w:pPr>
      <w:rPr>
        <w:rFonts w:ascii="Wingdings" w:hAnsi="Wingdings" w:hint="default"/>
      </w:rPr>
    </w:lvl>
    <w:lvl w:ilvl="6" w:tplc="4ADAF756">
      <w:start w:val="1"/>
      <w:numFmt w:val="bullet"/>
      <w:lvlText w:val=""/>
      <w:lvlJc w:val="left"/>
      <w:pPr>
        <w:ind w:left="5040" w:hanging="360"/>
      </w:pPr>
      <w:rPr>
        <w:rFonts w:ascii="Symbol" w:hAnsi="Symbol" w:hint="default"/>
      </w:rPr>
    </w:lvl>
    <w:lvl w:ilvl="7" w:tplc="5F2EFE74">
      <w:start w:val="1"/>
      <w:numFmt w:val="bullet"/>
      <w:lvlText w:val="o"/>
      <w:lvlJc w:val="left"/>
      <w:pPr>
        <w:ind w:left="5760" w:hanging="360"/>
      </w:pPr>
      <w:rPr>
        <w:rFonts w:ascii="Courier New" w:hAnsi="Courier New" w:hint="default"/>
      </w:rPr>
    </w:lvl>
    <w:lvl w:ilvl="8" w:tplc="5356737C">
      <w:start w:val="1"/>
      <w:numFmt w:val="bullet"/>
      <w:lvlText w:val=""/>
      <w:lvlJc w:val="left"/>
      <w:pPr>
        <w:ind w:left="6480" w:hanging="360"/>
      </w:pPr>
      <w:rPr>
        <w:rFonts w:ascii="Wingdings" w:hAnsi="Wingdings" w:hint="default"/>
      </w:rPr>
    </w:lvl>
  </w:abstractNum>
  <w:abstractNum w:abstractNumId="12" w15:restartNumberingAfterBreak="0">
    <w:nsid w:val="4D2BBC09"/>
    <w:multiLevelType w:val="hybridMultilevel"/>
    <w:tmpl w:val="A2808904"/>
    <w:lvl w:ilvl="0" w:tplc="DA4E739A">
      <w:start w:val="1"/>
      <w:numFmt w:val="bullet"/>
      <w:lvlText w:val="-"/>
      <w:lvlJc w:val="left"/>
      <w:pPr>
        <w:ind w:left="720" w:hanging="360"/>
      </w:pPr>
      <w:rPr>
        <w:rFonts w:ascii="Calibri" w:hAnsi="Calibri" w:hint="default"/>
      </w:rPr>
    </w:lvl>
    <w:lvl w:ilvl="1" w:tplc="4AA62C6C">
      <w:start w:val="1"/>
      <w:numFmt w:val="bullet"/>
      <w:lvlText w:val="o"/>
      <w:lvlJc w:val="left"/>
      <w:pPr>
        <w:ind w:left="1440" w:hanging="360"/>
      </w:pPr>
      <w:rPr>
        <w:rFonts w:ascii="Courier New" w:hAnsi="Courier New" w:hint="default"/>
      </w:rPr>
    </w:lvl>
    <w:lvl w:ilvl="2" w:tplc="6F160EC2">
      <w:start w:val="1"/>
      <w:numFmt w:val="bullet"/>
      <w:lvlText w:val=""/>
      <w:lvlJc w:val="left"/>
      <w:pPr>
        <w:ind w:left="2160" w:hanging="360"/>
      </w:pPr>
      <w:rPr>
        <w:rFonts w:ascii="Wingdings" w:hAnsi="Wingdings" w:hint="default"/>
      </w:rPr>
    </w:lvl>
    <w:lvl w:ilvl="3" w:tplc="9D02FFD0">
      <w:start w:val="1"/>
      <w:numFmt w:val="bullet"/>
      <w:lvlText w:val=""/>
      <w:lvlJc w:val="left"/>
      <w:pPr>
        <w:ind w:left="2880" w:hanging="360"/>
      </w:pPr>
      <w:rPr>
        <w:rFonts w:ascii="Symbol" w:hAnsi="Symbol" w:hint="default"/>
      </w:rPr>
    </w:lvl>
    <w:lvl w:ilvl="4" w:tplc="7D7EEBC0">
      <w:start w:val="1"/>
      <w:numFmt w:val="bullet"/>
      <w:lvlText w:val="o"/>
      <w:lvlJc w:val="left"/>
      <w:pPr>
        <w:ind w:left="3600" w:hanging="360"/>
      </w:pPr>
      <w:rPr>
        <w:rFonts w:ascii="Courier New" w:hAnsi="Courier New" w:hint="default"/>
      </w:rPr>
    </w:lvl>
    <w:lvl w:ilvl="5" w:tplc="DE700782">
      <w:start w:val="1"/>
      <w:numFmt w:val="bullet"/>
      <w:lvlText w:val=""/>
      <w:lvlJc w:val="left"/>
      <w:pPr>
        <w:ind w:left="4320" w:hanging="360"/>
      </w:pPr>
      <w:rPr>
        <w:rFonts w:ascii="Wingdings" w:hAnsi="Wingdings" w:hint="default"/>
      </w:rPr>
    </w:lvl>
    <w:lvl w:ilvl="6" w:tplc="557E1546">
      <w:start w:val="1"/>
      <w:numFmt w:val="bullet"/>
      <w:lvlText w:val=""/>
      <w:lvlJc w:val="left"/>
      <w:pPr>
        <w:ind w:left="5040" w:hanging="360"/>
      </w:pPr>
      <w:rPr>
        <w:rFonts w:ascii="Symbol" w:hAnsi="Symbol" w:hint="default"/>
      </w:rPr>
    </w:lvl>
    <w:lvl w:ilvl="7" w:tplc="A48C0D72">
      <w:start w:val="1"/>
      <w:numFmt w:val="bullet"/>
      <w:lvlText w:val="o"/>
      <w:lvlJc w:val="left"/>
      <w:pPr>
        <w:ind w:left="5760" w:hanging="360"/>
      </w:pPr>
      <w:rPr>
        <w:rFonts w:ascii="Courier New" w:hAnsi="Courier New" w:hint="default"/>
      </w:rPr>
    </w:lvl>
    <w:lvl w:ilvl="8" w:tplc="31A4CB78">
      <w:start w:val="1"/>
      <w:numFmt w:val="bullet"/>
      <w:lvlText w:val=""/>
      <w:lvlJc w:val="left"/>
      <w:pPr>
        <w:ind w:left="6480" w:hanging="360"/>
      </w:pPr>
      <w:rPr>
        <w:rFonts w:ascii="Wingdings" w:hAnsi="Wingdings" w:hint="default"/>
      </w:rPr>
    </w:lvl>
  </w:abstractNum>
  <w:abstractNum w:abstractNumId="13" w15:restartNumberingAfterBreak="0">
    <w:nsid w:val="51CCC6AB"/>
    <w:multiLevelType w:val="hybridMultilevel"/>
    <w:tmpl w:val="E80815EE"/>
    <w:lvl w:ilvl="0" w:tplc="8950341A">
      <w:start w:val="1"/>
      <w:numFmt w:val="bullet"/>
      <w:lvlText w:val="-"/>
      <w:lvlJc w:val="left"/>
      <w:pPr>
        <w:ind w:left="720" w:hanging="360"/>
      </w:pPr>
      <w:rPr>
        <w:rFonts w:ascii="Calibri" w:hAnsi="Calibri" w:hint="default"/>
      </w:rPr>
    </w:lvl>
    <w:lvl w:ilvl="1" w:tplc="18A4D516">
      <w:start w:val="1"/>
      <w:numFmt w:val="bullet"/>
      <w:lvlText w:val="o"/>
      <w:lvlJc w:val="left"/>
      <w:pPr>
        <w:ind w:left="1440" w:hanging="360"/>
      </w:pPr>
      <w:rPr>
        <w:rFonts w:ascii="Courier New" w:hAnsi="Courier New" w:hint="default"/>
      </w:rPr>
    </w:lvl>
    <w:lvl w:ilvl="2" w:tplc="23806D24">
      <w:start w:val="1"/>
      <w:numFmt w:val="bullet"/>
      <w:lvlText w:val=""/>
      <w:lvlJc w:val="left"/>
      <w:pPr>
        <w:ind w:left="2160" w:hanging="360"/>
      </w:pPr>
      <w:rPr>
        <w:rFonts w:ascii="Wingdings" w:hAnsi="Wingdings" w:hint="default"/>
      </w:rPr>
    </w:lvl>
    <w:lvl w:ilvl="3" w:tplc="A15A94F8">
      <w:start w:val="1"/>
      <w:numFmt w:val="bullet"/>
      <w:lvlText w:val=""/>
      <w:lvlJc w:val="left"/>
      <w:pPr>
        <w:ind w:left="2880" w:hanging="360"/>
      </w:pPr>
      <w:rPr>
        <w:rFonts w:ascii="Symbol" w:hAnsi="Symbol" w:hint="default"/>
      </w:rPr>
    </w:lvl>
    <w:lvl w:ilvl="4" w:tplc="5FE8B752">
      <w:start w:val="1"/>
      <w:numFmt w:val="bullet"/>
      <w:lvlText w:val="o"/>
      <w:lvlJc w:val="left"/>
      <w:pPr>
        <w:ind w:left="3600" w:hanging="360"/>
      </w:pPr>
      <w:rPr>
        <w:rFonts w:ascii="Courier New" w:hAnsi="Courier New" w:hint="default"/>
      </w:rPr>
    </w:lvl>
    <w:lvl w:ilvl="5" w:tplc="3684F570">
      <w:start w:val="1"/>
      <w:numFmt w:val="bullet"/>
      <w:lvlText w:val=""/>
      <w:lvlJc w:val="left"/>
      <w:pPr>
        <w:ind w:left="4320" w:hanging="360"/>
      </w:pPr>
      <w:rPr>
        <w:rFonts w:ascii="Wingdings" w:hAnsi="Wingdings" w:hint="default"/>
      </w:rPr>
    </w:lvl>
    <w:lvl w:ilvl="6" w:tplc="8A52EF4C">
      <w:start w:val="1"/>
      <w:numFmt w:val="bullet"/>
      <w:lvlText w:val=""/>
      <w:lvlJc w:val="left"/>
      <w:pPr>
        <w:ind w:left="5040" w:hanging="360"/>
      </w:pPr>
      <w:rPr>
        <w:rFonts w:ascii="Symbol" w:hAnsi="Symbol" w:hint="default"/>
      </w:rPr>
    </w:lvl>
    <w:lvl w:ilvl="7" w:tplc="CE5AFC3A">
      <w:start w:val="1"/>
      <w:numFmt w:val="bullet"/>
      <w:lvlText w:val="o"/>
      <w:lvlJc w:val="left"/>
      <w:pPr>
        <w:ind w:left="5760" w:hanging="360"/>
      </w:pPr>
      <w:rPr>
        <w:rFonts w:ascii="Courier New" w:hAnsi="Courier New" w:hint="default"/>
      </w:rPr>
    </w:lvl>
    <w:lvl w:ilvl="8" w:tplc="DEB20486">
      <w:start w:val="1"/>
      <w:numFmt w:val="bullet"/>
      <w:lvlText w:val=""/>
      <w:lvlJc w:val="left"/>
      <w:pPr>
        <w:ind w:left="6480" w:hanging="360"/>
      </w:pPr>
      <w:rPr>
        <w:rFonts w:ascii="Wingdings" w:hAnsi="Wingdings" w:hint="default"/>
      </w:rPr>
    </w:lvl>
  </w:abstractNum>
  <w:abstractNum w:abstractNumId="14" w15:restartNumberingAfterBreak="0">
    <w:nsid w:val="5EC35072"/>
    <w:multiLevelType w:val="hybridMultilevel"/>
    <w:tmpl w:val="2FFAD87C"/>
    <w:lvl w:ilvl="0" w:tplc="99C0D990">
      <w:start w:val="3"/>
      <w:numFmt w:val="decimal"/>
      <w:lvlText w:val="%1."/>
      <w:lvlJc w:val="left"/>
      <w:pPr>
        <w:ind w:left="720" w:hanging="360"/>
      </w:pPr>
      <w:rPr>
        <w:rFonts w:ascii="Calibri" w:hAnsi="Calibri" w:hint="default"/>
      </w:rPr>
    </w:lvl>
    <w:lvl w:ilvl="1" w:tplc="130050D4">
      <w:start w:val="1"/>
      <w:numFmt w:val="lowerLetter"/>
      <w:lvlText w:val="%2."/>
      <w:lvlJc w:val="left"/>
      <w:pPr>
        <w:ind w:left="1440" w:hanging="360"/>
      </w:pPr>
    </w:lvl>
    <w:lvl w:ilvl="2" w:tplc="2F7C294E">
      <w:start w:val="1"/>
      <w:numFmt w:val="lowerRoman"/>
      <w:lvlText w:val="%3."/>
      <w:lvlJc w:val="right"/>
      <w:pPr>
        <w:ind w:left="2160" w:hanging="180"/>
      </w:pPr>
    </w:lvl>
    <w:lvl w:ilvl="3" w:tplc="1B249024">
      <w:start w:val="1"/>
      <w:numFmt w:val="decimal"/>
      <w:lvlText w:val="%4."/>
      <w:lvlJc w:val="left"/>
      <w:pPr>
        <w:ind w:left="2880" w:hanging="360"/>
      </w:pPr>
    </w:lvl>
    <w:lvl w:ilvl="4" w:tplc="60866CE6">
      <w:start w:val="1"/>
      <w:numFmt w:val="lowerLetter"/>
      <w:lvlText w:val="%5."/>
      <w:lvlJc w:val="left"/>
      <w:pPr>
        <w:ind w:left="3600" w:hanging="360"/>
      </w:pPr>
    </w:lvl>
    <w:lvl w:ilvl="5" w:tplc="27181728">
      <w:start w:val="1"/>
      <w:numFmt w:val="lowerRoman"/>
      <w:lvlText w:val="%6."/>
      <w:lvlJc w:val="right"/>
      <w:pPr>
        <w:ind w:left="4320" w:hanging="180"/>
      </w:pPr>
    </w:lvl>
    <w:lvl w:ilvl="6" w:tplc="BDB69584">
      <w:start w:val="1"/>
      <w:numFmt w:val="decimal"/>
      <w:lvlText w:val="%7."/>
      <w:lvlJc w:val="left"/>
      <w:pPr>
        <w:ind w:left="5040" w:hanging="360"/>
      </w:pPr>
    </w:lvl>
    <w:lvl w:ilvl="7" w:tplc="5BC2810C">
      <w:start w:val="1"/>
      <w:numFmt w:val="lowerLetter"/>
      <w:lvlText w:val="%8."/>
      <w:lvlJc w:val="left"/>
      <w:pPr>
        <w:ind w:left="5760" w:hanging="360"/>
      </w:pPr>
    </w:lvl>
    <w:lvl w:ilvl="8" w:tplc="31A617A2">
      <w:start w:val="1"/>
      <w:numFmt w:val="lowerRoman"/>
      <w:lvlText w:val="%9."/>
      <w:lvlJc w:val="right"/>
      <w:pPr>
        <w:ind w:left="6480" w:hanging="180"/>
      </w:pPr>
    </w:lvl>
  </w:abstractNum>
  <w:abstractNum w:abstractNumId="15" w15:restartNumberingAfterBreak="0">
    <w:nsid w:val="6474F24C"/>
    <w:multiLevelType w:val="hybridMultilevel"/>
    <w:tmpl w:val="89E6DBA8"/>
    <w:lvl w:ilvl="0" w:tplc="62E2ED70">
      <w:start w:val="4"/>
      <w:numFmt w:val="decimal"/>
      <w:lvlText w:val="%1."/>
      <w:lvlJc w:val="left"/>
      <w:pPr>
        <w:ind w:left="720" w:hanging="360"/>
      </w:pPr>
      <w:rPr>
        <w:rFonts w:ascii="Calibri" w:hAnsi="Calibri" w:hint="default"/>
      </w:rPr>
    </w:lvl>
    <w:lvl w:ilvl="1" w:tplc="A7B8BA70">
      <w:start w:val="1"/>
      <w:numFmt w:val="lowerLetter"/>
      <w:lvlText w:val="%2."/>
      <w:lvlJc w:val="left"/>
      <w:pPr>
        <w:ind w:left="1440" w:hanging="360"/>
      </w:pPr>
    </w:lvl>
    <w:lvl w:ilvl="2" w:tplc="FB72CBA8">
      <w:start w:val="1"/>
      <w:numFmt w:val="lowerRoman"/>
      <w:lvlText w:val="%3."/>
      <w:lvlJc w:val="right"/>
      <w:pPr>
        <w:ind w:left="2160" w:hanging="180"/>
      </w:pPr>
    </w:lvl>
    <w:lvl w:ilvl="3" w:tplc="9EC0A4C6">
      <w:start w:val="1"/>
      <w:numFmt w:val="decimal"/>
      <w:lvlText w:val="%4."/>
      <w:lvlJc w:val="left"/>
      <w:pPr>
        <w:ind w:left="2880" w:hanging="360"/>
      </w:pPr>
    </w:lvl>
    <w:lvl w:ilvl="4" w:tplc="E990E37A">
      <w:start w:val="1"/>
      <w:numFmt w:val="lowerLetter"/>
      <w:lvlText w:val="%5."/>
      <w:lvlJc w:val="left"/>
      <w:pPr>
        <w:ind w:left="3600" w:hanging="360"/>
      </w:pPr>
    </w:lvl>
    <w:lvl w:ilvl="5" w:tplc="6734A8C8">
      <w:start w:val="1"/>
      <w:numFmt w:val="lowerRoman"/>
      <w:lvlText w:val="%6."/>
      <w:lvlJc w:val="right"/>
      <w:pPr>
        <w:ind w:left="4320" w:hanging="180"/>
      </w:pPr>
    </w:lvl>
    <w:lvl w:ilvl="6" w:tplc="77F435A6">
      <w:start w:val="1"/>
      <w:numFmt w:val="decimal"/>
      <w:lvlText w:val="%7."/>
      <w:lvlJc w:val="left"/>
      <w:pPr>
        <w:ind w:left="5040" w:hanging="360"/>
      </w:pPr>
    </w:lvl>
    <w:lvl w:ilvl="7" w:tplc="AECC6862">
      <w:start w:val="1"/>
      <w:numFmt w:val="lowerLetter"/>
      <w:lvlText w:val="%8."/>
      <w:lvlJc w:val="left"/>
      <w:pPr>
        <w:ind w:left="5760" w:hanging="360"/>
      </w:pPr>
    </w:lvl>
    <w:lvl w:ilvl="8" w:tplc="034E1CF4">
      <w:start w:val="1"/>
      <w:numFmt w:val="lowerRoman"/>
      <w:lvlText w:val="%9."/>
      <w:lvlJc w:val="right"/>
      <w:pPr>
        <w:ind w:left="6480" w:hanging="180"/>
      </w:pPr>
    </w:lvl>
  </w:abstractNum>
  <w:abstractNum w:abstractNumId="16" w15:restartNumberingAfterBreak="0">
    <w:nsid w:val="6755AAE6"/>
    <w:multiLevelType w:val="hybridMultilevel"/>
    <w:tmpl w:val="2BBE83C4"/>
    <w:lvl w:ilvl="0" w:tplc="77964A60">
      <w:start w:val="2"/>
      <w:numFmt w:val="decimal"/>
      <w:lvlText w:val="%1."/>
      <w:lvlJc w:val="left"/>
      <w:pPr>
        <w:ind w:left="720" w:hanging="360"/>
      </w:pPr>
      <w:rPr>
        <w:rFonts w:ascii="Calibri" w:hAnsi="Calibri" w:hint="default"/>
      </w:rPr>
    </w:lvl>
    <w:lvl w:ilvl="1" w:tplc="9ACCFD16">
      <w:start w:val="1"/>
      <w:numFmt w:val="lowerLetter"/>
      <w:lvlText w:val="%2."/>
      <w:lvlJc w:val="left"/>
      <w:pPr>
        <w:ind w:left="1440" w:hanging="360"/>
      </w:pPr>
    </w:lvl>
    <w:lvl w:ilvl="2" w:tplc="DE82A3C8">
      <w:start w:val="1"/>
      <w:numFmt w:val="lowerRoman"/>
      <w:lvlText w:val="%3."/>
      <w:lvlJc w:val="right"/>
      <w:pPr>
        <w:ind w:left="2160" w:hanging="180"/>
      </w:pPr>
    </w:lvl>
    <w:lvl w:ilvl="3" w:tplc="AA02B6F2">
      <w:start w:val="1"/>
      <w:numFmt w:val="decimal"/>
      <w:lvlText w:val="%4."/>
      <w:lvlJc w:val="left"/>
      <w:pPr>
        <w:ind w:left="2880" w:hanging="360"/>
      </w:pPr>
    </w:lvl>
    <w:lvl w:ilvl="4" w:tplc="F7F2CBDA">
      <w:start w:val="1"/>
      <w:numFmt w:val="lowerLetter"/>
      <w:lvlText w:val="%5."/>
      <w:lvlJc w:val="left"/>
      <w:pPr>
        <w:ind w:left="3600" w:hanging="360"/>
      </w:pPr>
    </w:lvl>
    <w:lvl w:ilvl="5" w:tplc="EAF416C0">
      <w:start w:val="1"/>
      <w:numFmt w:val="lowerRoman"/>
      <w:lvlText w:val="%6."/>
      <w:lvlJc w:val="right"/>
      <w:pPr>
        <w:ind w:left="4320" w:hanging="180"/>
      </w:pPr>
    </w:lvl>
    <w:lvl w:ilvl="6" w:tplc="0CC8C43C">
      <w:start w:val="1"/>
      <w:numFmt w:val="decimal"/>
      <w:lvlText w:val="%7."/>
      <w:lvlJc w:val="left"/>
      <w:pPr>
        <w:ind w:left="5040" w:hanging="360"/>
      </w:pPr>
    </w:lvl>
    <w:lvl w:ilvl="7" w:tplc="ECDA1800">
      <w:start w:val="1"/>
      <w:numFmt w:val="lowerLetter"/>
      <w:lvlText w:val="%8."/>
      <w:lvlJc w:val="left"/>
      <w:pPr>
        <w:ind w:left="5760" w:hanging="360"/>
      </w:pPr>
    </w:lvl>
    <w:lvl w:ilvl="8" w:tplc="F6DC16C0">
      <w:start w:val="1"/>
      <w:numFmt w:val="lowerRoman"/>
      <w:lvlText w:val="%9."/>
      <w:lvlJc w:val="right"/>
      <w:pPr>
        <w:ind w:left="6480" w:hanging="180"/>
      </w:pPr>
    </w:lvl>
  </w:abstractNum>
  <w:abstractNum w:abstractNumId="17" w15:restartNumberingAfterBreak="0">
    <w:nsid w:val="71667F93"/>
    <w:multiLevelType w:val="hybridMultilevel"/>
    <w:tmpl w:val="E14CDD86"/>
    <w:lvl w:ilvl="0" w:tplc="FC222670">
      <w:start w:val="1"/>
      <w:numFmt w:val="bullet"/>
      <w:lvlText w:val=""/>
      <w:lvlJc w:val="left"/>
      <w:pPr>
        <w:ind w:left="720" w:hanging="360"/>
      </w:pPr>
      <w:rPr>
        <w:rFonts w:ascii="Symbol" w:hAnsi="Symbol" w:hint="default"/>
      </w:rPr>
    </w:lvl>
    <w:lvl w:ilvl="1" w:tplc="08F63366">
      <w:start w:val="1"/>
      <w:numFmt w:val="bullet"/>
      <w:lvlText w:val="o"/>
      <w:lvlJc w:val="left"/>
      <w:pPr>
        <w:ind w:left="1440" w:hanging="360"/>
      </w:pPr>
      <w:rPr>
        <w:rFonts w:ascii="Courier New" w:hAnsi="Courier New" w:hint="default"/>
      </w:rPr>
    </w:lvl>
    <w:lvl w:ilvl="2" w:tplc="3ED4AC44">
      <w:start w:val="1"/>
      <w:numFmt w:val="bullet"/>
      <w:lvlText w:val=""/>
      <w:lvlJc w:val="left"/>
      <w:pPr>
        <w:ind w:left="2160" w:hanging="360"/>
      </w:pPr>
      <w:rPr>
        <w:rFonts w:ascii="Wingdings" w:hAnsi="Wingdings" w:hint="default"/>
      </w:rPr>
    </w:lvl>
    <w:lvl w:ilvl="3" w:tplc="313891C4">
      <w:start w:val="1"/>
      <w:numFmt w:val="bullet"/>
      <w:lvlText w:val=""/>
      <w:lvlJc w:val="left"/>
      <w:pPr>
        <w:ind w:left="2880" w:hanging="360"/>
      </w:pPr>
      <w:rPr>
        <w:rFonts w:ascii="Symbol" w:hAnsi="Symbol" w:hint="default"/>
      </w:rPr>
    </w:lvl>
    <w:lvl w:ilvl="4" w:tplc="A98CCB8E">
      <w:start w:val="1"/>
      <w:numFmt w:val="bullet"/>
      <w:lvlText w:val="o"/>
      <w:lvlJc w:val="left"/>
      <w:pPr>
        <w:ind w:left="3600" w:hanging="360"/>
      </w:pPr>
      <w:rPr>
        <w:rFonts w:ascii="Courier New" w:hAnsi="Courier New" w:hint="default"/>
      </w:rPr>
    </w:lvl>
    <w:lvl w:ilvl="5" w:tplc="B9A8FF98">
      <w:start w:val="1"/>
      <w:numFmt w:val="bullet"/>
      <w:lvlText w:val=""/>
      <w:lvlJc w:val="left"/>
      <w:pPr>
        <w:ind w:left="4320" w:hanging="360"/>
      </w:pPr>
      <w:rPr>
        <w:rFonts w:ascii="Wingdings" w:hAnsi="Wingdings" w:hint="default"/>
      </w:rPr>
    </w:lvl>
    <w:lvl w:ilvl="6" w:tplc="0150C5DC">
      <w:start w:val="1"/>
      <w:numFmt w:val="bullet"/>
      <w:lvlText w:val=""/>
      <w:lvlJc w:val="left"/>
      <w:pPr>
        <w:ind w:left="5040" w:hanging="360"/>
      </w:pPr>
      <w:rPr>
        <w:rFonts w:ascii="Symbol" w:hAnsi="Symbol" w:hint="default"/>
      </w:rPr>
    </w:lvl>
    <w:lvl w:ilvl="7" w:tplc="05DC25A6">
      <w:start w:val="1"/>
      <w:numFmt w:val="bullet"/>
      <w:lvlText w:val="o"/>
      <w:lvlJc w:val="left"/>
      <w:pPr>
        <w:ind w:left="5760" w:hanging="360"/>
      </w:pPr>
      <w:rPr>
        <w:rFonts w:ascii="Courier New" w:hAnsi="Courier New" w:hint="default"/>
      </w:rPr>
    </w:lvl>
    <w:lvl w:ilvl="8" w:tplc="D90AF0CE">
      <w:start w:val="1"/>
      <w:numFmt w:val="bullet"/>
      <w:lvlText w:val=""/>
      <w:lvlJc w:val="left"/>
      <w:pPr>
        <w:ind w:left="6480" w:hanging="360"/>
      </w:pPr>
      <w:rPr>
        <w:rFonts w:ascii="Wingdings" w:hAnsi="Wingdings" w:hint="default"/>
      </w:rPr>
    </w:lvl>
  </w:abstractNum>
  <w:abstractNum w:abstractNumId="18" w15:restartNumberingAfterBreak="0">
    <w:nsid w:val="723D91EC"/>
    <w:multiLevelType w:val="hybridMultilevel"/>
    <w:tmpl w:val="0590D516"/>
    <w:lvl w:ilvl="0" w:tplc="628853EC">
      <w:start w:val="1"/>
      <w:numFmt w:val="bullet"/>
      <w:lvlText w:val=""/>
      <w:lvlJc w:val="left"/>
      <w:pPr>
        <w:ind w:left="720" w:hanging="360"/>
      </w:pPr>
      <w:rPr>
        <w:rFonts w:ascii="Symbol" w:hAnsi="Symbol" w:hint="default"/>
      </w:rPr>
    </w:lvl>
    <w:lvl w:ilvl="1" w:tplc="10981DD0">
      <w:start w:val="1"/>
      <w:numFmt w:val="bullet"/>
      <w:lvlText w:val="o"/>
      <w:lvlJc w:val="left"/>
      <w:pPr>
        <w:ind w:left="1440" w:hanging="360"/>
      </w:pPr>
      <w:rPr>
        <w:rFonts w:ascii="Courier New" w:hAnsi="Courier New" w:hint="default"/>
      </w:rPr>
    </w:lvl>
    <w:lvl w:ilvl="2" w:tplc="3B5487D4">
      <w:start w:val="1"/>
      <w:numFmt w:val="bullet"/>
      <w:lvlText w:val=""/>
      <w:lvlJc w:val="left"/>
      <w:pPr>
        <w:ind w:left="2160" w:hanging="360"/>
      </w:pPr>
      <w:rPr>
        <w:rFonts w:ascii="Wingdings" w:hAnsi="Wingdings" w:hint="default"/>
      </w:rPr>
    </w:lvl>
    <w:lvl w:ilvl="3" w:tplc="65C259A0">
      <w:start w:val="1"/>
      <w:numFmt w:val="bullet"/>
      <w:lvlText w:val=""/>
      <w:lvlJc w:val="left"/>
      <w:pPr>
        <w:ind w:left="2880" w:hanging="360"/>
      </w:pPr>
      <w:rPr>
        <w:rFonts w:ascii="Symbol" w:hAnsi="Symbol" w:hint="default"/>
      </w:rPr>
    </w:lvl>
    <w:lvl w:ilvl="4" w:tplc="C3F072CE">
      <w:start w:val="1"/>
      <w:numFmt w:val="bullet"/>
      <w:lvlText w:val="o"/>
      <w:lvlJc w:val="left"/>
      <w:pPr>
        <w:ind w:left="3600" w:hanging="360"/>
      </w:pPr>
      <w:rPr>
        <w:rFonts w:ascii="Courier New" w:hAnsi="Courier New" w:hint="default"/>
      </w:rPr>
    </w:lvl>
    <w:lvl w:ilvl="5" w:tplc="E39A4AA4">
      <w:start w:val="1"/>
      <w:numFmt w:val="bullet"/>
      <w:lvlText w:val=""/>
      <w:lvlJc w:val="left"/>
      <w:pPr>
        <w:ind w:left="4320" w:hanging="360"/>
      </w:pPr>
      <w:rPr>
        <w:rFonts w:ascii="Wingdings" w:hAnsi="Wingdings" w:hint="default"/>
      </w:rPr>
    </w:lvl>
    <w:lvl w:ilvl="6" w:tplc="D73E10EA">
      <w:start w:val="1"/>
      <w:numFmt w:val="bullet"/>
      <w:lvlText w:val=""/>
      <w:lvlJc w:val="left"/>
      <w:pPr>
        <w:ind w:left="5040" w:hanging="360"/>
      </w:pPr>
      <w:rPr>
        <w:rFonts w:ascii="Symbol" w:hAnsi="Symbol" w:hint="default"/>
      </w:rPr>
    </w:lvl>
    <w:lvl w:ilvl="7" w:tplc="565C5FE2">
      <w:start w:val="1"/>
      <w:numFmt w:val="bullet"/>
      <w:lvlText w:val="o"/>
      <w:lvlJc w:val="left"/>
      <w:pPr>
        <w:ind w:left="5760" w:hanging="360"/>
      </w:pPr>
      <w:rPr>
        <w:rFonts w:ascii="Courier New" w:hAnsi="Courier New" w:hint="default"/>
      </w:rPr>
    </w:lvl>
    <w:lvl w:ilvl="8" w:tplc="CB80A0F2">
      <w:start w:val="1"/>
      <w:numFmt w:val="bullet"/>
      <w:lvlText w:val=""/>
      <w:lvlJc w:val="left"/>
      <w:pPr>
        <w:ind w:left="6480" w:hanging="360"/>
      </w:pPr>
      <w:rPr>
        <w:rFonts w:ascii="Wingdings" w:hAnsi="Wingdings" w:hint="default"/>
      </w:rPr>
    </w:lvl>
  </w:abstractNum>
  <w:abstractNum w:abstractNumId="19" w15:restartNumberingAfterBreak="0">
    <w:nsid w:val="7C8F0C0C"/>
    <w:multiLevelType w:val="hybridMultilevel"/>
    <w:tmpl w:val="2BD27C9C"/>
    <w:lvl w:ilvl="0" w:tplc="CF9E54E4">
      <w:start w:val="1"/>
      <w:numFmt w:val="decimal"/>
      <w:lvlText w:val="%1."/>
      <w:lvlJc w:val="left"/>
      <w:pPr>
        <w:ind w:left="720" w:hanging="360"/>
      </w:pPr>
      <w:rPr>
        <w:rFonts w:ascii="Calibri" w:hAnsi="Calibri" w:hint="default"/>
      </w:rPr>
    </w:lvl>
    <w:lvl w:ilvl="1" w:tplc="448874D4">
      <w:start w:val="1"/>
      <w:numFmt w:val="lowerLetter"/>
      <w:lvlText w:val="%2."/>
      <w:lvlJc w:val="left"/>
      <w:pPr>
        <w:ind w:left="1440" w:hanging="360"/>
      </w:pPr>
    </w:lvl>
    <w:lvl w:ilvl="2" w:tplc="532C5718">
      <w:start w:val="1"/>
      <w:numFmt w:val="lowerRoman"/>
      <w:lvlText w:val="%3."/>
      <w:lvlJc w:val="right"/>
      <w:pPr>
        <w:ind w:left="2160" w:hanging="180"/>
      </w:pPr>
    </w:lvl>
    <w:lvl w:ilvl="3" w:tplc="AB206658">
      <w:start w:val="1"/>
      <w:numFmt w:val="decimal"/>
      <w:lvlText w:val="%4."/>
      <w:lvlJc w:val="left"/>
      <w:pPr>
        <w:ind w:left="2880" w:hanging="360"/>
      </w:pPr>
    </w:lvl>
    <w:lvl w:ilvl="4" w:tplc="BD18B16A">
      <w:start w:val="1"/>
      <w:numFmt w:val="lowerLetter"/>
      <w:lvlText w:val="%5."/>
      <w:lvlJc w:val="left"/>
      <w:pPr>
        <w:ind w:left="3600" w:hanging="360"/>
      </w:pPr>
    </w:lvl>
    <w:lvl w:ilvl="5" w:tplc="E72C2EE6">
      <w:start w:val="1"/>
      <w:numFmt w:val="lowerRoman"/>
      <w:lvlText w:val="%6."/>
      <w:lvlJc w:val="right"/>
      <w:pPr>
        <w:ind w:left="4320" w:hanging="180"/>
      </w:pPr>
    </w:lvl>
    <w:lvl w:ilvl="6" w:tplc="B4AE1934">
      <w:start w:val="1"/>
      <w:numFmt w:val="decimal"/>
      <w:lvlText w:val="%7."/>
      <w:lvlJc w:val="left"/>
      <w:pPr>
        <w:ind w:left="5040" w:hanging="360"/>
      </w:pPr>
    </w:lvl>
    <w:lvl w:ilvl="7" w:tplc="33C80806">
      <w:start w:val="1"/>
      <w:numFmt w:val="lowerLetter"/>
      <w:lvlText w:val="%8."/>
      <w:lvlJc w:val="left"/>
      <w:pPr>
        <w:ind w:left="5760" w:hanging="360"/>
      </w:pPr>
    </w:lvl>
    <w:lvl w:ilvl="8" w:tplc="410CBD64">
      <w:start w:val="1"/>
      <w:numFmt w:val="lowerRoman"/>
      <w:lvlText w:val="%9."/>
      <w:lvlJc w:val="right"/>
      <w:pPr>
        <w:ind w:left="6480" w:hanging="180"/>
      </w:pPr>
    </w:lvl>
  </w:abstractNum>
  <w:num w:numId="1" w16cid:durableId="1809125327">
    <w:abstractNumId w:val="9"/>
  </w:num>
  <w:num w:numId="2" w16cid:durableId="482699953">
    <w:abstractNumId w:val="15"/>
  </w:num>
  <w:num w:numId="3" w16cid:durableId="1964068439">
    <w:abstractNumId w:val="14"/>
  </w:num>
  <w:num w:numId="4" w16cid:durableId="1316029704">
    <w:abstractNumId w:val="16"/>
  </w:num>
  <w:num w:numId="5" w16cid:durableId="1770422017">
    <w:abstractNumId w:val="19"/>
  </w:num>
  <w:num w:numId="6" w16cid:durableId="88162799">
    <w:abstractNumId w:val="2"/>
  </w:num>
  <w:num w:numId="7" w16cid:durableId="1559365341">
    <w:abstractNumId w:val="3"/>
  </w:num>
  <w:num w:numId="8" w16cid:durableId="1245258215">
    <w:abstractNumId w:val="0"/>
  </w:num>
  <w:num w:numId="9" w16cid:durableId="743643146">
    <w:abstractNumId w:val="8"/>
  </w:num>
  <w:num w:numId="10" w16cid:durableId="953056018">
    <w:abstractNumId w:val="1"/>
  </w:num>
  <w:num w:numId="11" w16cid:durableId="410153097">
    <w:abstractNumId w:val="4"/>
  </w:num>
  <w:num w:numId="12" w16cid:durableId="1046681855">
    <w:abstractNumId w:val="18"/>
  </w:num>
  <w:num w:numId="13" w16cid:durableId="1837186775">
    <w:abstractNumId w:val="7"/>
  </w:num>
  <w:num w:numId="14" w16cid:durableId="356933163">
    <w:abstractNumId w:val="5"/>
  </w:num>
  <w:num w:numId="15" w16cid:durableId="1557742831">
    <w:abstractNumId w:val="17"/>
  </w:num>
  <w:num w:numId="16" w16cid:durableId="2059863190">
    <w:abstractNumId w:val="6"/>
  </w:num>
  <w:num w:numId="17" w16cid:durableId="1044407485">
    <w:abstractNumId w:val="12"/>
  </w:num>
  <w:num w:numId="18" w16cid:durableId="701592831">
    <w:abstractNumId w:val="11"/>
  </w:num>
  <w:num w:numId="19" w16cid:durableId="1536190596">
    <w:abstractNumId w:val="13"/>
  </w:num>
  <w:num w:numId="20" w16cid:durableId="19939476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4A88FB"/>
    <w:rsid w:val="000C34D7"/>
    <w:rsid w:val="001146AC"/>
    <w:rsid w:val="00126241"/>
    <w:rsid w:val="001E66C6"/>
    <w:rsid w:val="001F7D52"/>
    <w:rsid w:val="003169FF"/>
    <w:rsid w:val="00386730"/>
    <w:rsid w:val="0046231A"/>
    <w:rsid w:val="004655F2"/>
    <w:rsid w:val="00553561"/>
    <w:rsid w:val="00694F2C"/>
    <w:rsid w:val="00741642"/>
    <w:rsid w:val="007431DA"/>
    <w:rsid w:val="00887E46"/>
    <w:rsid w:val="008C5250"/>
    <w:rsid w:val="0090117A"/>
    <w:rsid w:val="00911B48"/>
    <w:rsid w:val="00914ED3"/>
    <w:rsid w:val="00915C1C"/>
    <w:rsid w:val="009501BB"/>
    <w:rsid w:val="00B0136C"/>
    <w:rsid w:val="00B80354"/>
    <w:rsid w:val="00C87EBA"/>
    <w:rsid w:val="00D745E8"/>
    <w:rsid w:val="00DC3D87"/>
    <w:rsid w:val="00E07053"/>
    <w:rsid w:val="00EB0513"/>
    <w:rsid w:val="00EF77DC"/>
    <w:rsid w:val="00F24F63"/>
    <w:rsid w:val="00F518A6"/>
    <w:rsid w:val="00FA2BE8"/>
    <w:rsid w:val="00FB03B3"/>
    <w:rsid w:val="03979A36"/>
    <w:rsid w:val="160815BB"/>
    <w:rsid w:val="183208E5"/>
    <w:rsid w:val="1A26571C"/>
    <w:rsid w:val="1E263F77"/>
    <w:rsid w:val="2E2542EB"/>
    <w:rsid w:val="3A938E59"/>
    <w:rsid w:val="3C6C200B"/>
    <w:rsid w:val="3CA147B1"/>
    <w:rsid w:val="4180C3F2"/>
    <w:rsid w:val="494A88FB"/>
    <w:rsid w:val="5B033042"/>
    <w:rsid w:val="5CF3A468"/>
    <w:rsid w:val="62576069"/>
    <w:rsid w:val="7092DE60"/>
    <w:rsid w:val="7754E4C3"/>
    <w:rsid w:val="7E8101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A88FB"/>
  <w15:chartTrackingRefBased/>
  <w15:docId w15:val="{7784AAA1-25EE-4D0E-B9FF-82E7A8BA5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730"/>
    <w:rPr>
      <w:lang w:val="en-US"/>
    </w:rPr>
  </w:style>
  <w:style w:type="paragraph" w:styleId="Ttulo2">
    <w:name w:val="heading 2"/>
    <w:basedOn w:val="Normal"/>
    <w:next w:val="Normal"/>
    <w:link w:val="Ttulo2Car"/>
    <w:uiPriority w:val="9"/>
    <w:unhideWhenUsed/>
    <w:qFormat/>
    <w:rsid w:val="00914ED3"/>
    <w:pPr>
      <w:keepNext/>
      <w:spacing w:before="240" w:after="60" w:line="480" w:lineRule="auto"/>
      <w:ind w:left="714" w:hanging="357"/>
      <w:outlineLvl w:val="1"/>
    </w:pPr>
    <w:rPr>
      <w:rFonts w:ascii="Cambria" w:eastAsia="Times New Roman" w:hAnsi="Cambria" w:cs="Times New Roman"/>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46231A"/>
    <w:pPr>
      <w:spacing w:after="0" w:line="240" w:lineRule="auto"/>
    </w:pPr>
    <w:rPr>
      <w:rFonts w:eastAsiaTheme="minorEastAsia"/>
      <w:lang w:val="es-CO" w:eastAsia="es-CO"/>
    </w:rPr>
  </w:style>
  <w:style w:type="character" w:customStyle="1" w:styleId="SinespaciadoCar">
    <w:name w:val="Sin espaciado Car"/>
    <w:basedOn w:val="Fuentedeprrafopredeter"/>
    <w:link w:val="Sinespaciado"/>
    <w:uiPriority w:val="1"/>
    <w:rsid w:val="0046231A"/>
    <w:rPr>
      <w:rFonts w:eastAsiaTheme="minorEastAsia"/>
      <w:lang w:val="es-CO" w:eastAsia="es-CO"/>
    </w:rPr>
  </w:style>
  <w:style w:type="paragraph" w:styleId="Encabezado">
    <w:name w:val="header"/>
    <w:basedOn w:val="Normal"/>
    <w:link w:val="EncabezadoCar"/>
    <w:uiPriority w:val="99"/>
    <w:unhideWhenUsed/>
    <w:rsid w:val="004623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231A"/>
  </w:style>
  <w:style w:type="paragraph" w:styleId="Piedepgina">
    <w:name w:val="footer"/>
    <w:basedOn w:val="Normal"/>
    <w:link w:val="PiedepginaCar"/>
    <w:uiPriority w:val="99"/>
    <w:unhideWhenUsed/>
    <w:rsid w:val="004623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231A"/>
  </w:style>
  <w:style w:type="character" w:customStyle="1" w:styleId="Ttulo2Car">
    <w:name w:val="Título 2 Car"/>
    <w:basedOn w:val="Fuentedeprrafopredeter"/>
    <w:link w:val="Ttulo2"/>
    <w:uiPriority w:val="9"/>
    <w:rsid w:val="00914ED3"/>
    <w:rPr>
      <w:rFonts w:ascii="Cambria" w:eastAsia="Times New Roman" w:hAnsi="Cambria" w:cs="Times New Roman"/>
      <w:b/>
      <w:bCs/>
      <w:i/>
      <w:iCs/>
      <w:sz w:val="28"/>
      <w:szCs w:val="2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ieoei.org/deloslectores/376Ros.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hyperlink" Target="mailto:grie.rosario@risaralda.gov.co" TargetMode="External"/><Relationship Id="rId1" Type="http://schemas.openxmlformats.org/officeDocument/2006/relationships/image" Target="media/image2.png"/><Relationship Id="rId4"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2273</Words>
  <Characters>12504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PROYECTO DE EDUCACIÓN PARA LA SEXUALIDAD Y CONSTRUCCIÓN DE CIUDADANÍA</vt:lpstr>
    </vt:vector>
  </TitlesOfParts>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EDUCACIÓN PARA LA SEXUALIDAD Y CONSTRUCCIÓN DE CIUDADANÍA</dc:title>
  <dc:subject>2024</dc:subject>
  <dc:creator>INSTITUCION EDUCATIVA                              NUESTRA SEÑORA DEL ROSARIO</dc:creator>
  <cp:keywords/>
  <dc:description/>
  <cp:lastModifiedBy>CESAR</cp:lastModifiedBy>
  <cp:revision>2</cp:revision>
  <dcterms:created xsi:type="dcterms:W3CDTF">2024-10-09T20:50:00Z</dcterms:created>
  <dcterms:modified xsi:type="dcterms:W3CDTF">2024-10-09T20:50:00Z</dcterms:modified>
</cp:coreProperties>
</file>