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F3D9" w14:textId="62AC72FD" w:rsidR="009A30FC" w:rsidRDefault="009A30FC" w:rsidP="00A40383">
      <w:pPr>
        <w:pStyle w:val="Heading1"/>
        <w:rPr>
          <w:lang w:val="en-IN"/>
        </w:rPr>
      </w:pPr>
      <w:r>
        <w:rPr>
          <w:lang w:val="en-IN"/>
        </w:rPr>
        <w:t>Section 1: Project Definition</w:t>
      </w:r>
    </w:p>
    <w:p w14:paraId="0CC43A0A" w14:textId="1C56BA09" w:rsidR="00A40383" w:rsidRDefault="00A40383" w:rsidP="00A40383">
      <w:pPr>
        <w:pStyle w:val="Heading2"/>
        <w:rPr>
          <w:lang w:val="en-IN"/>
        </w:rPr>
      </w:pPr>
      <w:r>
        <w:rPr>
          <w:lang w:val="en-IN"/>
        </w:rPr>
        <w:t>Project Overview</w:t>
      </w:r>
    </w:p>
    <w:p w14:paraId="5F5D0236" w14:textId="791194A4" w:rsidR="009F0FAC" w:rsidRDefault="00A40383" w:rsidP="00A40383">
      <w:pPr>
        <w:rPr>
          <w:lang w:val="en-IN"/>
        </w:rPr>
      </w:pPr>
      <w:r>
        <w:rPr>
          <w:lang w:val="en-IN"/>
        </w:rPr>
        <w:t>This project is based on an amalgamation of banking industry and the real-estate domain. The bank loan section has had a bitter sweet history regarding sanctioning the loans. They have already collected a huge number of demographic information regarding their previous clients. The data also entails the necessary information regarding their marital status and that all the other column details are given below</w:t>
      </w:r>
      <w:r w:rsidR="00054179">
        <w:rPr>
          <w:lang w:val="en-IN"/>
        </w:rPr>
        <w:t>.</w:t>
      </w:r>
    </w:p>
    <w:p w14:paraId="5D372FFB" w14:textId="5E6CB7ED" w:rsidR="00054179" w:rsidRDefault="00054179" w:rsidP="00054179">
      <w:pPr>
        <w:pStyle w:val="Heading2"/>
        <w:rPr>
          <w:lang w:val="en-IN"/>
        </w:rPr>
      </w:pPr>
      <w:r>
        <w:rPr>
          <w:lang w:val="en-IN"/>
        </w:rPr>
        <w:t>Problem Statement:</w:t>
      </w:r>
    </w:p>
    <w:p w14:paraId="0BD8DF3C" w14:textId="4E6CA5A1" w:rsidR="00054179" w:rsidRDefault="00054179" w:rsidP="00054179">
      <w:pPr>
        <w:rPr>
          <w:lang w:val="en-IN"/>
        </w:rPr>
      </w:pPr>
      <w:r w:rsidRPr="00054179">
        <w:rPr>
          <w:lang w:val="en-IN"/>
        </w:rPr>
        <w:t xml:space="preserve">Based on data provided by consumers while completing an online application form, the firm aims to automate (in real time) the loan qualification process. The </w:t>
      </w:r>
      <w:r w:rsidRPr="00054179">
        <w:rPr>
          <w:b/>
          <w:bCs/>
          <w:lang w:val="en-IN"/>
        </w:rPr>
        <w:t>creation of ML models</w:t>
      </w:r>
      <w:r w:rsidRPr="00054179">
        <w:rPr>
          <w:lang w:val="en-IN"/>
        </w:rPr>
        <w:t xml:space="preserve"> </w:t>
      </w:r>
      <w:r w:rsidRPr="00054179">
        <w:rPr>
          <w:b/>
          <w:bCs/>
          <w:lang w:val="en-IN"/>
        </w:rPr>
        <w:t>that may assist the business in predicting loan acceptance</w:t>
      </w:r>
      <w:r w:rsidRPr="00054179">
        <w:rPr>
          <w:lang w:val="en-IN"/>
        </w:rPr>
        <w:t xml:space="preserve"> is anticipated to hasten the process of deciding whether or not an application is suitable for a loan.</w:t>
      </w:r>
    </w:p>
    <w:p w14:paraId="0098D111" w14:textId="5FC512CF" w:rsidR="00CA318A" w:rsidRDefault="00CA318A" w:rsidP="00CA318A">
      <w:pPr>
        <w:pStyle w:val="Heading2"/>
        <w:rPr>
          <w:lang w:val="en-IN"/>
        </w:rPr>
      </w:pPr>
      <w:r>
        <w:rPr>
          <w:lang w:val="en-IN"/>
        </w:rPr>
        <w:t>Metrics</w:t>
      </w:r>
    </w:p>
    <w:p w14:paraId="4E66D984" w14:textId="59890799" w:rsidR="00890B60" w:rsidRDefault="00CA318A" w:rsidP="00CA318A">
      <w:pPr>
        <w:rPr>
          <w:lang w:val="en-IN"/>
        </w:rPr>
      </w:pPr>
      <w:r>
        <w:rPr>
          <w:lang w:val="en-IN"/>
        </w:rPr>
        <w:t xml:space="preserve">The metrics will help the data scientists to </w:t>
      </w:r>
      <w:r w:rsidR="00890B60">
        <w:rPr>
          <w:lang w:val="en-IN"/>
        </w:rPr>
        <w:t>take the decision as to which machine learning works better on the given dataset and helps us make more accurate decisions. Following are the metrics used to evaluate the data models used later.</w:t>
      </w:r>
    </w:p>
    <w:p w14:paraId="78F55424" w14:textId="3D3FBAE1" w:rsidR="00890B60" w:rsidRDefault="003D3F02" w:rsidP="003D3F02">
      <w:pPr>
        <w:pStyle w:val="ListParagraph"/>
        <w:numPr>
          <w:ilvl w:val="0"/>
          <w:numId w:val="2"/>
        </w:numPr>
        <w:rPr>
          <w:lang w:val="en-IN"/>
        </w:rPr>
      </w:pPr>
      <w:r>
        <w:rPr>
          <w:lang w:val="en-IN"/>
        </w:rPr>
        <w:t>Accuracy.</w:t>
      </w:r>
    </w:p>
    <w:p w14:paraId="50F1127E" w14:textId="1CD16386" w:rsidR="003D3F02" w:rsidRDefault="003D3F02" w:rsidP="003D3F02">
      <w:pPr>
        <w:pStyle w:val="ListParagraph"/>
        <w:rPr>
          <w:lang w:val="en-IN"/>
        </w:rPr>
      </w:pPr>
      <w:r>
        <w:rPr>
          <w:lang w:val="en-IN"/>
        </w:rPr>
        <w:t>This will help us determine how far are the predictions from the actual values of the target variable used as test records. Accuracy of a model is an important matrix as it is the baseline for evaluating any of the classification models used. Better the accuracy better is the model.</w:t>
      </w:r>
    </w:p>
    <w:p w14:paraId="27E3BB1C" w14:textId="50758274" w:rsidR="003D3F02" w:rsidRDefault="0091526A" w:rsidP="003D3F02">
      <w:pPr>
        <w:pStyle w:val="ListParagraph"/>
        <w:numPr>
          <w:ilvl w:val="0"/>
          <w:numId w:val="2"/>
        </w:numPr>
        <w:rPr>
          <w:lang w:val="en-IN"/>
        </w:rPr>
      </w:pPr>
      <w:r>
        <w:rPr>
          <w:lang w:val="en-IN"/>
        </w:rPr>
        <w:t>Confusion matrix.</w:t>
      </w:r>
    </w:p>
    <w:p w14:paraId="471A7169" w14:textId="02F34C1C" w:rsidR="0091526A" w:rsidRDefault="0091526A" w:rsidP="0091526A">
      <w:pPr>
        <w:pStyle w:val="ListParagraph"/>
        <w:rPr>
          <w:lang w:val="en-IN"/>
        </w:rPr>
      </w:pPr>
      <w:r w:rsidRPr="0091526A">
        <w:rPr>
          <w:lang w:val="en-IN"/>
        </w:rPr>
        <w:t>A performance indicator for machine learning classification problems where the output might be two or more classes is the confusion matrix. There are four possible anticipated and actual value combinations in the table.</w:t>
      </w:r>
    </w:p>
    <w:p w14:paraId="4ABB9115" w14:textId="3BD1BB01" w:rsidR="0091526A" w:rsidRPr="0091526A" w:rsidRDefault="007A2651" w:rsidP="007A2651">
      <w:pPr>
        <w:pStyle w:val="ListParagraph"/>
        <w:jc w:val="center"/>
        <w:rPr>
          <w:lang w:val="en-IN"/>
        </w:rPr>
      </w:pPr>
      <w:r w:rsidRPr="007A2651">
        <w:rPr>
          <w:lang w:val="en-IN"/>
        </w:rPr>
        <w:drawing>
          <wp:inline distT="0" distB="0" distL="0" distR="0" wp14:anchorId="77FFE289" wp14:editId="282A6987">
            <wp:extent cx="2056791" cy="151234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5481" cy="1526089"/>
                    </a:xfrm>
                    <a:prstGeom prst="rect">
                      <a:avLst/>
                    </a:prstGeom>
                  </pic:spPr>
                </pic:pic>
              </a:graphicData>
            </a:graphic>
          </wp:inline>
        </w:drawing>
      </w:r>
    </w:p>
    <w:p w14:paraId="57330D0B" w14:textId="6867196F" w:rsidR="00D23B10" w:rsidRDefault="00C83489" w:rsidP="00D23B10">
      <w:pPr>
        <w:pStyle w:val="ListParagraph"/>
        <w:numPr>
          <w:ilvl w:val="0"/>
          <w:numId w:val="2"/>
        </w:numPr>
        <w:rPr>
          <w:lang w:val="en-IN"/>
        </w:rPr>
      </w:pPr>
      <w:r>
        <w:rPr>
          <w:lang w:val="en-IN"/>
        </w:rPr>
        <w:t>Recall</w:t>
      </w:r>
    </w:p>
    <w:p w14:paraId="5647B56D" w14:textId="77392A26" w:rsidR="00D94373" w:rsidRDefault="00D94373" w:rsidP="00D94373">
      <w:pPr>
        <w:pStyle w:val="ListParagraph"/>
        <w:rPr>
          <w:lang w:val="en-IN"/>
        </w:rPr>
      </w:pPr>
      <w:r w:rsidRPr="00D94373">
        <w:rPr>
          <w:lang w:val="en-IN"/>
        </w:rPr>
        <w:t>Recall quantifies the number of positive class predictions made out of all positive examples in the dataset</w:t>
      </w:r>
    </w:p>
    <w:p w14:paraId="79B5C031" w14:textId="33F2A474" w:rsidR="00D94373" w:rsidRPr="004C6BC7" w:rsidRDefault="00D23B10" w:rsidP="004C6BC7">
      <w:pPr>
        <w:pStyle w:val="ListParagraph"/>
        <w:rPr>
          <w:rFonts w:eastAsia="Times New Roman" w:cstheme="minorHAnsi"/>
          <w:color w:val="555555"/>
        </w:rPr>
      </w:pPr>
      <w:r>
        <w:rPr>
          <w:rFonts w:eastAsia="Times New Roman" w:cstheme="minorHAnsi"/>
          <w:color w:val="555555"/>
        </w:rPr>
        <w:t>Recall = TP/(TP+FN)</w:t>
      </w:r>
    </w:p>
    <w:p w14:paraId="4AEB7AD7" w14:textId="77777777" w:rsidR="00D94373" w:rsidRPr="00D94373" w:rsidRDefault="00D94373" w:rsidP="00D23B10">
      <w:pPr>
        <w:pStyle w:val="ListParagraph"/>
        <w:numPr>
          <w:ilvl w:val="0"/>
          <w:numId w:val="2"/>
        </w:numPr>
        <w:rPr>
          <w:rFonts w:eastAsia="Times New Roman" w:cstheme="minorHAnsi"/>
          <w:color w:val="555555"/>
        </w:rPr>
      </w:pPr>
      <w:r>
        <w:rPr>
          <w:rFonts w:eastAsia="Times New Roman" w:cstheme="minorHAnsi"/>
          <w:color w:val="555555"/>
        </w:rPr>
        <w:t>Precision</w:t>
      </w:r>
    </w:p>
    <w:p w14:paraId="2F2262F4" w14:textId="2A8DE4A4" w:rsidR="00D23B10" w:rsidRDefault="00D94373" w:rsidP="00D94373">
      <w:pPr>
        <w:pStyle w:val="ListParagraph"/>
        <w:rPr>
          <w:rFonts w:eastAsia="Times New Roman" w:cstheme="minorHAnsi"/>
          <w:color w:val="555555"/>
        </w:rPr>
      </w:pPr>
      <w:r w:rsidRPr="00D94373">
        <w:rPr>
          <w:rFonts w:eastAsia="Times New Roman" w:cstheme="minorHAnsi"/>
          <w:color w:val="555555"/>
        </w:rPr>
        <w:t>Precision quantifies the number of positive class predictions that actually belong to the positive class.</w:t>
      </w:r>
    </w:p>
    <w:p w14:paraId="47C2BD2F" w14:textId="4F416920" w:rsidR="000718F5" w:rsidRDefault="000718F5" w:rsidP="00D94373">
      <w:pPr>
        <w:pStyle w:val="ListParagraph"/>
        <w:rPr>
          <w:rFonts w:eastAsia="Times New Roman" w:cstheme="minorHAnsi"/>
          <w:color w:val="555555"/>
        </w:rPr>
      </w:pPr>
      <w:r>
        <w:rPr>
          <w:rFonts w:eastAsia="Times New Roman" w:cstheme="minorHAnsi"/>
          <w:color w:val="555555"/>
        </w:rPr>
        <w:t>Precision = TP / (TP+FP)</w:t>
      </w:r>
    </w:p>
    <w:p w14:paraId="1B6AC1B3" w14:textId="77777777" w:rsidR="005E6125" w:rsidRDefault="005E6125" w:rsidP="00D94373">
      <w:pPr>
        <w:pStyle w:val="ListParagraph"/>
        <w:rPr>
          <w:rFonts w:eastAsia="Times New Roman" w:cstheme="minorHAnsi"/>
          <w:color w:val="555555"/>
        </w:rPr>
      </w:pPr>
    </w:p>
    <w:p w14:paraId="108EA5AC" w14:textId="22AAD7DD" w:rsidR="005E6125" w:rsidRDefault="005E6125" w:rsidP="005E6125">
      <w:pPr>
        <w:pStyle w:val="ListParagraph"/>
        <w:numPr>
          <w:ilvl w:val="0"/>
          <w:numId w:val="2"/>
        </w:numPr>
        <w:rPr>
          <w:rFonts w:eastAsia="Times New Roman" w:cstheme="minorHAnsi"/>
          <w:color w:val="555555"/>
        </w:rPr>
      </w:pPr>
      <w:r>
        <w:rPr>
          <w:rFonts w:eastAsia="Times New Roman" w:cstheme="minorHAnsi"/>
          <w:color w:val="555555"/>
        </w:rPr>
        <w:t>F-Score</w:t>
      </w:r>
    </w:p>
    <w:p w14:paraId="20892433" w14:textId="56D89E65" w:rsidR="000718F5" w:rsidRPr="005E6125" w:rsidRDefault="005E6125" w:rsidP="005E6125">
      <w:pPr>
        <w:pStyle w:val="ListParagraph"/>
        <w:rPr>
          <w:rFonts w:eastAsia="Times New Roman" w:cstheme="minorHAnsi"/>
          <w:color w:val="555555"/>
        </w:rPr>
      </w:pPr>
      <w:r w:rsidRPr="005E6125">
        <w:rPr>
          <w:rFonts w:eastAsia="Times New Roman" w:cstheme="minorHAnsi"/>
          <w:color w:val="555555"/>
        </w:rPr>
        <w:t>Comparing two models that have a high recall but a poor accuracy is challenging. So, we utili</w:t>
      </w:r>
      <w:r>
        <w:rPr>
          <w:rFonts w:eastAsia="Times New Roman" w:cstheme="minorHAnsi"/>
          <w:color w:val="555555"/>
        </w:rPr>
        <w:t>z</w:t>
      </w:r>
      <w:r w:rsidRPr="005E6125">
        <w:rPr>
          <w:rFonts w:eastAsia="Times New Roman" w:cstheme="minorHAnsi"/>
          <w:color w:val="555555"/>
        </w:rPr>
        <w:t xml:space="preserve">e F-Score to compare them. F-score aids in measuring both recall and precision simultaneously. By </w:t>
      </w:r>
      <w:r w:rsidRPr="005E6125">
        <w:rPr>
          <w:rFonts w:eastAsia="Times New Roman" w:cstheme="minorHAnsi"/>
          <w:color w:val="555555"/>
        </w:rPr>
        <w:t>penalizing</w:t>
      </w:r>
      <w:r w:rsidRPr="005E6125">
        <w:rPr>
          <w:rFonts w:eastAsia="Times New Roman" w:cstheme="minorHAnsi"/>
          <w:color w:val="555555"/>
        </w:rPr>
        <w:t xml:space="preserve"> the extreme values more harshly, it substitutes the harmonic mean for the arithmetic mean.</w:t>
      </w:r>
      <w:r w:rsidR="000718F5" w:rsidRPr="005E6125">
        <w:rPr>
          <w:rFonts w:eastAsia="Times New Roman" w:cstheme="minorHAnsi"/>
          <w:color w:val="555555"/>
        </w:rPr>
        <w:t xml:space="preserve"> </w:t>
      </w:r>
    </w:p>
    <w:p w14:paraId="738B6E6D" w14:textId="2E3B3FDB" w:rsidR="00D94373" w:rsidRDefault="005E6125" w:rsidP="00D94373">
      <w:pPr>
        <w:pStyle w:val="ListParagraph"/>
        <w:rPr>
          <w:rFonts w:eastAsia="Times New Roman" w:cstheme="minorHAnsi"/>
          <w:color w:val="555555"/>
        </w:rPr>
      </w:pPr>
      <w:r>
        <w:rPr>
          <w:rFonts w:eastAsia="Times New Roman" w:cstheme="minorHAnsi"/>
          <w:color w:val="555555"/>
        </w:rPr>
        <w:t>F-measure = (2*Precision*Recall)</w:t>
      </w:r>
      <w:r w:rsidR="00B65B52">
        <w:rPr>
          <w:rFonts w:eastAsia="Times New Roman" w:cstheme="minorHAnsi"/>
          <w:color w:val="555555"/>
        </w:rPr>
        <w:t xml:space="preserve"> </w:t>
      </w:r>
      <w:r>
        <w:rPr>
          <w:rFonts w:eastAsia="Times New Roman" w:cstheme="minorHAnsi"/>
          <w:color w:val="555555"/>
        </w:rPr>
        <w:t>/</w:t>
      </w:r>
      <w:r w:rsidR="00B65B52">
        <w:rPr>
          <w:rFonts w:eastAsia="Times New Roman" w:cstheme="minorHAnsi"/>
          <w:color w:val="555555"/>
        </w:rPr>
        <w:t xml:space="preserve"> </w:t>
      </w:r>
      <w:r>
        <w:rPr>
          <w:rFonts w:eastAsia="Times New Roman" w:cstheme="minorHAnsi"/>
          <w:color w:val="555555"/>
        </w:rPr>
        <w:t>(Recall + Precision)</w:t>
      </w:r>
    </w:p>
    <w:p w14:paraId="320D8D6D" w14:textId="477DF9C5" w:rsidR="00DA0EB7" w:rsidRDefault="00747A01" w:rsidP="00747A01">
      <w:pPr>
        <w:pStyle w:val="ListParagraph"/>
        <w:numPr>
          <w:ilvl w:val="0"/>
          <w:numId w:val="2"/>
        </w:numPr>
        <w:rPr>
          <w:rFonts w:eastAsia="Times New Roman" w:cstheme="minorHAnsi"/>
          <w:color w:val="555555"/>
        </w:rPr>
      </w:pPr>
      <w:r>
        <w:rPr>
          <w:rFonts w:eastAsia="Times New Roman" w:cstheme="minorHAnsi"/>
          <w:color w:val="555555"/>
        </w:rPr>
        <w:t>ROC Curve</w:t>
      </w:r>
    </w:p>
    <w:p w14:paraId="46E3CEC9" w14:textId="3AAB76EE" w:rsidR="00D51693" w:rsidRDefault="00D51693" w:rsidP="00D51693">
      <w:pPr>
        <w:pStyle w:val="ListParagraph"/>
        <w:rPr>
          <w:rFonts w:eastAsia="Times New Roman" w:cstheme="minorHAnsi"/>
          <w:color w:val="555555"/>
        </w:rPr>
      </w:pPr>
      <w:r w:rsidRPr="00D51693">
        <w:rPr>
          <w:rFonts w:eastAsia="Times New Roman" w:cstheme="minorHAnsi"/>
          <w:color w:val="555555"/>
        </w:rPr>
        <w:t>The receiver operating characteristic curve (ROC curve) is a graph that displays how well a classification model performs across all categorization levels. Two parameters are shown on this curve: % True Positive. Rate of False Positives.</w:t>
      </w:r>
    </w:p>
    <w:p w14:paraId="5EFE5F4D" w14:textId="355EB458" w:rsidR="00D51693" w:rsidRDefault="00D51693" w:rsidP="00D51693">
      <w:pPr>
        <w:pStyle w:val="ListParagraph"/>
        <w:rPr>
          <w:rFonts w:eastAsia="Times New Roman" w:cstheme="minorHAnsi"/>
          <w:color w:val="555555"/>
        </w:rPr>
      </w:pPr>
    </w:p>
    <w:p w14:paraId="0D396D36" w14:textId="652C805E" w:rsidR="006812FA" w:rsidRPr="00747A01" w:rsidRDefault="006812FA" w:rsidP="006812FA">
      <w:pPr>
        <w:pStyle w:val="ListParagraph"/>
        <w:jc w:val="center"/>
        <w:rPr>
          <w:rFonts w:eastAsia="Times New Roman" w:cstheme="minorHAnsi"/>
          <w:color w:val="555555"/>
        </w:rPr>
      </w:pPr>
      <w:r w:rsidRPr="006812FA">
        <w:rPr>
          <w:rFonts w:eastAsia="Times New Roman" w:cstheme="minorHAnsi"/>
          <w:color w:val="555555"/>
        </w:rPr>
        <w:drawing>
          <wp:inline distT="0" distB="0" distL="0" distR="0" wp14:anchorId="77459021" wp14:editId="0474F5EB">
            <wp:extent cx="2186940" cy="221876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3610" cy="2225533"/>
                    </a:xfrm>
                    <a:prstGeom prst="rect">
                      <a:avLst/>
                    </a:prstGeom>
                  </pic:spPr>
                </pic:pic>
              </a:graphicData>
            </a:graphic>
          </wp:inline>
        </w:drawing>
      </w:r>
    </w:p>
    <w:p w14:paraId="6DDA3D1B" w14:textId="768D3AB9" w:rsidR="00D94373" w:rsidRDefault="00D94373" w:rsidP="004C6BC7">
      <w:pPr>
        <w:rPr>
          <w:rFonts w:eastAsia="Times New Roman" w:cstheme="minorHAnsi"/>
          <w:color w:val="555555"/>
        </w:rPr>
      </w:pPr>
    </w:p>
    <w:p w14:paraId="2312D347" w14:textId="24401F3D" w:rsidR="004C6BC7" w:rsidRDefault="004C6BC7" w:rsidP="004C6BC7">
      <w:pPr>
        <w:rPr>
          <w:rFonts w:eastAsia="Times New Roman" w:cstheme="minorHAnsi"/>
          <w:color w:val="555555"/>
        </w:rPr>
      </w:pPr>
    </w:p>
    <w:p w14:paraId="4AFB35D6" w14:textId="224D21F2" w:rsidR="004C6BC7" w:rsidRDefault="004C6BC7" w:rsidP="004C6BC7">
      <w:pPr>
        <w:rPr>
          <w:rFonts w:eastAsia="Times New Roman" w:cstheme="minorHAnsi"/>
          <w:color w:val="555555"/>
        </w:rPr>
      </w:pPr>
    </w:p>
    <w:p w14:paraId="041BF42B" w14:textId="3F72D263" w:rsidR="004C6BC7" w:rsidRDefault="004C6BC7" w:rsidP="004C6BC7">
      <w:pPr>
        <w:rPr>
          <w:rFonts w:eastAsia="Times New Roman" w:cstheme="minorHAnsi"/>
          <w:color w:val="555555"/>
        </w:rPr>
      </w:pPr>
    </w:p>
    <w:p w14:paraId="32FE05B8" w14:textId="562E30F2" w:rsidR="004C6BC7" w:rsidRDefault="004C6BC7" w:rsidP="004C6BC7">
      <w:pPr>
        <w:rPr>
          <w:rFonts w:eastAsia="Times New Roman" w:cstheme="minorHAnsi"/>
          <w:color w:val="555555"/>
        </w:rPr>
      </w:pPr>
    </w:p>
    <w:p w14:paraId="45188A3B" w14:textId="597BDCDD" w:rsidR="004C6BC7" w:rsidRDefault="004C6BC7" w:rsidP="004C6BC7">
      <w:pPr>
        <w:rPr>
          <w:rFonts w:eastAsia="Times New Roman" w:cstheme="minorHAnsi"/>
          <w:color w:val="555555"/>
        </w:rPr>
      </w:pPr>
    </w:p>
    <w:p w14:paraId="7FD4E58B" w14:textId="25770ED7" w:rsidR="004C6BC7" w:rsidRDefault="004C6BC7" w:rsidP="004C6BC7">
      <w:pPr>
        <w:rPr>
          <w:rFonts w:eastAsia="Times New Roman" w:cstheme="minorHAnsi"/>
          <w:color w:val="555555"/>
        </w:rPr>
      </w:pPr>
    </w:p>
    <w:p w14:paraId="638125FF" w14:textId="6C9B83F2" w:rsidR="004C6BC7" w:rsidRDefault="004C6BC7" w:rsidP="004C6BC7">
      <w:pPr>
        <w:rPr>
          <w:rFonts w:eastAsia="Times New Roman" w:cstheme="minorHAnsi"/>
          <w:color w:val="555555"/>
        </w:rPr>
      </w:pPr>
    </w:p>
    <w:p w14:paraId="0C0A8972" w14:textId="47FF0E51" w:rsidR="00847C67" w:rsidRDefault="00847C67" w:rsidP="00E26599">
      <w:pPr>
        <w:pStyle w:val="Heading1"/>
        <w:rPr>
          <w:rFonts w:eastAsiaTheme="minorHAnsi"/>
          <w:lang w:val="en-IN"/>
        </w:rPr>
      </w:pPr>
    </w:p>
    <w:p w14:paraId="1ED51F08" w14:textId="77777777" w:rsidR="003951E7" w:rsidRPr="003951E7" w:rsidRDefault="003951E7" w:rsidP="003951E7">
      <w:pPr>
        <w:rPr>
          <w:lang w:val="en-IN"/>
        </w:rPr>
      </w:pPr>
    </w:p>
    <w:p w14:paraId="0B0555E5" w14:textId="3FF3EE52" w:rsidR="00D23B10" w:rsidRDefault="00E26599" w:rsidP="00E26599">
      <w:pPr>
        <w:pStyle w:val="Heading1"/>
        <w:rPr>
          <w:rFonts w:eastAsiaTheme="minorHAnsi"/>
          <w:lang w:val="en-IN"/>
        </w:rPr>
      </w:pPr>
      <w:r>
        <w:rPr>
          <w:rFonts w:eastAsiaTheme="minorHAnsi"/>
          <w:lang w:val="en-IN"/>
        </w:rPr>
        <w:lastRenderedPageBreak/>
        <w:t>Section 2: Analysis</w:t>
      </w:r>
    </w:p>
    <w:p w14:paraId="144B2CEE" w14:textId="30378005" w:rsidR="00E26599" w:rsidRDefault="00FE4740" w:rsidP="00FE4740">
      <w:pPr>
        <w:pStyle w:val="Heading2"/>
        <w:rPr>
          <w:lang w:val="en-IN"/>
        </w:rPr>
      </w:pPr>
      <w:r>
        <w:rPr>
          <w:lang w:val="en-IN"/>
        </w:rPr>
        <w:t>Data Exploration</w:t>
      </w:r>
      <w:r w:rsidR="00F036D3">
        <w:rPr>
          <w:lang w:val="en-IN"/>
        </w:rPr>
        <w:t xml:space="preserve"> and Data Visualization.</w:t>
      </w:r>
    </w:p>
    <w:p w14:paraId="069773F5" w14:textId="3EFC6792" w:rsidR="00FE4740" w:rsidRDefault="00FE4740" w:rsidP="00FE4740">
      <w:pPr>
        <w:pStyle w:val="Heading3"/>
        <w:rPr>
          <w:lang w:val="en-IN"/>
        </w:rPr>
      </w:pPr>
      <w:r>
        <w:rPr>
          <w:lang w:val="en-IN"/>
        </w:rPr>
        <w:t>Columns Given</w:t>
      </w:r>
    </w:p>
    <w:tbl>
      <w:tblPr>
        <w:tblW w:w="9006" w:type="dxa"/>
        <w:tblLook w:val="04A0" w:firstRow="1" w:lastRow="0" w:firstColumn="1" w:lastColumn="0" w:noHBand="0" w:noVBand="1"/>
      </w:tblPr>
      <w:tblGrid>
        <w:gridCol w:w="1581"/>
        <w:gridCol w:w="3810"/>
        <w:gridCol w:w="3615"/>
      </w:tblGrid>
      <w:tr w:rsidR="00FE4740" w:rsidRPr="00C85DA9" w14:paraId="57916DEF"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70AD47" w:fill="70AD47"/>
            <w:noWrap/>
            <w:vAlign w:val="bottom"/>
            <w:hideMark/>
          </w:tcPr>
          <w:p w14:paraId="4457F222" w14:textId="77777777" w:rsidR="00FE4740" w:rsidRPr="00C85DA9" w:rsidRDefault="00FE4740" w:rsidP="006739C1">
            <w:pPr>
              <w:spacing w:after="0" w:line="240" w:lineRule="auto"/>
              <w:rPr>
                <w:rFonts w:ascii="Calibri" w:eastAsia="Times New Roman" w:hAnsi="Calibri" w:cs="Calibri"/>
                <w:b/>
                <w:bCs/>
                <w:color w:val="FFFFFF"/>
              </w:rPr>
            </w:pPr>
            <w:r w:rsidRPr="00C85DA9">
              <w:rPr>
                <w:rFonts w:ascii="Calibri" w:eastAsia="Times New Roman" w:hAnsi="Calibri" w:cs="Calibri"/>
                <w:b/>
                <w:bCs/>
                <w:color w:val="FFFFFF"/>
              </w:rPr>
              <w:t>Variable Name</w:t>
            </w:r>
          </w:p>
        </w:tc>
        <w:tc>
          <w:tcPr>
            <w:tcW w:w="3810" w:type="dxa"/>
            <w:tcBorders>
              <w:top w:val="single" w:sz="4" w:space="0" w:color="A9D08E"/>
              <w:left w:val="nil"/>
              <w:bottom w:val="single" w:sz="4" w:space="0" w:color="A9D08E"/>
              <w:right w:val="nil"/>
            </w:tcBorders>
            <w:shd w:val="clear" w:color="70AD47" w:fill="70AD47"/>
            <w:noWrap/>
            <w:vAlign w:val="bottom"/>
            <w:hideMark/>
          </w:tcPr>
          <w:p w14:paraId="7CF0E0AF" w14:textId="77777777" w:rsidR="00FE4740" w:rsidRPr="00C85DA9" w:rsidRDefault="00FE4740" w:rsidP="006739C1">
            <w:pPr>
              <w:spacing w:after="0" w:line="240" w:lineRule="auto"/>
              <w:rPr>
                <w:rFonts w:ascii="Calibri" w:eastAsia="Times New Roman" w:hAnsi="Calibri" w:cs="Calibri"/>
                <w:b/>
                <w:bCs/>
                <w:color w:val="FFFFFF"/>
              </w:rPr>
            </w:pPr>
            <w:r w:rsidRPr="00C85DA9">
              <w:rPr>
                <w:rFonts w:ascii="Calibri" w:eastAsia="Times New Roman" w:hAnsi="Calibri" w:cs="Calibri"/>
                <w:b/>
                <w:bCs/>
                <w:color w:val="FFFFFF"/>
              </w:rPr>
              <w:t>Description</w:t>
            </w:r>
          </w:p>
        </w:tc>
        <w:tc>
          <w:tcPr>
            <w:tcW w:w="3615" w:type="dxa"/>
            <w:tcBorders>
              <w:top w:val="single" w:sz="4" w:space="0" w:color="A9D08E"/>
              <w:left w:val="nil"/>
              <w:bottom w:val="single" w:sz="4" w:space="0" w:color="A9D08E"/>
              <w:right w:val="single" w:sz="4" w:space="0" w:color="A9D08E"/>
            </w:tcBorders>
            <w:shd w:val="clear" w:color="70AD47" w:fill="70AD47"/>
            <w:noWrap/>
            <w:vAlign w:val="bottom"/>
            <w:hideMark/>
          </w:tcPr>
          <w:p w14:paraId="3FE88DB7" w14:textId="77777777" w:rsidR="00FE4740" w:rsidRPr="00C85DA9" w:rsidRDefault="00FE4740" w:rsidP="006739C1">
            <w:pPr>
              <w:spacing w:after="0" w:line="240" w:lineRule="auto"/>
              <w:rPr>
                <w:rFonts w:ascii="Calibri" w:eastAsia="Times New Roman" w:hAnsi="Calibri" w:cs="Calibri"/>
                <w:b/>
                <w:bCs/>
                <w:color w:val="FFFFFF"/>
              </w:rPr>
            </w:pPr>
            <w:r w:rsidRPr="00C85DA9">
              <w:rPr>
                <w:rFonts w:ascii="Calibri" w:eastAsia="Times New Roman" w:hAnsi="Calibri" w:cs="Calibri"/>
                <w:b/>
                <w:bCs/>
                <w:color w:val="FFFFFF"/>
              </w:rPr>
              <w:t>Sample Data</w:t>
            </w:r>
          </w:p>
        </w:tc>
      </w:tr>
      <w:tr w:rsidR="00FE4740" w:rsidRPr="00C85DA9" w14:paraId="69D41C89"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01335C78"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ID</w:t>
            </w:r>
          </w:p>
        </w:tc>
        <w:tc>
          <w:tcPr>
            <w:tcW w:w="3810" w:type="dxa"/>
            <w:tcBorders>
              <w:top w:val="single" w:sz="4" w:space="0" w:color="A9D08E"/>
              <w:left w:val="nil"/>
              <w:bottom w:val="single" w:sz="4" w:space="0" w:color="A9D08E"/>
              <w:right w:val="nil"/>
            </w:tcBorders>
            <w:shd w:val="clear" w:color="E2EFDA" w:fill="E2EFDA"/>
            <w:noWrap/>
            <w:vAlign w:val="bottom"/>
            <w:hideMark/>
          </w:tcPr>
          <w:p w14:paraId="2A6F17A0"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Loan reference number </w:t>
            </w:r>
            <w:r w:rsidRPr="00C85DA9">
              <w:rPr>
                <w:rFonts w:ascii="Calibri" w:eastAsia="Times New Roman" w:hAnsi="Calibri" w:cs="Calibri"/>
                <w:color w:val="000000"/>
              </w:rPr>
              <w:br/>
            </w:r>
            <w:r w:rsidRPr="00C85DA9">
              <w:rPr>
                <w:rFonts w:ascii="Calibri" w:eastAsia="Times New Roman" w:hAnsi="Calibri" w:cs="Calibri"/>
                <w:color w:val="000000"/>
              </w:rPr>
              <w:br/>
              <w:t>(unique ID)</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02EA192A"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LP001002; LP001003; ...</w:t>
            </w:r>
          </w:p>
        </w:tc>
      </w:tr>
      <w:tr w:rsidR="00FE4740" w:rsidRPr="00C85DA9" w14:paraId="6209B087"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0957A5C7"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Gender</w:t>
            </w:r>
          </w:p>
        </w:tc>
        <w:tc>
          <w:tcPr>
            <w:tcW w:w="3810" w:type="dxa"/>
            <w:tcBorders>
              <w:top w:val="single" w:sz="4" w:space="0" w:color="A9D08E"/>
              <w:left w:val="nil"/>
              <w:bottom w:val="single" w:sz="4" w:space="0" w:color="A9D08E"/>
              <w:right w:val="nil"/>
            </w:tcBorders>
            <w:shd w:val="clear" w:color="auto" w:fill="auto"/>
            <w:noWrap/>
            <w:vAlign w:val="bottom"/>
            <w:hideMark/>
          </w:tcPr>
          <w:p w14:paraId="027F889B"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gender </w:t>
            </w:r>
            <w:r w:rsidRPr="00C85DA9">
              <w:rPr>
                <w:rFonts w:ascii="Calibri" w:eastAsia="Times New Roman" w:hAnsi="Calibri" w:cs="Calibri"/>
                <w:color w:val="000000"/>
              </w:rPr>
              <w:br/>
            </w:r>
            <w:r w:rsidRPr="00C85DA9">
              <w:rPr>
                <w:rFonts w:ascii="Calibri" w:eastAsia="Times New Roman" w:hAnsi="Calibri" w:cs="Calibri"/>
                <w:color w:val="000000"/>
              </w:rPr>
              <w:br/>
              <w:t>(Male or Female)</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71A85675"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Male; Female</w:t>
            </w:r>
          </w:p>
        </w:tc>
      </w:tr>
      <w:tr w:rsidR="00FE4740" w:rsidRPr="00C85DA9" w14:paraId="0CED847F"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28C61CB6"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Married</w:t>
            </w:r>
          </w:p>
        </w:tc>
        <w:tc>
          <w:tcPr>
            <w:tcW w:w="3810" w:type="dxa"/>
            <w:tcBorders>
              <w:top w:val="single" w:sz="4" w:space="0" w:color="A9D08E"/>
              <w:left w:val="nil"/>
              <w:bottom w:val="single" w:sz="4" w:space="0" w:color="A9D08E"/>
              <w:right w:val="nil"/>
            </w:tcBorders>
            <w:shd w:val="clear" w:color="E2EFDA" w:fill="E2EFDA"/>
            <w:noWrap/>
            <w:vAlign w:val="bottom"/>
            <w:hideMark/>
          </w:tcPr>
          <w:p w14:paraId="53483AA6"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marital status </w:t>
            </w:r>
            <w:r w:rsidRPr="00C85DA9">
              <w:rPr>
                <w:rFonts w:ascii="Calibri" w:eastAsia="Times New Roman" w:hAnsi="Calibri" w:cs="Calibri"/>
                <w:color w:val="000000"/>
              </w:rPr>
              <w:br/>
            </w:r>
            <w:r w:rsidRPr="00C85DA9">
              <w:rPr>
                <w:rFonts w:ascii="Calibri" w:eastAsia="Times New Roman" w:hAnsi="Calibri" w:cs="Calibri"/>
                <w:color w:val="000000"/>
              </w:rPr>
              <w:br/>
              <w:t>(Married or not married)</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14FEC58E"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Married; Not Married</w:t>
            </w:r>
          </w:p>
        </w:tc>
      </w:tr>
      <w:tr w:rsidR="00FE4740" w:rsidRPr="00C85DA9" w14:paraId="2E291F7E"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0F00C08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Dependents</w:t>
            </w:r>
          </w:p>
        </w:tc>
        <w:tc>
          <w:tcPr>
            <w:tcW w:w="3810" w:type="dxa"/>
            <w:tcBorders>
              <w:top w:val="single" w:sz="4" w:space="0" w:color="A9D08E"/>
              <w:left w:val="nil"/>
              <w:bottom w:val="single" w:sz="4" w:space="0" w:color="A9D08E"/>
              <w:right w:val="nil"/>
            </w:tcBorders>
            <w:shd w:val="clear" w:color="auto" w:fill="auto"/>
            <w:noWrap/>
            <w:vAlign w:val="bottom"/>
            <w:hideMark/>
          </w:tcPr>
          <w:p w14:paraId="2AE78E7B"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Number of family members</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1051D370"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0; 1; 2; 3+</w:t>
            </w:r>
          </w:p>
        </w:tc>
      </w:tr>
      <w:tr w:rsidR="00FE4740" w:rsidRPr="00C85DA9" w14:paraId="0286B0E9"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7AA9FA43"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Education</w:t>
            </w:r>
          </w:p>
        </w:tc>
        <w:tc>
          <w:tcPr>
            <w:tcW w:w="3810" w:type="dxa"/>
            <w:tcBorders>
              <w:top w:val="single" w:sz="4" w:space="0" w:color="A9D08E"/>
              <w:left w:val="nil"/>
              <w:bottom w:val="single" w:sz="4" w:space="0" w:color="A9D08E"/>
              <w:right w:val="nil"/>
            </w:tcBorders>
            <w:shd w:val="clear" w:color="E2EFDA" w:fill="E2EFDA"/>
            <w:noWrap/>
            <w:vAlign w:val="bottom"/>
            <w:hideMark/>
          </w:tcPr>
          <w:p w14:paraId="65F2E635"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education/qualification </w:t>
            </w:r>
            <w:r w:rsidRPr="00C85DA9">
              <w:rPr>
                <w:rFonts w:ascii="Calibri" w:eastAsia="Times New Roman" w:hAnsi="Calibri" w:cs="Calibri"/>
                <w:color w:val="000000"/>
              </w:rPr>
              <w:br/>
            </w:r>
            <w:r w:rsidRPr="00C85DA9">
              <w:rPr>
                <w:rFonts w:ascii="Calibri" w:eastAsia="Times New Roman" w:hAnsi="Calibri" w:cs="Calibri"/>
                <w:color w:val="000000"/>
              </w:rPr>
              <w:br/>
              <w:t>(graduate or not graduate)</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3276617C"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Graduate; Under Graduate</w:t>
            </w:r>
          </w:p>
        </w:tc>
      </w:tr>
      <w:tr w:rsidR="00FE4740" w:rsidRPr="00C85DA9" w14:paraId="54D97207"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043D8C7A"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Self</w:t>
            </w:r>
            <w:r>
              <w:rPr>
                <w:rFonts w:ascii="Calibri" w:eastAsia="Times New Roman" w:hAnsi="Calibri" w:cs="Calibri"/>
                <w:color w:val="000000"/>
              </w:rPr>
              <w:t xml:space="preserve"> </w:t>
            </w:r>
            <w:r w:rsidRPr="00C85DA9">
              <w:rPr>
                <w:rFonts w:ascii="Calibri" w:eastAsia="Times New Roman" w:hAnsi="Calibri" w:cs="Calibri"/>
                <w:color w:val="000000"/>
              </w:rPr>
              <w:t>Employed</w:t>
            </w:r>
          </w:p>
        </w:tc>
        <w:tc>
          <w:tcPr>
            <w:tcW w:w="3810" w:type="dxa"/>
            <w:tcBorders>
              <w:top w:val="single" w:sz="4" w:space="0" w:color="A9D08E"/>
              <w:left w:val="nil"/>
              <w:bottom w:val="single" w:sz="4" w:space="0" w:color="A9D08E"/>
              <w:right w:val="nil"/>
            </w:tcBorders>
            <w:shd w:val="clear" w:color="auto" w:fill="auto"/>
            <w:noWrap/>
            <w:vAlign w:val="bottom"/>
            <w:hideMark/>
          </w:tcPr>
          <w:p w14:paraId="4842CFC8"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employment status </w:t>
            </w:r>
            <w:r w:rsidRPr="00C85DA9">
              <w:rPr>
                <w:rFonts w:ascii="Calibri" w:eastAsia="Times New Roman" w:hAnsi="Calibri" w:cs="Calibri"/>
                <w:color w:val="000000"/>
              </w:rPr>
              <w:br/>
            </w:r>
            <w:r w:rsidRPr="00C85DA9">
              <w:rPr>
                <w:rFonts w:ascii="Calibri" w:eastAsia="Times New Roman" w:hAnsi="Calibri" w:cs="Calibri"/>
                <w:color w:val="000000"/>
              </w:rPr>
              <w:br/>
              <w:t>(yes for self-employed, no for employed/others)</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462A039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Yes; No</w:t>
            </w:r>
          </w:p>
        </w:tc>
      </w:tr>
      <w:tr w:rsidR="00FE4740" w:rsidRPr="00C85DA9" w14:paraId="4C18ADCA"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34F86823"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Applicant</w:t>
            </w:r>
            <w:r>
              <w:rPr>
                <w:rFonts w:ascii="Calibri" w:eastAsia="Times New Roman" w:hAnsi="Calibri" w:cs="Calibri"/>
                <w:color w:val="000000"/>
              </w:rPr>
              <w:t xml:space="preserve"> </w:t>
            </w:r>
            <w:r w:rsidRPr="00C85DA9">
              <w:rPr>
                <w:rFonts w:ascii="Calibri" w:eastAsia="Times New Roman" w:hAnsi="Calibri" w:cs="Calibri"/>
                <w:color w:val="000000"/>
              </w:rPr>
              <w:t>Income</w:t>
            </w:r>
          </w:p>
        </w:tc>
        <w:tc>
          <w:tcPr>
            <w:tcW w:w="3810" w:type="dxa"/>
            <w:tcBorders>
              <w:top w:val="single" w:sz="4" w:space="0" w:color="A9D08E"/>
              <w:left w:val="nil"/>
              <w:bottom w:val="single" w:sz="4" w:space="0" w:color="A9D08E"/>
              <w:right w:val="nil"/>
            </w:tcBorders>
            <w:shd w:val="clear" w:color="E2EFDA" w:fill="E2EFDA"/>
            <w:noWrap/>
            <w:vAlign w:val="bottom"/>
            <w:hideMark/>
          </w:tcPr>
          <w:p w14:paraId="38BFC847"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Applicant's monthly salary/income</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30732329"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5849; 4583; ...</w:t>
            </w:r>
          </w:p>
        </w:tc>
      </w:tr>
      <w:tr w:rsidR="00FE4740" w:rsidRPr="00C85DA9" w14:paraId="28862438"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69D00CA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Co</w:t>
            </w:r>
            <w:r>
              <w:rPr>
                <w:rFonts w:ascii="Calibri" w:eastAsia="Times New Roman" w:hAnsi="Calibri" w:cs="Calibri"/>
                <w:color w:val="000000"/>
              </w:rPr>
              <w:t>-</w:t>
            </w:r>
            <w:r w:rsidRPr="00C85DA9">
              <w:rPr>
                <w:rFonts w:ascii="Calibri" w:eastAsia="Times New Roman" w:hAnsi="Calibri" w:cs="Calibri"/>
                <w:color w:val="000000"/>
              </w:rPr>
              <w:t>applicant</w:t>
            </w:r>
            <w:r>
              <w:rPr>
                <w:rFonts w:ascii="Calibri" w:eastAsia="Times New Roman" w:hAnsi="Calibri" w:cs="Calibri"/>
                <w:color w:val="000000"/>
              </w:rPr>
              <w:t xml:space="preserve"> </w:t>
            </w:r>
            <w:r w:rsidRPr="00C85DA9">
              <w:rPr>
                <w:rFonts w:ascii="Calibri" w:eastAsia="Times New Roman" w:hAnsi="Calibri" w:cs="Calibri"/>
                <w:color w:val="000000"/>
              </w:rPr>
              <w:t>Income</w:t>
            </w:r>
          </w:p>
        </w:tc>
        <w:tc>
          <w:tcPr>
            <w:tcW w:w="3810" w:type="dxa"/>
            <w:tcBorders>
              <w:top w:val="single" w:sz="4" w:space="0" w:color="A9D08E"/>
              <w:left w:val="nil"/>
              <w:bottom w:val="single" w:sz="4" w:space="0" w:color="A9D08E"/>
              <w:right w:val="nil"/>
            </w:tcBorders>
            <w:shd w:val="clear" w:color="auto" w:fill="auto"/>
            <w:noWrap/>
            <w:vAlign w:val="bottom"/>
            <w:hideMark/>
          </w:tcPr>
          <w:p w14:paraId="6D833112"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Additional applicant's monthly salary/income</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5CFE72C7"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1508; 2358; ...</w:t>
            </w:r>
          </w:p>
        </w:tc>
      </w:tr>
      <w:tr w:rsidR="00FE4740" w:rsidRPr="00C85DA9" w14:paraId="0C1237D5"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3D284FB6"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Amount</w:t>
            </w:r>
          </w:p>
        </w:tc>
        <w:tc>
          <w:tcPr>
            <w:tcW w:w="3810" w:type="dxa"/>
            <w:tcBorders>
              <w:top w:val="single" w:sz="4" w:space="0" w:color="A9D08E"/>
              <w:left w:val="nil"/>
              <w:bottom w:val="single" w:sz="4" w:space="0" w:color="A9D08E"/>
              <w:right w:val="nil"/>
            </w:tcBorders>
            <w:shd w:val="clear" w:color="E2EFDA" w:fill="E2EFDA"/>
            <w:noWrap/>
            <w:vAlign w:val="bottom"/>
            <w:hideMark/>
          </w:tcPr>
          <w:p w14:paraId="4E86CB03"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 amount</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24272063"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128; 66; ...</w:t>
            </w:r>
          </w:p>
        </w:tc>
      </w:tr>
      <w:tr w:rsidR="00FE4740" w:rsidRPr="00C85DA9" w14:paraId="411621CD"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31F48CE5"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Amount</w:t>
            </w:r>
            <w:r>
              <w:rPr>
                <w:rFonts w:ascii="Calibri" w:eastAsia="Times New Roman" w:hAnsi="Calibri" w:cs="Calibri"/>
                <w:color w:val="000000"/>
              </w:rPr>
              <w:t xml:space="preserve"> </w:t>
            </w:r>
            <w:r w:rsidRPr="00C85DA9">
              <w:rPr>
                <w:rFonts w:ascii="Calibri" w:eastAsia="Times New Roman" w:hAnsi="Calibri" w:cs="Calibri"/>
                <w:color w:val="000000"/>
              </w:rPr>
              <w:t>Term</w:t>
            </w:r>
          </w:p>
        </w:tc>
        <w:tc>
          <w:tcPr>
            <w:tcW w:w="3810" w:type="dxa"/>
            <w:tcBorders>
              <w:top w:val="single" w:sz="4" w:space="0" w:color="A9D08E"/>
              <w:left w:val="nil"/>
              <w:bottom w:val="single" w:sz="4" w:space="0" w:color="A9D08E"/>
              <w:right w:val="nil"/>
            </w:tcBorders>
            <w:shd w:val="clear" w:color="auto" w:fill="auto"/>
            <w:noWrap/>
            <w:vAlign w:val="bottom"/>
            <w:hideMark/>
          </w:tcPr>
          <w:p w14:paraId="0DCDEE9B"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The loan's repayment period (in days)</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304779B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360; 120; ...</w:t>
            </w:r>
          </w:p>
        </w:tc>
      </w:tr>
      <w:tr w:rsidR="00FE4740" w:rsidRPr="00C85DA9" w14:paraId="356385AD"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091B7CA9"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Credit</w:t>
            </w:r>
            <w:r>
              <w:rPr>
                <w:rFonts w:ascii="Calibri" w:eastAsia="Times New Roman" w:hAnsi="Calibri" w:cs="Calibri"/>
                <w:color w:val="000000"/>
              </w:rPr>
              <w:t xml:space="preserve"> </w:t>
            </w:r>
            <w:r w:rsidRPr="00C85DA9">
              <w:rPr>
                <w:rFonts w:ascii="Calibri" w:eastAsia="Times New Roman" w:hAnsi="Calibri" w:cs="Calibri"/>
                <w:color w:val="000000"/>
              </w:rPr>
              <w:t>History</w:t>
            </w:r>
          </w:p>
        </w:tc>
        <w:tc>
          <w:tcPr>
            <w:tcW w:w="3810" w:type="dxa"/>
            <w:tcBorders>
              <w:top w:val="single" w:sz="4" w:space="0" w:color="A9D08E"/>
              <w:left w:val="nil"/>
              <w:bottom w:val="single" w:sz="4" w:space="0" w:color="A9D08E"/>
              <w:right w:val="nil"/>
            </w:tcBorders>
            <w:shd w:val="clear" w:color="E2EFDA" w:fill="E2EFDA"/>
            <w:noWrap/>
            <w:vAlign w:val="bottom"/>
            <w:hideMark/>
          </w:tcPr>
          <w:p w14:paraId="7E8A01EF"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Records of previous credit history </w:t>
            </w:r>
            <w:r w:rsidRPr="00C85DA9">
              <w:rPr>
                <w:rFonts w:ascii="Calibri" w:eastAsia="Times New Roman" w:hAnsi="Calibri" w:cs="Calibri"/>
                <w:color w:val="000000"/>
              </w:rPr>
              <w:br/>
            </w:r>
            <w:r w:rsidRPr="00C85DA9">
              <w:rPr>
                <w:rFonts w:ascii="Calibri" w:eastAsia="Times New Roman" w:hAnsi="Calibri" w:cs="Calibri"/>
                <w:color w:val="000000"/>
              </w:rPr>
              <w:br/>
              <w:t>(0: bad credit history, 1: good credit history)</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0F7923EA"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0; 1</w:t>
            </w:r>
          </w:p>
        </w:tc>
      </w:tr>
      <w:tr w:rsidR="00FE4740" w:rsidRPr="00C85DA9" w14:paraId="102D6D1E"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460C0421"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Property</w:t>
            </w:r>
            <w:r>
              <w:rPr>
                <w:rFonts w:ascii="Calibri" w:eastAsia="Times New Roman" w:hAnsi="Calibri" w:cs="Calibri"/>
                <w:color w:val="000000"/>
              </w:rPr>
              <w:t xml:space="preserve"> </w:t>
            </w:r>
            <w:r w:rsidRPr="00C85DA9">
              <w:rPr>
                <w:rFonts w:ascii="Calibri" w:eastAsia="Times New Roman" w:hAnsi="Calibri" w:cs="Calibri"/>
                <w:color w:val="000000"/>
              </w:rPr>
              <w:t>Area</w:t>
            </w:r>
          </w:p>
        </w:tc>
        <w:tc>
          <w:tcPr>
            <w:tcW w:w="3810" w:type="dxa"/>
            <w:tcBorders>
              <w:top w:val="single" w:sz="4" w:space="0" w:color="A9D08E"/>
              <w:left w:val="nil"/>
              <w:bottom w:val="single" w:sz="4" w:space="0" w:color="A9D08E"/>
              <w:right w:val="nil"/>
            </w:tcBorders>
            <w:shd w:val="clear" w:color="auto" w:fill="auto"/>
            <w:noWrap/>
            <w:vAlign w:val="bottom"/>
            <w:hideMark/>
          </w:tcPr>
          <w:p w14:paraId="56074E5D"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The location of property </w:t>
            </w:r>
            <w:r w:rsidRPr="00C85DA9">
              <w:rPr>
                <w:rFonts w:ascii="Calibri" w:eastAsia="Times New Roman" w:hAnsi="Calibri" w:cs="Calibri"/>
                <w:color w:val="000000"/>
              </w:rPr>
              <w:br/>
            </w:r>
            <w:r w:rsidRPr="00C85DA9">
              <w:rPr>
                <w:rFonts w:ascii="Calibri" w:eastAsia="Times New Roman" w:hAnsi="Calibri" w:cs="Calibri"/>
                <w:color w:val="000000"/>
              </w:rPr>
              <w:br/>
              <w:t>(Rural/Semiurban/Urban)</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71562098"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Rural; Semiurban; Urban</w:t>
            </w:r>
          </w:p>
        </w:tc>
      </w:tr>
      <w:tr w:rsidR="00FE4740" w:rsidRPr="00C85DA9" w14:paraId="588E721D" w14:textId="77777777" w:rsidTr="006739C1">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39BFE227"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Status</w:t>
            </w:r>
          </w:p>
        </w:tc>
        <w:tc>
          <w:tcPr>
            <w:tcW w:w="3810" w:type="dxa"/>
            <w:tcBorders>
              <w:top w:val="single" w:sz="4" w:space="0" w:color="A9D08E"/>
              <w:left w:val="nil"/>
              <w:bottom w:val="single" w:sz="4" w:space="0" w:color="A9D08E"/>
              <w:right w:val="nil"/>
            </w:tcBorders>
            <w:shd w:val="clear" w:color="E2EFDA" w:fill="E2EFDA"/>
            <w:noWrap/>
            <w:vAlign w:val="bottom"/>
            <w:hideMark/>
          </w:tcPr>
          <w:p w14:paraId="1153CC3C" w14:textId="77777777" w:rsidR="00FE4740" w:rsidRPr="00C85DA9" w:rsidRDefault="00FE4740" w:rsidP="006739C1">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Status of loan </w:t>
            </w:r>
            <w:r w:rsidRPr="00C85DA9">
              <w:rPr>
                <w:rFonts w:ascii="Calibri" w:eastAsia="Times New Roman" w:hAnsi="Calibri" w:cs="Calibri"/>
                <w:color w:val="000000"/>
              </w:rPr>
              <w:br/>
            </w:r>
            <w:r w:rsidRPr="00C85DA9">
              <w:rPr>
                <w:rFonts w:ascii="Calibri" w:eastAsia="Times New Roman" w:hAnsi="Calibri" w:cs="Calibri"/>
                <w:color w:val="000000"/>
              </w:rPr>
              <w:br/>
              <w:t>(</w:t>
            </w:r>
            <w:r>
              <w:rPr>
                <w:rFonts w:ascii="Calibri" w:eastAsia="Times New Roman" w:hAnsi="Calibri" w:cs="Calibri"/>
                <w:color w:val="000000"/>
              </w:rPr>
              <w:t>1</w:t>
            </w:r>
            <w:r w:rsidRPr="00C85DA9">
              <w:rPr>
                <w:rFonts w:ascii="Calibri" w:eastAsia="Times New Roman" w:hAnsi="Calibri" w:cs="Calibri"/>
                <w:color w:val="000000"/>
              </w:rPr>
              <w:t xml:space="preserve">: accepted, </w:t>
            </w:r>
            <w:r>
              <w:rPr>
                <w:rFonts w:ascii="Calibri" w:eastAsia="Times New Roman" w:hAnsi="Calibri" w:cs="Calibri"/>
                <w:color w:val="000000"/>
              </w:rPr>
              <w:t>0</w:t>
            </w:r>
            <w:r w:rsidRPr="00C85DA9">
              <w:rPr>
                <w:rFonts w:ascii="Calibri" w:eastAsia="Times New Roman" w:hAnsi="Calibri" w:cs="Calibri"/>
                <w:color w:val="000000"/>
              </w:rPr>
              <w:t>: not accepted)</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56CEDA02" w14:textId="77777777" w:rsidR="00FE4740" w:rsidRPr="00C85DA9" w:rsidRDefault="00FE4740" w:rsidP="006739C1">
            <w:pPr>
              <w:spacing w:after="0" w:line="240" w:lineRule="auto"/>
              <w:rPr>
                <w:rFonts w:ascii="Calibri" w:eastAsia="Times New Roman" w:hAnsi="Calibri" w:cs="Calibri"/>
                <w:color w:val="000000"/>
              </w:rPr>
            </w:pPr>
            <w:r>
              <w:rPr>
                <w:rFonts w:ascii="Calibri" w:eastAsia="Times New Roman" w:hAnsi="Calibri" w:cs="Calibri"/>
                <w:color w:val="000000"/>
              </w:rPr>
              <w:t>1;</w:t>
            </w:r>
            <w:r w:rsidRPr="00C85DA9">
              <w:rPr>
                <w:rFonts w:ascii="Calibri" w:eastAsia="Times New Roman" w:hAnsi="Calibri" w:cs="Calibri"/>
                <w:color w:val="000000"/>
              </w:rPr>
              <w:t xml:space="preserve"> </w:t>
            </w:r>
            <w:r>
              <w:rPr>
                <w:rFonts w:ascii="Calibri" w:eastAsia="Times New Roman" w:hAnsi="Calibri" w:cs="Calibri"/>
                <w:color w:val="000000"/>
              </w:rPr>
              <w:t>0</w:t>
            </w:r>
          </w:p>
        </w:tc>
      </w:tr>
    </w:tbl>
    <w:p w14:paraId="481D37FA" w14:textId="77777777" w:rsidR="00240D1D" w:rsidRDefault="00240D1D" w:rsidP="00FE4740">
      <w:pPr>
        <w:rPr>
          <w:lang w:val="en-IN"/>
        </w:rPr>
      </w:pPr>
    </w:p>
    <w:p w14:paraId="7293FFBA" w14:textId="5B4C0D97" w:rsidR="00240D1D" w:rsidRDefault="00240D1D" w:rsidP="00FE4740">
      <w:pPr>
        <w:rPr>
          <w:lang w:val="en-IN"/>
        </w:rPr>
      </w:pPr>
      <w:r>
        <w:rPr>
          <w:lang w:val="en-IN"/>
        </w:rPr>
        <w:t>The company has also done their own Exploratory data analytics but are not able to associate the right mix of the features that will help them to take a data driven decisions regarding loan approval. Especially based on these features</w:t>
      </w:r>
    </w:p>
    <w:p w14:paraId="0FB22E74" w14:textId="77777777" w:rsidR="00E57C11" w:rsidRPr="00FE4740" w:rsidRDefault="00E57C11" w:rsidP="00FE4740">
      <w:pPr>
        <w:rPr>
          <w:lang w:val="en-IN"/>
        </w:rPr>
      </w:pPr>
    </w:p>
    <w:p w14:paraId="366562D0" w14:textId="77777777" w:rsidR="005D0C95" w:rsidRDefault="005D0C95" w:rsidP="005D0C95">
      <w:pPr>
        <w:pStyle w:val="Heading3"/>
        <w:rPr>
          <w:lang w:val="en-IN"/>
        </w:rPr>
      </w:pPr>
      <w:r>
        <w:rPr>
          <w:lang w:val="en-IN"/>
        </w:rPr>
        <w:lastRenderedPageBreak/>
        <w:t>Dataset Variable Distribution:</w:t>
      </w:r>
    </w:p>
    <w:p w14:paraId="6A8C9369" w14:textId="77777777" w:rsidR="005D0C95" w:rsidRDefault="005D0C95" w:rsidP="005D0C95">
      <w:pPr>
        <w:rPr>
          <w:lang w:val="en-IN"/>
        </w:rPr>
      </w:pPr>
      <w:r>
        <w:rPr>
          <w:lang w:val="en-IN"/>
        </w:rPr>
        <w:t xml:space="preserve">There are </w:t>
      </w:r>
      <w:r w:rsidRPr="00FA37AC">
        <w:rPr>
          <w:b/>
          <w:bCs/>
          <w:lang w:val="en-IN"/>
        </w:rPr>
        <w:t>13 variables</w:t>
      </w:r>
      <w:r>
        <w:rPr>
          <w:lang w:val="en-IN"/>
        </w:rPr>
        <w:t xml:space="preserve"> in total. Their statistical distribution is given below.</w:t>
      </w:r>
    </w:p>
    <w:p w14:paraId="2E0018C9" w14:textId="44106DFC" w:rsidR="005D0C95" w:rsidRDefault="00330DD3" w:rsidP="005D0C95">
      <w:pPr>
        <w:pStyle w:val="ListParagraph"/>
        <w:numPr>
          <w:ilvl w:val="0"/>
          <w:numId w:val="1"/>
        </w:numPr>
        <w:rPr>
          <w:lang w:val="en-IN"/>
        </w:rPr>
      </w:pPr>
      <w:r>
        <w:rPr>
          <w:lang w:val="en-IN"/>
        </w:rPr>
        <w:t>4</w:t>
      </w:r>
      <w:r w:rsidR="005D0C95">
        <w:rPr>
          <w:lang w:val="en-IN"/>
        </w:rPr>
        <w:t xml:space="preserve"> </w:t>
      </w:r>
      <w:r>
        <w:rPr>
          <w:lang w:val="en-IN"/>
        </w:rPr>
        <w:t>Numerical</w:t>
      </w:r>
      <w:r w:rsidR="005D0C95">
        <w:rPr>
          <w:lang w:val="en-IN"/>
        </w:rPr>
        <w:t xml:space="preserve"> variables.</w:t>
      </w:r>
    </w:p>
    <w:p w14:paraId="54C3913D" w14:textId="68A51B3F" w:rsidR="005D0C95" w:rsidRDefault="00330DD3" w:rsidP="005D0C95">
      <w:pPr>
        <w:pStyle w:val="ListParagraph"/>
        <w:numPr>
          <w:ilvl w:val="0"/>
          <w:numId w:val="1"/>
        </w:numPr>
        <w:rPr>
          <w:lang w:val="en-IN"/>
        </w:rPr>
      </w:pPr>
      <w:r>
        <w:rPr>
          <w:lang w:val="en-IN"/>
        </w:rPr>
        <w:t>8 Categorical</w:t>
      </w:r>
      <w:r w:rsidR="005D0C95">
        <w:rPr>
          <w:lang w:val="en-IN"/>
        </w:rPr>
        <w:t xml:space="preserve"> variables.</w:t>
      </w:r>
    </w:p>
    <w:p w14:paraId="749AC775" w14:textId="7C645DA4" w:rsidR="00B93591" w:rsidRDefault="005D0C95" w:rsidP="00AE6F8A">
      <w:pPr>
        <w:pStyle w:val="ListParagraph"/>
        <w:numPr>
          <w:ilvl w:val="0"/>
          <w:numId w:val="1"/>
        </w:numPr>
        <w:rPr>
          <w:lang w:val="en-IN"/>
        </w:rPr>
      </w:pPr>
      <w:r>
        <w:rPr>
          <w:lang w:val="en-IN"/>
        </w:rPr>
        <w:t>1 target variable.</w:t>
      </w:r>
    </w:p>
    <w:p w14:paraId="7E646B29" w14:textId="03450A4B" w:rsidR="008F7BEF" w:rsidRPr="008F7BEF" w:rsidRDefault="00330DD3" w:rsidP="00B426BE">
      <w:pPr>
        <w:pStyle w:val="Heading3"/>
        <w:rPr>
          <w:lang w:val="en-IN"/>
        </w:rPr>
      </w:pPr>
      <w:r>
        <w:rPr>
          <w:lang w:val="en-IN"/>
        </w:rPr>
        <w:t xml:space="preserve">Numerical </w:t>
      </w:r>
      <w:r w:rsidR="00F21CE1">
        <w:rPr>
          <w:lang w:val="en-IN"/>
        </w:rPr>
        <w:t>Variables Distribution</w:t>
      </w:r>
    </w:p>
    <w:p w14:paraId="25E1E162" w14:textId="15702CDA" w:rsidR="004C6BC7" w:rsidRDefault="004C6BC7" w:rsidP="004C6BC7">
      <w:pPr>
        <w:rPr>
          <w:lang w:val="en-IN"/>
        </w:rPr>
      </w:pPr>
      <w:r>
        <w:rPr>
          <w:lang w:val="en-IN"/>
        </w:rPr>
        <w:t>There are 4 Numerical columns totals and their statistical distribution is given below.</w:t>
      </w:r>
    </w:p>
    <w:tbl>
      <w:tblPr>
        <w:tblW w:w="8373" w:type="dxa"/>
        <w:tblLook w:val="04A0" w:firstRow="1" w:lastRow="0" w:firstColumn="1" w:lastColumn="0" w:noHBand="0" w:noVBand="1"/>
      </w:tblPr>
      <w:tblGrid>
        <w:gridCol w:w="960"/>
        <w:gridCol w:w="1516"/>
        <w:gridCol w:w="1725"/>
        <w:gridCol w:w="1120"/>
        <w:gridCol w:w="1775"/>
        <w:gridCol w:w="1277"/>
      </w:tblGrid>
      <w:tr w:rsidR="00FC5B5F" w:rsidRPr="00FC5B5F" w14:paraId="183F2FEE" w14:textId="77777777" w:rsidTr="00FC5B5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6A5E9"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 </w:t>
            </w:r>
          </w:p>
        </w:tc>
        <w:tc>
          <w:tcPr>
            <w:tcW w:w="1516" w:type="dxa"/>
            <w:tcBorders>
              <w:top w:val="single" w:sz="4" w:space="0" w:color="auto"/>
              <w:left w:val="nil"/>
              <w:bottom w:val="single" w:sz="4" w:space="0" w:color="auto"/>
              <w:right w:val="single" w:sz="4" w:space="0" w:color="auto"/>
            </w:tcBorders>
            <w:shd w:val="clear" w:color="auto" w:fill="auto"/>
            <w:noWrap/>
            <w:vAlign w:val="bottom"/>
            <w:hideMark/>
          </w:tcPr>
          <w:p w14:paraId="21A7908C" w14:textId="4D4CFAE2" w:rsidR="00FC5B5F" w:rsidRPr="00FC5B5F" w:rsidRDefault="00FC5B5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A</w:t>
            </w:r>
            <w:r w:rsidRPr="00FC5B5F">
              <w:rPr>
                <w:rFonts w:ascii="Calibri" w:eastAsia="Times New Roman" w:hAnsi="Calibri" w:cs="Calibri"/>
                <w:b/>
                <w:bCs/>
                <w:color w:val="000000"/>
              </w:rPr>
              <w:t>pplicant</w:t>
            </w:r>
            <w:r w:rsidRPr="008F7BEF">
              <w:rPr>
                <w:rFonts w:ascii="Calibri" w:eastAsia="Times New Roman" w:hAnsi="Calibri" w:cs="Calibri"/>
                <w:b/>
                <w:bCs/>
                <w:color w:val="000000"/>
              </w:rPr>
              <w:t xml:space="preserve"> I</w:t>
            </w:r>
            <w:r w:rsidRPr="00FC5B5F">
              <w:rPr>
                <w:rFonts w:ascii="Calibri" w:eastAsia="Times New Roman" w:hAnsi="Calibri" w:cs="Calibri"/>
                <w:b/>
                <w:bCs/>
                <w:color w:val="000000"/>
              </w:rPr>
              <w:t>ncome</w:t>
            </w:r>
          </w:p>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3461077A" w14:textId="1E9C1BC2" w:rsidR="00FC5B5F" w:rsidRPr="00FC5B5F" w:rsidRDefault="00FC5B5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C</w:t>
            </w:r>
            <w:r w:rsidRPr="00FC5B5F">
              <w:rPr>
                <w:rFonts w:ascii="Calibri" w:eastAsia="Times New Roman" w:hAnsi="Calibri" w:cs="Calibri"/>
                <w:b/>
                <w:bCs/>
                <w:color w:val="000000"/>
              </w:rPr>
              <w:t>o</w:t>
            </w:r>
            <w:r w:rsidRPr="008F7BEF">
              <w:rPr>
                <w:rFonts w:ascii="Calibri" w:eastAsia="Times New Roman" w:hAnsi="Calibri" w:cs="Calibri"/>
                <w:b/>
                <w:bCs/>
                <w:color w:val="000000"/>
              </w:rPr>
              <w:t>-</w:t>
            </w:r>
            <w:r w:rsidRPr="00FC5B5F">
              <w:rPr>
                <w:rFonts w:ascii="Calibri" w:eastAsia="Times New Roman" w:hAnsi="Calibri" w:cs="Calibri"/>
                <w:b/>
                <w:bCs/>
                <w:color w:val="000000"/>
              </w:rPr>
              <w:t>applicant</w:t>
            </w:r>
            <w:r w:rsidRPr="008F7BEF">
              <w:rPr>
                <w:rFonts w:ascii="Calibri" w:eastAsia="Times New Roman" w:hAnsi="Calibri" w:cs="Calibri"/>
                <w:b/>
                <w:bCs/>
                <w:color w:val="000000"/>
              </w:rPr>
              <w:t xml:space="preserve"> I</w:t>
            </w:r>
            <w:r w:rsidRPr="00FC5B5F">
              <w:rPr>
                <w:rFonts w:ascii="Calibri" w:eastAsia="Times New Roman" w:hAnsi="Calibri" w:cs="Calibri"/>
                <w:b/>
                <w:bCs/>
                <w:color w:val="000000"/>
              </w:rPr>
              <w:t>ncome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968AB24" w14:textId="597CBA27" w:rsidR="00FC5B5F" w:rsidRPr="00FC5B5F" w:rsidRDefault="00FC5B5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L</w:t>
            </w:r>
            <w:r w:rsidRPr="00FC5B5F">
              <w:rPr>
                <w:rFonts w:ascii="Calibri" w:eastAsia="Times New Roman" w:hAnsi="Calibri" w:cs="Calibri"/>
                <w:b/>
                <w:bCs/>
                <w:color w:val="000000"/>
              </w:rPr>
              <w:t>oan</w:t>
            </w:r>
            <w:r w:rsidRPr="008F7BEF">
              <w:rPr>
                <w:rFonts w:ascii="Calibri" w:eastAsia="Times New Roman" w:hAnsi="Calibri" w:cs="Calibri"/>
                <w:b/>
                <w:bCs/>
                <w:color w:val="000000"/>
              </w:rPr>
              <w:t xml:space="preserve"> A</w:t>
            </w:r>
            <w:r w:rsidRPr="00FC5B5F">
              <w:rPr>
                <w:rFonts w:ascii="Calibri" w:eastAsia="Times New Roman" w:hAnsi="Calibri" w:cs="Calibri"/>
                <w:b/>
                <w:bCs/>
                <w:color w:val="000000"/>
              </w:rPr>
              <w:t>mount</w:t>
            </w:r>
          </w:p>
        </w:tc>
        <w:tc>
          <w:tcPr>
            <w:tcW w:w="1775" w:type="dxa"/>
            <w:tcBorders>
              <w:top w:val="single" w:sz="4" w:space="0" w:color="auto"/>
              <w:left w:val="nil"/>
              <w:bottom w:val="single" w:sz="4" w:space="0" w:color="auto"/>
              <w:right w:val="single" w:sz="4" w:space="0" w:color="auto"/>
            </w:tcBorders>
            <w:shd w:val="clear" w:color="auto" w:fill="auto"/>
            <w:noWrap/>
            <w:vAlign w:val="bottom"/>
            <w:hideMark/>
          </w:tcPr>
          <w:p w14:paraId="0F7A3310" w14:textId="77ED3FFF" w:rsidR="00FC5B5F" w:rsidRPr="00FC5B5F" w:rsidRDefault="00FC5B5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L</w:t>
            </w:r>
            <w:r w:rsidRPr="00FC5B5F">
              <w:rPr>
                <w:rFonts w:ascii="Calibri" w:eastAsia="Times New Roman" w:hAnsi="Calibri" w:cs="Calibri"/>
                <w:b/>
                <w:bCs/>
                <w:color w:val="000000"/>
              </w:rPr>
              <w:t>oan</w:t>
            </w:r>
            <w:r w:rsidRPr="008F7BEF">
              <w:rPr>
                <w:rFonts w:ascii="Calibri" w:eastAsia="Times New Roman" w:hAnsi="Calibri" w:cs="Calibri"/>
                <w:b/>
                <w:bCs/>
                <w:color w:val="000000"/>
              </w:rPr>
              <w:t xml:space="preserve"> A</w:t>
            </w:r>
            <w:r w:rsidRPr="00FC5B5F">
              <w:rPr>
                <w:rFonts w:ascii="Calibri" w:eastAsia="Times New Roman" w:hAnsi="Calibri" w:cs="Calibri"/>
                <w:b/>
                <w:bCs/>
                <w:color w:val="000000"/>
              </w:rPr>
              <w:t>mount</w:t>
            </w:r>
            <w:r w:rsidRPr="008F7BEF">
              <w:rPr>
                <w:rFonts w:ascii="Calibri" w:eastAsia="Times New Roman" w:hAnsi="Calibri" w:cs="Calibri"/>
                <w:b/>
                <w:bCs/>
                <w:color w:val="000000"/>
              </w:rPr>
              <w:t xml:space="preserve"> T</w:t>
            </w:r>
            <w:r w:rsidRPr="00FC5B5F">
              <w:rPr>
                <w:rFonts w:ascii="Calibri" w:eastAsia="Times New Roman" w:hAnsi="Calibri" w:cs="Calibri"/>
                <w:b/>
                <w:bCs/>
                <w:color w:val="000000"/>
              </w:rPr>
              <w:t>erm</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14:paraId="5E059C04" w14:textId="1277788F" w:rsidR="00FC5B5F" w:rsidRPr="00FC5B5F" w:rsidRDefault="00E3492F" w:rsidP="00FC5B5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C</w:t>
            </w:r>
            <w:r w:rsidR="00FC5B5F" w:rsidRPr="00FC5B5F">
              <w:rPr>
                <w:rFonts w:ascii="Calibri" w:eastAsia="Times New Roman" w:hAnsi="Calibri" w:cs="Calibri"/>
                <w:b/>
                <w:bCs/>
                <w:color w:val="000000"/>
              </w:rPr>
              <w:t>redit</w:t>
            </w:r>
            <w:r w:rsidRPr="008F7BEF">
              <w:rPr>
                <w:rFonts w:ascii="Calibri" w:eastAsia="Times New Roman" w:hAnsi="Calibri" w:cs="Calibri"/>
                <w:b/>
                <w:bCs/>
                <w:color w:val="000000"/>
              </w:rPr>
              <w:t xml:space="preserve"> H</w:t>
            </w:r>
            <w:r w:rsidR="00FC5B5F" w:rsidRPr="00FC5B5F">
              <w:rPr>
                <w:rFonts w:ascii="Calibri" w:eastAsia="Times New Roman" w:hAnsi="Calibri" w:cs="Calibri"/>
                <w:b/>
                <w:bCs/>
                <w:color w:val="000000"/>
              </w:rPr>
              <w:t>istory</w:t>
            </w:r>
          </w:p>
        </w:tc>
      </w:tr>
      <w:tr w:rsidR="00FC5B5F" w:rsidRPr="00FC5B5F" w14:paraId="11DDD87E"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1E7535"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count</w:t>
            </w:r>
          </w:p>
        </w:tc>
        <w:tc>
          <w:tcPr>
            <w:tcW w:w="1516" w:type="dxa"/>
            <w:tcBorders>
              <w:top w:val="nil"/>
              <w:left w:val="nil"/>
              <w:bottom w:val="single" w:sz="4" w:space="0" w:color="auto"/>
              <w:right w:val="single" w:sz="4" w:space="0" w:color="auto"/>
            </w:tcBorders>
            <w:shd w:val="clear" w:color="auto" w:fill="auto"/>
            <w:noWrap/>
            <w:vAlign w:val="bottom"/>
            <w:hideMark/>
          </w:tcPr>
          <w:p w14:paraId="6A83517C"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614</w:t>
            </w:r>
          </w:p>
        </w:tc>
        <w:tc>
          <w:tcPr>
            <w:tcW w:w="1725" w:type="dxa"/>
            <w:tcBorders>
              <w:top w:val="nil"/>
              <w:left w:val="nil"/>
              <w:bottom w:val="single" w:sz="4" w:space="0" w:color="auto"/>
              <w:right w:val="single" w:sz="4" w:space="0" w:color="auto"/>
            </w:tcBorders>
            <w:shd w:val="clear" w:color="auto" w:fill="auto"/>
            <w:noWrap/>
            <w:vAlign w:val="bottom"/>
            <w:hideMark/>
          </w:tcPr>
          <w:p w14:paraId="4AD9FD14"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614</w:t>
            </w:r>
          </w:p>
        </w:tc>
        <w:tc>
          <w:tcPr>
            <w:tcW w:w="1120" w:type="dxa"/>
            <w:tcBorders>
              <w:top w:val="nil"/>
              <w:left w:val="nil"/>
              <w:bottom w:val="single" w:sz="4" w:space="0" w:color="auto"/>
              <w:right w:val="single" w:sz="4" w:space="0" w:color="auto"/>
            </w:tcBorders>
            <w:shd w:val="clear" w:color="auto" w:fill="auto"/>
            <w:noWrap/>
            <w:vAlign w:val="bottom"/>
            <w:hideMark/>
          </w:tcPr>
          <w:p w14:paraId="27CECBD9"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592</w:t>
            </w:r>
          </w:p>
        </w:tc>
        <w:tc>
          <w:tcPr>
            <w:tcW w:w="1775" w:type="dxa"/>
            <w:tcBorders>
              <w:top w:val="nil"/>
              <w:left w:val="nil"/>
              <w:bottom w:val="single" w:sz="4" w:space="0" w:color="auto"/>
              <w:right w:val="single" w:sz="4" w:space="0" w:color="auto"/>
            </w:tcBorders>
            <w:shd w:val="clear" w:color="auto" w:fill="auto"/>
            <w:noWrap/>
            <w:vAlign w:val="bottom"/>
            <w:hideMark/>
          </w:tcPr>
          <w:p w14:paraId="436F06AB"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600</w:t>
            </w:r>
          </w:p>
        </w:tc>
        <w:tc>
          <w:tcPr>
            <w:tcW w:w="1277" w:type="dxa"/>
            <w:tcBorders>
              <w:top w:val="nil"/>
              <w:left w:val="nil"/>
              <w:bottom w:val="single" w:sz="4" w:space="0" w:color="auto"/>
              <w:right w:val="single" w:sz="4" w:space="0" w:color="auto"/>
            </w:tcBorders>
            <w:shd w:val="clear" w:color="auto" w:fill="auto"/>
            <w:noWrap/>
            <w:vAlign w:val="bottom"/>
            <w:hideMark/>
          </w:tcPr>
          <w:p w14:paraId="155FA8DD"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564</w:t>
            </w:r>
          </w:p>
        </w:tc>
      </w:tr>
      <w:tr w:rsidR="00FC5B5F" w:rsidRPr="00FC5B5F" w14:paraId="67CBBBB5"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C701B7"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mean</w:t>
            </w:r>
          </w:p>
        </w:tc>
        <w:tc>
          <w:tcPr>
            <w:tcW w:w="1516" w:type="dxa"/>
            <w:tcBorders>
              <w:top w:val="nil"/>
              <w:left w:val="nil"/>
              <w:bottom w:val="single" w:sz="4" w:space="0" w:color="auto"/>
              <w:right w:val="single" w:sz="4" w:space="0" w:color="auto"/>
            </w:tcBorders>
            <w:shd w:val="clear" w:color="auto" w:fill="auto"/>
            <w:noWrap/>
            <w:vAlign w:val="bottom"/>
            <w:hideMark/>
          </w:tcPr>
          <w:p w14:paraId="1B9975D7"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5403.459</w:t>
            </w:r>
          </w:p>
        </w:tc>
        <w:tc>
          <w:tcPr>
            <w:tcW w:w="1725" w:type="dxa"/>
            <w:tcBorders>
              <w:top w:val="nil"/>
              <w:left w:val="nil"/>
              <w:bottom w:val="single" w:sz="4" w:space="0" w:color="auto"/>
              <w:right w:val="single" w:sz="4" w:space="0" w:color="auto"/>
            </w:tcBorders>
            <w:shd w:val="clear" w:color="auto" w:fill="auto"/>
            <w:noWrap/>
            <w:vAlign w:val="bottom"/>
            <w:hideMark/>
          </w:tcPr>
          <w:p w14:paraId="694A80F6"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1621.246</w:t>
            </w:r>
          </w:p>
        </w:tc>
        <w:tc>
          <w:tcPr>
            <w:tcW w:w="1120" w:type="dxa"/>
            <w:tcBorders>
              <w:top w:val="nil"/>
              <w:left w:val="nil"/>
              <w:bottom w:val="single" w:sz="4" w:space="0" w:color="auto"/>
              <w:right w:val="single" w:sz="4" w:space="0" w:color="auto"/>
            </w:tcBorders>
            <w:shd w:val="clear" w:color="auto" w:fill="auto"/>
            <w:noWrap/>
            <w:vAlign w:val="bottom"/>
            <w:hideMark/>
          </w:tcPr>
          <w:p w14:paraId="6A423E9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146.4122</w:t>
            </w:r>
          </w:p>
        </w:tc>
        <w:tc>
          <w:tcPr>
            <w:tcW w:w="1775" w:type="dxa"/>
            <w:tcBorders>
              <w:top w:val="nil"/>
              <w:left w:val="nil"/>
              <w:bottom w:val="single" w:sz="4" w:space="0" w:color="auto"/>
              <w:right w:val="single" w:sz="4" w:space="0" w:color="auto"/>
            </w:tcBorders>
            <w:shd w:val="clear" w:color="auto" w:fill="auto"/>
            <w:noWrap/>
            <w:vAlign w:val="bottom"/>
            <w:hideMark/>
          </w:tcPr>
          <w:p w14:paraId="0A695120"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342</w:t>
            </w:r>
          </w:p>
        </w:tc>
        <w:tc>
          <w:tcPr>
            <w:tcW w:w="1277" w:type="dxa"/>
            <w:tcBorders>
              <w:top w:val="nil"/>
              <w:left w:val="nil"/>
              <w:bottom w:val="single" w:sz="4" w:space="0" w:color="auto"/>
              <w:right w:val="single" w:sz="4" w:space="0" w:color="auto"/>
            </w:tcBorders>
            <w:shd w:val="clear" w:color="auto" w:fill="auto"/>
            <w:noWrap/>
            <w:vAlign w:val="bottom"/>
            <w:hideMark/>
          </w:tcPr>
          <w:p w14:paraId="0559F9AB"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0.842199</w:t>
            </w:r>
          </w:p>
        </w:tc>
      </w:tr>
      <w:tr w:rsidR="00FC5B5F" w:rsidRPr="00FC5B5F" w14:paraId="1F86AA2F"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CFD80"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std</w:t>
            </w:r>
          </w:p>
        </w:tc>
        <w:tc>
          <w:tcPr>
            <w:tcW w:w="1516" w:type="dxa"/>
            <w:tcBorders>
              <w:top w:val="nil"/>
              <w:left w:val="nil"/>
              <w:bottom w:val="single" w:sz="4" w:space="0" w:color="auto"/>
              <w:right w:val="single" w:sz="4" w:space="0" w:color="auto"/>
            </w:tcBorders>
            <w:shd w:val="clear" w:color="auto" w:fill="auto"/>
            <w:noWrap/>
            <w:vAlign w:val="bottom"/>
            <w:hideMark/>
          </w:tcPr>
          <w:p w14:paraId="57C5DCC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6109.042</w:t>
            </w:r>
          </w:p>
        </w:tc>
        <w:tc>
          <w:tcPr>
            <w:tcW w:w="1725" w:type="dxa"/>
            <w:tcBorders>
              <w:top w:val="nil"/>
              <w:left w:val="nil"/>
              <w:bottom w:val="single" w:sz="4" w:space="0" w:color="auto"/>
              <w:right w:val="single" w:sz="4" w:space="0" w:color="auto"/>
            </w:tcBorders>
            <w:shd w:val="clear" w:color="auto" w:fill="auto"/>
            <w:noWrap/>
            <w:vAlign w:val="bottom"/>
            <w:hideMark/>
          </w:tcPr>
          <w:p w14:paraId="5CB4CBB6"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2926.248</w:t>
            </w:r>
          </w:p>
        </w:tc>
        <w:tc>
          <w:tcPr>
            <w:tcW w:w="1120" w:type="dxa"/>
            <w:tcBorders>
              <w:top w:val="nil"/>
              <w:left w:val="nil"/>
              <w:bottom w:val="single" w:sz="4" w:space="0" w:color="auto"/>
              <w:right w:val="single" w:sz="4" w:space="0" w:color="auto"/>
            </w:tcBorders>
            <w:shd w:val="clear" w:color="auto" w:fill="auto"/>
            <w:noWrap/>
            <w:vAlign w:val="bottom"/>
            <w:hideMark/>
          </w:tcPr>
          <w:p w14:paraId="1EF7EF25"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85.58733</w:t>
            </w:r>
          </w:p>
        </w:tc>
        <w:tc>
          <w:tcPr>
            <w:tcW w:w="1775" w:type="dxa"/>
            <w:tcBorders>
              <w:top w:val="nil"/>
              <w:left w:val="nil"/>
              <w:bottom w:val="single" w:sz="4" w:space="0" w:color="auto"/>
              <w:right w:val="single" w:sz="4" w:space="0" w:color="auto"/>
            </w:tcBorders>
            <w:shd w:val="clear" w:color="auto" w:fill="auto"/>
            <w:noWrap/>
            <w:vAlign w:val="bottom"/>
            <w:hideMark/>
          </w:tcPr>
          <w:p w14:paraId="289E12BE"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65.12041</w:t>
            </w:r>
          </w:p>
        </w:tc>
        <w:tc>
          <w:tcPr>
            <w:tcW w:w="1277" w:type="dxa"/>
            <w:tcBorders>
              <w:top w:val="nil"/>
              <w:left w:val="nil"/>
              <w:bottom w:val="single" w:sz="4" w:space="0" w:color="auto"/>
              <w:right w:val="single" w:sz="4" w:space="0" w:color="auto"/>
            </w:tcBorders>
            <w:shd w:val="clear" w:color="auto" w:fill="auto"/>
            <w:noWrap/>
            <w:vAlign w:val="bottom"/>
            <w:hideMark/>
          </w:tcPr>
          <w:p w14:paraId="5341D49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0.364878</w:t>
            </w:r>
          </w:p>
        </w:tc>
      </w:tr>
      <w:tr w:rsidR="00FC5B5F" w:rsidRPr="00FC5B5F" w14:paraId="742DDDF2"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B9F6D"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min</w:t>
            </w:r>
          </w:p>
        </w:tc>
        <w:tc>
          <w:tcPr>
            <w:tcW w:w="1516" w:type="dxa"/>
            <w:tcBorders>
              <w:top w:val="nil"/>
              <w:left w:val="nil"/>
              <w:bottom w:val="single" w:sz="4" w:space="0" w:color="auto"/>
              <w:right w:val="single" w:sz="4" w:space="0" w:color="auto"/>
            </w:tcBorders>
            <w:shd w:val="clear" w:color="auto" w:fill="auto"/>
            <w:noWrap/>
            <w:vAlign w:val="bottom"/>
            <w:hideMark/>
          </w:tcPr>
          <w:p w14:paraId="665FBD9C"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150</w:t>
            </w:r>
          </w:p>
        </w:tc>
        <w:tc>
          <w:tcPr>
            <w:tcW w:w="1725" w:type="dxa"/>
            <w:tcBorders>
              <w:top w:val="nil"/>
              <w:left w:val="nil"/>
              <w:bottom w:val="single" w:sz="4" w:space="0" w:color="auto"/>
              <w:right w:val="single" w:sz="4" w:space="0" w:color="auto"/>
            </w:tcBorders>
            <w:shd w:val="clear" w:color="auto" w:fill="auto"/>
            <w:noWrap/>
            <w:vAlign w:val="bottom"/>
            <w:hideMark/>
          </w:tcPr>
          <w:p w14:paraId="01F9FF8A"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CCF9E4"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9</w:t>
            </w:r>
          </w:p>
        </w:tc>
        <w:tc>
          <w:tcPr>
            <w:tcW w:w="1775" w:type="dxa"/>
            <w:tcBorders>
              <w:top w:val="nil"/>
              <w:left w:val="nil"/>
              <w:bottom w:val="single" w:sz="4" w:space="0" w:color="auto"/>
              <w:right w:val="single" w:sz="4" w:space="0" w:color="auto"/>
            </w:tcBorders>
            <w:shd w:val="clear" w:color="auto" w:fill="auto"/>
            <w:noWrap/>
            <w:vAlign w:val="bottom"/>
            <w:hideMark/>
          </w:tcPr>
          <w:p w14:paraId="489B98D7"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12</w:t>
            </w:r>
          </w:p>
        </w:tc>
        <w:tc>
          <w:tcPr>
            <w:tcW w:w="1277" w:type="dxa"/>
            <w:tcBorders>
              <w:top w:val="nil"/>
              <w:left w:val="nil"/>
              <w:bottom w:val="single" w:sz="4" w:space="0" w:color="auto"/>
              <w:right w:val="single" w:sz="4" w:space="0" w:color="auto"/>
            </w:tcBorders>
            <w:shd w:val="clear" w:color="auto" w:fill="auto"/>
            <w:noWrap/>
            <w:vAlign w:val="bottom"/>
            <w:hideMark/>
          </w:tcPr>
          <w:p w14:paraId="14434800"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w:t>
            </w:r>
          </w:p>
        </w:tc>
      </w:tr>
      <w:tr w:rsidR="00FC5B5F" w:rsidRPr="00FC5B5F" w14:paraId="331FCBAD"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A884BA" w14:textId="77777777" w:rsidR="00FC5B5F" w:rsidRPr="00FC5B5F" w:rsidRDefault="00FC5B5F" w:rsidP="00FC5B5F">
            <w:pPr>
              <w:spacing w:after="0" w:line="240" w:lineRule="auto"/>
              <w:jc w:val="right"/>
              <w:rPr>
                <w:rFonts w:ascii="Calibri" w:eastAsia="Times New Roman" w:hAnsi="Calibri" w:cs="Calibri"/>
                <w:b/>
                <w:bCs/>
                <w:color w:val="000000"/>
              </w:rPr>
            </w:pPr>
            <w:r w:rsidRPr="00FC5B5F">
              <w:rPr>
                <w:rFonts w:ascii="Calibri" w:eastAsia="Times New Roman" w:hAnsi="Calibri" w:cs="Calibri"/>
                <w:b/>
                <w:bCs/>
                <w:color w:val="000000"/>
              </w:rPr>
              <w:t>25%</w:t>
            </w:r>
          </w:p>
        </w:tc>
        <w:tc>
          <w:tcPr>
            <w:tcW w:w="1516" w:type="dxa"/>
            <w:tcBorders>
              <w:top w:val="nil"/>
              <w:left w:val="nil"/>
              <w:bottom w:val="single" w:sz="4" w:space="0" w:color="auto"/>
              <w:right w:val="single" w:sz="4" w:space="0" w:color="auto"/>
            </w:tcBorders>
            <w:shd w:val="clear" w:color="auto" w:fill="auto"/>
            <w:noWrap/>
            <w:vAlign w:val="bottom"/>
            <w:hideMark/>
          </w:tcPr>
          <w:p w14:paraId="41F89821"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2877.5</w:t>
            </w:r>
          </w:p>
        </w:tc>
        <w:tc>
          <w:tcPr>
            <w:tcW w:w="1725" w:type="dxa"/>
            <w:tcBorders>
              <w:top w:val="nil"/>
              <w:left w:val="nil"/>
              <w:bottom w:val="single" w:sz="4" w:space="0" w:color="auto"/>
              <w:right w:val="single" w:sz="4" w:space="0" w:color="auto"/>
            </w:tcBorders>
            <w:shd w:val="clear" w:color="auto" w:fill="auto"/>
            <w:noWrap/>
            <w:vAlign w:val="bottom"/>
            <w:hideMark/>
          </w:tcPr>
          <w:p w14:paraId="78F10B8B"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54C05E"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100</w:t>
            </w:r>
          </w:p>
        </w:tc>
        <w:tc>
          <w:tcPr>
            <w:tcW w:w="1775" w:type="dxa"/>
            <w:tcBorders>
              <w:top w:val="nil"/>
              <w:left w:val="nil"/>
              <w:bottom w:val="single" w:sz="4" w:space="0" w:color="auto"/>
              <w:right w:val="single" w:sz="4" w:space="0" w:color="auto"/>
            </w:tcBorders>
            <w:shd w:val="clear" w:color="auto" w:fill="auto"/>
            <w:noWrap/>
            <w:vAlign w:val="bottom"/>
            <w:hideMark/>
          </w:tcPr>
          <w:p w14:paraId="1864AD25"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360</w:t>
            </w:r>
          </w:p>
        </w:tc>
        <w:tc>
          <w:tcPr>
            <w:tcW w:w="1277" w:type="dxa"/>
            <w:tcBorders>
              <w:top w:val="nil"/>
              <w:left w:val="nil"/>
              <w:bottom w:val="single" w:sz="4" w:space="0" w:color="auto"/>
              <w:right w:val="single" w:sz="4" w:space="0" w:color="auto"/>
            </w:tcBorders>
            <w:shd w:val="clear" w:color="auto" w:fill="auto"/>
            <w:noWrap/>
            <w:vAlign w:val="bottom"/>
            <w:hideMark/>
          </w:tcPr>
          <w:p w14:paraId="6953137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r w:rsidR="00FC5B5F" w:rsidRPr="00FC5B5F" w14:paraId="5E0B8B09"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D56BD6" w14:textId="77777777" w:rsidR="00FC5B5F" w:rsidRPr="00FC5B5F" w:rsidRDefault="00FC5B5F" w:rsidP="00FC5B5F">
            <w:pPr>
              <w:spacing w:after="0" w:line="240" w:lineRule="auto"/>
              <w:jc w:val="right"/>
              <w:rPr>
                <w:rFonts w:ascii="Calibri" w:eastAsia="Times New Roman" w:hAnsi="Calibri" w:cs="Calibri"/>
                <w:b/>
                <w:bCs/>
                <w:color w:val="000000"/>
              </w:rPr>
            </w:pPr>
            <w:r w:rsidRPr="00FC5B5F">
              <w:rPr>
                <w:rFonts w:ascii="Calibri" w:eastAsia="Times New Roman" w:hAnsi="Calibri" w:cs="Calibri"/>
                <w:b/>
                <w:bCs/>
                <w:color w:val="000000"/>
              </w:rPr>
              <w:t>50%</w:t>
            </w:r>
          </w:p>
        </w:tc>
        <w:tc>
          <w:tcPr>
            <w:tcW w:w="1516" w:type="dxa"/>
            <w:tcBorders>
              <w:top w:val="nil"/>
              <w:left w:val="nil"/>
              <w:bottom w:val="single" w:sz="4" w:space="0" w:color="auto"/>
              <w:right w:val="single" w:sz="4" w:space="0" w:color="auto"/>
            </w:tcBorders>
            <w:shd w:val="clear" w:color="auto" w:fill="auto"/>
            <w:noWrap/>
            <w:vAlign w:val="bottom"/>
            <w:hideMark/>
          </w:tcPr>
          <w:p w14:paraId="4796CF3A"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3812.5</w:t>
            </w:r>
          </w:p>
        </w:tc>
        <w:tc>
          <w:tcPr>
            <w:tcW w:w="1725" w:type="dxa"/>
            <w:tcBorders>
              <w:top w:val="nil"/>
              <w:left w:val="nil"/>
              <w:bottom w:val="single" w:sz="4" w:space="0" w:color="auto"/>
              <w:right w:val="single" w:sz="4" w:space="0" w:color="auto"/>
            </w:tcBorders>
            <w:shd w:val="clear" w:color="auto" w:fill="auto"/>
            <w:noWrap/>
            <w:vAlign w:val="bottom"/>
            <w:hideMark/>
          </w:tcPr>
          <w:p w14:paraId="7F98BFC7"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1188.5</w:t>
            </w:r>
          </w:p>
        </w:tc>
        <w:tc>
          <w:tcPr>
            <w:tcW w:w="1120" w:type="dxa"/>
            <w:tcBorders>
              <w:top w:val="nil"/>
              <w:left w:val="nil"/>
              <w:bottom w:val="single" w:sz="4" w:space="0" w:color="auto"/>
              <w:right w:val="single" w:sz="4" w:space="0" w:color="auto"/>
            </w:tcBorders>
            <w:shd w:val="clear" w:color="auto" w:fill="auto"/>
            <w:noWrap/>
            <w:vAlign w:val="bottom"/>
            <w:hideMark/>
          </w:tcPr>
          <w:p w14:paraId="22024216"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128</w:t>
            </w:r>
          </w:p>
        </w:tc>
        <w:tc>
          <w:tcPr>
            <w:tcW w:w="1775" w:type="dxa"/>
            <w:tcBorders>
              <w:top w:val="nil"/>
              <w:left w:val="nil"/>
              <w:bottom w:val="single" w:sz="4" w:space="0" w:color="auto"/>
              <w:right w:val="single" w:sz="4" w:space="0" w:color="auto"/>
            </w:tcBorders>
            <w:shd w:val="clear" w:color="auto" w:fill="auto"/>
            <w:noWrap/>
            <w:vAlign w:val="bottom"/>
            <w:hideMark/>
          </w:tcPr>
          <w:p w14:paraId="4BAE0528"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360</w:t>
            </w:r>
          </w:p>
        </w:tc>
        <w:tc>
          <w:tcPr>
            <w:tcW w:w="1277" w:type="dxa"/>
            <w:tcBorders>
              <w:top w:val="nil"/>
              <w:left w:val="nil"/>
              <w:bottom w:val="single" w:sz="4" w:space="0" w:color="auto"/>
              <w:right w:val="single" w:sz="4" w:space="0" w:color="auto"/>
            </w:tcBorders>
            <w:shd w:val="clear" w:color="auto" w:fill="auto"/>
            <w:noWrap/>
            <w:vAlign w:val="bottom"/>
            <w:hideMark/>
          </w:tcPr>
          <w:p w14:paraId="6E08AE17"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r w:rsidR="00FC5B5F" w:rsidRPr="00FC5B5F" w14:paraId="4D5DBE96"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E1BAA6" w14:textId="77777777" w:rsidR="00FC5B5F" w:rsidRPr="00FC5B5F" w:rsidRDefault="00FC5B5F" w:rsidP="00FC5B5F">
            <w:pPr>
              <w:spacing w:after="0" w:line="240" w:lineRule="auto"/>
              <w:jc w:val="right"/>
              <w:rPr>
                <w:rFonts w:ascii="Calibri" w:eastAsia="Times New Roman" w:hAnsi="Calibri" w:cs="Calibri"/>
                <w:b/>
                <w:bCs/>
                <w:color w:val="000000"/>
              </w:rPr>
            </w:pPr>
            <w:r w:rsidRPr="00FC5B5F">
              <w:rPr>
                <w:rFonts w:ascii="Calibri" w:eastAsia="Times New Roman" w:hAnsi="Calibri" w:cs="Calibri"/>
                <w:b/>
                <w:bCs/>
                <w:color w:val="000000"/>
              </w:rPr>
              <w:t>75%</w:t>
            </w:r>
          </w:p>
        </w:tc>
        <w:tc>
          <w:tcPr>
            <w:tcW w:w="1516" w:type="dxa"/>
            <w:tcBorders>
              <w:top w:val="nil"/>
              <w:left w:val="nil"/>
              <w:bottom w:val="single" w:sz="4" w:space="0" w:color="auto"/>
              <w:right w:val="single" w:sz="4" w:space="0" w:color="auto"/>
            </w:tcBorders>
            <w:shd w:val="clear" w:color="auto" w:fill="auto"/>
            <w:noWrap/>
            <w:vAlign w:val="bottom"/>
            <w:hideMark/>
          </w:tcPr>
          <w:p w14:paraId="1DC25F1A"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5795</w:t>
            </w:r>
          </w:p>
        </w:tc>
        <w:tc>
          <w:tcPr>
            <w:tcW w:w="1725" w:type="dxa"/>
            <w:tcBorders>
              <w:top w:val="nil"/>
              <w:left w:val="nil"/>
              <w:bottom w:val="single" w:sz="4" w:space="0" w:color="auto"/>
              <w:right w:val="single" w:sz="4" w:space="0" w:color="auto"/>
            </w:tcBorders>
            <w:shd w:val="clear" w:color="auto" w:fill="auto"/>
            <w:noWrap/>
            <w:vAlign w:val="bottom"/>
            <w:hideMark/>
          </w:tcPr>
          <w:p w14:paraId="44C73865"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2297.25</w:t>
            </w:r>
          </w:p>
        </w:tc>
        <w:tc>
          <w:tcPr>
            <w:tcW w:w="1120" w:type="dxa"/>
            <w:tcBorders>
              <w:top w:val="nil"/>
              <w:left w:val="nil"/>
              <w:bottom w:val="single" w:sz="4" w:space="0" w:color="auto"/>
              <w:right w:val="single" w:sz="4" w:space="0" w:color="auto"/>
            </w:tcBorders>
            <w:shd w:val="clear" w:color="auto" w:fill="auto"/>
            <w:noWrap/>
            <w:vAlign w:val="bottom"/>
            <w:hideMark/>
          </w:tcPr>
          <w:p w14:paraId="29CB4D44"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168</w:t>
            </w:r>
          </w:p>
        </w:tc>
        <w:tc>
          <w:tcPr>
            <w:tcW w:w="1775" w:type="dxa"/>
            <w:tcBorders>
              <w:top w:val="nil"/>
              <w:left w:val="nil"/>
              <w:bottom w:val="single" w:sz="4" w:space="0" w:color="auto"/>
              <w:right w:val="single" w:sz="4" w:space="0" w:color="auto"/>
            </w:tcBorders>
            <w:shd w:val="clear" w:color="auto" w:fill="auto"/>
            <w:noWrap/>
            <w:vAlign w:val="bottom"/>
            <w:hideMark/>
          </w:tcPr>
          <w:p w14:paraId="775FE39F"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360</w:t>
            </w:r>
          </w:p>
        </w:tc>
        <w:tc>
          <w:tcPr>
            <w:tcW w:w="1277" w:type="dxa"/>
            <w:tcBorders>
              <w:top w:val="nil"/>
              <w:left w:val="nil"/>
              <w:bottom w:val="single" w:sz="4" w:space="0" w:color="auto"/>
              <w:right w:val="single" w:sz="4" w:space="0" w:color="auto"/>
            </w:tcBorders>
            <w:shd w:val="clear" w:color="auto" w:fill="auto"/>
            <w:noWrap/>
            <w:vAlign w:val="bottom"/>
            <w:hideMark/>
          </w:tcPr>
          <w:p w14:paraId="34AC3443"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r w:rsidR="00FC5B5F" w:rsidRPr="00FC5B5F" w14:paraId="10915506" w14:textId="77777777" w:rsidTr="00FC5B5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656EF0" w14:textId="77777777" w:rsidR="00FC5B5F" w:rsidRPr="00FC5B5F" w:rsidRDefault="00FC5B5F" w:rsidP="00FC5B5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max</w:t>
            </w:r>
          </w:p>
        </w:tc>
        <w:tc>
          <w:tcPr>
            <w:tcW w:w="1516" w:type="dxa"/>
            <w:tcBorders>
              <w:top w:val="nil"/>
              <w:left w:val="nil"/>
              <w:bottom w:val="single" w:sz="4" w:space="0" w:color="auto"/>
              <w:right w:val="single" w:sz="4" w:space="0" w:color="auto"/>
            </w:tcBorders>
            <w:shd w:val="clear" w:color="auto" w:fill="auto"/>
            <w:noWrap/>
            <w:vAlign w:val="bottom"/>
            <w:hideMark/>
          </w:tcPr>
          <w:p w14:paraId="6E5DBCFC"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81000</w:t>
            </w:r>
          </w:p>
        </w:tc>
        <w:tc>
          <w:tcPr>
            <w:tcW w:w="1725" w:type="dxa"/>
            <w:tcBorders>
              <w:top w:val="nil"/>
              <w:left w:val="nil"/>
              <w:bottom w:val="single" w:sz="4" w:space="0" w:color="auto"/>
              <w:right w:val="single" w:sz="4" w:space="0" w:color="auto"/>
            </w:tcBorders>
            <w:shd w:val="clear" w:color="auto" w:fill="auto"/>
            <w:noWrap/>
            <w:vAlign w:val="bottom"/>
            <w:hideMark/>
          </w:tcPr>
          <w:p w14:paraId="1D27FA8C"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41667</w:t>
            </w:r>
          </w:p>
        </w:tc>
        <w:tc>
          <w:tcPr>
            <w:tcW w:w="1120" w:type="dxa"/>
            <w:tcBorders>
              <w:top w:val="nil"/>
              <w:left w:val="nil"/>
              <w:bottom w:val="single" w:sz="4" w:space="0" w:color="auto"/>
              <w:right w:val="single" w:sz="4" w:space="0" w:color="auto"/>
            </w:tcBorders>
            <w:shd w:val="clear" w:color="auto" w:fill="auto"/>
            <w:noWrap/>
            <w:vAlign w:val="bottom"/>
            <w:hideMark/>
          </w:tcPr>
          <w:p w14:paraId="21C38F06"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700</w:t>
            </w:r>
          </w:p>
        </w:tc>
        <w:tc>
          <w:tcPr>
            <w:tcW w:w="1775" w:type="dxa"/>
            <w:tcBorders>
              <w:top w:val="nil"/>
              <w:left w:val="nil"/>
              <w:bottom w:val="single" w:sz="4" w:space="0" w:color="auto"/>
              <w:right w:val="single" w:sz="4" w:space="0" w:color="auto"/>
            </w:tcBorders>
            <w:shd w:val="clear" w:color="auto" w:fill="auto"/>
            <w:noWrap/>
            <w:vAlign w:val="bottom"/>
            <w:hideMark/>
          </w:tcPr>
          <w:p w14:paraId="66529B90"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480</w:t>
            </w:r>
          </w:p>
        </w:tc>
        <w:tc>
          <w:tcPr>
            <w:tcW w:w="1277" w:type="dxa"/>
            <w:tcBorders>
              <w:top w:val="nil"/>
              <w:left w:val="nil"/>
              <w:bottom w:val="single" w:sz="4" w:space="0" w:color="auto"/>
              <w:right w:val="single" w:sz="4" w:space="0" w:color="auto"/>
            </w:tcBorders>
            <w:shd w:val="clear" w:color="auto" w:fill="auto"/>
            <w:noWrap/>
            <w:vAlign w:val="bottom"/>
            <w:hideMark/>
          </w:tcPr>
          <w:p w14:paraId="0A26E0F9" w14:textId="77777777" w:rsidR="00FC5B5F" w:rsidRPr="00FC5B5F" w:rsidRDefault="00FC5B5F" w:rsidP="00FC5B5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bl>
    <w:p w14:paraId="0B755DE6" w14:textId="77777777" w:rsidR="00FC5B5F" w:rsidRDefault="00FC5B5F" w:rsidP="004C6BC7">
      <w:pPr>
        <w:rPr>
          <w:lang w:val="en-IN"/>
        </w:rPr>
      </w:pPr>
    </w:p>
    <w:p w14:paraId="3FE2EBDA" w14:textId="66E2C1CB" w:rsidR="00E57C11" w:rsidRPr="00B426BE" w:rsidRDefault="003329CE" w:rsidP="003329CE">
      <w:pPr>
        <w:pStyle w:val="ListParagraph"/>
        <w:numPr>
          <w:ilvl w:val="0"/>
          <w:numId w:val="5"/>
        </w:numPr>
        <w:rPr>
          <w:b/>
          <w:bCs/>
          <w:lang w:val="en-IN"/>
        </w:rPr>
      </w:pPr>
      <w:r w:rsidRPr="00B426BE">
        <w:rPr>
          <w:b/>
          <w:bCs/>
          <w:lang w:val="en-IN"/>
        </w:rPr>
        <w:t>Applicant income Histogram Distribution</w:t>
      </w:r>
    </w:p>
    <w:p w14:paraId="24317B2A" w14:textId="04B71D5D" w:rsidR="003329CE" w:rsidRDefault="003D6A32" w:rsidP="003329CE">
      <w:pPr>
        <w:pStyle w:val="ListParagraph"/>
        <w:rPr>
          <w:lang w:val="en-IN"/>
        </w:rPr>
      </w:pPr>
      <w:r w:rsidRPr="003D6A32">
        <w:rPr>
          <w:lang w:val="en-IN"/>
        </w:rPr>
        <w:drawing>
          <wp:inline distT="0" distB="0" distL="0" distR="0" wp14:anchorId="36EE3FE9" wp14:editId="446FD2DA">
            <wp:extent cx="4389120" cy="1567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0949" cy="1596834"/>
                    </a:xfrm>
                    <a:prstGeom prst="rect">
                      <a:avLst/>
                    </a:prstGeom>
                  </pic:spPr>
                </pic:pic>
              </a:graphicData>
            </a:graphic>
          </wp:inline>
        </w:drawing>
      </w:r>
    </w:p>
    <w:p w14:paraId="7FEE29DC" w14:textId="230D8868" w:rsidR="00B426BE" w:rsidRPr="003329CE" w:rsidRDefault="00B426BE" w:rsidP="003329CE">
      <w:pPr>
        <w:pStyle w:val="ListParagraph"/>
        <w:rPr>
          <w:lang w:val="en-IN"/>
        </w:rPr>
      </w:pPr>
      <w:r>
        <w:rPr>
          <w:lang w:val="en-IN"/>
        </w:rPr>
        <w:t>The histogram here shows that the applicant’s income is left skewed which means it distribution is positively skewed.</w:t>
      </w:r>
    </w:p>
    <w:p w14:paraId="03623AE5" w14:textId="793C7348" w:rsidR="00F21CE1" w:rsidRPr="00B426BE" w:rsidRDefault="009A159F" w:rsidP="009A159F">
      <w:pPr>
        <w:pStyle w:val="ListParagraph"/>
        <w:numPr>
          <w:ilvl w:val="0"/>
          <w:numId w:val="5"/>
        </w:numPr>
        <w:rPr>
          <w:b/>
          <w:bCs/>
          <w:lang w:val="en-IN"/>
        </w:rPr>
      </w:pPr>
      <w:r w:rsidRPr="00B426BE">
        <w:rPr>
          <w:b/>
          <w:bCs/>
          <w:lang w:val="en-IN"/>
        </w:rPr>
        <w:t>C</w:t>
      </w:r>
      <w:r w:rsidRPr="00B426BE">
        <w:rPr>
          <w:b/>
          <w:bCs/>
          <w:lang w:val="en-IN"/>
        </w:rPr>
        <w:t>o</w:t>
      </w:r>
      <w:r w:rsidRPr="00B426BE">
        <w:rPr>
          <w:b/>
          <w:bCs/>
          <w:lang w:val="en-IN"/>
        </w:rPr>
        <w:t>- A</w:t>
      </w:r>
      <w:r w:rsidRPr="00B426BE">
        <w:rPr>
          <w:b/>
          <w:bCs/>
          <w:lang w:val="en-IN"/>
        </w:rPr>
        <w:t>pplicant</w:t>
      </w:r>
      <w:r w:rsidRPr="00B426BE">
        <w:rPr>
          <w:b/>
          <w:bCs/>
          <w:lang w:val="en-IN"/>
        </w:rPr>
        <w:t xml:space="preserve"> I</w:t>
      </w:r>
      <w:r w:rsidRPr="00B426BE">
        <w:rPr>
          <w:b/>
          <w:bCs/>
          <w:lang w:val="en-IN"/>
        </w:rPr>
        <w:t>ncome</w:t>
      </w:r>
    </w:p>
    <w:p w14:paraId="1F1F8932" w14:textId="10F8D901" w:rsidR="00110E37" w:rsidRDefault="002C4F22" w:rsidP="00110E37">
      <w:pPr>
        <w:pStyle w:val="ListParagraph"/>
        <w:rPr>
          <w:lang w:val="en-IN"/>
        </w:rPr>
      </w:pPr>
      <w:r w:rsidRPr="002C4F22">
        <w:rPr>
          <w:lang w:val="en-IN"/>
        </w:rPr>
        <w:drawing>
          <wp:inline distT="0" distB="0" distL="0" distR="0" wp14:anchorId="4FAE18E1" wp14:editId="0B579CFF">
            <wp:extent cx="4886323"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8767" cy="1756007"/>
                    </a:xfrm>
                    <a:prstGeom prst="rect">
                      <a:avLst/>
                    </a:prstGeom>
                  </pic:spPr>
                </pic:pic>
              </a:graphicData>
            </a:graphic>
          </wp:inline>
        </w:drawing>
      </w:r>
    </w:p>
    <w:p w14:paraId="2DE38887" w14:textId="56F5AB2D" w:rsidR="002C4F22" w:rsidRPr="00B426BE" w:rsidRDefault="00B426BE" w:rsidP="00B426BE">
      <w:pPr>
        <w:pStyle w:val="ListParagraph"/>
        <w:rPr>
          <w:lang w:val="en-IN"/>
        </w:rPr>
      </w:pPr>
      <w:r>
        <w:rPr>
          <w:lang w:val="en-IN"/>
        </w:rPr>
        <w:t xml:space="preserve">The histogram here shows that the </w:t>
      </w:r>
      <w:r>
        <w:rPr>
          <w:lang w:val="en-IN"/>
        </w:rPr>
        <w:t xml:space="preserve">co - </w:t>
      </w:r>
      <w:r>
        <w:rPr>
          <w:lang w:val="en-IN"/>
        </w:rPr>
        <w:t>applicant’s income is left skewed which means it distribution is positively skewed.</w:t>
      </w:r>
    </w:p>
    <w:p w14:paraId="296477D5" w14:textId="44BC1F34" w:rsidR="002C4F22" w:rsidRPr="00B426BE" w:rsidRDefault="002C4F22" w:rsidP="002C4F22">
      <w:pPr>
        <w:pStyle w:val="ListParagraph"/>
        <w:numPr>
          <w:ilvl w:val="0"/>
          <w:numId w:val="5"/>
        </w:numPr>
        <w:rPr>
          <w:b/>
          <w:bCs/>
          <w:lang w:val="en-IN"/>
        </w:rPr>
      </w:pPr>
      <w:r w:rsidRPr="00B426BE">
        <w:rPr>
          <w:b/>
          <w:bCs/>
          <w:lang w:val="en-IN"/>
        </w:rPr>
        <w:lastRenderedPageBreak/>
        <w:t>Loan Amount</w:t>
      </w:r>
    </w:p>
    <w:p w14:paraId="0005EBEE" w14:textId="19230D3A" w:rsidR="002C4F22" w:rsidRDefault="009D1FAC" w:rsidP="002C4F22">
      <w:pPr>
        <w:pStyle w:val="ListParagraph"/>
        <w:rPr>
          <w:lang w:val="en-IN"/>
        </w:rPr>
      </w:pPr>
      <w:r w:rsidRPr="009D1FAC">
        <w:rPr>
          <w:lang w:val="en-IN"/>
        </w:rPr>
        <w:drawing>
          <wp:inline distT="0" distB="0" distL="0" distR="0" wp14:anchorId="5F54C22B" wp14:editId="67973E08">
            <wp:extent cx="4892040" cy="176029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9821" cy="1770294"/>
                    </a:xfrm>
                    <a:prstGeom prst="rect">
                      <a:avLst/>
                    </a:prstGeom>
                  </pic:spPr>
                </pic:pic>
              </a:graphicData>
            </a:graphic>
          </wp:inline>
        </w:drawing>
      </w:r>
    </w:p>
    <w:p w14:paraId="7110BC2E" w14:textId="107E8FC0" w:rsidR="00B426BE" w:rsidRPr="00B426BE" w:rsidRDefault="00B426BE" w:rsidP="00B426BE">
      <w:pPr>
        <w:pStyle w:val="ListParagraph"/>
        <w:rPr>
          <w:lang w:val="en-IN"/>
        </w:rPr>
      </w:pPr>
      <w:r>
        <w:rPr>
          <w:lang w:val="en-IN"/>
        </w:rPr>
        <w:t xml:space="preserve">The histogram here shows that the </w:t>
      </w:r>
      <w:r>
        <w:rPr>
          <w:lang w:val="en-IN"/>
        </w:rPr>
        <w:t>Loan Amount</w:t>
      </w:r>
      <w:r>
        <w:rPr>
          <w:lang w:val="en-IN"/>
        </w:rPr>
        <w:t xml:space="preserve"> is left skewed which means it distribution is positively skewed.</w:t>
      </w:r>
      <w:r>
        <w:rPr>
          <w:lang w:val="en-IN"/>
        </w:rPr>
        <w:t xml:space="preserve"> However, this plot is more normal distributed with respect to other plots.</w:t>
      </w:r>
    </w:p>
    <w:p w14:paraId="70BF2C3B" w14:textId="77777777" w:rsidR="00B426BE" w:rsidRPr="00B426BE" w:rsidRDefault="00B426BE" w:rsidP="002C4F22">
      <w:pPr>
        <w:pStyle w:val="ListParagraph"/>
        <w:rPr>
          <w:b/>
          <w:bCs/>
          <w:lang w:val="en-IN"/>
        </w:rPr>
      </w:pPr>
    </w:p>
    <w:p w14:paraId="4B6837CF" w14:textId="11A12CD5" w:rsidR="009D1FAC" w:rsidRPr="00B426BE" w:rsidRDefault="0046679D" w:rsidP="009D1FAC">
      <w:pPr>
        <w:pStyle w:val="ListParagraph"/>
        <w:numPr>
          <w:ilvl w:val="0"/>
          <w:numId w:val="5"/>
        </w:numPr>
        <w:rPr>
          <w:b/>
          <w:bCs/>
          <w:lang w:val="en-IN"/>
        </w:rPr>
      </w:pPr>
      <w:r w:rsidRPr="00B426BE">
        <w:rPr>
          <w:b/>
          <w:bCs/>
          <w:lang w:val="en-IN"/>
        </w:rPr>
        <w:t>Loan Term Count Plot</w:t>
      </w:r>
    </w:p>
    <w:p w14:paraId="6F41A0C5" w14:textId="5FA5C017" w:rsidR="0046679D" w:rsidRPr="009D1FAC" w:rsidRDefault="0046679D" w:rsidP="0046679D">
      <w:pPr>
        <w:pStyle w:val="ListParagraph"/>
        <w:rPr>
          <w:lang w:val="en-IN"/>
        </w:rPr>
      </w:pPr>
      <w:r w:rsidRPr="0046679D">
        <w:rPr>
          <w:lang w:val="en-IN"/>
        </w:rPr>
        <w:drawing>
          <wp:inline distT="0" distB="0" distL="0" distR="0" wp14:anchorId="74C70CF1" wp14:editId="7F973D3F">
            <wp:extent cx="4922520" cy="174444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2817" cy="1748093"/>
                    </a:xfrm>
                    <a:prstGeom prst="rect">
                      <a:avLst/>
                    </a:prstGeom>
                  </pic:spPr>
                </pic:pic>
              </a:graphicData>
            </a:graphic>
          </wp:inline>
        </w:drawing>
      </w:r>
    </w:p>
    <w:p w14:paraId="6FBB5643" w14:textId="25CDAF5B" w:rsidR="002C4F22" w:rsidRDefault="00B426BE" w:rsidP="00110E37">
      <w:pPr>
        <w:pStyle w:val="ListParagraph"/>
        <w:rPr>
          <w:lang w:val="en-IN"/>
        </w:rPr>
      </w:pPr>
      <w:r>
        <w:rPr>
          <w:lang w:val="en-IN"/>
        </w:rPr>
        <w:t>The count plot shows that there are more applicants who have applied for a 3 years loan so it is estimated that this one value will be influential in decision making.</w:t>
      </w:r>
    </w:p>
    <w:p w14:paraId="5ECCF2F9" w14:textId="060B159E" w:rsidR="00B426BE" w:rsidRDefault="00BB727A" w:rsidP="00BB727A">
      <w:pPr>
        <w:pStyle w:val="Heading3"/>
        <w:rPr>
          <w:lang w:val="en-IN"/>
        </w:rPr>
      </w:pPr>
      <w:r>
        <w:rPr>
          <w:lang w:val="en-IN"/>
        </w:rPr>
        <w:t>Categorical Distribution</w:t>
      </w:r>
    </w:p>
    <w:p w14:paraId="7248F73B" w14:textId="4A5C8A81" w:rsidR="00BB727A" w:rsidRDefault="005C4C7A" w:rsidP="005C4C7A">
      <w:pPr>
        <w:pStyle w:val="ListParagraph"/>
        <w:numPr>
          <w:ilvl w:val="0"/>
          <w:numId w:val="6"/>
        </w:numPr>
        <w:rPr>
          <w:lang w:val="en-IN"/>
        </w:rPr>
      </w:pPr>
      <w:r>
        <w:rPr>
          <w:lang w:val="en-IN"/>
        </w:rPr>
        <w:t>Showing the Gender Distribution, Dependent Distribution, Education Distribution in a pie chart.</w:t>
      </w:r>
    </w:p>
    <w:p w14:paraId="5B3A43AA" w14:textId="5B59BC3B" w:rsidR="005C4C7A" w:rsidRDefault="001F1774" w:rsidP="005C4C7A">
      <w:pPr>
        <w:pStyle w:val="ListParagraph"/>
        <w:rPr>
          <w:lang w:val="en-IN"/>
        </w:rPr>
      </w:pPr>
      <w:r w:rsidRPr="001F1774">
        <w:rPr>
          <w:lang w:val="en-IN"/>
        </w:rPr>
        <w:drawing>
          <wp:inline distT="0" distB="0" distL="0" distR="0" wp14:anchorId="0A01B407" wp14:editId="27431293">
            <wp:extent cx="5943600" cy="185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5470"/>
                    </a:xfrm>
                    <a:prstGeom prst="rect">
                      <a:avLst/>
                    </a:prstGeom>
                  </pic:spPr>
                </pic:pic>
              </a:graphicData>
            </a:graphic>
          </wp:inline>
        </w:drawing>
      </w:r>
    </w:p>
    <w:p w14:paraId="1C971361" w14:textId="6ACF31F3" w:rsidR="00AF2F8A" w:rsidRDefault="00AF2F8A" w:rsidP="005C4C7A">
      <w:pPr>
        <w:pStyle w:val="ListParagraph"/>
        <w:rPr>
          <w:lang w:val="en-IN"/>
        </w:rPr>
      </w:pPr>
    </w:p>
    <w:p w14:paraId="29BC1C95" w14:textId="30A149C9" w:rsidR="00AF2F8A" w:rsidRDefault="00AF2F8A" w:rsidP="005C4C7A">
      <w:pPr>
        <w:pStyle w:val="ListParagraph"/>
        <w:rPr>
          <w:lang w:val="en-IN"/>
        </w:rPr>
      </w:pPr>
    </w:p>
    <w:p w14:paraId="36986CB3" w14:textId="108EF036" w:rsidR="00AF2F8A" w:rsidRDefault="00AF2F8A" w:rsidP="005C4C7A">
      <w:pPr>
        <w:pStyle w:val="ListParagraph"/>
        <w:rPr>
          <w:lang w:val="en-IN"/>
        </w:rPr>
      </w:pPr>
    </w:p>
    <w:p w14:paraId="56A211A5" w14:textId="228BD277" w:rsidR="00AF2F8A" w:rsidRDefault="00AF2F8A" w:rsidP="005C4C7A">
      <w:pPr>
        <w:pStyle w:val="ListParagraph"/>
        <w:rPr>
          <w:lang w:val="en-IN"/>
        </w:rPr>
      </w:pPr>
    </w:p>
    <w:p w14:paraId="6915EBCE" w14:textId="0904301B" w:rsidR="00AF2F8A" w:rsidRDefault="00AF2F8A" w:rsidP="005C4C7A">
      <w:pPr>
        <w:pStyle w:val="ListParagraph"/>
        <w:rPr>
          <w:lang w:val="en-IN"/>
        </w:rPr>
      </w:pPr>
    </w:p>
    <w:p w14:paraId="3829F9C6" w14:textId="18996D08" w:rsidR="00AF2F8A" w:rsidRDefault="00AF2F8A" w:rsidP="00AF2F8A">
      <w:pPr>
        <w:pStyle w:val="ListParagraph"/>
        <w:numPr>
          <w:ilvl w:val="0"/>
          <w:numId w:val="6"/>
        </w:numPr>
        <w:rPr>
          <w:lang w:val="en-IN"/>
        </w:rPr>
      </w:pPr>
      <w:r>
        <w:rPr>
          <w:lang w:val="en-IN"/>
        </w:rPr>
        <w:lastRenderedPageBreak/>
        <w:t xml:space="preserve">Showing the </w:t>
      </w:r>
      <w:r>
        <w:rPr>
          <w:lang w:val="en-IN"/>
        </w:rPr>
        <w:t>Self-Employed</w:t>
      </w:r>
      <w:r>
        <w:rPr>
          <w:lang w:val="en-IN"/>
        </w:rPr>
        <w:t xml:space="preserve"> Distribution, </w:t>
      </w:r>
      <w:r>
        <w:rPr>
          <w:lang w:val="en-IN"/>
        </w:rPr>
        <w:t>Property Area Value</w:t>
      </w:r>
      <w:r>
        <w:rPr>
          <w:lang w:val="en-IN"/>
        </w:rPr>
        <w:t xml:space="preserve"> Distribution, </w:t>
      </w:r>
      <w:r>
        <w:rPr>
          <w:lang w:val="en-IN"/>
        </w:rPr>
        <w:t>Loan Status</w:t>
      </w:r>
      <w:r>
        <w:rPr>
          <w:lang w:val="en-IN"/>
        </w:rPr>
        <w:t xml:space="preserve"> Distribution in a pie chart.</w:t>
      </w:r>
    </w:p>
    <w:p w14:paraId="00B62F5D" w14:textId="700FEBE0" w:rsidR="00AF2F8A" w:rsidRPr="005C4C7A" w:rsidRDefault="00AF2F8A" w:rsidP="00AF2F8A">
      <w:pPr>
        <w:pStyle w:val="ListParagraph"/>
        <w:rPr>
          <w:lang w:val="en-IN"/>
        </w:rPr>
      </w:pPr>
    </w:p>
    <w:p w14:paraId="6AC9251B" w14:textId="0223F745" w:rsidR="002C4F22" w:rsidRDefault="00AF2F8A" w:rsidP="00AF2F8A">
      <w:pPr>
        <w:rPr>
          <w:lang w:val="en-IN"/>
        </w:rPr>
      </w:pPr>
      <w:r w:rsidRPr="00AF2F8A">
        <w:rPr>
          <w:lang w:val="en-IN"/>
        </w:rPr>
        <w:drawing>
          <wp:inline distT="0" distB="0" distL="0" distR="0" wp14:anchorId="5B47B827" wp14:editId="6D2368A9">
            <wp:extent cx="5943600" cy="2054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4225"/>
                    </a:xfrm>
                    <a:prstGeom prst="rect">
                      <a:avLst/>
                    </a:prstGeom>
                  </pic:spPr>
                </pic:pic>
              </a:graphicData>
            </a:graphic>
          </wp:inline>
        </w:drawing>
      </w:r>
    </w:p>
    <w:p w14:paraId="38D1B79B" w14:textId="607D8F39" w:rsidR="00B63DB5" w:rsidRDefault="00B63DB5" w:rsidP="00AF2F8A">
      <w:pPr>
        <w:rPr>
          <w:lang w:val="en-IN"/>
        </w:rPr>
      </w:pPr>
    </w:p>
    <w:p w14:paraId="568603FA" w14:textId="6E537C56" w:rsidR="00B63DB5" w:rsidRDefault="00B63DB5" w:rsidP="00AF2F8A">
      <w:pPr>
        <w:rPr>
          <w:lang w:val="en-IN"/>
        </w:rPr>
      </w:pPr>
    </w:p>
    <w:p w14:paraId="13D5EC60" w14:textId="10D9DF8B" w:rsidR="00B63DB5" w:rsidRDefault="00B63DB5" w:rsidP="00AF2F8A">
      <w:pPr>
        <w:rPr>
          <w:lang w:val="en-IN"/>
        </w:rPr>
      </w:pPr>
    </w:p>
    <w:p w14:paraId="1161819C" w14:textId="64B5F44B" w:rsidR="00B63DB5" w:rsidRDefault="00B63DB5" w:rsidP="00AF2F8A">
      <w:pPr>
        <w:rPr>
          <w:lang w:val="en-IN"/>
        </w:rPr>
      </w:pPr>
    </w:p>
    <w:p w14:paraId="3369CB0C" w14:textId="7C9F511D" w:rsidR="00B63DB5" w:rsidRDefault="00B63DB5" w:rsidP="00AF2F8A">
      <w:pPr>
        <w:rPr>
          <w:lang w:val="en-IN"/>
        </w:rPr>
      </w:pPr>
    </w:p>
    <w:p w14:paraId="06F7C9DD" w14:textId="6B07CE5E" w:rsidR="00B63DB5" w:rsidRDefault="00B63DB5" w:rsidP="00AF2F8A">
      <w:pPr>
        <w:rPr>
          <w:lang w:val="en-IN"/>
        </w:rPr>
      </w:pPr>
    </w:p>
    <w:p w14:paraId="2584D700" w14:textId="7438CF5F" w:rsidR="00B63DB5" w:rsidRDefault="00B63DB5" w:rsidP="00AF2F8A">
      <w:pPr>
        <w:rPr>
          <w:lang w:val="en-IN"/>
        </w:rPr>
      </w:pPr>
    </w:p>
    <w:p w14:paraId="42786E71" w14:textId="2131B381" w:rsidR="00B63DB5" w:rsidRDefault="00B63DB5" w:rsidP="00AF2F8A">
      <w:pPr>
        <w:rPr>
          <w:lang w:val="en-IN"/>
        </w:rPr>
      </w:pPr>
    </w:p>
    <w:p w14:paraId="0AC01629" w14:textId="061EE283" w:rsidR="00B63DB5" w:rsidRDefault="00B63DB5" w:rsidP="00AF2F8A">
      <w:pPr>
        <w:rPr>
          <w:lang w:val="en-IN"/>
        </w:rPr>
      </w:pPr>
    </w:p>
    <w:p w14:paraId="69E4773B" w14:textId="7CBF02BF" w:rsidR="00B63DB5" w:rsidRDefault="00B63DB5" w:rsidP="00AF2F8A">
      <w:pPr>
        <w:rPr>
          <w:lang w:val="en-IN"/>
        </w:rPr>
      </w:pPr>
    </w:p>
    <w:p w14:paraId="46D9644E" w14:textId="1CE9D530" w:rsidR="00B63DB5" w:rsidRDefault="00B63DB5" w:rsidP="00AF2F8A">
      <w:pPr>
        <w:rPr>
          <w:lang w:val="en-IN"/>
        </w:rPr>
      </w:pPr>
    </w:p>
    <w:p w14:paraId="51A4458A" w14:textId="260C9454" w:rsidR="00B63DB5" w:rsidRDefault="00B63DB5" w:rsidP="00AF2F8A">
      <w:pPr>
        <w:rPr>
          <w:lang w:val="en-IN"/>
        </w:rPr>
      </w:pPr>
    </w:p>
    <w:p w14:paraId="4BA32226" w14:textId="4C61D828" w:rsidR="00B63DB5" w:rsidRDefault="00B63DB5" w:rsidP="00AF2F8A">
      <w:pPr>
        <w:rPr>
          <w:lang w:val="en-IN"/>
        </w:rPr>
      </w:pPr>
    </w:p>
    <w:p w14:paraId="60AE53E4" w14:textId="1AD5381C" w:rsidR="00B63DB5" w:rsidRDefault="00B63DB5" w:rsidP="00AF2F8A">
      <w:pPr>
        <w:rPr>
          <w:lang w:val="en-IN"/>
        </w:rPr>
      </w:pPr>
    </w:p>
    <w:p w14:paraId="00D63B54" w14:textId="35AEBEFD" w:rsidR="00B63DB5" w:rsidRDefault="00B63DB5" w:rsidP="00AF2F8A">
      <w:pPr>
        <w:rPr>
          <w:lang w:val="en-IN"/>
        </w:rPr>
      </w:pPr>
    </w:p>
    <w:p w14:paraId="0BE1AF9B" w14:textId="6C1A7505" w:rsidR="00B63DB5" w:rsidRDefault="00B63DB5" w:rsidP="00AF2F8A">
      <w:pPr>
        <w:rPr>
          <w:lang w:val="en-IN"/>
        </w:rPr>
      </w:pPr>
    </w:p>
    <w:p w14:paraId="4E0824FF" w14:textId="29801EEF" w:rsidR="00B63DB5" w:rsidRDefault="00B63DB5" w:rsidP="00AF2F8A">
      <w:pPr>
        <w:rPr>
          <w:lang w:val="en-IN"/>
        </w:rPr>
      </w:pPr>
    </w:p>
    <w:p w14:paraId="3B23FAE0" w14:textId="6E5C2CBA" w:rsidR="00B63DB5" w:rsidRDefault="00B63DB5" w:rsidP="00AF2F8A">
      <w:pPr>
        <w:rPr>
          <w:lang w:val="en-IN"/>
        </w:rPr>
      </w:pPr>
    </w:p>
    <w:p w14:paraId="612CD51A" w14:textId="2EE80F94" w:rsidR="00B63DB5" w:rsidRDefault="00B63DB5" w:rsidP="00B63DB5">
      <w:pPr>
        <w:pStyle w:val="Heading1"/>
        <w:rPr>
          <w:lang w:val="en-IN"/>
        </w:rPr>
      </w:pPr>
      <w:r>
        <w:rPr>
          <w:lang w:val="en-IN"/>
        </w:rPr>
        <w:lastRenderedPageBreak/>
        <w:t>Step 3 Methodology</w:t>
      </w:r>
    </w:p>
    <w:p w14:paraId="05D6E620" w14:textId="5F52A6E8" w:rsidR="00B63DB5" w:rsidRDefault="00B17C37" w:rsidP="00B17C37">
      <w:pPr>
        <w:pStyle w:val="Heading2"/>
        <w:rPr>
          <w:lang w:val="en-IN"/>
        </w:rPr>
      </w:pPr>
      <w:r>
        <w:rPr>
          <w:lang w:val="en-IN"/>
        </w:rPr>
        <w:t>Data Pre-Processing</w:t>
      </w:r>
      <w:r w:rsidR="00AF0F44">
        <w:rPr>
          <w:lang w:val="en-IN"/>
        </w:rPr>
        <w:t xml:space="preserve"> and Implementation.</w:t>
      </w:r>
    </w:p>
    <w:p w14:paraId="16ACBCEB" w14:textId="1CA718C1" w:rsidR="00B17C37" w:rsidRPr="00B17C37" w:rsidRDefault="00B17C37" w:rsidP="00B17C37">
      <w:pPr>
        <w:pStyle w:val="ListParagraph"/>
        <w:numPr>
          <w:ilvl w:val="0"/>
          <w:numId w:val="8"/>
        </w:numPr>
        <w:rPr>
          <w:b/>
          <w:bCs/>
          <w:lang w:val="en-IN"/>
        </w:rPr>
      </w:pPr>
      <w:r w:rsidRPr="00B17C37">
        <w:rPr>
          <w:b/>
          <w:bCs/>
          <w:lang w:val="en-IN"/>
        </w:rPr>
        <w:t>Dealing With Categorical string values</w:t>
      </w:r>
    </w:p>
    <w:p w14:paraId="516D6261" w14:textId="74F9F419" w:rsidR="00B17C37" w:rsidRDefault="00B17C37" w:rsidP="00B17C37">
      <w:pPr>
        <w:pStyle w:val="ListParagraph"/>
        <w:rPr>
          <w:lang w:val="en-IN"/>
        </w:rPr>
      </w:pPr>
      <w:r>
        <w:rPr>
          <w:lang w:val="en-IN"/>
        </w:rPr>
        <w:t xml:space="preserve">In order to implement any of the machine learning models, or computational algorithms, so we first need to convert the string categorical values to numerical values. </w:t>
      </w:r>
    </w:p>
    <w:p w14:paraId="34164E75" w14:textId="74B9A604" w:rsidR="00B17C37" w:rsidRDefault="00B17C37" w:rsidP="00B17C37">
      <w:pPr>
        <w:pStyle w:val="ListParagraph"/>
        <w:rPr>
          <w:lang w:val="en-IN"/>
        </w:rPr>
      </w:pPr>
      <w:r>
        <w:rPr>
          <w:lang w:val="en-IN"/>
        </w:rPr>
        <w:t>This will be done by using label encoders. So, we first had to target the categorical values in the dataset. The code below shows how to target the categorical values using python.</w:t>
      </w:r>
    </w:p>
    <w:p w14:paraId="1122E7E2" w14:textId="17C19521" w:rsidR="00B17C37" w:rsidRDefault="00B17C37" w:rsidP="00B17C37">
      <w:pPr>
        <w:pStyle w:val="ListParagraph"/>
        <w:rPr>
          <w:lang w:val="en-IN"/>
        </w:rPr>
      </w:pPr>
    </w:p>
    <w:p w14:paraId="7882D346" w14:textId="38FA2722" w:rsidR="00DC00CC" w:rsidRDefault="00470DEF" w:rsidP="00470DEF">
      <w:pPr>
        <w:pStyle w:val="ListParagraph"/>
        <w:rPr>
          <w:lang w:val="en-IN"/>
        </w:rPr>
      </w:pPr>
      <w:r w:rsidRPr="00470DEF">
        <w:rPr>
          <w:lang w:val="en-IN"/>
        </w:rPr>
        <w:drawing>
          <wp:inline distT="0" distB="0" distL="0" distR="0" wp14:anchorId="4ADBE031" wp14:editId="7034A4BE">
            <wp:extent cx="3635055" cy="1120237"/>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5055" cy="1120237"/>
                    </a:xfrm>
                    <a:prstGeom prst="rect">
                      <a:avLst/>
                    </a:prstGeom>
                  </pic:spPr>
                </pic:pic>
              </a:graphicData>
            </a:graphic>
          </wp:inline>
        </w:drawing>
      </w:r>
    </w:p>
    <w:p w14:paraId="711649A4" w14:textId="4BE37268" w:rsidR="00470DEF" w:rsidRDefault="00470DEF" w:rsidP="00470DEF">
      <w:pPr>
        <w:pStyle w:val="ListParagraph"/>
        <w:rPr>
          <w:lang w:val="en-IN"/>
        </w:rPr>
      </w:pPr>
      <w:r>
        <w:rPr>
          <w:lang w:val="en-IN"/>
        </w:rPr>
        <w:t xml:space="preserve">The targeted variables are as follows </w:t>
      </w:r>
      <w:r w:rsidRPr="00470DEF">
        <w:rPr>
          <w:lang w:val="en-IN"/>
        </w:rPr>
        <w:t>'gender', 'married', 'dependents', 'education', '</w:t>
      </w:r>
      <w:proofErr w:type="spellStart"/>
      <w:r w:rsidRPr="00470DEF">
        <w:rPr>
          <w:lang w:val="en-IN"/>
        </w:rPr>
        <w:t>self_employed</w:t>
      </w:r>
      <w:proofErr w:type="spellEnd"/>
      <w:r w:rsidRPr="00470DEF">
        <w:rPr>
          <w:lang w:val="en-IN"/>
        </w:rPr>
        <w:t>', '</w:t>
      </w:r>
      <w:proofErr w:type="spellStart"/>
      <w:r w:rsidRPr="00470DEF">
        <w:rPr>
          <w:lang w:val="en-IN"/>
        </w:rPr>
        <w:t>property_area</w:t>
      </w:r>
      <w:proofErr w:type="spellEnd"/>
      <w:r w:rsidRPr="00470DEF">
        <w:rPr>
          <w:lang w:val="en-IN"/>
        </w:rPr>
        <w:t>', '</w:t>
      </w:r>
      <w:proofErr w:type="spellStart"/>
      <w:r w:rsidRPr="00470DEF">
        <w:rPr>
          <w:lang w:val="en-IN"/>
        </w:rPr>
        <w:t>loan_status</w:t>
      </w:r>
      <w:proofErr w:type="spellEnd"/>
      <w:r w:rsidRPr="00470DEF">
        <w:rPr>
          <w:lang w:val="en-IN"/>
        </w:rPr>
        <w:t>'</w:t>
      </w:r>
      <w:r>
        <w:rPr>
          <w:lang w:val="en-IN"/>
        </w:rPr>
        <w:t xml:space="preserve">. </w:t>
      </w:r>
    </w:p>
    <w:p w14:paraId="6FBC228C" w14:textId="0F09412E" w:rsidR="00470DEF" w:rsidRDefault="00470DEF" w:rsidP="00470DEF">
      <w:pPr>
        <w:pStyle w:val="ListParagraph"/>
        <w:rPr>
          <w:lang w:val="en-IN"/>
        </w:rPr>
      </w:pPr>
      <w:r>
        <w:rPr>
          <w:lang w:val="en-IN"/>
        </w:rPr>
        <w:t>Then followed by encoding the variables accordingly</w:t>
      </w:r>
    </w:p>
    <w:p w14:paraId="4547B7D9" w14:textId="4AFC9591" w:rsidR="00470DEF" w:rsidRDefault="00470DEF" w:rsidP="00470DEF">
      <w:pPr>
        <w:pStyle w:val="ListParagraph"/>
        <w:rPr>
          <w:lang w:val="en-IN"/>
        </w:rPr>
      </w:pPr>
      <w:r w:rsidRPr="00470DEF">
        <w:rPr>
          <w:lang w:val="en-IN"/>
        </w:rPr>
        <w:drawing>
          <wp:inline distT="0" distB="0" distL="0" distR="0" wp14:anchorId="6E38C522" wp14:editId="12EFA7E9">
            <wp:extent cx="5342083" cy="198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083" cy="1988992"/>
                    </a:xfrm>
                    <a:prstGeom prst="rect">
                      <a:avLst/>
                    </a:prstGeom>
                  </pic:spPr>
                </pic:pic>
              </a:graphicData>
            </a:graphic>
          </wp:inline>
        </w:drawing>
      </w:r>
    </w:p>
    <w:p w14:paraId="5702C360" w14:textId="77777777" w:rsidR="00C220A4" w:rsidRDefault="00C220A4" w:rsidP="00470DEF">
      <w:pPr>
        <w:pStyle w:val="ListParagraph"/>
        <w:rPr>
          <w:lang w:val="en-IN"/>
        </w:rPr>
      </w:pPr>
    </w:p>
    <w:p w14:paraId="3D1B7273" w14:textId="7C378935" w:rsidR="00C220A4" w:rsidRDefault="00C220A4" w:rsidP="00C220A4">
      <w:pPr>
        <w:pStyle w:val="ListParagraph"/>
        <w:numPr>
          <w:ilvl w:val="0"/>
          <w:numId w:val="8"/>
        </w:numPr>
        <w:rPr>
          <w:b/>
          <w:bCs/>
          <w:lang w:val="en-IN"/>
        </w:rPr>
      </w:pPr>
      <w:r w:rsidRPr="00B17C37">
        <w:rPr>
          <w:b/>
          <w:bCs/>
          <w:lang w:val="en-IN"/>
        </w:rPr>
        <w:t>Dealing With</w:t>
      </w:r>
      <w:r>
        <w:rPr>
          <w:b/>
          <w:bCs/>
          <w:lang w:val="en-IN"/>
        </w:rPr>
        <w:t xml:space="preserve"> Null Values.</w:t>
      </w:r>
    </w:p>
    <w:p w14:paraId="6CD6DEDA" w14:textId="0EBD9EFF" w:rsidR="00C220A4" w:rsidRDefault="00C220A4" w:rsidP="00C220A4">
      <w:pPr>
        <w:pStyle w:val="ListParagraph"/>
        <w:rPr>
          <w:lang w:val="en-IN"/>
        </w:rPr>
      </w:pPr>
      <w:r>
        <w:rPr>
          <w:lang w:val="en-IN"/>
        </w:rPr>
        <w:t>While going through the dataset, we found out that there are null values in a number of columns that are filled with null values. So, we need to deal with these values as soon as possible after the data is now converted into numerical type. This will help the machine learning model in order to not lose the data.</w:t>
      </w:r>
    </w:p>
    <w:p w14:paraId="660E41AA" w14:textId="0C3CF892" w:rsidR="00C220A4" w:rsidRDefault="00C220A4" w:rsidP="00C220A4">
      <w:pPr>
        <w:pStyle w:val="ListParagraph"/>
        <w:rPr>
          <w:lang w:val="en-IN"/>
        </w:rPr>
      </w:pPr>
      <w:r>
        <w:rPr>
          <w:lang w:val="en-IN"/>
        </w:rPr>
        <w:t>We will be using the KNN-Imputer in order to fill the columns with the relevant values which resemble their similar neighbours. This will help us to not go vaguely filling null values with mean, medians or mod</w:t>
      </w:r>
      <w:r w:rsidR="00553995">
        <w:rPr>
          <w:lang w:val="en-IN"/>
        </w:rPr>
        <w:t>e</w:t>
      </w:r>
      <w:r>
        <w:rPr>
          <w:lang w:val="en-IN"/>
        </w:rPr>
        <w:t xml:space="preserve"> values.</w:t>
      </w:r>
    </w:p>
    <w:p w14:paraId="1B895882" w14:textId="3E7055B9" w:rsidR="00C220A4" w:rsidRPr="00440AAD" w:rsidRDefault="00AF0F44" w:rsidP="00C220A4">
      <w:pPr>
        <w:pStyle w:val="ListParagraph"/>
        <w:rPr>
          <w:b/>
          <w:bCs/>
          <w:lang w:val="en-IN"/>
        </w:rPr>
      </w:pPr>
      <w:r>
        <w:rPr>
          <w:lang w:val="en-IN"/>
        </w:rPr>
        <w:lastRenderedPageBreak/>
        <w:t xml:space="preserve"> </w:t>
      </w:r>
      <w:r w:rsidRPr="00AF0F44">
        <w:rPr>
          <w:lang w:val="en-IN"/>
        </w:rPr>
        <w:drawing>
          <wp:inline distT="0" distB="0" distL="0" distR="0" wp14:anchorId="0D693367" wp14:editId="1A669E6C">
            <wp:extent cx="5943600" cy="3210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0560"/>
                    </a:xfrm>
                    <a:prstGeom prst="rect">
                      <a:avLst/>
                    </a:prstGeom>
                  </pic:spPr>
                </pic:pic>
              </a:graphicData>
            </a:graphic>
          </wp:inline>
        </w:drawing>
      </w:r>
    </w:p>
    <w:p w14:paraId="76958068" w14:textId="5941E056" w:rsidR="00440AAD" w:rsidRDefault="00440AAD" w:rsidP="00440AAD">
      <w:pPr>
        <w:pStyle w:val="ListParagraph"/>
        <w:numPr>
          <w:ilvl w:val="0"/>
          <w:numId w:val="8"/>
        </w:numPr>
        <w:rPr>
          <w:b/>
          <w:bCs/>
          <w:lang w:val="en-IN"/>
        </w:rPr>
      </w:pPr>
      <w:r w:rsidRPr="00440AAD">
        <w:rPr>
          <w:b/>
          <w:bCs/>
          <w:lang w:val="en-IN"/>
        </w:rPr>
        <w:t>Dealing with Outliers</w:t>
      </w:r>
    </w:p>
    <w:p w14:paraId="4F482120" w14:textId="1EF1F75F" w:rsidR="00440AAD" w:rsidRDefault="00440AAD" w:rsidP="00440AAD">
      <w:pPr>
        <w:pStyle w:val="ListParagraph"/>
        <w:rPr>
          <w:lang w:val="en-IN"/>
        </w:rPr>
      </w:pPr>
      <w:r w:rsidRPr="00440AAD">
        <w:rPr>
          <w:lang w:val="en-IN"/>
        </w:rPr>
        <w:t>An outlier is a data point that deviates significantly from other findings.</w:t>
      </w:r>
      <w:r>
        <w:rPr>
          <w:lang w:val="en-IN"/>
        </w:rPr>
        <w:t xml:space="preserve"> </w:t>
      </w:r>
      <w:r w:rsidRPr="00440AAD">
        <w:rPr>
          <w:lang w:val="en-IN"/>
        </w:rPr>
        <w:t>An observation in our data that is inaccurate or odd when compared to other observations can also be referred to as an outlier. Measurement uncertainty or experimental error are two possible causes of outliers. Outliers in the data can sabotage and mislead the machine learning model training process, leading to less accurate models and ultimately poor performance. Let's look at how we can identify outliers in our data now that we are aware</w:t>
      </w:r>
      <w:r>
        <w:rPr>
          <w:lang w:val="en-IN"/>
        </w:rPr>
        <w:t>.</w:t>
      </w:r>
    </w:p>
    <w:p w14:paraId="43ABC450" w14:textId="37657420" w:rsidR="00135D73" w:rsidRDefault="0039143A" w:rsidP="00440AAD">
      <w:pPr>
        <w:pStyle w:val="ListParagraph"/>
        <w:rPr>
          <w:lang w:val="en-IN"/>
        </w:rPr>
      </w:pPr>
      <w:r w:rsidRPr="0039143A">
        <w:rPr>
          <w:lang w:val="en-IN"/>
        </w:rPr>
        <w:drawing>
          <wp:inline distT="0" distB="0" distL="0" distR="0" wp14:anchorId="4A24CC50" wp14:editId="03ABAD57">
            <wp:extent cx="5943600" cy="2788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8285"/>
                    </a:xfrm>
                    <a:prstGeom prst="rect">
                      <a:avLst/>
                    </a:prstGeom>
                  </pic:spPr>
                </pic:pic>
              </a:graphicData>
            </a:graphic>
          </wp:inline>
        </w:drawing>
      </w:r>
    </w:p>
    <w:p w14:paraId="5EFCAEDB" w14:textId="51956590" w:rsidR="00440AAD" w:rsidRDefault="00440AAD" w:rsidP="00440AAD">
      <w:pPr>
        <w:pStyle w:val="ListParagraph"/>
        <w:rPr>
          <w:lang w:val="en-IN"/>
        </w:rPr>
      </w:pPr>
      <w:r>
        <w:rPr>
          <w:lang w:val="en-IN"/>
        </w:rPr>
        <w:t xml:space="preserve">There are 2 ways </w:t>
      </w:r>
      <w:r w:rsidR="00135D73">
        <w:rPr>
          <w:lang w:val="en-IN"/>
        </w:rPr>
        <w:t>o</w:t>
      </w:r>
      <w:r>
        <w:rPr>
          <w:lang w:val="en-IN"/>
        </w:rPr>
        <w:t xml:space="preserve">f </w:t>
      </w:r>
      <w:r w:rsidR="00135D73">
        <w:rPr>
          <w:lang w:val="en-IN"/>
        </w:rPr>
        <w:t>dealing with</w:t>
      </w:r>
      <w:r>
        <w:rPr>
          <w:lang w:val="en-IN"/>
        </w:rPr>
        <w:t xml:space="preserve"> outliers.</w:t>
      </w:r>
    </w:p>
    <w:p w14:paraId="51B4A747" w14:textId="5350E250" w:rsidR="00440AAD" w:rsidRDefault="00440AAD" w:rsidP="00440AAD">
      <w:pPr>
        <w:pStyle w:val="ListParagraph"/>
        <w:numPr>
          <w:ilvl w:val="0"/>
          <w:numId w:val="12"/>
        </w:numPr>
        <w:rPr>
          <w:lang w:val="en-IN"/>
        </w:rPr>
      </w:pPr>
      <w:r>
        <w:rPr>
          <w:lang w:val="en-IN"/>
        </w:rPr>
        <w:t>Z-Score</w:t>
      </w:r>
    </w:p>
    <w:p w14:paraId="6106EC54" w14:textId="314D7562" w:rsidR="00440AAD" w:rsidRDefault="00440AAD" w:rsidP="00440AAD">
      <w:pPr>
        <w:pStyle w:val="ListParagraph"/>
        <w:numPr>
          <w:ilvl w:val="0"/>
          <w:numId w:val="12"/>
        </w:numPr>
        <w:rPr>
          <w:lang w:val="en-IN"/>
        </w:rPr>
      </w:pPr>
      <w:r>
        <w:rPr>
          <w:lang w:val="en-IN"/>
        </w:rPr>
        <w:t>IQR</w:t>
      </w:r>
    </w:p>
    <w:p w14:paraId="039D050D" w14:textId="68B5C1E3" w:rsidR="00440AAD" w:rsidRDefault="00440AAD" w:rsidP="00440AAD">
      <w:pPr>
        <w:ind w:left="720"/>
        <w:rPr>
          <w:b/>
          <w:bCs/>
          <w:lang w:val="en-IN"/>
        </w:rPr>
      </w:pPr>
      <w:r w:rsidRPr="00440AAD">
        <w:rPr>
          <w:b/>
          <w:bCs/>
          <w:lang w:val="en-IN"/>
        </w:rPr>
        <w:lastRenderedPageBreak/>
        <w:t>Z-Score</w:t>
      </w:r>
    </w:p>
    <w:p w14:paraId="1FDC11B6" w14:textId="51EA2EAB" w:rsidR="0039143A" w:rsidRPr="0039143A" w:rsidRDefault="0039143A" w:rsidP="00440AAD">
      <w:pPr>
        <w:ind w:left="720"/>
        <w:rPr>
          <w:lang w:val="en-IN"/>
        </w:rPr>
      </w:pPr>
      <w:r>
        <w:rPr>
          <w:lang w:val="en-IN"/>
        </w:rPr>
        <w:t>Here all the values outside the threshold are given converted to their threshold values. Here the threshold is set to 1.5.</w:t>
      </w:r>
    </w:p>
    <w:p w14:paraId="11C226BA" w14:textId="05ED7F05" w:rsidR="00440AAD" w:rsidRDefault="0039143A" w:rsidP="00440AAD">
      <w:pPr>
        <w:ind w:left="720"/>
        <w:rPr>
          <w:lang w:val="en-IN"/>
        </w:rPr>
      </w:pPr>
      <w:r w:rsidRPr="0039143A">
        <w:rPr>
          <w:lang w:val="en-IN"/>
        </w:rPr>
        <w:drawing>
          <wp:inline distT="0" distB="0" distL="0" distR="0" wp14:anchorId="5EE6D1D6" wp14:editId="045C6C5C">
            <wp:extent cx="5943600" cy="3351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1530"/>
                    </a:xfrm>
                    <a:prstGeom prst="rect">
                      <a:avLst/>
                    </a:prstGeom>
                  </pic:spPr>
                </pic:pic>
              </a:graphicData>
            </a:graphic>
          </wp:inline>
        </w:drawing>
      </w:r>
    </w:p>
    <w:p w14:paraId="30116CD9" w14:textId="6C2A3461" w:rsidR="0039143A" w:rsidRDefault="0039143A" w:rsidP="0039143A">
      <w:pPr>
        <w:ind w:left="720"/>
        <w:rPr>
          <w:b/>
          <w:bCs/>
          <w:lang w:val="en-IN"/>
        </w:rPr>
      </w:pPr>
      <w:r>
        <w:rPr>
          <w:b/>
          <w:bCs/>
          <w:lang w:val="en-IN"/>
        </w:rPr>
        <w:t>Using IQR</w:t>
      </w:r>
    </w:p>
    <w:p w14:paraId="032EA8E1" w14:textId="03285200" w:rsidR="0039143A" w:rsidRDefault="0039143A" w:rsidP="00440AAD">
      <w:pPr>
        <w:ind w:left="720"/>
        <w:rPr>
          <w:lang w:val="en-IN"/>
        </w:rPr>
      </w:pPr>
      <w:r>
        <w:rPr>
          <w:lang w:val="en-IN"/>
        </w:rPr>
        <w:t>Using the IQR you calculate the Lower Quartile Range (LQR) and Upper Quartile Range (UQR) and the values below LQR are converted to LQR, and values above UQR are converted to UQR.</w:t>
      </w:r>
    </w:p>
    <w:p w14:paraId="3CDE8365" w14:textId="298FFD15" w:rsidR="0039143A" w:rsidRDefault="0039143A" w:rsidP="00440AAD">
      <w:pPr>
        <w:ind w:left="720"/>
        <w:rPr>
          <w:lang w:val="en-IN"/>
        </w:rPr>
      </w:pPr>
      <w:r w:rsidRPr="0039143A">
        <w:rPr>
          <w:lang w:val="en-IN"/>
        </w:rPr>
        <w:drawing>
          <wp:inline distT="0" distB="0" distL="0" distR="0" wp14:anchorId="5D9C7A1E" wp14:editId="1BE133E1">
            <wp:extent cx="5257800" cy="32057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853" cy="3213757"/>
                    </a:xfrm>
                    <a:prstGeom prst="rect">
                      <a:avLst/>
                    </a:prstGeom>
                  </pic:spPr>
                </pic:pic>
              </a:graphicData>
            </a:graphic>
          </wp:inline>
        </w:drawing>
      </w:r>
    </w:p>
    <w:p w14:paraId="13ECC6E7" w14:textId="7ECFE189" w:rsidR="0039143A" w:rsidRDefault="0039143A" w:rsidP="00440AAD">
      <w:pPr>
        <w:ind w:left="720"/>
        <w:rPr>
          <w:lang w:val="en-IN"/>
        </w:rPr>
      </w:pPr>
      <w:r>
        <w:rPr>
          <w:lang w:val="en-IN"/>
        </w:rPr>
        <w:lastRenderedPageBreak/>
        <w:t>We will be choosing the IQR method.</w:t>
      </w:r>
    </w:p>
    <w:p w14:paraId="599897C4" w14:textId="5D63B056" w:rsidR="006674EE" w:rsidRDefault="006674EE" w:rsidP="006674EE">
      <w:pPr>
        <w:pStyle w:val="ListParagraph"/>
        <w:numPr>
          <w:ilvl w:val="0"/>
          <w:numId w:val="8"/>
        </w:numPr>
        <w:rPr>
          <w:b/>
          <w:bCs/>
          <w:lang w:val="en-IN"/>
        </w:rPr>
      </w:pPr>
      <w:r w:rsidRPr="006674EE">
        <w:rPr>
          <w:b/>
          <w:bCs/>
          <w:lang w:val="en-IN"/>
        </w:rPr>
        <w:t xml:space="preserve"> </w:t>
      </w:r>
      <w:r w:rsidRPr="00440AAD">
        <w:rPr>
          <w:b/>
          <w:bCs/>
          <w:lang w:val="en-IN"/>
        </w:rPr>
        <w:t xml:space="preserve">Dealing with </w:t>
      </w:r>
      <w:r>
        <w:rPr>
          <w:b/>
          <w:bCs/>
          <w:lang w:val="en-IN"/>
        </w:rPr>
        <w:t>Unbalanced Data</w:t>
      </w:r>
    </w:p>
    <w:p w14:paraId="5470C07D" w14:textId="59BF9AA2" w:rsidR="006674EE" w:rsidRDefault="002854AD" w:rsidP="006674EE">
      <w:pPr>
        <w:pStyle w:val="ListParagraph"/>
        <w:rPr>
          <w:b/>
          <w:bCs/>
          <w:lang w:val="en-IN"/>
        </w:rPr>
      </w:pPr>
      <w:r w:rsidRPr="002854AD">
        <w:rPr>
          <w:b/>
          <w:bCs/>
          <w:lang w:val="en-IN"/>
        </w:rPr>
        <w:drawing>
          <wp:inline distT="0" distB="0" distL="0" distR="0" wp14:anchorId="79D281D1" wp14:editId="1BCB1A60">
            <wp:extent cx="3223539" cy="9144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3539" cy="914479"/>
                    </a:xfrm>
                    <a:prstGeom prst="rect">
                      <a:avLst/>
                    </a:prstGeom>
                  </pic:spPr>
                </pic:pic>
              </a:graphicData>
            </a:graphic>
          </wp:inline>
        </w:drawing>
      </w:r>
    </w:p>
    <w:p w14:paraId="269C16D0" w14:textId="2201BFA5" w:rsidR="002854AD" w:rsidRDefault="002854AD" w:rsidP="006674EE">
      <w:pPr>
        <w:pStyle w:val="ListParagraph"/>
        <w:rPr>
          <w:bCs/>
          <w:lang w:val="en-IN"/>
        </w:rPr>
      </w:pPr>
      <w:r>
        <w:rPr>
          <w:bCs/>
          <w:lang w:val="en-IN"/>
        </w:rPr>
        <w:t>As shown in above figure, we can see that the data of the target variable ‘loan status’ is highly unbalanced. So</w:t>
      </w:r>
      <w:r w:rsidR="000E1F7B">
        <w:rPr>
          <w:bCs/>
          <w:lang w:val="en-IN"/>
        </w:rPr>
        <w:t>,</w:t>
      </w:r>
      <w:r>
        <w:rPr>
          <w:bCs/>
          <w:lang w:val="en-IN"/>
        </w:rPr>
        <w:t xml:space="preserve"> we need to balance the data so that the models are not biased towards the ‘1’s in the target variable.</w:t>
      </w:r>
    </w:p>
    <w:p w14:paraId="26B8D971" w14:textId="6E3FA730" w:rsidR="002854AD" w:rsidRDefault="002854AD" w:rsidP="006674EE">
      <w:pPr>
        <w:pStyle w:val="ListParagraph"/>
        <w:rPr>
          <w:bCs/>
          <w:lang w:val="en-IN"/>
        </w:rPr>
      </w:pPr>
      <w:r>
        <w:rPr>
          <w:bCs/>
          <w:lang w:val="en-IN"/>
        </w:rPr>
        <w:t>We will be Oversampling the ‘0’ labelled rows and balance the difference between both.</w:t>
      </w:r>
    </w:p>
    <w:p w14:paraId="1AFDCC02" w14:textId="2F889C78" w:rsidR="000E1F7B" w:rsidRDefault="000E1F7B" w:rsidP="006674EE">
      <w:pPr>
        <w:pStyle w:val="ListParagraph"/>
        <w:rPr>
          <w:bCs/>
          <w:lang w:val="en-IN"/>
        </w:rPr>
      </w:pPr>
      <w:r w:rsidRPr="000E1F7B">
        <w:rPr>
          <w:bCs/>
          <w:lang w:val="en-IN"/>
        </w:rPr>
        <w:drawing>
          <wp:inline distT="0" distB="0" distL="0" distR="0" wp14:anchorId="382D7D1B" wp14:editId="3F0AF264">
            <wp:extent cx="5943600" cy="23348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34895"/>
                    </a:xfrm>
                    <a:prstGeom prst="rect">
                      <a:avLst/>
                    </a:prstGeom>
                  </pic:spPr>
                </pic:pic>
              </a:graphicData>
            </a:graphic>
          </wp:inline>
        </w:drawing>
      </w:r>
    </w:p>
    <w:p w14:paraId="26E77B5E" w14:textId="4FDF27EE" w:rsidR="00B20C8D" w:rsidRDefault="00B20C8D" w:rsidP="00B20C8D">
      <w:pPr>
        <w:pStyle w:val="ListParagraph"/>
        <w:numPr>
          <w:ilvl w:val="0"/>
          <w:numId w:val="8"/>
        </w:numPr>
        <w:rPr>
          <w:b/>
          <w:lang w:val="en-IN"/>
        </w:rPr>
      </w:pPr>
      <w:r w:rsidRPr="00B20C8D">
        <w:rPr>
          <w:b/>
          <w:lang w:val="en-IN"/>
        </w:rPr>
        <w:t>Splitting the dataset into train and test sets</w:t>
      </w:r>
    </w:p>
    <w:p w14:paraId="3F0BBDB0" w14:textId="156F54D9" w:rsidR="00B20C8D" w:rsidRDefault="00B20C8D" w:rsidP="00B20C8D">
      <w:pPr>
        <w:pStyle w:val="ListParagraph"/>
        <w:rPr>
          <w:bCs/>
          <w:lang w:val="en-IN"/>
        </w:rPr>
      </w:pPr>
      <w:r>
        <w:rPr>
          <w:bCs/>
          <w:lang w:val="en-IN"/>
        </w:rPr>
        <w:t>Before going for splitting the dataset into train and test set, the dataset must be first separated to features and target variable.</w:t>
      </w:r>
    </w:p>
    <w:p w14:paraId="6B16D1E3" w14:textId="39B8352A" w:rsidR="00B20C8D" w:rsidRDefault="0010701D" w:rsidP="00B20C8D">
      <w:pPr>
        <w:pStyle w:val="ListParagraph"/>
        <w:rPr>
          <w:bCs/>
          <w:lang w:val="en-IN"/>
        </w:rPr>
      </w:pPr>
      <w:r w:rsidRPr="0010701D">
        <w:rPr>
          <w:bCs/>
          <w:lang w:val="en-IN"/>
        </w:rPr>
        <w:drawing>
          <wp:inline distT="0" distB="0" distL="0" distR="0" wp14:anchorId="69431518" wp14:editId="4D8D1DAC">
            <wp:extent cx="3665538" cy="5563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5538" cy="556308"/>
                    </a:xfrm>
                    <a:prstGeom prst="rect">
                      <a:avLst/>
                    </a:prstGeom>
                  </pic:spPr>
                </pic:pic>
              </a:graphicData>
            </a:graphic>
          </wp:inline>
        </w:drawing>
      </w:r>
    </w:p>
    <w:p w14:paraId="6ADC5263" w14:textId="2151A0C5" w:rsidR="0010701D" w:rsidRDefault="0010701D" w:rsidP="00B20C8D">
      <w:pPr>
        <w:pStyle w:val="ListParagraph"/>
        <w:rPr>
          <w:bCs/>
          <w:lang w:val="en-IN"/>
        </w:rPr>
      </w:pPr>
    </w:p>
    <w:p w14:paraId="53916255" w14:textId="1700356F" w:rsidR="0010701D" w:rsidRDefault="0010701D" w:rsidP="00B20C8D">
      <w:pPr>
        <w:pStyle w:val="ListParagraph"/>
        <w:rPr>
          <w:bCs/>
          <w:i/>
          <w:iCs/>
          <w:lang w:val="en-IN"/>
        </w:rPr>
      </w:pPr>
      <w:r w:rsidRPr="0010701D">
        <w:rPr>
          <w:bCs/>
          <w:i/>
          <w:iCs/>
          <w:lang w:val="en-IN"/>
        </w:rPr>
        <w:t>Splitting the dataset into 70:30 Train: Test Split</w:t>
      </w:r>
    </w:p>
    <w:p w14:paraId="7E0E9DEA" w14:textId="53C5761F" w:rsidR="0010701D" w:rsidRDefault="00E605F9" w:rsidP="00B20C8D">
      <w:pPr>
        <w:pStyle w:val="ListParagraph"/>
        <w:rPr>
          <w:bCs/>
          <w:i/>
          <w:iCs/>
          <w:lang w:val="en-IN"/>
        </w:rPr>
      </w:pPr>
      <w:r w:rsidRPr="00E605F9">
        <w:rPr>
          <w:bCs/>
          <w:i/>
          <w:iCs/>
          <w:lang w:val="en-IN"/>
        </w:rPr>
        <w:drawing>
          <wp:inline distT="0" distB="0" distL="0" distR="0" wp14:anchorId="578FE7A2" wp14:editId="46B61EB9">
            <wp:extent cx="5845047" cy="4953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5047" cy="495343"/>
                    </a:xfrm>
                    <a:prstGeom prst="rect">
                      <a:avLst/>
                    </a:prstGeom>
                  </pic:spPr>
                </pic:pic>
              </a:graphicData>
            </a:graphic>
          </wp:inline>
        </w:drawing>
      </w:r>
    </w:p>
    <w:p w14:paraId="59517813" w14:textId="4BC7A160" w:rsidR="00E605F9" w:rsidRDefault="00E605F9" w:rsidP="00B20C8D">
      <w:pPr>
        <w:pStyle w:val="ListParagraph"/>
        <w:rPr>
          <w:bCs/>
          <w:lang w:val="en-IN"/>
        </w:rPr>
      </w:pPr>
      <w:r>
        <w:rPr>
          <w:bCs/>
          <w:lang w:val="en-IN"/>
        </w:rPr>
        <w:t>NOTE</w:t>
      </w:r>
      <w:r w:rsidRPr="00E605F9">
        <w:rPr>
          <w:bCs/>
          <w:lang w:val="en-IN"/>
        </w:rPr>
        <w:t>: We have also Normalized the data so that the entire dataset is on the same scale</w:t>
      </w:r>
      <w:r>
        <w:rPr>
          <w:bCs/>
          <w:lang w:val="en-IN"/>
        </w:rPr>
        <w:t xml:space="preserve"> (Using </w:t>
      </w:r>
      <w:proofErr w:type="spellStart"/>
      <w:r>
        <w:rPr>
          <w:bCs/>
          <w:lang w:val="en-IN"/>
        </w:rPr>
        <w:t>MinMaxScalar</w:t>
      </w:r>
      <w:proofErr w:type="spellEnd"/>
      <w:r>
        <w:rPr>
          <w:bCs/>
          <w:lang w:val="en-IN"/>
        </w:rPr>
        <w:t>)</w:t>
      </w:r>
      <w:r w:rsidR="007F6082">
        <w:rPr>
          <w:bCs/>
          <w:lang w:val="en-IN"/>
        </w:rPr>
        <w:t>.</w:t>
      </w:r>
    </w:p>
    <w:p w14:paraId="121A87AB" w14:textId="77777777" w:rsidR="007F6082" w:rsidRPr="00E605F9" w:rsidRDefault="007F6082" w:rsidP="00B20C8D">
      <w:pPr>
        <w:pStyle w:val="ListParagraph"/>
        <w:rPr>
          <w:bCs/>
          <w:lang w:val="en-IN"/>
        </w:rPr>
      </w:pPr>
    </w:p>
    <w:p w14:paraId="080C3D55" w14:textId="1D511E54" w:rsidR="0039143A" w:rsidRDefault="0039143A" w:rsidP="006674EE">
      <w:pPr>
        <w:rPr>
          <w:lang w:val="en-IN"/>
        </w:rPr>
      </w:pPr>
    </w:p>
    <w:p w14:paraId="4C053FE0" w14:textId="00705988" w:rsidR="007F6082" w:rsidRDefault="007F6082" w:rsidP="006674EE">
      <w:pPr>
        <w:rPr>
          <w:lang w:val="en-IN"/>
        </w:rPr>
      </w:pPr>
    </w:p>
    <w:p w14:paraId="7127721F" w14:textId="1152068D" w:rsidR="007F6082" w:rsidRDefault="007F6082" w:rsidP="006674EE">
      <w:pPr>
        <w:rPr>
          <w:lang w:val="en-IN"/>
        </w:rPr>
      </w:pPr>
    </w:p>
    <w:p w14:paraId="12D214D6" w14:textId="2075FF68" w:rsidR="007F6082" w:rsidRDefault="007F6082" w:rsidP="006674EE">
      <w:pPr>
        <w:rPr>
          <w:lang w:val="en-IN"/>
        </w:rPr>
      </w:pPr>
    </w:p>
    <w:p w14:paraId="69D3EBF4" w14:textId="67AF8787" w:rsidR="007F6082" w:rsidRDefault="007F6082" w:rsidP="007F6082">
      <w:pPr>
        <w:pStyle w:val="Heading1"/>
        <w:rPr>
          <w:lang w:val="en-IN"/>
        </w:rPr>
      </w:pPr>
      <w:r>
        <w:rPr>
          <w:lang w:val="en-IN"/>
        </w:rPr>
        <w:lastRenderedPageBreak/>
        <w:t>Step 4: Results</w:t>
      </w:r>
    </w:p>
    <w:p w14:paraId="53EF2606" w14:textId="575B79E2" w:rsidR="007F6082" w:rsidRDefault="007F6082" w:rsidP="007F6082">
      <w:pPr>
        <w:pStyle w:val="Heading2"/>
        <w:rPr>
          <w:lang w:val="en-IN"/>
        </w:rPr>
      </w:pPr>
      <w:r>
        <w:rPr>
          <w:lang w:val="en-IN"/>
        </w:rPr>
        <w:t>Models Used in this project</w:t>
      </w:r>
    </w:p>
    <w:p w14:paraId="0E14BD29" w14:textId="778FD6DE" w:rsidR="00D740EF" w:rsidRDefault="00D740EF" w:rsidP="00D740EF">
      <w:pPr>
        <w:pStyle w:val="ListParagraph"/>
        <w:numPr>
          <w:ilvl w:val="0"/>
          <w:numId w:val="13"/>
        </w:numPr>
        <w:rPr>
          <w:lang w:val="en-IN"/>
        </w:rPr>
      </w:pPr>
      <w:r>
        <w:rPr>
          <w:lang w:val="en-IN"/>
        </w:rPr>
        <w:t>Random Forest</w:t>
      </w:r>
    </w:p>
    <w:p w14:paraId="64330BB1" w14:textId="466CC0BA" w:rsidR="00CC4804" w:rsidRDefault="00CC4804" w:rsidP="00CC4804">
      <w:pPr>
        <w:pStyle w:val="ListParagraph"/>
        <w:rPr>
          <w:lang w:val="en-IN"/>
        </w:rPr>
      </w:pPr>
      <w:r>
        <w:rPr>
          <w:lang w:val="en-IN"/>
        </w:rPr>
        <w:t xml:space="preserve">Parameter Configuration Used: </w:t>
      </w:r>
      <w:proofErr w:type="spellStart"/>
      <w:r w:rsidRPr="00CC4804">
        <w:rPr>
          <w:lang w:val="en-IN"/>
        </w:rPr>
        <w:t>n_estimators</w:t>
      </w:r>
      <w:proofErr w:type="spellEnd"/>
      <w:r>
        <w:rPr>
          <w:lang w:val="en-IN"/>
        </w:rPr>
        <w:t xml:space="preserve"> </w:t>
      </w:r>
      <w:r w:rsidRPr="00CC4804">
        <w:rPr>
          <w:lang w:val="en-IN"/>
        </w:rPr>
        <w:t>=100</w:t>
      </w:r>
    </w:p>
    <w:p w14:paraId="3768B176" w14:textId="77777777" w:rsidR="00CC4804" w:rsidRPr="00D740EF" w:rsidRDefault="00CC4804" w:rsidP="00CC4804">
      <w:pPr>
        <w:pStyle w:val="ListParagraph"/>
        <w:rPr>
          <w:lang w:val="en-IN"/>
        </w:rPr>
      </w:pPr>
    </w:p>
    <w:p w14:paraId="6B5FAFEF" w14:textId="552A76A3" w:rsidR="007F6082" w:rsidRDefault="007F6082" w:rsidP="007F6082">
      <w:pPr>
        <w:pStyle w:val="ListParagraph"/>
        <w:numPr>
          <w:ilvl w:val="0"/>
          <w:numId w:val="13"/>
        </w:numPr>
        <w:rPr>
          <w:lang w:val="en-IN"/>
        </w:rPr>
      </w:pPr>
      <w:r>
        <w:rPr>
          <w:lang w:val="en-IN"/>
        </w:rPr>
        <w:t>Stratified K-Fold Logistic Regression Model</w:t>
      </w:r>
    </w:p>
    <w:p w14:paraId="6E475707" w14:textId="6D27358B" w:rsidR="00CC4804" w:rsidRDefault="00CC4804" w:rsidP="00CC4804">
      <w:pPr>
        <w:pStyle w:val="ListParagraph"/>
        <w:rPr>
          <w:lang w:val="en-IN"/>
        </w:rPr>
      </w:pPr>
      <w:r>
        <w:rPr>
          <w:lang w:val="en-IN"/>
        </w:rPr>
        <w:t xml:space="preserve">Parameter Configuration Used: </w:t>
      </w:r>
      <w:proofErr w:type="spellStart"/>
      <w:r w:rsidRPr="00CC4804">
        <w:rPr>
          <w:lang w:val="en-IN"/>
        </w:rPr>
        <w:t>n_splits</w:t>
      </w:r>
      <w:proofErr w:type="spellEnd"/>
      <w:r w:rsidRPr="00CC4804">
        <w:rPr>
          <w:lang w:val="en-IN"/>
        </w:rPr>
        <w:t xml:space="preserve">=5, </w:t>
      </w:r>
      <w:proofErr w:type="spellStart"/>
      <w:r w:rsidRPr="00CC4804">
        <w:rPr>
          <w:lang w:val="en-IN"/>
        </w:rPr>
        <w:t>random_state</w:t>
      </w:r>
      <w:proofErr w:type="spellEnd"/>
      <w:r w:rsidRPr="00CC4804">
        <w:rPr>
          <w:lang w:val="en-IN"/>
        </w:rPr>
        <w:t>=23, shuffle=True</w:t>
      </w:r>
    </w:p>
    <w:p w14:paraId="143DF961" w14:textId="77777777" w:rsidR="00CC4804" w:rsidRPr="00CC4804" w:rsidRDefault="00CC4804" w:rsidP="00CC4804">
      <w:pPr>
        <w:pStyle w:val="ListParagraph"/>
        <w:rPr>
          <w:lang w:val="en-IN"/>
        </w:rPr>
      </w:pPr>
    </w:p>
    <w:p w14:paraId="72982566" w14:textId="028A6A1A" w:rsidR="007F6082" w:rsidRDefault="007F6082" w:rsidP="007F6082">
      <w:pPr>
        <w:pStyle w:val="ListParagraph"/>
        <w:numPr>
          <w:ilvl w:val="0"/>
          <w:numId w:val="13"/>
        </w:numPr>
        <w:rPr>
          <w:lang w:val="en-IN"/>
        </w:rPr>
      </w:pPr>
      <w:r>
        <w:rPr>
          <w:lang w:val="en-IN"/>
        </w:rPr>
        <w:t>Naïve B</w:t>
      </w:r>
      <w:r w:rsidRPr="007F6082">
        <w:rPr>
          <w:lang w:val="en-IN"/>
        </w:rPr>
        <w:t>ayes</w:t>
      </w:r>
      <w:r>
        <w:rPr>
          <w:lang w:val="en-IN"/>
        </w:rPr>
        <w:t xml:space="preserve"> Classification</w:t>
      </w:r>
    </w:p>
    <w:p w14:paraId="67A148B2" w14:textId="2894B6A9" w:rsidR="007F6082" w:rsidRDefault="00E943F5" w:rsidP="007F6082">
      <w:pPr>
        <w:pStyle w:val="ListParagraph"/>
        <w:numPr>
          <w:ilvl w:val="0"/>
          <w:numId w:val="13"/>
        </w:numPr>
        <w:rPr>
          <w:lang w:val="en-IN"/>
        </w:rPr>
      </w:pPr>
      <w:r>
        <w:rPr>
          <w:lang w:val="en-IN"/>
        </w:rPr>
        <w:t>XGBoost Classifier</w:t>
      </w:r>
    </w:p>
    <w:p w14:paraId="48BFDAA0" w14:textId="0F6A493A" w:rsidR="00CC4804" w:rsidRPr="00CC4804" w:rsidRDefault="00CC4804" w:rsidP="00CC4804">
      <w:pPr>
        <w:pStyle w:val="ListParagraph"/>
        <w:rPr>
          <w:lang w:val="en-IN"/>
        </w:rPr>
      </w:pPr>
      <w:r>
        <w:rPr>
          <w:lang w:val="en-IN"/>
        </w:rPr>
        <w:t xml:space="preserve">Parameter Configuration Used: </w:t>
      </w:r>
      <w:proofErr w:type="spellStart"/>
      <w:r w:rsidRPr="00CC4804">
        <w:rPr>
          <w:lang w:val="en-IN"/>
        </w:rPr>
        <w:t>base_score</w:t>
      </w:r>
      <w:proofErr w:type="spellEnd"/>
      <w:r w:rsidRPr="00CC4804">
        <w:rPr>
          <w:lang w:val="en-IN"/>
        </w:rPr>
        <w:t>=0.5, booster='</w:t>
      </w:r>
      <w:proofErr w:type="spellStart"/>
      <w:r w:rsidRPr="00CC4804">
        <w:rPr>
          <w:lang w:val="en-IN"/>
        </w:rPr>
        <w:t>gbtree</w:t>
      </w:r>
      <w:proofErr w:type="spellEnd"/>
      <w:r w:rsidRPr="00CC4804">
        <w:rPr>
          <w:lang w:val="en-IN"/>
        </w:rPr>
        <w:t xml:space="preserve">', </w:t>
      </w:r>
      <w:proofErr w:type="spellStart"/>
      <w:r w:rsidRPr="00CC4804">
        <w:rPr>
          <w:lang w:val="en-IN"/>
        </w:rPr>
        <w:t>callbacks</w:t>
      </w:r>
      <w:proofErr w:type="spellEnd"/>
      <w:r w:rsidRPr="00CC4804">
        <w:rPr>
          <w:lang w:val="en-IN"/>
        </w:rPr>
        <w:t>=</w:t>
      </w:r>
      <w:proofErr w:type="gramStart"/>
      <w:r w:rsidRPr="00CC4804">
        <w:rPr>
          <w:lang w:val="en-IN"/>
        </w:rPr>
        <w:t>None,</w:t>
      </w:r>
      <w:r>
        <w:rPr>
          <w:lang w:val="en-IN"/>
        </w:rPr>
        <w:t xml:space="preserve"> </w:t>
      </w:r>
      <w:r w:rsidRPr="00CC4804">
        <w:rPr>
          <w:lang w:val="en-IN"/>
        </w:rPr>
        <w:t xml:space="preserve">  </w:t>
      </w:r>
      <w:proofErr w:type="gramEnd"/>
      <w:r w:rsidRPr="00CC4804">
        <w:rPr>
          <w:lang w:val="en-IN"/>
        </w:rPr>
        <w:t xml:space="preserve">            </w:t>
      </w:r>
      <w:proofErr w:type="spellStart"/>
      <w:r w:rsidRPr="00CC4804">
        <w:rPr>
          <w:lang w:val="en-IN"/>
        </w:rPr>
        <w:t>colsample_bylevel</w:t>
      </w:r>
      <w:proofErr w:type="spellEnd"/>
      <w:r w:rsidRPr="00CC4804">
        <w:rPr>
          <w:lang w:val="en-IN"/>
        </w:rPr>
        <w:t xml:space="preserve">=1, </w:t>
      </w:r>
      <w:proofErr w:type="spellStart"/>
      <w:r w:rsidRPr="00CC4804">
        <w:rPr>
          <w:lang w:val="en-IN"/>
        </w:rPr>
        <w:t>colsample_bynode</w:t>
      </w:r>
      <w:proofErr w:type="spellEnd"/>
      <w:r w:rsidRPr="00CC4804">
        <w:rPr>
          <w:lang w:val="en-IN"/>
        </w:rPr>
        <w:t xml:space="preserve">=1, </w:t>
      </w:r>
      <w:proofErr w:type="spellStart"/>
      <w:r w:rsidRPr="00CC4804">
        <w:rPr>
          <w:lang w:val="en-IN"/>
        </w:rPr>
        <w:t>colsample_bytree</w:t>
      </w:r>
      <w:proofErr w:type="spellEnd"/>
      <w:r w:rsidRPr="00CC4804">
        <w:rPr>
          <w:lang w:val="en-IN"/>
        </w:rPr>
        <w:t xml:space="preserve">=1,            </w:t>
      </w:r>
      <w:proofErr w:type="spellStart"/>
      <w:r w:rsidRPr="00CC4804">
        <w:rPr>
          <w:lang w:val="en-IN"/>
        </w:rPr>
        <w:t>early_stopping_rounds</w:t>
      </w:r>
      <w:proofErr w:type="spellEnd"/>
      <w:r w:rsidRPr="00CC4804">
        <w:rPr>
          <w:lang w:val="en-IN"/>
        </w:rPr>
        <w:t xml:space="preserve">=None, </w:t>
      </w:r>
      <w:proofErr w:type="spellStart"/>
      <w:r w:rsidRPr="00CC4804">
        <w:rPr>
          <w:lang w:val="en-IN"/>
        </w:rPr>
        <w:t>enable_categorical</w:t>
      </w:r>
      <w:proofErr w:type="spellEnd"/>
      <w:r w:rsidRPr="00CC4804">
        <w:rPr>
          <w:lang w:val="en-IN"/>
        </w:rPr>
        <w:t>=False,</w:t>
      </w:r>
      <w:r>
        <w:rPr>
          <w:lang w:val="en-IN"/>
        </w:rPr>
        <w:t xml:space="preserve"> </w:t>
      </w:r>
      <w:proofErr w:type="spellStart"/>
      <w:r w:rsidRPr="00CC4804">
        <w:rPr>
          <w:lang w:val="en-IN"/>
        </w:rPr>
        <w:t>eval_metric</w:t>
      </w:r>
      <w:proofErr w:type="spellEnd"/>
      <w:r w:rsidRPr="00CC4804">
        <w:rPr>
          <w:lang w:val="en-IN"/>
        </w:rPr>
        <w:t xml:space="preserve">=None, </w:t>
      </w:r>
      <w:proofErr w:type="spellStart"/>
      <w:r w:rsidRPr="00CC4804">
        <w:rPr>
          <w:lang w:val="en-IN"/>
        </w:rPr>
        <w:t>feature_types</w:t>
      </w:r>
      <w:proofErr w:type="spellEnd"/>
      <w:r w:rsidRPr="00CC4804">
        <w:rPr>
          <w:lang w:val="en-IN"/>
        </w:rPr>
        <w:t xml:space="preserve">=None, gamma=0, </w:t>
      </w:r>
      <w:proofErr w:type="spellStart"/>
      <w:r w:rsidRPr="00CC4804">
        <w:rPr>
          <w:lang w:val="en-IN"/>
        </w:rPr>
        <w:t>gpu_id</w:t>
      </w:r>
      <w:proofErr w:type="spellEnd"/>
      <w:r w:rsidRPr="00CC4804">
        <w:rPr>
          <w:lang w:val="en-IN"/>
        </w:rPr>
        <w:t>=-1,</w:t>
      </w:r>
      <w:r>
        <w:rPr>
          <w:lang w:val="en-IN"/>
        </w:rPr>
        <w:t xml:space="preserve"> </w:t>
      </w:r>
      <w:proofErr w:type="spellStart"/>
      <w:r w:rsidRPr="00CC4804">
        <w:rPr>
          <w:lang w:val="en-IN"/>
        </w:rPr>
        <w:t>grow_policy</w:t>
      </w:r>
      <w:proofErr w:type="spellEnd"/>
      <w:r w:rsidRPr="00CC4804">
        <w:rPr>
          <w:lang w:val="en-IN"/>
        </w:rPr>
        <w:t>='</w:t>
      </w:r>
      <w:proofErr w:type="spellStart"/>
      <w:r w:rsidRPr="00CC4804">
        <w:rPr>
          <w:lang w:val="en-IN"/>
        </w:rPr>
        <w:t>depthwise</w:t>
      </w:r>
      <w:proofErr w:type="spellEnd"/>
      <w:r w:rsidRPr="00CC4804">
        <w:rPr>
          <w:lang w:val="en-IN"/>
        </w:rPr>
        <w:t xml:space="preserve">', </w:t>
      </w:r>
      <w:proofErr w:type="spellStart"/>
      <w:r w:rsidRPr="00CC4804">
        <w:rPr>
          <w:lang w:val="en-IN"/>
        </w:rPr>
        <w:t>importance_type</w:t>
      </w:r>
      <w:proofErr w:type="spellEnd"/>
      <w:r w:rsidRPr="00CC4804">
        <w:rPr>
          <w:lang w:val="en-IN"/>
        </w:rPr>
        <w:t>=None,</w:t>
      </w:r>
    </w:p>
    <w:p w14:paraId="216CBE67" w14:textId="6FE50540" w:rsidR="00CC4804" w:rsidRPr="00CC4804" w:rsidRDefault="00CC4804" w:rsidP="00CC4804">
      <w:pPr>
        <w:pStyle w:val="ListParagraph"/>
        <w:rPr>
          <w:lang w:val="en-IN"/>
        </w:rPr>
      </w:pPr>
      <w:proofErr w:type="spellStart"/>
      <w:r w:rsidRPr="00CC4804">
        <w:rPr>
          <w:lang w:val="en-IN"/>
        </w:rPr>
        <w:t>interaction_constraints</w:t>
      </w:r>
      <w:proofErr w:type="spellEnd"/>
      <w:r w:rsidRPr="00CC4804">
        <w:rPr>
          <w:lang w:val="en-IN"/>
        </w:rPr>
        <w:t xml:space="preserve">='', </w:t>
      </w:r>
      <w:proofErr w:type="spellStart"/>
      <w:r w:rsidRPr="00CC4804">
        <w:rPr>
          <w:lang w:val="en-IN"/>
        </w:rPr>
        <w:t>learning_rate</w:t>
      </w:r>
      <w:proofErr w:type="spellEnd"/>
      <w:r w:rsidRPr="00CC4804">
        <w:rPr>
          <w:lang w:val="en-IN"/>
        </w:rPr>
        <w:t>=0.300000012,</w:t>
      </w:r>
      <w:r>
        <w:rPr>
          <w:lang w:val="en-IN"/>
        </w:rPr>
        <w:t xml:space="preserve"> </w:t>
      </w:r>
      <w:proofErr w:type="spellStart"/>
      <w:r w:rsidRPr="00CC4804">
        <w:rPr>
          <w:lang w:val="en-IN"/>
        </w:rPr>
        <w:t>max_bin</w:t>
      </w:r>
      <w:proofErr w:type="spellEnd"/>
      <w:r w:rsidRPr="00CC4804">
        <w:rPr>
          <w:lang w:val="en-IN"/>
        </w:rPr>
        <w:t xml:space="preserve">=256, </w:t>
      </w:r>
      <w:proofErr w:type="spellStart"/>
      <w:r w:rsidRPr="00CC4804">
        <w:rPr>
          <w:lang w:val="en-IN"/>
        </w:rPr>
        <w:t>max_cat_threshold</w:t>
      </w:r>
      <w:proofErr w:type="spellEnd"/>
      <w:r w:rsidRPr="00CC4804">
        <w:rPr>
          <w:lang w:val="en-IN"/>
        </w:rPr>
        <w:t xml:space="preserve">=64, </w:t>
      </w:r>
      <w:proofErr w:type="spellStart"/>
      <w:r w:rsidRPr="00CC4804">
        <w:rPr>
          <w:lang w:val="en-IN"/>
        </w:rPr>
        <w:t>max_cat_to_onehot</w:t>
      </w:r>
      <w:proofErr w:type="spellEnd"/>
      <w:r w:rsidRPr="00CC4804">
        <w:rPr>
          <w:lang w:val="en-IN"/>
        </w:rPr>
        <w:t>=4,</w:t>
      </w:r>
      <w:r>
        <w:rPr>
          <w:lang w:val="en-IN"/>
        </w:rPr>
        <w:t xml:space="preserve"> </w:t>
      </w:r>
      <w:proofErr w:type="spellStart"/>
      <w:r w:rsidRPr="00CC4804">
        <w:rPr>
          <w:lang w:val="en-IN"/>
        </w:rPr>
        <w:t>max_delta_step</w:t>
      </w:r>
      <w:proofErr w:type="spellEnd"/>
      <w:r w:rsidRPr="00CC4804">
        <w:rPr>
          <w:lang w:val="en-IN"/>
        </w:rPr>
        <w:t xml:space="preserve">=0, max_depth=6, </w:t>
      </w:r>
      <w:proofErr w:type="spellStart"/>
      <w:r w:rsidRPr="00CC4804">
        <w:rPr>
          <w:lang w:val="en-IN"/>
        </w:rPr>
        <w:t>max_leaves</w:t>
      </w:r>
      <w:proofErr w:type="spellEnd"/>
      <w:r w:rsidRPr="00CC4804">
        <w:rPr>
          <w:lang w:val="en-IN"/>
        </w:rPr>
        <w:t xml:space="preserve">=0, </w:t>
      </w:r>
      <w:proofErr w:type="spellStart"/>
      <w:r w:rsidRPr="00CC4804">
        <w:rPr>
          <w:lang w:val="en-IN"/>
        </w:rPr>
        <w:t>min_child_weight</w:t>
      </w:r>
      <w:proofErr w:type="spellEnd"/>
      <w:r w:rsidRPr="00CC4804">
        <w:rPr>
          <w:lang w:val="en-IN"/>
        </w:rPr>
        <w:t>=1,</w:t>
      </w:r>
    </w:p>
    <w:p w14:paraId="6C30429D" w14:textId="7FFAF1B8" w:rsidR="00CC4804" w:rsidRDefault="00CC4804" w:rsidP="00CC4804">
      <w:pPr>
        <w:pStyle w:val="ListParagraph"/>
        <w:rPr>
          <w:lang w:val="en-IN"/>
        </w:rPr>
      </w:pPr>
      <w:r w:rsidRPr="00CC4804">
        <w:rPr>
          <w:lang w:val="en-IN"/>
        </w:rPr>
        <w:t xml:space="preserve">missing=nan, </w:t>
      </w:r>
      <w:proofErr w:type="spellStart"/>
      <w:r w:rsidRPr="00CC4804">
        <w:rPr>
          <w:lang w:val="en-IN"/>
        </w:rPr>
        <w:t>monotone_constraints</w:t>
      </w:r>
      <w:proofErr w:type="spellEnd"/>
      <w:r w:rsidRPr="00CC4804">
        <w:rPr>
          <w:lang w:val="en-IN"/>
        </w:rPr>
        <w:t xml:space="preserve">='()', </w:t>
      </w:r>
      <w:proofErr w:type="spellStart"/>
      <w:r w:rsidRPr="00CC4804">
        <w:rPr>
          <w:lang w:val="en-IN"/>
        </w:rPr>
        <w:t>n_estimators</w:t>
      </w:r>
      <w:proofErr w:type="spellEnd"/>
      <w:r w:rsidRPr="00CC4804">
        <w:rPr>
          <w:lang w:val="en-IN"/>
        </w:rPr>
        <w:t>=100,</w:t>
      </w:r>
    </w:p>
    <w:p w14:paraId="61D18D3A" w14:textId="446A76AF" w:rsidR="004664A3" w:rsidRPr="004664A3" w:rsidRDefault="004664A3" w:rsidP="009660C9">
      <w:pPr>
        <w:pStyle w:val="Heading2"/>
        <w:rPr>
          <w:lang w:val="en-IN"/>
        </w:rPr>
      </w:pPr>
      <w:r>
        <w:rPr>
          <w:lang w:val="en-IN"/>
        </w:rPr>
        <w:t>Evaluation and result Comparison</w:t>
      </w:r>
    </w:p>
    <w:tbl>
      <w:tblPr>
        <w:tblStyle w:val="GridTable5Dark-Accent1"/>
        <w:tblW w:w="8876" w:type="dxa"/>
        <w:tblLook w:val="04A0" w:firstRow="1" w:lastRow="0" w:firstColumn="1" w:lastColumn="0" w:noHBand="0" w:noVBand="1"/>
      </w:tblPr>
      <w:tblGrid>
        <w:gridCol w:w="1514"/>
        <w:gridCol w:w="2649"/>
        <w:gridCol w:w="1935"/>
        <w:gridCol w:w="1502"/>
        <w:gridCol w:w="1276"/>
      </w:tblGrid>
      <w:tr w:rsidR="004664A3" w:rsidRPr="004664A3" w14:paraId="0930D6CC" w14:textId="77777777" w:rsidTr="004664A3">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1001D327"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Particulars</w:t>
            </w:r>
          </w:p>
        </w:tc>
        <w:tc>
          <w:tcPr>
            <w:tcW w:w="2649" w:type="dxa"/>
            <w:noWrap/>
            <w:hideMark/>
          </w:tcPr>
          <w:p w14:paraId="310E49DF" w14:textId="77777777" w:rsidR="004664A3" w:rsidRPr="004664A3" w:rsidRDefault="004664A3" w:rsidP="004664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rPr>
              <w:t>Random Forest Model</w:t>
            </w:r>
          </w:p>
        </w:tc>
        <w:tc>
          <w:tcPr>
            <w:tcW w:w="1935" w:type="dxa"/>
            <w:noWrap/>
            <w:hideMark/>
          </w:tcPr>
          <w:p w14:paraId="0C34CD87" w14:textId="77777777" w:rsidR="004664A3" w:rsidRPr="004664A3" w:rsidRDefault="004664A3" w:rsidP="004664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Stratified K-Fold</w:t>
            </w:r>
          </w:p>
        </w:tc>
        <w:tc>
          <w:tcPr>
            <w:tcW w:w="1502" w:type="dxa"/>
            <w:noWrap/>
            <w:hideMark/>
          </w:tcPr>
          <w:p w14:paraId="60BD5B87" w14:textId="77777777" w:rsidR="004664A3" w:rsidRPr="004664A3" w:rsidRDefault="004664A3" w:rsidP="004664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Naïve Bayes</w:t>
            </w:r>
          </w:p>
        </w:tc>
        <w:tc>
          <w:tcPr>
            <w:tcW w:w="1276" w:type="dxa"/>
            <w:noWrap/>
            <w:hideMark/>
          </w:tcPr>
          <w:p w14:paraId="5B6D3FAE" w14:textId="77777777" w:rsidR="004664A3" w:rsidRPr="004664A3" w:rsidRDefault="004664A3" w:rsidP="004664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XGBoost</w:t>
            </w:r>
          </w:p>
        </w:tc>
      </w:tr>
      <w:tr w:rsidR="004664A3" w:rsidRPr="004664A3" w14:paraId="72AE776A" w14:textId="77777777" w:rsidTr="004664A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31AD08C2"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Accuracy</w:t>
            </w:r>
          </w:p>
        </w:tc>
        <w:tc>
          <w:tcPr>
            <w:tcW w:w="2649" w:type="dxa"/>
            <w:noWrap/>
            <w:hideMark/>
          </w:tcPr>
          <w:p w14:paraId="5635BA3D"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89.74%</w:t>
            </w:r>
          </w:p>
        </w:tc>
        <w:tc>
          <w:tcPr>
            <w:tcW w:w="1935" w:type="dxa"/>
            <w:noWrap/>
            <w:hideMark/>
          </w:tcPr>
          <w:p w14:paraId="6636A61A"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72.36%</w:t>
            </w:r>
          </w:p>
        </w:tc>
        <w:tc>
          <w:tcPr>
            <w:tcW w:w="1502" w:type="dxa"/>
            <w:noWrap/>
            <w:hideMark/>
          </w:tcPr>
          <w:p w14:paraId="598F1B85"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71.04%</w:t>
            </w:r>
          </w:p>
        </w:tc>
        <w:tc>
          <w:tcPr>
            <w:tcW w:w="1276" w:type="dxa"/>
            <w:noWrap/>
            <w:hideMark/>
          </w:tcPr>
          <w:p w14:paraId="621FA29E"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86.84%</w:t>
            </w:r>
          </w:p>
        </w:tc>
      </w:tr>
      <w:tr w:rsidR="004664A3" w:rsidRPr="004664A3" w14:paraId="0BCCF3AA" w14:textId="77777777" w:rsidTr="004664A3">
        <w:trPr>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2A280C8E"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Recall</w:t>
            </w:r>
          </w:p>
        </w:tc>
        <w:tc>
          <w:tcPr>
            <w:tcW w:w="2649" w:type="dxa"/>
            <w:noWrap/>
            <w:hideMark/>
          </w:tcPr>
          <w:p w14:paraId="5D765E8E"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89.00%</w:t>
            </w:r>
          </w:p>
        </w:tc>
        <w:tc>
          <w:tcPr>
            <w:tcW w:w="1935" w:type="dxa"/>
            <w:noWrap/>
            <w:hideMark/>
          </w:tcPr>
          <w:p w14:paraId="2116458E"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72.00%</w:t>
            </w:r>
          </w:p>
        </w:tc>
        <w:tc>
          <w:tcPr>
            <w:tcW w:w="1502" w:type="dxa"/>
            <w:noWrap/>
            <w:hideMark/>
          </w:tcPr>
          <w:p w14:paraId="6E771580"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71.00%</w:t>
            </w:r>
          </w:p>
        </w:tc>
        <w:tc>
          <w:tcPr>
            <w:tcW w:w="1276" w:type="dxa"/>
            <w:noWrap/>
            <w:hideMark/>
          </w:tcPr>
          <w:p w14:paraId="6980C330"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87.00%</w:t>
            </w:r>
          </w:p>
        </w:tc>
      </w:tr>
      <w:tr w:rsidR="004664A3" w:rsidRPr="004664A3" w14:paraId="7BD26D4F" w14:textId="77777777" w:rsidTr="004664A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50AC7176"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Precision</w:t>
            </w:r>
          </w:p>
        </w:tc>
        <w:tc>
          <w:tcPr>
            <w:tcW w:w="2649" w:type="dxa"/>
            <w:noWrap/>
            <w:hideMark/>
          </w:tcPr>
          <w:p w14:paraId="02899842"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89.00%</w:t>
            </w:r>
          </w:p>
        </w:tc>
        <w:tc>
          <w:tcPr>
            <w:tcW w:w="1935" w:type="dxa"/>
            <w:noWrap/>
            <w:hideMark/>
          </w:tcPr>
          <w:p w14:paraId="73A2CE07"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77.00%</w:t>
            </w:r>
          </w:p>
        </w:tc>
        <w:tc>
          <w:tcPr>
            <w:tcW w:w="1502" w:type="dxa"/>
            <w:noWrap/>
            <w:hideMark/>
          </w:tcPr>
          <w:p w14:paraId="47C6C946"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78.00%</w:t>
            </w:r>
          </w:p>
        </w:tc>
        <w:tc>
          <w:tcPr>
            <w:tcW w:w="1276" w:type="dxa"/>
            <w:noWrap/>
            <w:hideMark/>
          </w:tcPr>
          <w:p w14:paraId="30244E09" w14:textId="77777777" w:rsidR="004664A3" w:rsidRPr="004664A3" w:rsidRDefault="004664A3" w:rsidP="004664A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87.00%</w:t>
            </w:r>
          </w:p>
        </w:tc>
      </w:tr>
      <w:tr w:rsidR="004664A3" w:rsidRPr="004664A3" w14:paraId="05E38A0D" w14:textId="77777777" w:rsidTr="004664A3">
        <w:trPr>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52B858D3" w14:textId="77777777" w:rsidR="004664A3" w:rsidRPr="004664A3" w:rsidRDefault="004664A3" w:rsidP="004664A3">
            <w:pPr>
              <w:rPr>
                <w:rFonts w:ascii="Calibri" w:eastAsia="Times New Roman" w:hAnsi="Calibri" w:cs="Times New Roman"/>
                <w:color w:val="000000"/>
              </w:rPr>
            </w:pPr>
            <w:r w:rsidRPr="004664A3">
              <w:rPr>
                <w:rFonts w:ascii="Calibri" w:eastAsia="Times New Roman" w:hAnsi="Calibri" w:cs="Times New Roman"/>
                <w:color w:val="000000"/>
              </w:rPr>
              <w:t>F-Score</w:t>
            </w:r>
          </w:p>
        </w:tc>
        <w:tc>
          <w:tcPr>
            <w:tcW w:w="2649" w:type="dxa"/>
            <w:noWrap/>
            <w:hideMark/>
          </w:tcPr>
          <w:p w14:paraId="05346A80"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89.00%</w:t>
            </w:r>
          </w:p>
        </w:tc>
        <w:tc>
          <w:tcPr>
            <w:tcW w:w="1935" w:type="dxa"/>
            <w:noWrap/>
            <w:hideMark/>
          </w:tcPr>
          <w:p w14:paraId="46E66DCB"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72.00%</w:t>
            </w:r>
          </w:p>
        </w:tc>
        <w:tc>
          <w:tcPr>
            <w:tcW w:w="1502" w:type="dxa"/>
            <w:noWrap/>
            <w:hideMark/>
          </w:tcPr>
          <w:p w14:paraId="110ECE8E"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71.00%</w:t>
            </w:r>
          </w:p>
        </w:tc>
        <w:tc>
          <w:tcPr>
            <w:tcW w:w="1276" w:type="dxa"/>
            <w:noWrap/>
            <w:hideMark/>
          </w:tcPr>
          <w:p w14:paraId="0016CDD8" w14:textId="77777777" w:rsidR="004664A3" w:rsidRPr="004664A3" w:rsidRDefault="004664A3" w:rsidP="004664A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87.00%</w:t>
            </w:r>
          </w:p>
        </w:tc>
      </w:tr>
    </w:tbl>
    <w:p w14:paraId="21ED6109" w14:textId="7ABACBE2" w:rsidR="004C4451" w:rsidRPr="0055689F" w:rsidRDefault="009660C9" w:rsidP="0011559B">
      <w:pPr>
        <w:pStyle w:val="Heading4"/>
        <w:rPr>
          <w:rFonts w:asciiTheme="minorHAnsi" w:hAnsiTheme="minorHAnsi"/>
          <w:b/>
          <w:bCs/>
          <w:i w:val="0"/>
          <w:iCs w:val="0"/>
          <w:color w:val="auto"/>
          <w:lang w:val="en-IN"/>
        </w:rPr>
      </w:pPr>
      <w:r w:rsidRPr="0055689F">
        <w:rPr>
          <w:rFonts w:asciiTheme="minorHAnsi" w:hAnsiTheme="minorHAnsi"/>
          <w:b/>
          <w:bCs/>
          <w:i w:val="0"/>
          <w:iCs w:val="0"/>
          <w:color w:val="auto"/>
          <w:lang w:val="en-IN"/>
        </w:rPr>
        <w:t>ROC Curve</w:t>
      </w:r>
    </w:p>
    <w:p w14:paraId="6B2C956F" w14:textId="77777777" w:rsidR="0055689F" w:rsidRPr="0055689F" w:rsidRDefault="0055689F" w:rsidP="0055689F">
      <w:pPr>
        <w:rPr>
          <w:lang w:val="en-IN"/>
        </w:rPr>
      </w:pPr>
    </w:p>
    <w:p w14:paraId="10B87655" w14:textId="48810E24" w:rsidR="00111C37" w:rsidRPr="00111C37" w:rsidRDefault="00111C37" w:rsidP="0055689F">
      <w:pPr>
        <w:jc w:val="center"/>
        <w:rPr>
          <w:lang w:val="en-IN"/>
        </w:rPr>
      </w:pPr>
      <w:r w:rsidRPr="00111C37">
        <w:rPr>
          <w:lang w:val="en-IN"/>
        </w:rPr>
        <w:drawing>
          <wp:inline distT="0" distB="0" distL="0" distR="0" wp14:anchorId="1A086255" wp14:editId="4387104D">
            <wp:extent cx="3688080" cy="2701602"/>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4392" cy="2706226"/>
                    </a:xfrm>
                    <a:prstGeom prst="rect">
                      <a:avLst/>
                    </a:prstGeom>
                  </pic:spPr>
                </pic:pic>
              </a:graphicData>
            </a:graphic>
          </wp:inline>
        </w:drawing>
      </w:r>
    </w:p>
    <w:p w14:paraId="4937720B" w14:textId="47DFC6AC" w:rsidR="007F6082" w:rsidRDefault="00E15C75" w:rsidP="00E15C75">
      <w:pPr>
        <w:pStyle w:val="Heading1"/>
        <w:rPr>
          <w:lang w:val="en-IN"/>
        </w:rPr>
      </w:pPr>
      <w:r>
        <w:rPr>
          <w:lang w:val="en-IN"/>
        </w:rPr>
        <w:lastRenderedPageBreak/>
        <w:t>Step 5: Conclusion:</w:t>
      </w:r>
    </w:p>
    <w:p w14:paraId="0815B318" w14:textId="15761A2D" w:rsidR="00E15C75" w:rsidRPr="00E15C75" w:rsidRDefault="00E15C75" w:rsidP="00E15C75">
      <w:pPr>
        <w:rPr>
          <w:lang w:val="en-IN"/>
        </w:rPr>
      </w:pPr>
      <w:r>
        <w:rPr>
          <w:lang w:val="en-IN"/>
        </w:rPr>
        <w:t xml:space="preserve">As per the models trained on the dataset, we have boiled down the decision-making model, to Random Forest Classifier. It has shown the highest level of training accuracy according to the ROC curve which is 94%. </w:t>
      </w:r>
      <w:proofErr w:type="gramStart"/>
      <w:r>
        <w:rPr>
          <w:lang w:val="en-IN"/>
        </w:rPr>
        <w:t>Also</w:t>
      </w:r>
      <w:proofErr w:type="gramEnd"/>
      <w:r>
        <w:rPr>
          <w:lang w:val="en-IN"/>
        </w:rPr>
        <w:t xml:space="preserve"> the Accuracy score of this model surpasses all the other models that are used in the project.</w:t>
      </w:r>
    </w:p>
    <w:p w14:paraId="0DAD630F" w14:textId="4FBDEE6C" w:rsidR="007F6082" w:rsidRDefault="007F6082" w:rsidP="006674EE">
      <w:pPr>
        <w:rPr>
          <w:lang w:val="en-IN"/>
        </w:rPr>
      </w:pPr>
    </w:p>
    <w:p w14:paraId="73DDC164" w14:textId="77777777" w:rsidR="007F6082" w:rsidRDefault="007F6082" w:rsidP="006674EE">
      <w:pPr>
        <w:rPr>
          <w:lang w:val="en-IN"/>
        </w:rPr>
      </w:pPr>
    </w:p>
    <w:p w14:paraId="31397EB7" w14:textId="05BF0B6D" w:rsidR="007F6082" w:rsidRDefault="007F6082" w:rsidP="006674EE">
      <w:pPr>
        <w:rPr>
          <w:lang w:val="en-IN"/>
        </w:rPr>
      </w:pPr>
    </w:p>
    <w:p w14:paraId="0C8AC6C6" w14:textId="77777777" w:rsidR="007F6082" w:rsidRPr="00440AAD" w:rsidRDefault="007F6082" w:rsidP="006674EE">
      <w:pPr>
        <w:rPr>
          <w:lang w:val="en-IN"/>
        </w:rPr>
      </w:pPr>
    </w:p>
    <w:sectPr w:rsidR="007F6082" w:rsidRPr="00440AAD" w:rsidSect="0098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DB6"/>
    <w:multiLevelType w:val="multilevel"/>
    <w:tmpl w:val="7D84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87FEF"/>
    <w:multiLevelType w:val="hybridMultilevel"/>
    <w:tmpl w:val="8AE2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55EBC"/>
    <w:multiLevelType w:val="hybridMultilevel"/>
    <w:tmpl w:val="0E124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01263"/>
    <w:multiLevelType w:val="hybridMultilevel"/>
    <w:tmpl w:val="CE2C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270F0"/>
    <w:multiLevelType w:val="hybridMultilevel"/>
    <w:tmpl w:val="0B262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D2B7F"/>
    <w:multiLevelType w:val="hybridMultilevel"/>
    <w:tmpl w:val="9522B044"/>
    <w:lvl w:ilvl="0" w:tplc="27122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FF333D"/>
    <w:multiLevelType w:val="hybridMultilevel"/>
    <w:tmpl w:val="672EB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93525"/>
    <w:multiLevelType w:val="hybridMultilevel"/>
    <w:tmpl w:val="8168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D1A27"/>
    <w:multiLevelType w:val="hybridMultilevel"/>
    <w:tmpl w:val="D5969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953B6"/>
    <w:multiLevelType w:val="hybridMultilevel"/>
    <w:tmpl w:val="493045F4"/>
    <w:lvl w:ilvl="0" w:tplc="E9E0B5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D27B24"/>
    <w:multiLevelType w:val="hybridMultilevel"/>
    <w:tmpl w:val="C17C3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37EA2"/>
    <w:multiLevelType w:val="hybridMultilevel"/>
    <w:tmpl w:val="51582BEE"/>
    <w:lvl w:ilvl="0" w:tplc="287C73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15771C"/>
    <w:multiLevelType w:val="hybridMultilevel"/>
    <w:tmpl w:val="6DD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7"/>
  </w:num>
  <w:num w:numId="5">
    <w:abstractNumId w:val="4"/>
  </w:num>
  <w:num w:numId="6">
    <w:abstractNumId w:val="10"/>
  </w:num>
  <w:num w:numId="7">
    <w:abstractNumId w:val="8"/>
  </w:num>
  <w:num w:numId="8">
    <w:abstractNumId w:val="6"/>
  </w:num>
  <w:num w:numId="9">
    <w:abstractNumId w:val="11"/>
  </w:num>
  <w:num w:numId="10">
    <w:abstractNumId w:val="9"/>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FC"/>
    <w:rsid w:val="00054179"/>
    <w:rsid w:val="000718F5"/>
    <w:rsid w:val="000E1F7B"/>
    <w:rsid w:val="0010701D"/>
    <w:rsid w:val="00110E37"/>
    <w:rsid w:val="00111C37"/>
    <w:rsid w:val="0011559B"/>
    <w:rsid w:val="00135D73"/>
    <w:rsid w:val="001725FB"/>
    <w:rsid w:val="001F1774"/>
    <w:rsid w:val="00240D1D"/>
    <w:rsid w:val="002854AD"/>
    <w:rsid w:val="002C4F22"/>
    <w:rsid w:val="00330DD3"/>
    <w:rsid w:val="003329CE"/>
    <w:rsid w:val="0039143A"/>
    <w:rsid w:val="003951E7"/>
    <w:rsid w:val="003D3F02"/>
    <w:rsid w:val="003D6A32"/>
    <w:rsid w:val="00440AAD"/>
    <w:rsid w:val="004664A3"/>
    <w:rsid w:val="0046679D"/>
    <w:rsid w:val="00470DEF"/>
    <w:rsid w:val="004C4451"/>
    <w:rsid w:val="004C6BC7"/>
    <w:rsid w:val="00553995"/>
    <w:rsid w:val="0055689F"/>
    <w:rsid w:val="005C4C7A"/>
    <w:rsid w:val="005D0C95"/>
    <w:rsid w:val="005E6125"/>
    <w:rsid w:val="0060723C"/>
    <w:rsid w:val="006674EE"/>
    <w:rsid w:val="006812FA"/>
    <w:rsid w:val="006B3133"/>
    <w:rsid w:val="007338EC"/>
    <w:rsid w:val="00747A01"/>
    <w:rsid w:val="007A0DA9"/>
    <w:rsid w:val="007A2651"/>
    <w:rsid w:val="007F6082"/>
    <w:rsid w:val="00847C67"/>
    <w:rsid w:val="00873374"/>
    <w:rsid w:val="008879F0"/>
    <w:rsid w:val="00890B60"/>
    <w:rsid w:val="008F7BEF"/>
    <w:rsid w:val="0091526A"/>
    <w:rsid w:val="009660C9"/>
    <w:rsid w:val="00987334"/>
    <w:rsid w:val="009A159F"/>
    <w:rsid w:val="009A16A5"/>
    <w:rsid w:val="009A30FC"/>
    <w:rsid w:val="009D1FAC"/>
    <w:rsid w:val="009F0FAC"/>
    <w:rsid w:val="00A40383"/>
    <w:rsid w:val="00AE6F8A"/>
    <w:rsid w:val="00AF0F44"/>
    <w:rsid w:val="00AF2F8A"/>
    <w:rsid w:val="00B17C37"/>
    <w:rsid w:val="00B20C8D"/>
    <w:rsid w:val="00B426BE"/>
    <w:rsid w:val="00B63DB5"/>
    <w:rsid w:val="00B65B52"/>
    <w:rsid w:val="00B7656E"/>
    <w:rsid w:val="00B93591"/>
    <w:rsid w:val="00BB727A"/>
    <w:rsid w:val="00BC25DD"/>
    <w:rsid w:val="00C04C82"/>
    <w:rsid w:val="00C220A4"/>
    <w:rsid w:val="00C83489"/>
    <w:rsid w:val="00C85DA9"/>
    <w:rsid w:val="00CA318A"/>
    <w:rsid w:val="00CC4804"/>
    <w:rsid w:val="00D23B10"/>
    <w:rsid w:val="00D51693"/>
    <w:rsid w:val="00D740EF"/>
    <w:rsid w:val="00D94373"/>
    <w:rsid w:val="00DA0EB7"/>
    <w:rsid w:val="00DC00CC"/>
    <w:rsid w:val="00E15C75"/>
    <w:rsid w:val="00E26599"/>
    <w:rsid w:val="00E3492F"/>
    <w:rsid w:val="00E57C11"/>
    <w:rsid w:val="00E605F9"/>
    <w:rsid w:val="00E943F5"/>
    <w:rsid w:val="00F036D3"/>
    <w:rsid w:val="00F21CE1"/>
    <w:rsid w:val="00FA37AC"/>
    <w:rsid w:val="00FC5B5F"/>
    <w:rsid w:val="00FE4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42A8"/>
  <w15:chartTrackingRefBased/>
  <w15:docId w15:val="{1D07CA1E-1A47-42DC-B6B6-6CFD5EE7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5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0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30F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76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56E"/>
    <w:rPr>
      <w:rFonts w:ascii="Courier New" w:eastAsia="Times New Roman" w:hAnsi="Courier New" w:cs="Courier New"/>
      <w:sz w:val="20"/>
      <w:szCs w:val="20"/>
    </w:rPr>
  </w:style>
  <w:style w:type="table" w:styleId="TableGrid">
    <w:name w:val="Table Grid"/>
    <w:basedOn w:val="TableNormal"/>
    <w:uiPriority w:val="39"/>
    <w:rsid w:val="00C8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AC"/>
    <w:pPr>
      <w:ind w:left="720"/>
      <w:contextualSpacing/>
    </w:pPr>
  </w:style>
  <w:style w:type="table" w:styleId="GridTable5Dark-Accent1">
    <w:name w:val="Grid Table 5 Dark Accent 1"/>
    <w:basedOn w:val="TableNormal"/>
    <w:uiPriority w:val="50"/>
    <w:rsid w:val="004664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rsid w:val="001155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5704">
      <w:bodyDiv w:val="1"/>
      <w:marLeft w:val="0"/>
      <w:marRight w:val="0"/>
      <w:marTop w:val="0"/>
      <w:marBottom w:val="0"/>
      <w:divBdr>
        <w:top w:val="none" w:sz="0" w:space="0" w:color="auto"/>
        <w:left w:val="none" w:sz="0" w:space="0" w:color="auto"/>
        <w:bottom w:val="none" w:sz="0" w:space="0" w:color="auto"/>
        <w:right w:val="none" w:sz="0" w:space="0" w:color="auto"/>
      </w:divBdr>
    </w:div>
    <w:div w:id="94716262">
      <w:bodyDiv w:val="1"/>
      <w:marLeft w:val="0"/>
      <w:marRight w:val="0"/>
      <w:marTop w:val="0"/>
      <w:marBottom w:val="0"/>
      <w:divBdr>
        <w:top w:val="none" w:sz="0" w:space="0" w:color="auto"/>
        <w:left w:val="none" w:sz="0" w:space="0" w:color="auto"/>
        <w:bottom w:val="none" w:sz="0" w:space="0" w:color="auto"/>
        <w:right w:val="none" w:sz="0" w:space="0" w:color="auto"/>
      </w:divBdr>
    </w:div>
    <w:div w:id="97988323">
      <w:bodyDiv w:val="1"/>
      <w:marLeft w:val="0"/>
      <w:marRight w:val="0"/>
      <w:marTop w:val="0"/>
      <w:marBottom w:val="0"/>
      <w:divBdr>
        <w:top w:val="none" w:sz="0" w:space="0" w:color="auto"/>
        <w:left w:val="none" w:sz="0" w:space="0" w:color="auto"/>
        <w:bottom w:val="none" w:sz="0" w:space="0" w:color="auto"/>
        <w:right w:val="none" w:sz="0" w:space="0" w:color="auto"/>
      </w:divBdr>
    </w:div>
    <w:div w:id="188614848">
      <w:bodyDiv w:val="1"/>
      <w:marLeft w:val="0"/>
      <w:marRight w:val="0"/>
      <w:marTop w:val="0"/>
      <w:marBottom w:val="0"/>
      <w:divBdr>
        <w:top w:val="none" w:sz="0" w:space="0" w:color="auto"/>
        <w:left w:val="none" w:sz="0" w:space="0" w:color="auto"/>
        <w:bottom w:val="none" w:sz="0" w:space="0" w:color="auto"/>
        <w:right w:val="none" w:sz="0" w:space="0" w:color="auto"/>
      </w:divBdr>
    </w:div>
    <w:div w:id="790974244">
      <w:bodyDiv w:val="1"/>
      <w:marLeft w:val="0"/>
      <w:marRight w:val="0"/>
      <w:marTop w:val="0"/>
      <w:marBottom w:val="0"/>
      <w:divBdr>
        <w:top w:val="none" w:sz="0" w:space="0" w:color="auto"/>
        <w:left w:val="none" w:sz="0" w:space="0" w:color="auto"/>
        <w:bottom w:val="none" w:sz="0" w:space="0" w:color="auto"/>
        <w:right w:val="none" w:sz="0" w:space="0" w:color="auto"/>
      </w:divBdr>
    </w:div>
    <w:div w:id="1058867520">
      <w:bodyDiv w:val="1"/>
      <w:marLeft w:val="0"/>
      <w:marRight w:val="0"/>
      <w:marTop w:val="0"/>
      <w:marBottom w:val="0"/>
      <w:divBdr>
        <w:top w:val="none" w:sz="0" w:space="0" w:color="auto"/>
        <w:left w:val="none" w:sz="0" w:space="0" w:color="auto"/>
        <w:bottom w:val="none" w:sz="0" w:space="0" w:color="auto"/>
        <w:right w:val="none" w:sz="0" w:space="0" w:color="auto"/>
      </w:divBdr>
    </w:div>
    <w:div w:id="1435586991">
      <w:bodyDiv w:val="1"/>
      <w:marLeft w:val="0"/>
      <w:marRight w:val="0"/>
      <w:marTop w:val="0"/>
      <w:marBottom w:val="0"/>
      <w:divBdr>
        <w:top w:val="none" w:sz="0" w:space="0" w:color="auto"/>
        <w:left w:val="none" w:sz="0" w:space="0" w:color="auto"/>
        <w:bottom w:val="none" w:sz="0" w:space="0" w:color="auto"/>
        <w:right w:val="none" w:sz="0" w:space="0" w:color="auto"/>
      </w:divBdr>
    </w:div>
    <w:div w:id="1618562584">
      <w:bodyDiv w:val="1"/>
      <w:marLeft w:val="0"/>
      <w:marRight w:val="0"/>
      <w:marTop w:val="0"/>
      <w:marBottom w:val="0"/>
      <w:divBdr>
        <w:top w:val="none" w:sz="0" w:space="0" w:color="auto"/>
        <w:left w:val="none" w:sz="0" w:space="0" w:color="auto"/>
        <w:bottom w:val="none" w:sz="0" w:space="0" w:color="auto"/>
        <w:right w:val="none" w:sz="0" w:space="0" w:color="auto"/>
      </w:divBdr>
    </w:div>
    <w:div w:id="17926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12</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vaibhav.pharate</dc:creator>
  <cp:keywords/>
  <dc:description/>
  <cp:lastModifiedBy>vaibhav.pharate</cp:lastModifiedBy>
  <cp:revision>101</cp:revision>
  <dcterms:created xsi:type="dcterms:W3CDTF">2022-12-05T03:49:00Z</dcterms:created>
  <dcterms:modified xsi:type="dcterms:W3CDTF">2022-12-05T07:11:00Z</dcterms:modified>
</cp:coreProperties>
</file>