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CE8D" w14:textId="74067C5D" w:rsidR="00F14D31" w:rsidRDefault="008A139B" w:rsidP="00F14D31">
      <w:pPr>
        <w:spacing w:after="0" w:line="240" w:lineRule="auto"/>
        <w:jc w:val="both"/>
        <w:rPr>
          <w:rFonts w:ascii="Times New Roman" w:hAnsi="Times New Roman"/>
          <w:b/>
          <w:sz w:val="23"/>
          <w:szCs w:val="23"/>
        </w:rPr>
      </w:pPr>
      <w:r>
        <w:rPr>
          <w:rFonts w:ascii="Times New Roman" w:hAnsi="Times New Roman"/>
          <w:b/>
          <w:sz w:val="23"/>
          <w:szCs w:val="23"/>
        </w:rPr>
        <w:t>Analysis of Photonic Crystal Wave Containment</w:t>
      </w:r>
    </w:p>
    <w:p w14:paraId="3BF9C96B" w14:textId="77777777"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b/>
          <w:sz w:val="23"/>
          <w:szCs w:val="23"/>
        </w:rPr>
        <w:t xml:space="preserve"> </w:t>
      </w:r>
    </w:p>
    <w:p w14:paraId="78B0F1AC" w14:textId="2E3827C9" w:rsidR="00F14D31" w:rsidRPr="001F3962" w:rsidRDefault="008A139B" w:rsidP="00F14D31">
      <w:pPr>
        <w:spacing w:after="0" w:line="240" w:lineRule="auto"/>
        <w:jc w:val="both"/>
        <w:rPr>
          <w:rFonts w:ascii="Times New Roman" w:hAnsi="Times New Roman"/>
          <w:sz w:val="23"/>
          <w:szCs w:val="23"/>
        </w:rPr>
      </w:pPr>
      <w:r>
        <w:rPr>
          <w:rFonts w:ascii="Times New Roman" w:hAnsi="Times New Roman"/>
          <w:sz w:val="23"/>
          <w:szCs w:val="23"/>
        </w:rPr>
        <w:t>S. David Lively</w:t>
      </w:r>
    </w:p>
    <w:p w14:paraId="37345197" w14:textId="7D012EDA" w:rsidR="00F14D31" w:rsidRPr="001F3962" w:rsidRDefault="00C17496" w:rsidP="00E73C81">
      <w:pPr>
        <w:sectPr w:rsidR="00F14D31" w:rsidRPr="001F3962" w:rsidSect="00BA1D83">
          <w:headerReference w:type="default" r:id="rId8"/>
          <w:footerReference w:type="default" r:id="rId9"/>
          <w:pgSz w:w="12240" w:h="15840"/>
          <w:pgMar w:top="1440" w:right="1440" w:bottom="1440" w:left="1440" w:header="720" w:footer="720" w:gutter="0"/>
          <w:cols w:space="720"/>
          <w:docGrid w:linePitch="360"/>
        </w:sectPr>
      </w:pPr>
      <w:r>
        <w:t>Southern Methodist Universit</w:t>
      </w:r>
      <w:r w:rsidR="00E73C81">
        <w:t>y</w:t>
      </w:r>
    </w:p>
    <w:p w14:paraId="6D2ADC4E" w14:textId="77777777" w:rsidR="00F14D31" w:rsidRPr="001F3962" w:rsidRDefault="00F14D31" w:rsidP="00F14D31">
      <w:pPr>
        <w:pBdr>
          <w:top w:val="single" w:sz="4" w:space="1" w:color="auto"/>
        </w:pBdr>
        <w:spacing w:after="0" w:line="240" w:lineRule="auto"/>
        <w:jc w:val="both"/>
        <w:rPr>
          <w:rFonts w:ascii="Times New Roman" w:hAnsi="Times New Roman"/>
          <w:b/>
          <w:sz w:val="23"/>
          <w:szCs w:val="23"/>
        </w:rPr>
        <w:sectPr w:rsidR="00F14D31" w:rsidRPr="001F3962" w:rsidSect="00BA1D83">
          <w:type w:val="continuous"/>
          <w:pgSz w:w="12240" w:h="15840"/>
          <w:pgMar w:top="1440" w:right="1440" w:bottom="1440" w:left="1440" w:header="720" w:footer="720" w:gutter="0"/>
          <w:cols w:space="720"/>
          <w:docGrid w:linePitch="360"/>
        </w:sectPr>
      </w:pPr>
    </w:p>
    <w:p w14:paraId="20527CFF" w14:textId="07759D41" w:rsidR="00F14D31" w:rsidRPr="001F3962" w:rsidRDefault="008A139B" w:rsidP="00C17496">
      <w:pPr>
        <w:spacing w:after="0" w:line="240" w:lineRule="auto"/>
        <w:ind w:firstLine="720"/>
        <w:jc w:val="both"/>
        <w:rPr>
          <w:rFonts w:ascii="Times New Roman" w:hAnsi="Times New Roman"/>
          <w:i/>
          <w:sz w:val="23"/>
          <w:szCs w:val="23"/>
        </w:rPr>
      </w:pPr>
      <w:r>
        <w:rPr>
          <w:rFonts w:ascii="Times New Roman" w:hAnsi="Times New Roman"/>
          <w:i/>
          <w:sz w:val="23"/>
          <w:szCs w:val="23"/>
        </w:rPr>
        <w:t xml:space="preserve">Periodic dielectric structures may be used to direct and contain electromagnetic waves. The </w:t>
      </w:r>
      <w:r w:rsidR="00CF76AF">
        <w:rPr>
          <w:rFonts w:ascii="Times New Roman" w:hAnsi="Times New Roman"/>
          <w:i/>
          <w:sz w:val="23"/>
          <w:szCs w:val="23"/>
        </w:rPr>
        <w:t xml:space="preserve">ability of a crystal to affect wave behavior depends on the several factors, including the shape, scale and distribution of dielectrics as well as the relative wavelength of an incident wave. Simulation techniques such as FDTD may be used to model periodic dielectric structures and their response to different wavelengths in order test suitability of a given structure for a particular application. We present an analysis of three structures, their </w:t>
      </w:r>
      <w:r w:rsidR="006718A1">
        <w:rPr>
          <w:rFonts w:ascii="Times New Roman" w:hAnsi="Times New Roman"/>
          <w:i/>
          <w:sz w:val="23"/>
          <w:szCs w:val="23"/>
        </w:rPr>
        <w:t>resonant frequencies, and</w:t>
      </w:r>
      <w:r w:rsidR="00CF76AF">
        <w:rPr>
          <w:rFonts w:ascii="Times New Roman" w:hAnsi="Times New Roman"/>
          <w:i/>
          <w:sz w:val="23"/>
          <w:szCs w:val="23"/>
        </w:rPr>
        <w:t xml:space="preserve"> software modifications to enable efficient simulation of such structures. </w:t>
      </w:r>
    </w:p>
    <w:p w14:paraId="37BE0515" w14:textId="77777777" w:rsidR="001254CC" w:rsidRDefault="001254CC" w:rsidP="00F14D31">
      <w:pPr>
        <w:spacing w:after="0" w:line="240" w:lineRule="auto"/>
        <w:jc w:val="both"/>
        <w:rPr>
          <w:rFonts w:ascii="Times New Roman" w:hAnsi="Times New Roman"/>
          <w:sz w:val="23"/>
          <w:szCs w:val="23"/>
        </w:rPr>
      </w:pPr>
    </w:p>
    <w:p w14:paraId="5772F2FF" w14:textId="52057DF5" w:rsidR="001254CC" w:rsidRPr="001F3962" w:rsidRDefault="001254CC" w:rsidP="00F14D31">
      <w:pPr>
        <w:spacing w:after="0" w:line="240" w:lineRule="auto"/>
        <w:jc w:val="both"/>
        <w:rPr>
          <w:rFonts w:ascii="Times New Roman" w:hAnsi="Times New Roman"/>
          <w:sz w:val="23"/>
          <w:szCs w:val="23"/>
        </w:rPr>
        <w:sectPr w:rsidR="001254CC" w:rsidRPr="001F3962" w:rsidSect="00BA1D83">
          <w:type w:val="continuous"/>
          <w:pgSz w:w="12240" w:h="15840"/>
          <w:pgMar w:top="1440" w:right="1440" w:bottom="1440" w:left="1440" w:header="720" w:footer="720" w:gutter="0"/>
          <w:cols w:space="720"/>
          <w:docGrid w:linePitch="360"/>
        </w:sectPr>
      </w:pPr>
    </w:p>
    <w:p w14:paraId="49DE2244" w14:textId="4351130F" w:rsidR="006718A1" w:rsidRDefault="001254CC"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The Finite Difference Time Domain method is a popular, robust method to simulate and analyze the propagation of electromagnetic waves within different media and geometries. </w:t>
      </w:r>
      <w:r w:rsidR="00220CB3">
        <w:rPr>
          <w:rFonts w:ascii="Times New Roman" w:hAnsi="Times New Roman"/>
          <w:bCs/>
          <w:sz w:val="23"/>
          <w:szCs w:val="23"/>
        </w:rPr>
        <w:t xml:space="preserve">While typically applied to non-periodic structures such as dielectric slabs and complex circuits, the algorithm may also be used to simulate periodic structures. </w:t>
      </w:r>
    </w:p>
    <w:p w14:paraId="1854F9D9" w14:textId="7D880AD3" w:rsidR="00220CB3" w:rsidRDefault="00220CB3"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For this document, the existing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simulator was modified to facilitate periodic structures. The goals of such modifications include:</w:t>
      </w:r>
    </w:p>
    <w:p w14:paraId="6714475F" w14:textId="7DAF6899" w:rsidR="00206363" w:rsidRPr="00206363" w:rsidRDefault="00206363" w:rsidP="0020636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Unity3D FDTD implementation</w:t>
      </w:r>
    </w:p>
    <w:p w14:paraId="4F394018" w14:textId="7A83503A"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w:t>
      </w:r>
      <w:r w:rsidR="00206363">
        <w:rPr>
          <w:rFonts w:ascii="Times New Roman" w:hAnsi="Times New Roman"/>
          <w:bCs/>
          <w:sz w:val="23"/>
          <w:szCs w:val="23"/>
        </w:rPr>
        <w:t xml:space="preserve"> cell</w:t>
      </w:r>
      <w:r>
        <w:rPr>
          <w:rFonts w:ascii="Times New Roman" w:hAnsi="Times New Roman"/>
          <w:bCs/>
          <w:sz w:val="23"/>
          <w:szCs w:val="23"/>
        </w:rPr>
        <w:t xml:space="preserve">-based simulation definitions. </w:t>
      </w:r>
    </w:p>
    <w:p w14:paraId="333698A5" w14:textId="108888FE"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 xml:space="preserve">Tiling of image-based crystal unit cells. </w:t>
      </w:r>
    </w:p>
    <w:p w14:paraId="34A24BC7" w14:textId="60FC3557"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Mathematically-defined periodic structures</w:t>
      </w:r>
    </w:p>
    <w:p w14:paraId="469725DE" w14:textId="20C1BFA9"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Multi-resolution simulation</w:t>
      </w:r>
    </w:p>
    <w:p w14:paraId="43E26BE5" w14:textId="15EA3151"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Source wavelength sweep</w:t>
      </w:r>
    </w:p>
    <w:p w14:paraId="5472A759" w14:textId="16D11115"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Interactive monitor charting and analysis</w:t>
      </w:r>
    </w:p>
    <w:p w14:paraId="6D891430" w14:textId="4DB878D3" w:rsidR="00E475BD" w:rsidRDefault="00E475BD"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Summary data export</w:t>
      </w:r>
    </w:p>
    <w:p w14:paraId="39002313" w14:textId="17774AF4" w:rsidR="00E475BD" w:rsidRDefault="00E475BD" w:rsidP="00E475BD">
      <w:pPr>
        <w:spacing w:after="0" w:line="240" w:lineRule="auto"/>
        <w:jc w:val="both"/>
        <w:rPr>
          <w:rFonts w:ascii="Times New Roman" w:hAnsi="Times New Roman"/>
          <w:bCs/>
          <w:sz w:val="23"/>
          <w:szCs w:val="23"/>
        </w:rPr>
      </w:pPr>
      <w:r>
        <w:rPr>
          <w:rFonts w:ascii="Times New Roman" w:hAnsi="Times New Roman"/>
          <w:bCs/>
          <w:sz w:val="23"/>
          <w:szCs w:val="23"/>
        </w:rPr>
        <w:t xml:space="preserve">These modifications are detailed in the following sections. </w:t>
      </w:r>
    </w:p>
    <w:p w14:paraId="56833148" w14:textId="02066B4E" w:rsidR="00206363" w:rsidRDefault="00206363" w:rsidP="00E475BD">
      <w:pPr>
        <w:spacing w:after="0" w:line="240" w:lineRule="auto"/>
        <w:jc w:val="both"/>
        <w:rPr>
          <w:rFonts w:ascii="Times New Roman" w:hAnsi="Times New Roman"/>
          <w:bCs/>
          <w:sz w:val="23"/>
          <w:szCs w:val="23"/>
        </w:rPr>
      </w:pPr>
    </w:p>
    <w:p w14:paraId="4B4F4223" w14:textId="06A3A5EF" w:rsidR="00206363" w:rsidRDefault="00206363" w:rsidP="00E475BD">
      <w:pPr>
        <w:spacing w:after="0" w:line="240" w:lineRule="auto"/>
        <w:jc w:val="both"/>
        <w:rPr>
          <w:rFonts w:ascii="Times New Roman" w:hAnsi="Times New Roman"/>
          <w:bCs/>
          <w:sz w:val="23"/>
          <w:szCs w:val="23"/>
        </w:rPr>
      </w:pPr>
      <w:r>
        <w:rPr>
          <w:rFonts w:ascii="Times New Roman" w:hAnsi="Times New Roman"/>
          <w:bCs/>
          <w:sz w:val="23"/>
          <w:szCs w:val="23"/>
        </w:rPr>
        <w:t>Unity3D Implementation</w:t>
      </w:r>
    </w:p>
    <w:p w14:paraId="3FC9BF16" w14:textId="77777777" w:rsidR="00206363" w:rsidRDefault="00206363" w:rsidP="00E475BD">
      <w:pPr>
        <w:spacing w:after="0" w:line="240" w:lineRule="auto"/>
        <w:jc w:val="both"/>
        <w:rPr>
          <w:rFonts w:ascii="Times New Roman" w:hAnsi="Times New Roman"/>
          <w:bCs/>
          <w:sz w:val="23"/>
          <w:szCs w:val="23"/>
        </w:rPr>
      </w:pPr>
    </w:p>
    <w:p w14:paraId="4F21833D" w14:textId="3247CF8F" w:rsidR="00206363" w:rsidRDefault="00206363" w:rsidP="00E475BD">
      <w:pPr>
        <w:spacing w:after="0" w:line="240" w:lineRule="auto"/>
        <w:jc w:val="both"/>
        <w:rPr>
          <w:rFonts w:ascii="Times New Roman" w:hAnsi="Times New Roman"/>
          <w:bCs/>
          <w:sz w:val="23"/>
          <w:szCs w:val="23"/>
        </w:rPr>
      </w:pPr>
      <w:r>
        <w:rPr>
          <w:rFonts w:ascii="Times New Roman" w:hAnsi="Times New Roman"/>
          <w:bCs/>
          <w:sz w:val="23"/>
          <w:szCs w:val="23"/>
        </w:rPr>
        <w:t xml:space="preserve">The most-recent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implementation, created in 2015, utilized a combination of C++, NVIDIA CUDA and OpenGL. While effective at the time it was created, several factors indicated that a reimplementation was required for this project. </w:t>
      </w:r>
    </w:p>
    <w:p w14:paraId="139CF80A" w14:textId="77777777" w:rsidR="00206363" w:rsidRPr="00206363" w:rsidRDefault="00206363" w:rsidP="00206363">
      <w:pPr>
        <w:spacing w:after="0" w:line="240" w:lineRule="auto"/>
        <w:jc w:val="both"/>
        <w:rPr>
          <w:rFonts w:ascii="Times New Roman" w:hAnsi="Times New Roman"/>
          <w:bCs/>
          <w:sz w:val="23"/>
          <w:szCs w:val="23"/>
        </w:rPr>
      </w:pPr>
    </w:p>
    <w:p w14:paraId="4A56624A" w14:textId="77777777" w:rsidR="00E475BD" w:rsidRPr="00E475BD" w:rsidRDefault="00E475BD" w:rsidP="00E475BD">
      <w:pPr>
        <w:spacing w:after="0" w:line="240" w:lineRule="auto"/>
        <w:jc w:val="both"/>
        <w:rPr>
          <w:rFonts w:ascii="Times New Roman" w:hAnsi="Times New Roman"/>
          <w:bCs/>
          <w:sz w:val="23"/>
          <w:szCs w:val="23"/>
        </w:rPr>
      </w:pPr>
    </w:p>
    <w:p w14:paraId="0DBA2A3A" w14:textId="39F2A6D9" w:rsidR="00220CB3" w:rsidRDefault="00220CB3" w:rsidP="00220CB3">
      <w:pPr>
        <w:pStyle w:val="ListParagraph"/>
        <w:spacing w:after="0" w:line="240" w:lineRule="auto"/>
        <w:jc w:val="both"/>
        <w:rPr>
          <w:rFonts w:ascii="Times New Roman" w:hAnsi="Times New Roman"/>
          <w:bCs/>
          <w:sz w:val="23"/>
          <w:szCs w:val="23"/>
        </w:rPr>
      </w:pPr>
    </w:p>
    <w:p w14:paraId="2CF79A04" w14:textId="77777777" w:rsidR="00220CB3" w:rsidRPr="00220CB3" w:rsidRDefault="00220CB3" w:rsidP="00220CB3">
      <w:pPr>
        <w:pStyle w:val="ListParagraph"/>
        <w:spacing w:after="0" w:line="240" w:lineRule="auto"/>
        <w:jc w:val="both"/>
        <w:rPr>
          <w:rFonts w:ascii="Times New Roman" w:hAnsi="Times New Roman"/>
          <w:b/>
          <w:sz w:val="23"/>
          <w:szCs w:val="23"/>
        </w:rPr>
      </w:pPr>
    </w:p>
    <w:p w14:paraId="35ED872F" w14:textId="2A712581" w:rsidR="006718A1" w:rsidRDefault="006718A1" w:rsidP="006718A1">
      <w:pPr>
        <w:spacing w:after="0" w:line="240" w:lineRule="auto"/>
        <w:jc w:val="both"/>
        <w:rPr>
          <w:rFonts w:ascii="Times New Roman" w:eastAsiaTheme="minorEastAsia" w:hAnsi="Times New Roman"/>
          <w:b/>
          <w:sz w:val="14"/>
          <w:szCs w:val="14"/>
        </w:rPr>
      </w:pPr>
    </w:p>
    <w:p w14:paraId="51B8A240" w14:textId="333549AB" w:rsidR="001254CC" w:rsidRDefault="001254CC" w:rsidP="006718A1">
      <w:pPr>
        <w:spacing w:after="0" w:line="240" w:lineRule="auto"/>
        <w:jc w:val="both"/>
        <w:rPr>
          <w:rFonts w:ascii="Times New Roman" w:eastAsiaTheme="minorEastAsia" w:hAnsi="Times New Roman"/>
          <w:b/>
          <w:sz w:val="14"/>
          <w:szCs w:val="14"/>
        </w:rPr>
      </w:pPr>
    </w:p>
    <w:p w14:paraId="1E57E57D" w14:textId="77777777" w:rsidR="001254CC" w:rsidRDefault="001254CC" w:rsidP="006718A1">
      <w:pPr>
        <w:spacing w:after="0" w:line="240" w:lineRule="auto"/>
        <w:jc w:val="both"/>
        <w:rPr>
          <w:rFonts w:ascii="Times New Roman" w:eastAsiaTheme="minorEastAsia" w:hAnsi="Times New Roman"/>
          <w:b/>
          <w:sz w:val="14"/>
          <w:szCs w:val="14"/>
        </w:rPr>
      </w:pPr>
    </w:p>
    <w:p w14:paraId="02F2E0D1" w14:textId="77777777" w:rsidR="00F14D31" w:rsidRPr="00105748" w:rsidRDefault="00F14D31" w:rsidP="00F14D31">
      <w:pPr>
        <w:spacing w:after="0" w:line="240" w:lineRule="auto"/>
        <w:jc w:val="both"/>
        <w:rPr>
          <w:rFonts w:ascii="Times New Roman" w:eastAsiaTheme="minorEastAsia" w:hAnsi="Times New Roman"/>
          <w:sz w:val="14"/>
          <w:szCs w:val="14"/>
        </w:rPr>
      </w:pPr>
      <w:r w:rsidRPr="00105748">
        <w:rPr>
          <w:rFonts w:ascii="Times New Roman" w:eastAsiaTheme="minorEastAsia" w:hAnsi="Times New Roman"/>
          <w:b/>
          <w:sz w:val="14"/>
          <w:szCs w:val="14"/>
        </w:rPr>
        <w:t>References</w:t>
      </w:r>
    </w:p>
    <w:p w14:paraId="3AA775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4556ED27" w14:textId="77777777"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w:t>
      </w:r>
      <w:r w:rsidRPr="00105748">
        <w:rPr>
          <w:rFonts w:ascii="Times New Roman" w:hAnsi="Times New Roman"/>
          <w:sz w:val="14"/>
          <w:szCs w:val="14"/>
        </w:rPr>
        <w:t xml:space="preserve">Pollock, C. R., and Michal Lipson. </w:t>
      </w:r>
      <w:r w:rsidRPr="00105748">
        <w:rPr>
          <w:rFonts w:ascii="Times New Roman" w:hAnsi="Times New Roman"/>
          <w:i/>
          <w:iCs/>
          <w:sz w:val="14"/>
          <w:szCs w:val="14"/>
        </w:rPr>
        <w:t xml:space="preserve">Integrated Photonics  </w:t>
      </w:r>
      <w:r w:rsidRPr="00105748">
        <w:rPr>
          <w:rFonts w:ascii="Times New Roman" w:hAnsi="Times New Roman"/>
          <w:sz w:val="14"/>
          <w:szCs w:val="14"/>
        </w:rPr>
        <w:t>. Boston: Kluwer Academic , 2003. Print.</w:t>
      </w:r>
    </w:p>
    <w:p w14:paraId="49E2B8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19D0559F"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6871634A" w14:textId="77777777" w:rsidR="008B7D74" w:rsidRPr="00105748" w:rsidRDefault="008B7D74" w:rsidP="00F14D31">
      <w:pPr>
        <w:rPr>
          <w:sz w:val="14"/>
          <w:szCs w:val="14"/>
        </w:rPr>
      </w:pPr>
    </w:p>
    <w:sectPr w:rsidR="008B7D74" w:rsidRPr="00105748" w:rsidSect="00BA1D83">
      <w:headerReference w:type="default" r:id="rId10"/>
      <w:footerReference w:type="default" r:id="rId1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3E64" w14:textId="77777777" w:rsidR="00427F7D" w:rsidRDefault="00427F7D" w:rsidP="00BC1C5A">
      <w:r>
        <w:separator/>
      </w:r>
    </w:p>
  </w:endnote>
  <w:endnote w:type="continuationSeparator" w:id="0">
    <w:p w14:paraId="52BA3E7B" w14:textId="77777777" w:rsidR="00427F7D" w:rsidRDefault="00427F7D" w:rsidP="00BC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3D15" w14:textId="77777777" w:rsidR="005A2ABC" w:rsidRPr="00D5095E" w:rsidRDefault="005A2ABC" w:rsidP="00BC1C5A">
    <w:pPr>
      <w:pStyle w:val="Footer"/>
      <w:rPr>
        <w:rFonts w:ascii="Times New Roman" w:hAnsi="Times New Roman"/>
        <w:sz w:val="18"/>
        <w:szCs w:val="18"/>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0A47" w14:textId="77777777" w:rsidR="005A2ABC" w:rsidRPr="00D5095E" w:rsidRDefault="005A2ABC" w:rsidP="00BC1C5A">
    <w:pPr>
      <w:pStyle w:val="Footer"/>
      <w:rPr>
        <w:rFonts w:ascii="Times New Roman" w:hAnsi="Times New Roman"/>
        <w:sz w:val="18"/>
        <w:szCs w:val="18"/>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07A8" w14:textId="77777777" w:rsidR="00427F7D" w:rsidRDefault="00427F7D" w:rsidP="00BC1C5A">
      <w:r>
        <w:separator/>
      </w:r>
    </w:p>
  </w:footnote>
  <w:footnote w:type="continuationSeparator" w:id="0">
    <w:p w14:paraId="65BB1E8F" w14:textId="77777777" w:rsidR="00427F7D" w:rsidRDefault="00427F7D" w:rsidP="00BC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474354"/>
      <w:docPartObj>
        <w:docPartGallery w:val="Page Numbers (Top of Page)"/>
        <w:docPartUnique/>
      </w:docPartObj>
    </w:sdtPr>
    <w:sdtEndPr/>
    <w:sdtContent>
      <w:p w14:paraId="6C8666C6" w14:textId="0719C17C" w:rsidR="005A2ABC" w:rsidRPr="00272F8A" w:rsidRDefault="008A139B" w:rsidP="00272F8A">
        <w:pPr>
          <w:pStyle w:val="Header"/>
          <w:jc w:val="right"/>
          <w:rPr>
            <w:rFonts w:ascii="Times New Roman" w:hAnsi="Times New Roman"/>
          </w:rPr>
        </w:pPr>
        <w:r>
          <w:t>07/02/22</w:t>
        </w:r>
      </w:p>
      <w:p w14:paraId="7B21ADEA"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1</w:t>
        </w:r>
        <w:r w:rsidR="00F82C6B" w:rsidRPr="00272F8A">
          <w:rPr>
            <w:rFonts w:ascii="Times New Roman" w:hAnsi="Times New Roman"/>
          </w:rPr>
          <w:fldChar w:fldCharType="end"/>
        </w:r>
      </w:p>
    </w:sdtContent>
  </w:sdt>
  <w:p w14:paraId="5619F11A" w14:textId="77777777" w:rsidR="005A2ABC" w:rsidRDefault="005A2ABC" w:rsidP="00BC1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76720"/>
      <w:docPartObj>
        <w:docPartGallery w:val="Page Numbers (Top of Page)"/>
        <w:docPartUnique/>
      </w:docPartObj>
    </w:sdtPr>
    <w:sdtEndPr/>
    <w:sdtContent>
      <w:p w14:paraId="2F91F503" w14:textId="77777777" w:rsidR="005A2ABC" w:rsidRPr="00272F8A" w:rsidRDefault="005A2ABC" w:rsidP="00272F8A">
        <w:pPr>
          <w:pStyle w:val="Header"/>
          <w:jc w:val="right"/>
          <w:rPr>
            <w:rFonts w:ascii="Times New Roman" w:hAnsi="Times New Roman"/>
          </w:rPr>
        </w:pPr>
        <w:r>
          <w:rPr>
            <w:rFonts w:ascii="Times New Roman" w:hAnsi="Times New Roman"/>
          </w:rPr>
          <w:t>12/13</w:t>
        </w:r>
        <w:r w:rsidRPr="00272F8A">
          <w:rPr>
            <w:rFonts w:ascii="Times New Roman" w:hAnsi="Times New Roman"/>
          </w:rPr>
          <w:t>/10</w:t>
        </w:r>
      </w:p>
      <w:p w14:paraId="0D7133B5"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5</w:t>
        </w:r>
        <w:r w:rsidR="00F82C6B" w:rsidRPr="00272F8A">
          <w:rPr>
            <w:rFonts w:ascii="Times New Roman" w:hAnsi="Times New Roman"/>
          </w:rPr>
          <w:fldChar w:fldCharType="end"/>
        </w:r>
      </w:p>
    </w:sdtContent>
  </w:sdt>
  <w:p w14:paraId="4AD96266" w14:textId="77777777" w:rsidR="005A2ABC" w:rsidRDefault="005A2ABC" w:rsidP="00BC1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15ABD"/>
    <w:multiLevelType w:val="hybridMultilevel"/>
    <w:tmpl w:val="76004B34"/>
    <w:lvl w:ilvl="0" w:tplc="29ACFE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47A94"/>
    <w:multiLevelType w:val="hybridMultilevel"/>
    <w:tmpl w:val="647A293E"/>
    <w:lvl w:ilvl="0" w:tplc="7C30B63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A558D"/>
    <w:multiLevelType w:val="hybridMultilevel"/>
    <w:tmpl w:val="C296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1081F"/>
    <w:multiLevelType w:val="hybridMultilevel"/>
    <w:tmpl w:val="0248BC0C"/>
    <w:lvl w:ilvl="0" w:tplc="950EC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372739">
    <w:abstractNumId w:val="2"/>
  </w:num>
  <w:num w:numId="2" w16cid:durableId="1354070305">
    <w:abstractNumId w:val="3"/>
  </w:num>
  <w:num w:numId="3" w16cid:durableId="1807166693">
    <w:abstractNumId w:val="0"/>
  </w:num>
  <w:num w:numId="4" w16cid:durableId="154737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74F"/>
    <w:rsid w:val="00000A42"/>
    <w:rsid w:val="000030CD"/>
    <w:rsid w:val="00012263"/>
    <w:rsid w:val="00015467"/>
    <w:rsid w:val="00033D94"/>
    <w:rsid w:val="000365F5"/>
    <w:rsid w:val="0004115F"/>
    <w:rsid w:val="00043F10"/>
    <w:rsid w:val="00051BB8"/>
    <w:rsid w:val="00053C22"/>
    <w:rsid w:val="00055E37"/>
    <w:rsid w:val="00057761"/>
    <w:rsid w:val="00066410"/>
    <w:rsid w:val="00073709"/>
    <w:rsid w:val="0007577F"/>
    <w:rsid w:val="00080B41"/>
    <w:rsid w:val="00083946"/>
    <w:rsid w:val="00085D97"/>
    <w:rsid w:val="00085F7D"/>
    <w:rsid w:val="00086006"/>
    <w:rsid w:val="0008702E"/>
    <w:rsid w:val="00091B68"/>
    <w:rsid w:val="00093E86"/>
    <w:rsid w:val="000A12B8"/>
    <w:rsid w:val="000A78E4"/>
    <w:rsid w:val="000B28E4"/>
    <w:rsid w:val="000B5C3D"/>
    <w:rsid w:val="000C0322"/>
    <w:rsid w:val="000C2A98"/>
    <w:rsid w:val="000E0938"/>
    <w:rsid w:val="000E415C"/>
    <w:rsid w:val="000E6E24"/>
    <w:rsid w:val="000E78D5"/>
    <w:rsid w:val="000F3568"/>
    <w:rsid w:val="001022B0"/>
    <w:rsid w:val="00103D93"/>
    <w:rsid w:val="00105748"/>
    <w:rsid w:val="001254CC"/>
    <w:rsid w:val="001312A7"/>
    <w:rsid w:val="001313BF"/>
    <w:rsid w:val="0013302B"/>
    <w:rsid w:val="001336FF"/>
    <w:rsid w:val="0013398C"/>
    <w:rsid w:val="00141376"/>
    <w:rsid w:val="001465F8"/>
    <w:rsid w:val="00151703"/>
    <w:rsid w:val="00165067"/>
    <w:rsid w:val="00172F97"/>
    <w:rsid w:val="00184130"/>
    <w:rsid w:val="00192FD0"/>
    <w:rsid w:val="00195800"/>
    <w:rsid w:val="001A404F"/>
    <w:rsid w:val="001B2DE6"/>
    <w:rsid w:val="001B34CB"/>
    <w:rsid w:val="001B3A54"/>
    <w:rsid w:val="001B5456"/>
    <w:rsid w:val="001C50E3"/>
    <w:rsid w:val="001D55DD"/>
    <w:rsid w:val="001D7B22"/>
    <w:rsid w:val="001E00D3"/>
    <w:rsid w:val="001E1F50"/>
    <w:rsid w:val="001E4C7A"/>
    <w:rsid w:val="00200FF6"/>
    <w:rsid w:val="00205ED6"/>
    <w:rsid w:val="00206363"/>
    <w:rsid w:val="00213271"/>
    <w:rsid w:val="0021577F"/>
    <w:rsid w:val="002166C1"/>
    <w:rsid w:val="002170B2"/>
    <w:rsid w:val="00217DAE"/>
    <w:rsid w:val="00220CB3"/>
    <w:rsid w:val="00220CF0"/>
    <w:rsid w:val="00223BF8"/>
    <w:rsid w:val="00225E4B"/>
    <w:rsid w:val="00231FB5"/>
    <w:rsid w:val="00241877"/>
    <w:rsid w:val="002426F0"/>
    <w:rsid w:val="002463D8"/>
    <w:rsid w:val="002519D7"/>
    <w:rsid w:val="0025240C"/>
    <w:rsid w:val="002541C4"/>
    <w:rsid w:val="00255D6E"/>
    <w:rsid w:val="002565CE"/>
    <w:rsid w:val="00265014"/>
    <w:rsid w:val="00272F8A"/>
    <w:rsid w:val="00282530"/>
    <w:rsid w:val="002849B4"/>
    <w:rsid w:val="0028522D"/>
    <w:rsid w:val="0029147B"/>
    <w:rsid w:val="002A11AF"/>
    <w:rsid w:val="002A2EB8"/>
    <w:rsid w:val="002B1A7C"/>
    <w:rsid w:val="002B1C13"/>
    <w:rsid w:val="002C3FBA"/>
    <w:rsid w:val="002C461A"/>
    <w:rsid w:val="002D5E5A"/>
    <w:rsid w:val="002E4A3D"/>
    <w:rsid w:val="00310072"/>
    <w:rsid w:val="0031015A"/>
    <w:rsid w:val="00316050"/>
    <w:rsid w:val="00317BC1"/>
    <w:rsid w:val="0032041E"/>
    <w:rsid w:val="003228D8"/>
    <w:rsid w:val="003229DC"/>
    <w:rsid w:val="00322ADC"/>
    <w:rsid w:val="00325694"/>
    <w:rsid w:val="00335F33"/>
    <w:rsid w:val="00336BB6"/>
    <w:rsid w:val="0034092A"/>
    <w:rsid w:val="003443D2"/>
    <w:rsid w:val="00344416"/>
    <w:rsid w:val="003444AD"/>
    <w:rsid w:val="003473AE"/>
    <w:rsid w:val="0036047F"/>
    <w:rsid w:val="003625C0"/>
    <w:rsid w:val="0036386D"/>
    <w:rsid w:val="00375ECE"/>
    <w:rsid w:val="00383289"/>
    <w:rsid w:val="0038349C"/>
    <w:rsid w:val="00393FDD"/>
    <w:rsid w:val="003A6F15"/>
    <w:rsid w:val="003B30D9"/>
    <w:rsid w:val="003B4BFA"/>
    <w:rsid w:val="003B5162"/>
    <w:rsid w:val="003B5A12"/>
    <w:rsid w:val="003B671D"/>
    <w:rsid w:val="003C251B"/>
    <w:rsid w:val="003C253E"/>
    <w:rsid w:val="003C44E6"/>
    <w:rsid w:val="003C489B"/>
    <w:rsid w:val="003C5850"/>
    <w:rsid w:val="003E408D"/>
    <w:rsid w:val="003F3D64"/>
    <w:rsid w:val="003F4986"/>
    <w:rsid w:val="003F5CD0"/>
    <w:rsid w:val="0040577B"/>
    <w:rsid w:val="00413799"/>
    <w:rsid w:val="0041432C"/>
    <w:rsid w:val="00415A72"/>
    <w:rsid w:val="00426FA4"/>
    <w:rsid w:val="0042718E"/>
    <w:rsid w:val="0042797B"/>
    <w:rsid w:val="00427F7D"/>
    <w:rsid w:val="0043026A"/>
    <w:rsid w:val="00440517"/>
    <w:rsid w:val="00442BB2"/>
    <w:rsid w:val="004514CE"/>
    <w:rsid w:val="004546BC"/>
    <w:rsid w:val="00457569"/>
    <w:rsid w:val="004624F1"/>
    <w:rsid w:val="00465997"/>
    <w:rsid w:val="00465E04"/>
    <w:rsid w:val="0047308A"/>
    <w:rsid w:val="0047573C"/>
    <w:rsid w:val="00475A1A"/>
    <w:rsid w:val="00475CE4"/>
    <w:rsid w:val="00483143"/>
    <w:rsid w:val="00494223"/>
    <w:rsid w:val="004A0E14"/>
    <w:rsid w:val="004A2942"/>
    <w:rsid w:val="004A7268"/>
    <w:rsid w:val="004B2DB0"/>
    <w:rsid w:val="004C21F4"/>
    <w:rsid w:val="004C31FB"/>
    <w:rsid w:val="004C655D"/>
    <w:rsid w:val="004D195B"/>
    <w:rsid w:val="004D5E71"/>
    <w:rsid w:val="004E0066"/>
    <w:rsid w:val="004E34EF"/>
    <w:rsid w:val="004E3FF2"/>
    <w:rsid w:val="004E6381"/>
    <w:rsid w:val="004F1A0B"/>
    <w:rsid w:val="004F5A70"/>
    <w:rsid w:val="004F610D"/>
    <w:rsid w:val="004F752F"/>
    <w:rsid w:val="00503AC1"/>
    <w:rsid w:val="005046D5"/>
    <w:rsid w:val="005052AF"/>
    <w:rsid w:val="00515930"/>
    <w:rsid w:val="005166E8"/>
    <w:rsid w:val="00516D57"/>
    <w:rsid w:val="00523006"/>
    <w:rsid w:val="005234C9"/>
    <w:rsid w:val="00525B50"/>
    <w:rsid w:val="00527E34"/>
    <w:rsid w:val="0053299B"/>
    <w:rsid w:val="005340BD"/>
    <w:rsid w:val="00534349"/>
    <w:rsid w:val="00537FD6"/>
    <w:rsid w:val="0054334B"/>
    <w:rsid w:val="00546541"/>
    <w:rsid w:val="00547EEE"/>
    <w:rsid w:val="00550162"/>
    <w:rsid w:val="005507F0"/>
    <w:rsid w:val="005511CD"/>
    <w:rsid w:val="00553BA8"/>
    <w:rsid w:val="00573CB1"/>
    <w:rsid w:val="00580ED9"/>
    <w:rsid w:val="00583713"/>
    <w:rsid w:val="00592A4B"/>
    <w:rsid w:val="00593A9F"/>
    <w:rsid w:val="005A09DB"/>
    <w:rsid w:val="005A297B"/>
    <w:rsid w:val="005A2ABC"/>
    <w:rsid w:val="005A490E"/>
    <w:rsid w:val="005A6487"/>
    <w:rsid w:val="005B17BB"/>
    <w:rsid w:val="005B35A8"/>
    <w:rsid w:val="005B5801"/>
    <w:rsid w:val="005C01CB"/>
    <w:rsid w:val="005C508F"/>
    <w:rsid w:val="005C69C9"/>
    <w:rsid w:val="005D56AD"/>
    <w:rsid w:val="005E3182"/>
    <w:rsid w:val="005F2FDB"/>
    <w:rsid w:val="00607DF4"/>
    <w:rsid w:val="006133D6"/>
    <w:rsid w:val="006136D9"/>
    <w:rsid w:val="00613ACA"/>
    <w:rsid w:val="00614EDC"/>
    <w:rsid w:val="006169EC"/>
    <w:rsid w:val="00621FD4"/>
    <w:rsid w:val="00623960"/>
    <w:rsid w:val="006371DF"/>
    <w:rsid w:val="00642D42"/>
    <w:rsid w:val="006434F1"/>
    <w:rsid w:val="00646D47"/>
    <w:rsid w:val="00650DC0"/>
    <w:rsid w:val="00651AA8"/>
    <w:rsid w:val="0065289A"/>
    <w:rsid w:val="00652E07"/>
    <w:rsid w:val="00654F9E"/>
    <w:rsid w:val="0065528E"/>
    <w:rsid w:val="00656B75"/>
    <w:rsid w:val="0066638C"/>
    <w:rsid w:val="006718A1"/>
    <w:rsid w:val="0068365F"/>
    <w:rsid w:val="0068699C"/>
    <w:rsid w:val="00690683"/>
    <w:rsid w:val="006939DE"/>
    <w:rsid w:val="006A2081"/>
    <w:rsid w:val="006A2349"/>
    <w:rsid w:val="006B40A8"/>
    <w:rsid w:val="006C1DF0"/>
    <w:rsid w:val="006C2C70"/>
    <w:rsid w:val="006C3272"/>
    <w:rsid w:val="006C6422"/>
    <w:rsid w:val="006D2941"/>
    <w:rsid w:val="006E001B"/>
    <w:rsid w:val="006E00DC"/>
    <w:rsid w:val="006E522A"/>
    <w:rsid w:val="006E5DB1"/>
    <w:rsid w:val="006E78E1"/>
    <w:rsid w:val="006F2369"/>
    <w:rsid w:val="006F259B"/>
    <w:rsid w:val="007039DD"/>
    <w:rsid w:val="00703B94"/>
    <w:rsid w:val="0070631D"/>
    <w:rsid w:val="00707D00"/>
    <w:rsid w:val="00711CBC"/>
    <w:rsid w:val="00717DBF"/>
    <w:rsid w:val="007228D4"/>
    <w:rsid w:val="00723643"/>
    <w:rsid w:val="007242C6"/>
    <w:rsid w:val="007251EF"/>
    <w:rsid w:val="00732D21"/>
    <w:rsid w:val="007445B7"/>
    <w:rsid w:val="00746987"/>
    <w:rsid w:val="007508E9"/>
    <w:rsid w:val="0075258D"/>
    <w:rsid w:val="00754335"/>
    <w:rsid w:val="0075741A"/>
    <w:rsid w:val="00760AC8"/>
    <w:rsid w:val="00787F5F"/>
    <w:rsid w:val="007A2382"/>
    <w:rsid w:val="007A66D2"/>
    <w:rsid w:val="007B3035"/>
    <w:rsid w:val="007B4BB1"/>
    <w:rsid w:val="007B7D60"/>
    <w:rsid w:val="007C062F"/>
    <w:rsid w:val="007C61A5"/>
    <w:rsid w:val="007C63CC"/>
    <w:rsid w:val="007C7741"/>
    <w:rsid w:val="007D25DE"/>
    <w:rsid w:val="007D306D"/>
    <w:rsid w:val="007D3165"/>
    <w:rsid w:val="007D5C29"/>
    <w:rsid w:val="007D7714"/>
    <w:rsid w:val="007D77BD"/>
    <w:rsid w:val="007E1A1C"/>
    <w:rsid w:val="007E452D"/>
    <w:rsid w:val="007E5CC6"/>
    <w:rsid w:val="007F392F"/>
    <w:rsid w:val="0080642A"/>
    <w:rsid w:val="00820177"/>
    <w:rsid w:val="00824501"/>
    <w:rsid w:val="008277C2"/>
    <w:rsid w:val="0083325C"/>
    <w:rsid w:val="00833EDB"/>
    <w:rsid w:val="00837594"/>
    <w:rsid w:val="00837D22"/>
    <w:rsid w:val="00840FE0"/>
    <w:rsid w:val="00841EFD"/>
    <w:rsid w:val="00847823"/>
    <w:rsid w:val="00852700"/>
    <w:rsid w:val="00855952"/>
    <w:rsid w:val="008568B8"/>
    <w:rsid w:val="00860E10"/>
    <w:rsid w:val="00861C91"/>
    <w:rsid w:val="0086641B"/>
    <w:rsid w:val="0087070D"/>
    <w:rsid w:val="00874237"/>
    <w:rsid w:val="00877611"/>
    <w:rsid w:val="008855A6"/>
    <w:rsid w:val="008913ED"/>
    <w:rsid w:val="008A139B"/>
    <w:rsid w:val="008A255C"/>
    <w:rsid w:val="008A2B41"/>
    <w:rsid w:val="008A6F14"/>
    <w:rsid w:val="008B7D74"/>
    <w:rsid w:val="008C146F"/>
    <w:rsid w:val="008C37F6"/>
    <w:rsid w:val="008C4735"/>
    <w:rsid w:val="008D0F7A"/>
    <w:rsid w:val="008E0FED"/>
    <w:rsid w:val="008E2676"/>
    <w:rsid w:val="008E4A5A"/>
    <w:rsid w:val="008F2E48"/>
    <w:rsid w:val="008F4266"/>
    <w:rsid w:val="008F68C5"/>
    <w:rsid w:val="008F7150"/>
    <w:rsid w:val="00901474"/>
    <w:rsid w:val="00912278"/>
    <w:rsid w:val="0092045F"/>
    <w:rsid w:val="0092213A"/>
    <w:rsid w:val="00924B9E"/>
    <w:rsid w:val="00927139"/>
    <w:rsid w:val="00934F6C"/>
    <w:rsid w:val="00937B07"/>
    <w:rsid w:val="009442DC"/>
    <w:rsid w:val="0094483B"/>
    <w:rsid w:val="0096429A"/>
    <w:rsid w:val="009711BF"/>
    <w:rsid w:val="0098010B"/>
    <w:rsid w:val="009834B5"/>
    <w:rsid w:val="00986763"/>
    <w:rsid w:val="00992F8B"/>
    <w:rsid w:val="0099310E"/>
    <w:rsid w:val="00994322"/>
    <w:rsid w:val="009A202D"/>
    <w:rsid w:val="009B4587"/>
    <w:rsid w:val="009B7309"/>
    <w:rsid w:val="009C00B6"/>
    <w:rsid w:val="009C16E5"/>
    <w:rsid w:val="009C346C"/>
    <w:rsid w:val="009C3BBB"/>
    <w:rsid w:val="009C4665"/>
    <w:rsid w:val="009C4686"/>
    <w:rsid w:val="009C52BC"/>
    <w:rsid w:val="009E4702"/>
    <w:rsid w:val="00A00BD1"/>
    <w:rsid w:val="00A01703"/>
    <w:rsid w:val="00A044E3"/>
    <w:rsid w:val="00A20EEC"/>
    <w:rsid w:val="00A21E27"/>
    <w:rsid w:val="00A366F3"/>
    <w:rsid w:val="00A4055F"/>
    <w:rsid w:val="00A45EDC"/>
    <w:rsid w:val="00A511BE"/>
    <w:rsid w:val="00A62152"/>
    <w:rsid w:val="00A62D06"/>
    <w:rsid w:val="00A7147A"/>
    <w:rsid w:val="00A74501"/>
    <w:rsid w:val="00A75F56"/>
    <w:rsid w:val="00A77415"/>
    <w:rsid w:val="00A879B6"/>
    <w:rsid w:val="00AA171A"/>
    <w:rsid w:val="00AA52FF"/>
    <w:rsid w:val="00AA695F"/>
    <w:rsid w:val="00AA7FF4"/>
    <w:rsid w:val="00AB6C13"/>
    <w:rsid w:val="00AB7F18"/>
    <w:rsid w:val="00AD15CD"/>
    <w:rsid w:val="00AD3083"/>
    <w:rsid w:val="00AE13B0"/>
    <w:rsid w:val="00AE359A"/>
    <w:rsid w:val="00AE7D8F"/>
    <w:rsid w:val="00B106A5"/>
    <w:rsid w:val="00B12276"/>
    <w:rsid w:val="00B2174F"/>
    <w:rsid w:val="00B336B9"/>
    <w:rsid w:val="00B450F0"/>
    <w:rsid w:val="00B55E17"/>
    <w:rsid w:val="00B64815"/>
    <w:rsid w:val="00B64C3C"/>
    <w:rsid w:val="00B65C60"/>
    <w:rsid w:val="00B72412"/>
    <w:rsid w:val="00B73952"/>
    <w:rsid w:val="00B75F0C"/>
    <w:rsid w:val="00B82084"/>
    <w:rsid w:val="00B94B02"/>
    <w:rsid w:val="00B95A09"/>
    <w:rsid w:val="00BA1A99"/>
    <w:rsid w:val="00BA1D83"/>
    <w:rsid w:val="00BA20EF"/>
    <w:rsid w:val="00BA44D6"/>
    <w:rsid w:val="00BB05FF"/>
    <w:rsid w:val="00BB1415"/>
    <w:rsid w:val="00BB505F"/>
    <w:rsid w:val="00BB5378"/>
    <w:rsid w:val="00BB5AF9"/>
    <w:rsid w:val="00BB6780"/>
    <w:rsid w:val="00BC00C5"/>
    <w:rsid w:val="00BC1413"/>
    <w:rsid w:val="00BC1C5A"/>
    <w:rsid w:val="00BC2DD0"/>
    <w:rsid w:val="00BD0E4B"/>
    <w:rsid w:val="00BF3A12"/>
    <w:rsid w:val="00BF7119"/>
    <w:rsid w:val="00BF7E44"/>
    <w:rsid w:val="00C04C33"/>
    <w:rsid w:val="00C04EE1"/>
    <w:rsid w:val="00C17496"/>
    <w:rsid w:val="00C177C2"/>
    <w:rsid w:val="00C2766B"/>
    <w:rsid w:val="00C34412"/>
    <w:rsid w:val="00C435CC"/>
    <w:rsid w:val="00C5128F"/>
    <w:rsid w:val="00C5361F"/>
    <w:rsid w:val="00C54B7D"/>
    <w:rsid w:val="00C54D49"/>
    <w:rsid w:val="00C579BC"/>
    <w:rsid w:val="00C6080B"/>
    <w:rsid w:val="00C708E7"/>
    <w:rsid w:val="00C75A88"/>
    <w:rsid w:val="00C82653"/>
    <w:rsid w:val="00C975DD"/>
    <w:rsid w:val="00CA4A31"/>
    <w:rsid w:val="00CB1582"/>
    <w:rsid w:val="00CB1B02"/>
    <w:rsid w:val="00CB4101"/>
    <w:rsid w:val="00CB4D89"/>
    <w:rsid w:val="00CB684E"/>
    <w:rsid w:val="00CC7899"/>
    <w:rsid w:val="00CD3A52"/>
    <w:rsid w:val="00CD531A"/>
    <w:rsid w:val="00CE4482"/>
    <w:rsid w:val="00CE6E6F"/>
    <w:rsid w:val="00CF10F0"/>
    <w:rsid w:val="00CF15A8"/>
    <w:rsid w:val="00CF3A65"/>
    <w:rsid w:val="00CF76AF"/>
    <w:rsid w:val="00D00083"/>
    <w:rsid w:val="00D04A4F"/>
    <w:rsid w:val="00D21029"/>
    <w:rsid w:val="00D24990"/>
    <w:rsid w:val="00D26E30"/>
    <w:rsid w:val="00D32C2D"/>
    <w:rsid w:val="00D454D7"/>
    <w:rsid w:val="00D460CB"/>
    <w:rsid w:val="00D4699E"/>
    <w:rsid w:val="00D5095E"/>
    <w:rsid w:val="00D5112C"/>
    <w:rsid w:val="00D525DE"/>
    <w:rsid w:val="00D56802"/>
    <w:rsid w:val="00D65ADC"/>
    <w:rsid w:val="00D735C2"/>
    <w:rsid w:val="00D77DE3"/>
    <w:rsid w:val="00D826D1"/>
    <w:rsid w:val="00D848EC"/>
    <w:rsid w:val="00D931BE"/>
    <w:rsid w:val="00D958D3"/>
    <w:rsid w:val="00D95D2D"/>
    <w:rsid w:val="00D97D70"/>
    <w:rsid w:val="00DB108C"/>
    <w:rsid w:val="00DB1300"/>
    <w:rsid w:val="00DB5D37"/>
    <w:rsid w:val="00DB79DC"/>
    <w:rsid w:val="00DC1BAE"/>
    <w:rsid w:val="00DC4193"/>
    <w:rsid w:val="00DD01CA"/>
    <w:rsid w:val="00DD1323"/>
    <w:rsid w:val="00DE2F46"/>
    <w:rsid w:val="00DE536A"/>
    <w:rsid w:val="00DF0A65"/>
    <w:rsid w:val="00DF4E28"/>
    <w:rsid w:val="00E06395"/>
    <w:rsid w:val="00E205AC"/>
    <w:rsid w:val="00E2292D"/>
    <w:rsid w:val="00E25711"/>
    <w:rsid w:val="00E27A47"/>
    <w:rsid w:val="00E301DE"/>
    <w:rsid w:val="00E30D0A"/>
    <w:rsid w:val="00E32EB1"/>
    <w:rsid w:val="00E44BF8"/>
    <w:rsid w:val="00E475BD"/>
    <w:rsid w:val="00E50B10"/>
    <w:rsid w:val="00E67F72"/>
    <w:rsid w:val="00E73C81"/>
    <w:rsid w:val="00E761EE"/>
    <w:rsid w:val="00E86DA5"/>
    <w:rsid w:val="00E90169"/>
    <w:rsid w:val="00EA136E"/>
    <w:rsid w:val="00EA4D17"/>
    <w:rsid w:val="00EA5FDA"/>
    <w:rsid w:val="00EB1422"/>
    <w:rsid w:val="00EB3EB2"/>
    <w:rsid w:val="00EC048E"/>
    <w:rsid w:val="00EE1F1C"/>
    <w:rsid w:val="00EE5A32"/>
    <w:rsid w:val="00EE6097"/>
    <w:rsid w:val="00EE67FB"/>
    <w:rsid w:val="00EF3CF5"/>
    <w:rsid w:val="00F013B9"/>
    <w:rsid w:val="00F05788"/>
    <w:rsid w:val="00F061A4"/>
    <w:rsid w:val="00F1070D"/>
    <w:rsid w:val="00F10711"/>
    <w:rsid w:val="00F14D31"/>
    <w:rsid w:val="00F17065"/>
    <w:rsid w:val="00F17541"/>
    <w:rsid w:val="00F17B1F"/>
    <w:rsid w:val="00F34607"/>
    <w:rsid w:val="00F35494"/>
    <w:rsid w:val="00F406BA"/>
    <w:rsid w:val="00F4148C"/>
    <w:rsid w:val="00F47576"/>
    <w:rsid w:val="00F53E56"/>
    <w:rsid w:val="00F60465"/>
    <w:rsid w:val="00F65083"/>
    <w:rsid w:val="00F65FBD"/>
    <w:rsid w:val="00F702FA"/>
    <w:rsid w:val="00F7189D"/>
    <w:rsid w:val="00F74862"/>
    <w:rsid w:val="00F82C6B"/>
    <w:rsid w:val="00F862F5"/>
    <w:rsid w:val="00F91D57"/>
    <w:rsid w:val="00F95D37"/>
    <w:rsid w:val="00FA44C6"/>
    <w:rsid w:val="00FA6620"/>
    <w:rsid w:val="00FA73D6"/>
    <w:rsid w:val="00FB5B53"/>
    <w:rsid w:val="00FC502F"/>
    <w:rsid w:val="00FC59FF"/>
    <w:rsid w:val="00FD5516"/>
    <w:rsid w:val="00FD6137"/>
    <w:rsid w:val="00FE7BF1"/>
    <w:rsid w:val="00FF4C76"/>
    <w:rsid w:val="00FF5502"/>
    <w:rsid w:val="00FF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02BC"/>
  <w15:docId w15:val="{D50D60B5-1618-2D47-AEEB-7E37E034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5A"/>
    <w:rPr>
      <w:rFonts w:ascii="Cambria Math" w:hAnsi="Cambria Math"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BB"/>
  </w:style>
  <w:style w:type="paragraph" w:styleId="Footer">
    <w:name w:val="footer"/>
    <w:basedOn w:val="Normal"/>
    <w:link w:val="FooterChar"/>
    <w:uiPriority w:val="99"/>
    <w:unhideWhenUsed/>
    <w:rsid w:val="005B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BB"/>
  </w:style>
  <w:style w:type="paragraph" w:styleId="BalloonText">
    <w:name w:val="Balloon Text"/>
    <w:basedOn w:val="Normal"/>
    <w:link w:val="BalloonTextChar"/>
    <w:uiPriority w:val="99"/>
    <w:semiHidden/>
    <w:unhideWhenUsed/>
    <w:rsid w:val="005B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BB"/>
    <w:rPr>
      <w:rFonts w:ascii="Tahoma" w:hAnsi="Tahoma" w:cs="Tahoma"/>
      <w:sz w:val="16"/>
      <w:szCs w:val="16"/>
    </w:rPr>
  </w:style>
  <w:style w:type="paragraph" w:styleId="ListParagraph">
    <w:name w:val="List Paragraph"/>
    <w:basedOn w:val="Normal"/>
    <w:uiPriority w:val="34"/>
    <w:qFormat/>
    <w:rsid w:val="000A12B8"/>
    <w:pPr>
      <w:ind w:left="720"/>
      <w:contextualSpacing/>
    </w:pPr>
  </w:style>
  <w:style w:type="character" w:styleId="PlaceholderText">
    <w:name w:val="Placeholder Text"/>
    <w:basedOn w:val="DefaultParagraphFont"/>
    <w:uiPriority w:val="99"/>
    <w:semiHidden/>
    <w:rsid w:val="00D97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5836">
      <w:bodyDiv w:val="1"/>
      <w:marLeft w:val="0"/>
      <w:marRight w:val="0"/>
      <w:marTop w:val="0"/>
      <w:marBottom w:val="0"/>
      <w:divBdr>
        <w:top w:val="none" w:sz="0" w:space="0" w:color="auto"/>
        <w:left w:val="none" w:sz="0" w:space="0" w:color="auto"/>
        <w:bottom w:val="none" w:sz="0" w:space="0" w:color="auto"/>
        <w:right w:val="none" w:sz="0" w:space="0" w:color="auto"/>
      </w:divBdr>
    </w:div>
    <w:div w:id="617490093">
      <w:bodyDiv w:val="1"/>
      <w:marLeft w:val="0"/>
      <w:marRight w:val="0"/>
      <w:marTop w:val="0"/>
      <w:marBottom w:val="0"/>
      <w:divBdr>
        <w:top w:val="none" w:sz="0" w:space="0" w:color="auto"/>
        <w:left w:val="none" w:sz="0" w:space="0" w:color="auto"/>
        <w:bottom w:val="none" w:sz="0" w:space="0" w:color="auto"/>
        <w:right w:val="none" w:sz="0" w:space="0" w:color="auto"/>
      </w:divBdr>
    </w:div>
    <w:div w:id="644310061">
      <w:bodyDiv w:val="1"/>
      <w:marLeft w:val="0"/>
      <w:marRight w:val="0"/>
      <w:marTop w:val="0"/>
      <w:marBottom w:val="0"/>
      <w:divBdr>
        <w:top w:val="none" w:sz="0" w:space="0" w:color="auto"/>
        <w:left w:val="none" w:sz="0" w:space="0" w:color="auto"/>
        <w:bottom w:val="none" w:sz="0" w:space="0" w:color="auto"/>
        <w:right w:val="none" w:sz="0" w:space="0" w:color="auto"/>
      </w:divBdr>
    </w:div>
    <w:div w:id="1082022244">
      <w:bodyDiv w:val="1"/>
      <w:marLeft w:val="0"/>
      <w:marRight w:val="0"/>
      <w:marTop w:val="0"/>
      <w:marBottom w:val="0"/>
      <w:divBdr>
        <w:top w:val="none" w:sz="0" w:space="0" w:color="auto"/>
        <w:left w:val="none" w:sz="0" w:space="0" w:color="auto"/>
        <w:bottom w:val="none" w:sz="0" w:space="0" w:color="auto"/>
        <w:right w:val="none" w:sz="0" w:space="0" w:color="auto"/>
      </w:divBdr>
    </w:div>
    <w:div w:id="1186676388">
      <w:bodyDiv w:val="1"/>
      <w:marLeft w:val="0"/>
      <w:marRight w:val="0"/>
      <w:marTop w:val="0"/>
      <w:marBottom w:val="0"/>
      <w:divBdr>
        <w:top w:val="none" w:sz="0" w:space="0" w:color="auto"/>
        <w:left w:val="none" w:sz="0" w:space="0" w:color="auto"/>
        <w:bottom w:val="none" w:sz="0" w:space="0" w:color="auto"/>
        <w:right w:val="none" w:sz="0" w:space="0" w:color="auto"/>
      </w:divBdr>
    </w:div>
    <w:div w:id="1321808846">
      <w:bodyDiv w:val="1"/>
      <w:marLeft w:val="0"/>
      <w:marRight w:val="0"/>
      <w:marTop w:val="0"/>
      <w:marBottom w:val="0"/>
      <w:divBdr>
        <w:top w:val="none" w:sz="0" w:space="0" w:color="auto"/>
        <w:left w:val="none" w:sz="0" w:space="0" w:color="auto"/>
        <w:bottom w:val="none" w:sz="0" w:space="0" w:color="auto"/>
        <w:right w:val="none" w:sz="0" w:space="0" w:color="auto"/>
      </w:divBdr>
    </w:div>
    <w:div w:id="1351881048">
      <w:bodyDiv w:val="1"/>
      <w:marLeft w:val="0"/>
      <w:marRight w:val="0"/>
      <w:marTop w:val="0"/>
      <w:marBottom w:val="0"/>
      <w:divBdr>
        <w:top w:val="none" w:sz="0" w:space="0" w:color="auto"/>
        <w:left w:val="none" w:sz="0" w:space="0" w:color="auto"/>
        <w:bottom w:val="none" w:sz="0" w:space="0" w:color="auto"/>
        <w:right w:val="none" w:sz="0" w:space="0" w:color="auto"/>
      </w:divBdr>
    </w:div>
    <w:div w:id="1461533645">
      <w:bodyDiv w:val="1"/>
      <w:marLeft w:val="0"/>
      <w:marRight w:val="0"/>
      <w:marTop w:val="0"/>
      <w:marBottom w:val="0"/>
      <w:divBdr>
        <w:top w:val="none" w:sz="0" w:space="0" w:color="auto"/>
        <w:left w:val="none" w:sz="0" w:space="0" w:color="auto"/>
        <w:bottom w:val="none" w:sz="0" w:space="0" w:color="auto"/>
        <w:right w:val="none" w:sz="0" w:space="0" w:color="auto"/>
      </w:divBdr>
    </w:div>
    <w:div w:id="16194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0C9E3E-82A3-4D6D-A74D-69170000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Duke Anderson</dc:creator>
  <cp:lastModifiedBy>David Lively</cp:lastModifiedBy>
  <cp:revision>6</cp:revision>
  <dcterms:created xsi:type="dcterms:W3CDTF">2022-07-02T17:08:00Z</dcterms:created>
  <dcterms:modified xsi:type="dcterms:W3CDTF">2022-07-02T20:07:00Z</dcterms:modified>
</cp:coreProperties>
</file>