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F5002" w14:textId="5C17396F" w:rsidR="00BD1929" w:rsidRDefault="00BD1929">
      <w:r>
        <w:t>Trend #1</w:t>
      </w:r>
    </w:p>
    <w:p w14:paraId="02032F38" w14:textId="1F4DD886" w:rsidR="00BD1929" w:rsidRDefault="00BD1929">
      <w:r>
        <w:t xml:space="preserve">The top 5 performing schools are all charter where the bottom 5 performing schools were all district.  The top performing school had one of the lower per-student budget so they are not costing more than district schools but are giving overall better results. </w:t>
      </w:r>
    </w:p>
    <w:p w14:paraId="087848B3" w14:textId="0989C177" w:rsidR="00BD1929" w:rsidRDefault="00BD1929"/>
    <w:p w14:paraId="04CF9BD2" w14:textId="08174761" w:rsidR="00BD1929" w:rsidRDefault="00BD1929">
      <w:r>
        <w:t>Trend #2</w:t>
      </w:r>
    </w:p>
    <w:p w14:paraId="001A0C24" w14:textId="724302F8" w:rsidR="00BD1929" w:rsidRDefault="00BD1929">
      <w:r>
        <w:t>Throwing more dollars at a school has no correlation with the overall performance of the students, in fact the schools that spend the lowest amount (&lt;$584) per student performed the best in all 5 categories where the ones we spend the most per student performed the worst in all 5 categories.</w:t>
      </w:r>
    </w:p>
    <w:p w14:paraId="0FD5E2CD" w14:textId="1B6A8BF2" w:rsidR="00BD1929" w:rsidRDefault="00BD1929"/>
    <w:p w14:paraId="6187829A" w14:textId="77777777" w:rsidR="00BD1929" w:rsidRDefault="00BD1929"/>
    <w:sectPr w:rsidR="00BD19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94022" w14:textId="77777777" w:rsidR="00BD1929" w:rsidRDefault="00BD1929" w:rsidP="00BD1929">
      <w:pPr>
        <w:spacing w:after="0" w:line="240" w:lineRule="auto"/>
      </w:pPr>
      <w:r>
        <w:separator/>
      </w:r>
    </w:p>
  </w:endnote>
  <w:endnote w:type="continuationSeparator" w:id="0">
    <w:p w14:paraId="5E6B3CD7" w14:textId="77777777" w:rsidR="00BD1929" w:rsidRDefault="00BD1929" w:rsidP="00BD1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54CD7" w14:textId="77777777" w:rsidR="00835215" w:rsidRDefault="008352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4E494" w14:textId="488E4D75" w:rsidR="00BD1929" w:rsidRDefault="00BD1929">
    <w:pPr>
      <w:pStyle w:val="Footer"/>
    </w:pPr>
    <w:r>
      <w:t>David Seger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8E91D" w14:textId="77777777" w:rsidR="00835215" w:rsidRDefault="00835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66BD8" w14:textId="77777777" w:rsidR="00BD1929" w:rsidRDefault="00BD1929" w:rsidP="00BD1929">
      <w:pPr>
        <w:spacing w:after="0" w:line="240" w:lineRule="auto"/>
      </w:pPr>
      <w:r>
        <w:separator/>
      </w:r>
    </w:p>
  </w:footnote>
  <w:footnote w:type="continuationSeparator" w:id="0">
    <w:p w14:paraId="7ADAFABD" w14:textId="77777777" w:rsidR="00BD1929" w:rsidRDefault="00BD1929" w:rsidP="00BD1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496A9" w14:textId="77777777" w:rsidR="00835215" w:rsidRDefault="008352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A326B" w14:textId="086C50AB" w:rsidR="00BD1929" w:rsidRDefault="00BD1929">
    <w:pPr>
      <w:pStyle w:val="Header"/>
    </w:pPr>
    <w:r>
      <w:t>Pandas-Challenge Homework – 2 Observable Trends in PyCitySchools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0E891" w14:textId="77777777" w:rsidR="00835215" w:rsidRDefault="008352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29"/>
    <w:rsid w:val="006567F7"/>
    <w:rsid w:val="00835215"/>
    <w:rsid w:val="00BD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1A068"/>
  <w15:chartTrackingRefBased/>
  <w15:docId w15:val="{3BA24B1F-1611-45BE-8537-964DC229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929"/>
  </w:style>
  <w:style w:type="paragraph" w:styleId="Footer">
    <w:name w:val="footer"/>
    <w:basedOn w:val="Normal"/>
    <w:link w:val="FooterChar"/>
    <w:uiPriority w:val="99"/>
    <w:unhideWhenUsed/>
    <w:rsid w:val="00BD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Seger, David</dc:creator>
  <cp:keywords/>
  <dc:description/>
  <cp:lastModifiedBy>Seger, David</cp:lastModifiedBy>
  <cp:revision>2</cp:revision>
  <dcterms:created xsi:type="dcterms:W3CDTF">2020-08-19T02:11:00Z</dcterms:created>
  <dcterms:modified xsi:type="dcterms:W3CDTF">2020-08-19T02:11:00Z</dcterms:modified>
</cp:coreProperties>
</file>