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FB232" w14:textId="3FE719D0" w:rsidR="008308E9" w:rsidRPr="00443D4C" w:rsidRDefault="005B5C0B" w:rsidP="005B5C0B">
      <w:pPr>
        <w:jc w:val="center"/>
        <w:rPr>
          <w:b/>
          <w:bCs/>
          <w:sz w:val="24"/>
          <w:szCs w:val="24"/>
          <w:lang w:val="en-US"/>
        </w:rPr>
      </w:pPr>
      <w:r w:rsidRPr="00443D4C">
        <w:rPr>
          <w:b/>
          <w:bCs/>
          <w:sz w:val="24"/>
          <w:szCs w:val="24"/>
          <w:lang w:val="en-US"/>
        </w:rPr>
        <w:t>Principles of Programming languages</w:t>
      </w:r>
    </w:p>
    <w:p w14:paraId="1FD6268B" w14:textId="11626629" w:rsidR="005B5C0B" w:rsidRPr="00443D4C" w:rsidRDefault="005B5C0B" w:rsidP="005B5C0B">
      <w:pPr>
        <w:jc w:val="center"/>
        <w:rPr>
          <w:b/>
          <w:bCs/>
          <w:sz w:val="24"/>
          <w:szCs w:val="24"/>
          <w:lang w:val="en-US"/>
        </w:rPr>
      </w:pPr>
      <w:r w:rsidRPr="00443D4C">
        <w:rPr>
          <w:b/>
          <w:bCs/>
          <w:sz w:val="24"/>
          <w:szCs w:val="24"/>
          <w:lang w:val="en-US"/>
        </w:rPr>
        <w:t>Assignment 4 – Theoretical part</w:t>
      </w:r>
    </w:p>
    <w:p w14:paraId="06F5E074" w14:textId="4B1A7446" w:rsidR="005B5C0B" w:rsidRPr="00443D4C" w:rsidRDefault="005B5C0B" w:rsidP="005B5C0B">
      <w:pPr>
        <w:jc w:val="center"/>
        <w:rPr>
          <w:sz w:val="24"/>
          <w:szCs w:val="24"/>
          <w:lang w:val="en-US"/>
        </w:rPr>
      </w:pPr>
      <w:r w:rsidRPr="00443D4C">
        <w:rPr>
          <w:sz w:val="24"/>
          <w:szCs w:val="24"/>
          <w:lang w:val="en-US"/>
        </w:rPr>
        <w:t xml:space="preserve">By: </w:t>
      </w:r>
      <w:r w:rsidR="00443D4C">
        <w:rPr>
          <w:sz w:val="24"/>
          <w:szCs w:val="24"/>
          <w:lang w:val="en-US"/>
        </w:rPr>
        <w:br/>
      </w:r>
      <w:r w:rsidRPr="00443D4C">
        <w:rPr>
          <w:sz w:val="24"/>
          <w:szCs w:val="24"/>
          <w:lang w:val="en-US"/>
        </w:rPr>
        <w:t>David Shmailov 311328322</w:t>
      </w:r>
      <w:r w:rsidRPr="00443D4C">
        <w:rPr>
          <w:sz w:val="24"/>
          <w:szCs w:val="24"/>
          <w:lang w:val="en-US"/>
        </w:rPr>
        <w:br/>
        <w:t>Aviram Lachmani 316608819</w:t>
      </w:r>
    </w:p>
    <w:p w14:paraId="2EF353B6" w14:textId="77777777" w:rsidR="00026439" w:rsidRPr="00026439" w:rsidRDefault="00026439" w:rsidP="00026439">
      <w:pPr>
        <w:pStyle w:val="ListParagraph"/>
        <w:numPr>
          <w:ilvl w:val="0"/>
          <w:numId w:val="3"/>
        </w:numPr>
        <w:rPr>
          <w:lang w:val="en-US"/>
        </w:rPr>
      </w:pPr>
      <w:r w:rsidRPr="002D55D4">
        <w:t>Perform the typing inference algorithm for the expression</w:t>
      </w:r>
      <w:r>
        <w:t>:</w:t>
      </w:r>
    </w:p>
    <w:p w14:paraId="47DF283C" w14:textId="77777777" w:rsidR="00026439" w:rsidRPr="002D55D4" w:rsidRDefault="00026439" w:rsidP="00026439">
      <m:oMathPara>
        <m:oMath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lambda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if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&gt;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#t #f</m:t>
                  </m:r>
                </m:e>
              </m:d>
            </m:e>
          </m:d>
          <m:r>
            <w:rPr>
              <w:rFonts w:ascii="Cambria Math" w:hAnsi="Cambria Math"/>
            </w:rPr>
            <m:t>8 3)</m:t>
          </m:r>
        </m:oMath>
      </m:oMathPara>
    </w:p>
    <w:p w14:paraId="57176BB3" w14:textId="77777777" w:rsidR="00026439" w:rsidRPr="002D55D4" w:rsidRDefault="00026439" w:rsidP="00026439"/>
    <w:p w14:paraId="5CAF9340" w14:textId="50EB7679" w:rsidR="00026439" w:rsidRPr="002D55D4" w:rsidRDefault="00026439" w:rsidP="00443D4C">
      <w:r w:rsidRPr="002D55D4">
        <w:rPr>
          <w:b/>
          <w:bCs/>
        </w:rPr>
        <w:t xml:space="preserve">Step </w:t>
      </w:r>
      <w:r>
        <w:rPr>
          <w:b/>
          <w:bCs/>
        </w:rPr>
        <w:t>1</w:t>
      </w:r>
      <w:r w:rsidRPr="002D55D4">
        <w:t>: Rename bound variables</w:t>
      </w:r>
      <w:r>
        <w:t>:</w:t>
      </w:r>
    </w:p>
    <w:p w14:paraId="56B0E26E" w14:textId="77777777" w:rsidR="00026439" w:rsidRPr="002D55D4" w:rsidRDefault="00026439" w:rsidP="00026439">
      <m:oMathPara>
        <m:oMath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lambda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if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 x y</m:t>
                      </m:r>
                    </m:e>
                  </m:d>
                  <m:r>
                    <w:rPr>
                      <w:rFonts w:ascii="Cambria Math" w:hAnsi="Cambria Math"/>
                    </w:rPr>
                    <m:t>#t #f</m:t>
                  </m:r>
                </m:e>
              </m:d>
            </m:e>
          </m:d>
          <m:r>
            <w:rPr>
              <w:rFonts w:ascii="Cambria Math" w:hAnsi="Cambria Math"/>
            </w:rPr>
            <m:t>8 3)</m:t>
          </m:r>
        </m:oMath>
      </m:oMathPara>
    </w:p>
    <w:p w14:paraId="5AEB6A2E" w14:textId="77777777" w:rsidR="00026439" w:rsidRDefault="00026439" w:rsidP="00026439"/>
    <w:p w14:paraId="145546D9" w14:textId="77777777" w:rsidR="00026439" w:rsidRDefault="00026439" w:rsidP="00026439">
      <w:r w:rsidRPr="002D55D4">
        <w:rPr>
          <w:b/>
          <w:bCs/>
        </w:rPr>
        <w:t>St</w:t>
      </w:r>
      <w:r>
        <w:rPr>
          <w:b/>
          <w:bCs/>
        </w:rPr>
        <w:t>e</w:t>
      </w:r>
      <w:r w:rsidRPr="002D55D4">
        <w:rPr>
          <w:b/>
          <w:bCs/>
        </w:rPr>
        <w:t>p</w:t>
      </w:r>
      <w:r>
        <w:rPr>
          <w:b/>
          <w:bCs/>
        </w:rPr>
        <w:t>2</w:t>
      </w:r>
      <w:r w:rsidRPr="002D55D4">
        <w:t>: Assign type variables for every sub expression: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148"/>
      </w:tblGrid>
      <w:tr w:rsidR="00026439" w14:paraId="3B86F763" w14:textId="77777777" w:rsidTr="00BB68B9">
        <w:tc>
          <w:tcPr>
            <w:tcW w:w="4148" w:type="dxa"/>
          </w:tcPr>
          <w:p w14:paraId="268BA808" w14:textId="77777777" w:rsidR="00026439" w:rsidRPr="002D55D4" w:rsidRDefault="00026439" w:rsidP="00BB68B9">
            <w:r>
              <w:t>Expression</w:t>
            </w:r>
          </w:p>
        </w:tc>
        <w:tc>
          <w:tcPr>
            <w:tcW w:w="4148" w:type="dxa"/>
          </w:tcPr>
          <w:p w14:paraId="56BA1365" w14:textId="77777777" w:rsidR="00026439" w:rsidRPr="002D55D4" w:rsidRDefault="00026439" w:rsidP="00BB68B9">
            <w:r>
              <w:t>Variable</w:t>
            </w:r>
          </w:p>
        </w:tc>
      </w:tr>
      <w:tr w:rsidR="00026439" w14:paraId="34A8F2FE" w14:textId="77777777" w:rsidTr="00BB68B9">
        <w:tc>
          <w:tcPr>
            <w:tcW w:w="4148" w:type="dxa"/>
          </w:tcPr>
          <w:p w14:paraId="43CD67CF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lambda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if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&gt; x 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#t #f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8 3)</m:t>
                </m:r>
              </m:oMath>
            </m:oMathPara>
          </w:p>
        </w:tc>
        <w:tc>
          <w:tcPr>
            <w:tcW w:w="4148" w:type="dxa"/>
          </w:tcPr>
          <w:p w14:paraId="3A1437AE" w14:textId="77777777" w:rsidR="00026439" w:rsidRDefault="00026439" w:rsidP="00BB68B9">
            <w:r>
              <w:t>T0</w:t>
            </w:r>
          </w:p>
        </w:tc>
      </w:tr>
      <w:tr w:rsidR="00026439" w14:paraId="1300A976" w14:textId="77777777" w:rsidTr="00BB68B9">
        <w:tc>
          <w:tcPr>
            <w:tcW w:w="4148" w:type="dxa"/>
          </w:tcPr>
          <w:p w14:paraId="507EB983" w14:textId="77777777" w:rsidR="00026439" w:rsidRDefault="00026439" w:rsidP="00BB68B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lambda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if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&gt; x 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#t #f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48" w:type="dxa"/>
          </w:tcPr>
          <w:p w14:paraId="289FBC1F" w14:textId="77777777" w:rsidR="00026439" w:rsidRDefault="00026439" w:rsidP="00BB68B9">
            <w:r>
              <w:t>T1</w:t>
            </w:r>
          </w:p>
        </w:tc>
      </w:tr>
      <w:tr w:rsidR="00026439" w14:paraId="2972D811" w14:textId="77777777" w:rsidTr="00BB68B9">
        <w:tc>
          <w:tcPr>
            <w:tcW w:w="4148" w:type="dxa"/>
          </w:tcPr>
          <w:p w14:paraId="1B71D030" w14:textId="77777777" w:rsidR="00026439" w:rsidRDefault="00026439" w:rsidP="00BB68B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if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&gt; x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#t #f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784C7D61" w14:textId="77777777" w:rsidR="00026439" w:rsidRDefault="00026439" w:rsidP="00BB68B9">
            <w:r>
              <w:t>T2</w:t>
            </w:r>
          </w:p>
        </w:tc>
      </w:tr>
      <w:tr w:rsidR="00026439" w14:paraId="774F6252" w14:textId="77777777" w:rsidTr="00BB68B9">
        <w:tc>
          <w:tcPr>
            <w:tcW w:w="4148" w:type="dxa"/>
          </w:tcPr>
          <w:p w14:paraId="35D7D852" w14:textId="77777777" w:rsidR="00026439" w:rsidRDefault="00026439" w:rsidP="00BB68B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&gt; x y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34929AF4" w14:textId="77777777" w:rsidR="00026439" w:rsidRDefault="00026439" w:rsidP="00BB68B9">
            <w:r>
              <w:t>T3</w:t>
            </w:r>
          </w:p>
        </w:tc>
      </w:tr>
      <w:tr w:rsidR="00026439" w14:paraId="299B91D2" w14:textId="77777777" w:rsidTr="00BB68B9">
        <w:tc>
          <w:tcPr>
            <w:tcW w:w="4148" w:type="dxa"/>
          </w:tcPr>
          <w:p w14:paraId="3B7BE245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&gt;</m:t>
                </m:r>
              </m:oMath>
            </m:oMathPara>
          </w:p>
        </w:tc>
        <w:tc>
          <w:tcPr>
            <w:tcW w:w="4148" w:type="dxa"/>
          </w:tcPr>
          <w:p w14:paraId="1AA43BEC" w14:textId="77777777" w:rsidR="00026439" w:rsidRDefault="00026439" w:rsidP="00BB68B9">
            <w:r>
              <w:t>T&gt;</w:t>
            </w:r>
          </w:p>
        </w:tc>
      </w:tr>
      <w:tr w:rsidR="00026439" w14:paraId="5DF08C4E" w14:textId="77777777" w:rsidTr="00BB68B9">
        <w:tc>
          <w:tcPr>
            <w:tcW w:w="4148" w:type="dxa"/>
          </w:tcPr>
          <w:p w14:paraId="5035EAE6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148" w:type="dxa"/>
          </w:tcPr>
          <w:p w14:paraId="3F814994" w14:textId="77777777" w:rsidR="00026439" w:rsidRDefault="00026439" w:rsidP="00BB68B9">
            <w:r>
              <w:t>Tx</w:t>
            </w:r>
          </w:p>
        </w:tc>
      </w:tr>
      <w:tr w:rsidR="00026439" w14:paraId="3448D1E4" w14:textId="77777777" w:rsidTr="00BB68B9">
        <w:tc>
          <w:tcPr>
            <w:tcW w:w="4148" w:type="dxa"/>
          </w:tcPr>
          <w:p w14:paraId="7043687F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148" w:type="dxa"/>
          </w:tcPr>
          <w:p w14:paraId="650CBA02" w14:textId="77777777" w:rsidR="00026439" w:rsidRDefault="00026439" w:rsidP="00BB68B9">
            <w:r>
              <w:t>Ty</w:t>
            </w:r>
          </w:p>
        </w:tc>
      </w:tr>
      <w:tr w:rsidR="00026439" w14:paraId="720F02F7" w14:textId="77777777" w:rsidTr="00BB68B9">
        <w:tc>
          <w:tcPr>
            <w:tcW w:w="4148" w:type="dxa"/>
          </w:tcPr>
          <w:p w14:paraId="68A8F8A2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#t</m:t>
                </m:r>
              </m:oMath>
            </m:oMathPara>
          </w:p>
        </w:tc>
        <w:tc>
          <w:tcPr>
            <w:tcW w:w="4148" w:type="dxa"/>
          </w:tcPr>
          <w:p w14:paraId="355752C4" w14:textId="77777777" w:rsidR="00026439" w:rsidRDefault="00026439" w:rsidP="00BB68B9">
            <w:r>
              <w:t>T#t</w:t>
            </w:r>
          </w:p>
        </w:tc>
      </w:tr>
      <w:tr w:rsidR="00026439" w14:paraId="4DA0727B" w14:textId="77777777" w:rsidTr="00BB68B9">
        <w:tc>
          <w:tcPr>
            <w:tcW w:w="4148" w:type="dxa"/>
          </w:tcPr>
          <w:p w14:paraId="44F1AECC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#f</m:t>
                </m:r>
              </m:oMath>
            </m:oMathPara>
          </w:p>
        </w:tc>
        <w:tc>
          <w:tcPr>
            <w:tcW w:w="4148" w:type="dxa"/>
          </w:tcPr>
          <w:p w14:paraId="06CBA5B3" w14:textId="77777777" w:rsidR="00026439" w:rsidRDefault="00026439" w:rsidP="00BB68B9">
            <w:r>
              <w:t>T#f</w:t>
            </w:r>
          </w:p>
        </w:tc>
      </w:tr>
      <w:tr w:rsidR="00026439" w14:paraId="66065B88" w14:textId="77777777" w:rsidTr="00BB68B9">
        <w:tc>
          <w:tcPr>
            <w:tcW w:w="4148" w:type="dxa"/>
          </w:tcPr>
          <w:p w14:paraId="1F54CA34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4148" w:type="dxa"/>
          </w:tcPr>
          <w:p w14:paraId="12DDE77D" w14:textId="77777777" w:rsidR="00026439" w:rsidRDefault="00026439" w:rsidP="00BB68B9">
            <w:r>
              <w:t>Tnum8</w:t>
            </w:r>
          </w:p>
        </w:tc>
      </w:tr>
      <w:tr w:rsidR="00026439" w14:paraId="4D2E397E" w14:textId="77777777" w:rsidTr="00BB68B9">
        <w:tc>
          <w:tcPr>
            <w:tcW w:w="4148" w:type="dxa"/>
          </w:tcPr>
          <w:p w14:paraId="1CF2684B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4148" w:type="dxa"/>
          </w:tcPr>
          <w:p w14:paraId="1A97D0B4" w14:textId="77777777" w:rsidR="00026439" w:rsidRDefault="00026439" w:rsidP="00BB68B9">
            <w:r>
              <w:t>Tnum3</w:t>
            </w:r>
          </w:p>
        </w:tc>
      </w:tr>
    </w:tbl>
    <w:p w14:paraId="01608825" w14:textId="77777777" w:rsidR="00026439" w:rsidRPr="002D55D4" w:rsidRDefault="00026439" w:rsidP="00026439"/>
    <w:p w14:paraId="6F53A019" w14:textId="77777777" w:rsidR="00026439" w:rsidRDefault="00026439" w:rsidP="00026439">
      <w:r w:rsidRPr="002D55D4">
        <w:rPr>
          <w:b/>
          <w:bCs/>
        </w:rPr>
        <w:t xml:space="preserve">Step </w:t>
      </w:r>
      <w:r>
        <w:rPr>
          <w:b/>
          <w:bCs/>
        </w:rPr>
        <w:t>3</w:t>
      </w:r>
      <w:r w:rsidRPr="002D55D4">
        <w:rPr>
          <w:b/>
          <w:bCs/>
        </w:rPr>
        <w:t>:</w:t>
      </w:r>
      <w:r>
        <w:t xml:space="preserve"> The equations for the sub-expressions are:</w:t>
      </w:r>
    </w:p>
    <w:p w14:paraId="7631C2CF" w14:textId="77777777" w:rsidR="00026439" w:rsidRPr="002D55D4" w:rsidRDefault="00026439" w:rsidP="00026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031"/>
      </w:tblGrid>
      <w:tr w:rsidR="00026439" w14:paraId="70208FF8" w14:textId="77777777" w:rsidTr="00BB68B9">
        <w:tc>
          <w:tcPr>
            <w:tcW w:w="4265" w:type="dxa"/>
          </w:tcPr>
          <w:p w14:paraId="6E0B81F2" w14:textId="77777777" w:rsidR="00026439" w:rsidRPr="002D55D4" w:rsidRDefault="00026439" w:rsidP="00BB68B9">
            <w:r>
              <w:t>Expression</w:t>
            </w:r>
          </w:p>
        </w:tc>
        <w:tc>
          <w:tcPr>
            <w:tcW w:w="4031" w:type="dxa"/>
          </w:tcPr>
          <w:p w14:paraId="4A851FC4" w14:textId="77777777" w:rsidR="00026439" w:rsidRPr="002D55D4" w:rsidRDefault="00026439" w:rsidP="00BB68B9">
            <w:r>
              <w:t>Equation</w:t>
            </w:r>
          </w:p>
        </w:tc>
      </w:tr>
      <w:tr w:rsidR="00026439" w14:paraId="161495C1" w14:textId="77777777" w:rsidTr="00BB68B9">
        <w:tc>
          <w:tcPr>
            <w:tcW w:w="4265" w:type="dxa"/>
          </w:tcPr>
          <w:p w14:paraId="2C402145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lambda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if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&gt; x 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#t #f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8 3)</m:t>
                </m:r>
              </m:oMath>
            </m:oMathPara>
          </w:p>
        </w:tc>
        <w:tc>
          <w:tcPr>
            <w:tcW w:w="4031" w:type="dxa"/>
          </w:tcPr>
          <w:p w14:paraId="3349176E" w14:textId="77777777" w:rsidR="00026439" w:rsidRDefault="00026439" w:rsidP="00BB68B9">
            <w:r>
              <w:t xml:space="preserve">T1=[Tnum8 *Tnum3-&gt; T0] </w:t>
            </w:r>
          </w:p>
        </w:tc>
      </w:tr>
      <w:tr w:rsidR="00026439" w14:paraId="1D0EBE68" w14:textId="77777777" w:rsidTr="00BB68B9">
        <w:tc>
          <w:tcPr>
            <w:tcW w:w="4265" w:type="dxa"/>
          </w:tcPr>
          <w:p w14:paraId="2EC1C8D5" w14:textId="77777777" w:rsidR="00026439" w:rsidRDefault="00026439" w:rsidP="00BB68B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lambda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if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&gt; x 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#t #f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31" w:type="dxa"/>
          </w:tcPr>
          <w:p w14:paraId="5B42644D" w14:textId="77777777" w:rsidR="00026439" w:rsidRDefault="00026439" w:rsidP="00BB68B9">
            <w:r>
              <w:t>T1=[Tx -&gt; T2]</w:t>
            </w:r>
          </w:p>
        </w:tc>
      </w:tr>
      <w:tr w:rsidR="00026439" w14:paraId="49BCE481" w14:textId="77777777" w:rsidTr="00BB68B9">
        <w:tc>
          <w:tcPr>
            <w:tcW w:w="4265" w:type="dxa"/>
          </w:tcPr>
          <w:p w14:paraId="59AB6CDA" w14:textId="77777777" w:rsidR="00026439" w:rsidRDefault="00026439" w:rsidP="00BB68B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if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&gt; x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#t #f</m:t>
                    </m:r>
                  </m:e>
                </m:d>
              </m:oMath>
            </m:oMathPara>
          </w:p>
        </w:tc>
        <w:tc>
          <w:tcPr>
            <w:tcW w:w="4031" w:type="dxa"/>
          </w:tcPr>
          <w:p w14:paraId="207BD591" w14:textId="77777777" w:rsidR="00026439" w:rsidRDefault="00026439" w:rsidP="00BB68B9">
            <w:r>
              <w:t>T2= T#t</w:t>
            </w:r>
          </w:p>
        </w:tc>
      </w:tr>
      <w:tr w:rsidR="00026439" w14:paraId="05CE094E" w14:textId="77777777" w:rsidTr="00BB68B9">
        <w:tc>
          <w:tcPr>
            <w:tcW w:w="4265" w:type="dxa"/>
          </w:tcPr>
          <w:p w14:paraId="6E9717FB" w14:textId="77777777" w:rsidR="00026439" w:rsidRDefault="00026439" w:rsidP="00BB68B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if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&gt; x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#t #f</m:t>
                    </m:r>
                  </m:e>
                </m:d>
              </m:oMath>
            </m:oMathPara>
          </w:p>
        </w:tc>
        <w:tc>
          <w:tcPr>
            <w:tcW w:w="4031" w:type="dxa"/>
          </w:tcPr>
          <w:p w14:paraId="357FE056" w14:textId="77777777" w:rsidR="00026439" w:rsidRDefault="00026439" w:rsidP="00BB68B9">
            <w:r>
              <w:t>T#t= T#f</w:t>
            </w:r>
          </w:p>
        </w:tc>
      </w:tr>
      <w:tr w:rsidR="00026439" w14:paraId="07887F7C" w14:textId="77777777" w:rsidTr="00BB68B9">
        <w:tc>
          <w:tcPr>
            <w:tcW w:w="4265" w:type="dxa"/>
          </w:tcPr>
          <w:p w14:paraId="4C47A271" w14:textId="77777777" w:rsidR="00026439" w:rsidRDefault="00026439" w:rsidP="00BB68B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&gt; x y</m:t>
                    </m:r>
                  </m:e>
                </m:d>
              </m:oMath>
            </m:oMathPara>
          </w:p>
        </w:tc>
        <w:tc>
          <w:tcPr>
            <w:tcW w:w="4031" w:type="dxa"/>
          </w:tcPr>
          <w:p w14:paraId="732FB039" w14:textId="77777777" w:rsidR="00026439" w:rsidRDefault="00026439" w:rsidP="00BB68B9">
            <w:r>
              <w:t>T&gt; =[Tx * Ty -&gt; T3]</w:t>
            </w:r>
          </w:p>
        </w:tc>
      </w:tr>
      <w:tr w:rsidR="00026439" w14:paraId="1F17C686" w14:textId="77777777" w:rsidTr="00BB68B9">
        <w:tc>
          <w:tcPr>
            <w:tcW w:w="4265" w:type="dxa"/>
          </w:tcPr>
          <w:p w14:paraId="1A8F666E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&gt;</m:t>
                </m:r>
              </m:oMath>
            </m:oMathPara>
          </w:p>
        </w:tc>
        <w:tc>
          <w:tcPr>
            <w:tcW w:w="4031" w:type="dxa"/>
          </w:tcPr>
          <w:p w14:paraId="0A594E26" w14:textId="77777777" w:rsidR="00026439" w:rsidRDefault="00026439" w:rsidP="00BB68B9">
            <w:r>
              <w:t>T&gt;= [Number * Number-&gt; Boolean]</w:t>
            </w:r>
          </w:p>
        </w:tc>
      </w:tr>
      <w:tr w:rsidR="00026439" w14:paraId="27032280" w14:textId="77777777" w:rsidTr="00BB68B9">
        <w:tc>
          <w:tcPr>
            <w:tcW w:w="4265" w:type="dxa"/>
          </w:tcPr>
          <w:p w14:paraId="6E27B76D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#t</m:t>
                </m:r>
              </m:oMath>
            </m:oMathPara>
          </w:p>
        </w:tc>
        <w:tc>
          <w:tcPr>
            <w:tcW w:w="4031" w:type="dxa"/>
          </w:tcPr>
          <w:p w14:paraId="04B4CC02" w14:textId="77777777" w:rsidR="00026439" w:rsidRDefault="00026439" w:rsidP="00BB68B9">
            <w:r>
              <w:t>T#t= Boolean</w:t>
            </w:r>
          </w:p>
        </w:tc>
      </w:tr>
      <w:tr w:rsidR="00026439" w14:paraId="4B2BB9A6" w14:textId="77777777" w:rsidTr="00BB68B9">
        <w:tc>
          <w:tcPr>
            <w:tcW w:w="4265" w:type="dxa"/>
          </w:tcPr>
          <w:p w14:paraId="3E4F3DB3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#f</m:t>
                </m:r>
              </m:oMath>
            </m:oMathPara>
          </w:p>
        </w:tc>
        <w:tc>
          <w:tcPr>
            <w:tcW w:w="4031" w:type="dxa"/>
          </w:tcPr>
          <w:p w14:paraId="00FED486" w14:textId="77777777" w:rsidR="00026439" w:rsidRDefault="00026439" w:rsidP="00BB68B9">
            <w:r>
              <w:t>T#f= Boolean</w:t>
            </w:r>
          </w:p>
        </w:tc>
      </w:tr>
      <w:tr w:rsidR="00026439" w14:paraId="7D95E282" w14:textId="77777777" w:rsidTr="00BB68B9">
        <w:tc>
          <w:tcPr>
            <w:tcW w:w="4265" w:type="dxa"/>
          </w:tcPr>
          <w:p w14:paraId="677DEC25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4031" w:type="dxa"/>
          </w:tcPr>
          <w:p w14:paraId="64D940C0" w14:textId="77777777" w:rsidR="00026439" w:rsidRDefault="00026439" w:rsidP="00BB68B9">
            <w:r>
              <w:t>Tnum8= Number</w:t>
            </w:r>
          </w:p>
        </w:tc>
      </w:tr>
      <w:tr w:rsidR="00026439" w14:paraId="3EE0A967" w14:textId="77777777" w:rsidTr="00BB68B9">
        <w:tc>
          <w:tcPr>
            <w:tcW w:w="4265" w:type="dxa"/>
          </w:tcPr>
          <w:p w14:paraId="7A1F907B" w14:textId="77777777" w:rsidR="00026439" w:rsidRDefault="00026439" w:rsidP="00BB68B9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4031" w:type="dxa"/>
          </w:tcPr>
          <w:p w14:paraId="27F6B73F" w14:textId="77777777" w:rsidR="00026439" w:rsidRDefault="00026439" w:rsidP="00BB68B9">
            <w:r>
              <w:t>Tnum3= Number</w:t>
            </w:r>
          </w:p>
        </w:tc>
      </w:tr>
    </w:tbl>
    <w:p w14:paraId="4BCFB320" w14:textId="77777777" w:rsidR="00026439" w:rsidRDefault="00026439" w:rsidP="00026439"/>
    <w:p w14:paraId="7A17C33D" w14:textId="77777777" w:rsidR="00026439" w:rsidRDefault="00026439" w:rsidP="00026439"/>
    <w:p w14:paraId="7CA9FB95" w14:textId="6FE7A7F6" w:rsidR="00026439" w:rsidRDefault="00026439" w:rsidP="00026439">
      <w:r w:rsidRPr="002D55D4">
        <w:rPr>
          <w:b/>
          <w:bCs/>
        </w:rPr>
        <w:t xml:space="preserve">Step </w:t>
      </w:r>
      <w:r>
        <w:rPr>
          <w:b/>
          <w:bCs/>
        </w:rPr>
        <w:t>4</w:t>
      </w:r>
      <w:r w:rsidRPr="002D55D4">
        <w:rPr>
          <w:b/>
          <w:bCs/>
        </w:rPr>
        <w:t>:</w:t>
      </w:r>
      <w:r>
        <w:t xml:space="preserve"> The</w:t>
      </w:r>
      <w:r w:rsidR="003A7814">
        <w:rPr>
          <w:lang w:val="en-US"/>
        </w:rPr>
        <w:t>n</w:t>
      </w:r>
      <w:r>
        <w:t xml:space="preserve"> Solve the equations</w:t>
      </w:r>
    </w:p>
    <w:p w14:paraId="20259039" w14:textId="77777777" w:rsidR="00026439" w:rsidRDefault="00026439" w:rsidP="00026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031"/>
      </w:tblGrid>
      <w:tr w:rsidR="00026439" w14:paraId="261E8107" w14:textId="77777777" w:rsidTr="00BB68B9">
        <w:tc>
          <w:tcPr>
            <w:tcW w:w="4265" w:type="dxa"/>
          </w:tcPr>
          <w:p w14:paraId="5C1A8F61" w14:textId="77777777" w:rsidR="00026439" w:rsidRPr="002D55D4" w:rsidRDefault="00026439" w:rsidP="00BB68B9">
            <w:r>
              <w:t>Equation</w:t>
            </w:r>
          </w:p>
        </w:tc>
        <w:tc>
          <w:tcPr>
            <w:tcW w:w="4031" w:type="dxa"/>
          </w:tcPr>
          <w:p w14:paraId="01FB70AE" w14:textId="77777777" w:rsidR="00026439" w:rsidRPr="002D55D4" w:rsidRDefault="00026439" w:rsidP="00BB68B9">
            <w:r>
              <w:t>Substitution</w:t>
            </w:r>
          </w:p>
        </w:tc>
      </w:tr>
      <w:tr w:rsidR="00026439" w14:paraId="3F24C177" w14:textId="77777777" w:rsidTr="00BB68B9">
        <w:tc>
          <w:tcPr>
            <w:tcW w:w="4265" w:type="dxa"/>
          </w:tcPr>
          <w:p w14:paraId="7B48BDC3" w14:textId="77777777" w:rsidR="00026439" w:rsidRDefault="00026439" w:rsidP="00BB68B9">
            <w:r>
              <w:t xml:space="preserve">T1=[Tnum8 *Tnum3-&gt; T0] </w:t>
            </w:r>
          </w:p>
        </w:tc>
        <w:tc>
          <w:tcPr>
            <w:tcW w:w="4031" w:type="dxa"/>
          </w:tcPr>
          <w:p w14:paraId="30A4D8FA" w14:textId="77777777" w:rsidR="00026439" w:rsidRDefault="00026439" w:rsidP="00BB68B9"/>
        </w:tc>
      </w:tr>
      <w:tr w:rsidR="00026439" w14:paraId="61561B6F" w14:textId="77777777" w:rsidTr="00BB68B9">
        <w:tc>
          <w:tcPr>
            <w:tcW w:w="4265" w:type="dxa"/>
          </w:tcPr>
          <w:p w14:paraId="001ED97C" w14:textId="77777777" w:rsidR="00026439" w:rsidRDefault="00026439" w:rsidP="00BB68B9">
            <w:r>
              <w:t>T1=[Tx -&gt; T2]</w:t>
            </w:r>
          </w:p>
        </w:tc>
        <w:tc>
          <w:tcPr>
            <w:tcW w:w="4031" w:type="dxa"/>
          </w:tcPr>
          <w:p w14:paraId="3A8A2910" w14:textId="77777777" w:rsidR="00026439" w:rsidRDefault="00026439" w:rsidP="00BB68B9"/>
        </w:tc>
      </w:tr>
      <w:tr w:rsidR="00026439" w14:paraId="32484CEE" w14:textId="77777777" w:rsidTr="00BB68B9">
        <w:tc>
          <w:tcPr>
            <w:tcW w:w="4265" w:type="dxa"/>
          </w:tcPr>
          <w:p w14:paraId="3F676AA2" w14:textId="77777777" w:rsidR="00026439" w:rsidRDefault="00026439" w:rsidP="00BB68B9">
            <w:r>
              <w:t>T2= T#t</w:t>
            </w:r>
          </w:p>
        </w:tc>
        <w:tc>
          <w:tcPr>
            <w:tcW w:w="4031" w:type="dxa"/>
          </w:tcPr>
          <w:p w14:paraId="7D72A59C" w14:textId="77777777" w:rsidR="00026439" w:rsidRDefault="00026439" w:rsidP="00BB68B9"/>
        </w:tc>
      </w:tr>
      <w:tr w:rsidR="00026439" w14:paraId="61C7917B" w14:textId="77777777" w:rsidTr="00BB68B9">
        <w:tc>
          <w:tcPr>
            <w:tcW w:w="4265" w:type="dxa"/>
          </w:tcPr>
          <w:p w14:paraId="1ABC18A9" w14:textId="77777777" w:rsidR="00026439" w:rsidRDefault="00026439" w:rsidP="00BB68B9">
            <w:r>
              <w:t>T#t= T#f</w:t>
            </w:r>
          </w:p>
        </w:tc>
        <w:tc>
          <w:tcPr>
            <w:tcW w:w="4031" w:type="dxa"/>
          </w:tcPr>
          <w:p w14:paraId="3D0AC8D6" w14:textId="77777777" w:rsidR="00026439" w:rsidRDefault="00026439" w:rsidP="00BB68B9"/>
        </w:tc>
      </w:tr>
      <w:tr w:rsidR="00026439" w14:paraId="6DD5BFD5" w14:textId="77777777" w:rsidTr="00BB68B9">
        <w:tc>
          <w:tcPr>
            <w:tcW w:w="4265" w:type="dxa"/>
          </w:tcPr>
          <w:p w14:paraId="4025106C" w14:textId="77777777" w:rsidR="00026439" w:rsidRDefault="00026439" w:rsidP="00BB68B9">
            <w:r>
              <w:t>T&gt; =[Tx * Ty -&gt; T3]</w:t>
            </w:r>
          </w:p>
        </w:tc>
        <w:tc>
          <w:tcPr>
            <w:tcW w:w="4031" w:type="dxa"/>
          </w:tcPr>
          <w:p w14:paraId="68F3D8EC" w14:textId="77777777" w:rsidR="00026439" w:rsidRDefault="00026439" w:rsidP="00BB68B9"/>
        </w:tc>
      </w:tr>
      <w:tr w:rsidR="00026439" w14:paraId="52605D57" w14:textId="77777777" w:rsidTr="00BB68B9">
        <w:tc>
          <w:tcPr>
            <w:tcW w:w="4265" w:type="dxa"/>
          </w:tcPr>
          <w:p w14:paraId="3C2D3003" w14:textId="77777777" w:rsidR="00026439" w:rsidRDefault="00026439" w:rsidP="00BB68B9">
            <w:r>
              <w:t>T&gt;= [Number * Number-&gt; Boolean]</w:t>
            </w:r>
          </w:p>
        </w:tc>
        <w:tc>
          <w:tcPr>
            <w:tcW w:w="4031" w:type="dxa"/>
          </w:tcPr>
          <w:p w14:paraId="2C97B0A4" w14:textId="77777777" w:rsidR="00026439" w:rsidRDefault="00026439" w:rsidP="00BB68B9"/>
        </w:tc>
      </w:tr>
      <w:tr w:rsidR="00026439" w14:paraId="3AEF567D" w14:textId="77777777" w:rsidTr="00BB68B9">
        <w:tc>
          <w:tcPr>
            <w:tcW w:w="4265" w:type="dxa"/>
          </w:tcPr>
          <w:p w14:paraId="55E9C3AC" w14:textId="77777777" w:rsidR="00026439" w:rsidRDefault="00026439" w:rsidP="00BB68B9">
            <w:r>
              <w:t>T#t= Boolean</w:t>
            </w:r>
          </w:p>
        </w:tc>
        <w:tc>
          <w:tcPr>
            <w:tcW w:w="4031" w:type="dxa"/>
          </w:tcPr>
          <w:p w14:paraId="04047B00" w14:textId="77777777" w:rsidR="00026439" w:rsidRDefault="00026439" w:rsidP="00BB68B9"/>
        </w:tc>
      </w:tr>
      <w:tr w:rsidR="00026439" w14:paraId="54A5578A" w14:textId="77777777" w:rsidTr="00BB68B9">
        <w:tc>
          <w:tcPr>
            <w:tcW w:w="4265" w:type="dxa"/>
          </w:tcPr>
          <w:p w14:paraId="0AD5C8B0" w14:textId="77777777" w:rsidR="00026439" w:rsidRDefault="00026439" w:rsidP="00BB68B9">
            <w:r>
              <w:t>T#f= Boolean</w:t>
            </w:r>
          </w:p>
        </w:tc>
        <w:tc>
          <w:tcPr>
            <w:tcW w:w="4031" w:type="dxa"/>
          </w:tcPr>
          <w:p w14:paraId="4680C228" w14:textId="77777777" w:rsidR="00026439" w:rsidRDefault="00026439" w:rsidP="00BB68B9"/>
        </w:tc>
      </w:tr>
      <w:tr w:rsidR="00026439" w14:paraId="61A0AD72" w14:textId="77777777" w:rsidTr="00BB68B9">
        <w:tc>
          <w:tcPr>
            <w:tcW w:w="4265" w:type="dxa"/>
          </w:tcPr>
          <w:p w14:paraId="661C2F42" w14:textId="77777777" w:rsidR="00026439" w:rsidRDefault="00026439" w:rsidP="00BB68B9">
            <w:r>
              <w:t>Tnum8= Number</w:t>
            </w:r>
          </w:p>
        </w:tc>
        <w:tc>
          <w:tcPr>
            <w:tcW w:w="4031" w:type="dxa"/>
          </w:tcPr>
          <w:p w14:paraId="624DE6EB" w14:textId="77777777" w:rsidR="00026439" w:rsidRDefault="00026439" w:rsidP="00BB68B9"/>
        </w:tc>
      </w:tr>
      <w:tr w:rsidR="00026439" w14:paraId="6ED80E41" w14:textId="77777777" w:rsidTr="00BB68B9">
        <w:tc>
          <w:tcPr>
            <w:tcW w:w="4265" w:type="dxa"/>
          </w:tcPr>
          <w:p w14:paraId="6C2AD3B7" w14:textId="77777777" w:rsidR="00026439" w:rsidRDefault="00026439" w:rsidP="00BB68B9">
            <w:r>
              <w:t>Tnum3= Number</w:t>
            </w:r>
          </w:p>
        </w:tc>
        <w:tc>
          <w:tcPr>
            <w:tcW w:w="4031" w:type="dxa"/>
          </w:tcPr>
          <w:p w14:paraId="42090380" w14:textId="77777777" w:rsidR="00026439" w:rsidRDefault="00026439" w:rsidP="00BB68B9"/>
        </w:tc>
      </w:tr>
    </w:tbl>
    <w:p w14:paraId="71A7BBC3" w14:textId="77777777" w:rsidR="00026439" w:rsidRDefault="00026439" w:rsidP="00026439"/>
    <w:p w14:paraId="4ADB1443" w14:textId="77777777" w:rsidR="00026439" w:rsidRDefault="00026439" w:rsidP="00026439"/>
    <w:p w14:paraId="51A521E2" w14:textId="77777777" w:rsidR="00026439" w:rsidRDefault="00026439" w:rsidP="00026439">
      <w:r>
        <w:t>After a few step we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031"/>
      </w:tblGrid>
      <w:tr w:rsidR="00026439" w14:paraId="26AAA378" w14:textId="77777777" w:rsidTr="00BB68B9">
        <w:tc>
          <w:tcPr>
            <w:tcW w:w="4265" w:type="dxa"/>
          </w:tcPr>
          <w:p w14:paraId="4711C93F" w14:textId="77777777" w:rsidR="00026439" w:rsidRPr="002D55D4" w:rsidRDefault="00026439" w:rsidP="00BB68B9">
            <w:r>
              <w:t>Equation</w:t>
            </w:r>
          </w:p>
        </w:tc>
        <w:tc>
          <w:tcPr>
            <w:tcW w:w="4031" w:type="dxa"/>
          </w:tcPr>
          <w:p w14:paraId="1062502E" w14:textId="77777777" w:rsidR="00026439" w:rsidRPr="002D55D4" w:rsidRDefault="00026439" w:rsidP="00BB68B9">
            <w:r>
              <w:t>Substitution</w:t>
            </w:r>
          </w:p>
        </w:tc>
      </w:tr>
      <w:tr w:rsidR="00026439" w14:paraId="7AB047E9" w14:textId="77777777" w:rsidTr="00BB68B9">
        <w:tc>
          <w:tcPr>
            <w:tcW w:w="4265" w:type="dxa"/>
          </w:tcPr>
          <w:p w14:paraId="7B4DF341" w14:textId="77777777" w:rsidR="00026439" w:rsidRDefault="00026439" w:rsidP="00BB68B9"/>
        </w:tc>
        <w:tc>
          <w:tcPr>
            <w:tcW w:w="4031" w:type="dxa"/>
          </w:tcPr>
          <w:p w14:paraId="7879FB72" w14:textId="77777777" w:rsidR="00026439" w:rsidRDefault="00026439" w:rsidP="00BB68B9">
            <w:r>
              <w:t>T1=[Number * Number -&gt; Boolean]</w:t>
            </w:r>
          </w:p>
        </w:tc>
      </w:tr>
      <w:tr w:rsidR="00026439" w14:paraId="66DB155E" w14:textId="77777777" w:rsidTr="00BB68B9">
        <w:tc>
          <w:tcPr>
            <w:tcW w:w="4265" w:type="dxa"/>
          </w:tcPr>
          <w:p w14:paraId="57C3AD74" w14:textId="77777777" w:rsidR="00026439" w:rsidRDefault="00026439" w:rsidP="00BB68B9"/>
        </w:tc>
        <w:tc>
          <w:tcPr>
            <w:tcW w:w="4031" w:type="dxa"/>
          </w:tcPr>
          <w:p w14:paraId="08E22611" w14:textId="77777777" w:rsidR="00026439" w:rsidRDefault="00026439" w:rsidP="00BB68B9">
            <w:r>
              <w:t>T2= Boolean</w:t>
            </w:r>
          </w:p>
        </w:tc>
      </w:tr>
      <w:tr w:rsidR="00026439" w14:paraId="63783CBF" w14:textId="77777777" w:rsidTr="00BB68B9">
        <w:tc>
          <w:tcPr>
            <w:tcW w:w="4265" w:type="dxa"/>
          </w:tcPr>
          <w:p w14:paraId="7DCFA404" w14:textId="77777777" w:rsidR="00026439" w:rsidRDefault="00026439" w:rsidP="00BB68B9"/>
        </w:tc>
        <w:tc>
          <w:tcPr>
            <w:tcW w:w="4031" w:type="dxa"/>
          </w:tcPr>
          <w:p w14:paraId="21D42ABC" w14:textId="77777777" w:rsidR="00026439" w:rsidRDefault="00026439" w:rsidP="00BB68B9">
            <w:r>
              <w:t>T#t= Boolean</w:t>
            </w:r>
          </w:p>
        </w:tc>
      </w:tr>
      <w:tr w:rsidR="00026439" w14:paraId="636B5D76" w14:textId="77777777" w:rsidTr="00BB68B9">
        <w:tc>
          <w:tcPr>
            <w:tcW w:w="4265" w:type="dxa"/>
          </w:tcPr>
          <w:p w14:paraId="16BF4C0C" w14:textId="77777777" w:rsidR="00026439" w:rsidRDefault="00026439" w:rsidP="00BB68B9"/>
        </w:tc>
        <w:tc>
          <w:tcPr>
            <w:tcW w:w="4031" w:type="dxa"/>
          </w:tcPr>
          <w:p w14:paraId="43D527F9" w14:textId="77777777" w:rsidR="00026439" w:rsidRDefault="00026439" w:rsidP="00BB68B9">
            <w:r>
              <w:t>T#f= Boolean</w:t>
            </w:r>
          </w:p>
        </w:tc>
      </w:tr>
      <w:tr w:rsidR="00026439" w14:paraId="670B6C2F" w14:textId="77777777" w:rsidTr="00BB68B9">
        <w:tc>
          <w:tcPr>
            <w:tcW w:w="4265" w:type="dxa"/>
          </w:tcPr>
          <w:p w14:paraId="28ED6830" w14:textId="77777777" w:rsidR="00026439" w:rsidRDefault="00026439" w:rsidP="00BB68B9"/>
        </w:tc>
        <w:tc>
          <w:tcPr>
            <w:tcW w:w="4031" w:type="dxa"/>
          </w:tcPr>
          <w:p w14:paraId="36C2B7A1" w14:textId="77777777" w:rsidR="00026439" w:rsidRDefault="00026439" w:rsidP="00BB68B9">
            <w:r>
              <w:t>T&gt; =[ Number * Number -&gt; Boolean]</w:t>
            </w:r>
          </w:p>
        </w:tc>
      </w:tr>
      <w:tr w:rsidR="00026439" w14:paraId="5EEDED80" w14:textId="77777777" w:rsidTr="00BB68B9">
        <w:tc>
          <w:tcPr>
            <w:tcW w:w="4265" w:type="dxa"/>
          </w:tcPr>
          <w:p w14:paraId="3C4238F7" w14:textId="77777777" w:rsidR="00026439" w:rsidRDefault="00026439" w:rsidP="00BB68B9"/>
        </w:tc>
        <w:tc>
          <w:tcPr>
            <w:tcW w:w="4031" w:type="dxa"/>
          </w:tcPr>
          <w:p w14:paraId="5390392A" w14:textId="77777777" w:rsidR="00026439" w:rsidRDefault="00026439" w:rsidP="00BB68B9">
            <w:r>
              <w:t>Tnum8= Number</w:t>
            </w:r>
          </w:p>
        </w:tc>
      </w:tr>
      <w:tr w:rsidR="00026439" w14:paraId="48062A9B" w14:textId="77777777" w:rsidTr="00BB68B9">
        <w:tc>
          <w:tcPr>
            <w:tcW w:w="4265" w:type="dxa"/>
          </w:tcPr>
          <w:p w14:paraId="68BD4142" w14:textId="77777777" w:rsidR="00026439" w:rsidRDefault="00026439" w:rsidP="00BB68B9"/>
        </w:tc>
        <w:tc>
          <w:tcPr>
            <w:tcW w:w="4031" w:type="dxa"/>
          </w:tcPr>
          <w:p w14:paraId="3F7D612F" w14:textId="77777777" w:rsidR="00026439" w:rsidRDefault="00026439" w:rsidP="00BB68B9">
            <w:r>
              <w:t>Tnum3= Number</w:t>
            </w:r>
          </w:p>
        </w:tc>
      </w:tr>
      <w:tr w:rsidR="00026439" w14:paraId="733D0CB0" w14:textId="77777777" w:rsidTr="00BB68B9">
        <w:tc>
          <w:tcPr>
            <w:tcW w:w="4265" w:type="dxa"/>
          </w:tcPr>
          <w:p w14:paraId="2F9D50AE" w14:textId="77777777" w:rsidR="00026439" w:rsidRDefault="00026439" w:rsidP="00BB68B9"/>
        </w:tc>
        <w:tc>
          <w:tcPr>
            <w:tcW w:w="4031" w:type="dxa"/>
          </w:tcPr>
          <w:p w14:paraId="412CEAEB" w14:textId="77777777" w:rsidR="00026439" w:rsidRDefault="00026439" w:rsidP="00BB68B9">
            <w:r>
              <w:t>Tx= Number</w:t>
            </w:r>
          </w:p>
        </w:tc>
      </w:tr>
      <w:tr w:rsidR="00026439" w14:paraId="0BF669E3" w14:textId="77777777" w:rsidTr="00BB68B9">
        <w:tc>
          <w:tcPr>
            <w:tcW w:w="4265" w:type="dxa"/>
          </w:tcPr>
          <w:p w14:paraId="081CBB8B" w14:textId="77777777" w:rsidR="00026439" w:rsidRDefault="00026439" w:rsidP="00BB68B9"/>
        </w:tc>
        <w:tc>
          <w:tcPr>
            <w:tcW w:w="4031" w:type="dxa"/>
          </w:tcPr>
          <w:p w14:paraId="515383DC" w14:textId="77777777" w:rsidR="00026439" w:rsidRDefault="00026439" w:rsidP="00BB68B9">
            <w:r>
              <w:t>Ty= Number</w:t>
            </w:r>
          </w:p>
        </w:tc>
      </w:tr>
      <w:tr w:rsidR="00026439" w14:paraId="42075273" w14:textId="77777777" w:rsidTr="00BB68B9">
        <w:tc>
          <w:tcPr>
            <w:tcW w:w="4265" w:type="dxa"/>
          </w:tcPr>
          <w:p w14:paraId="0748F093" w14:textId="77777777" w:rsidR="00026439" w:rsidRDefault="00026439" w:rsidP="00BB68B9"/>
        </w:tc>
        <w:tc>
          <w:tcPr>
            <w:tcW w:w="4031" w:type="dxa"/>
          </w:tcPr>
          <w:p w14:paraId="1441F958" w14:textId="77777777" w:rsidR="00026439" w:rsidRDefault="00026439" w:rsidP="00BB68B9">
            <w:r>
              <w:t>T0= Boolean</w:t>
            </w:r>
          </w:p>
        </w:tc>
      </w:tr>
    </w:tbl>
    <w:p w14:paraId="5AF21121" w14:textId="77777777" w:rsidR="00026439" w:rsidRDefault="00026439" w:rsidP="00026439"/>
    <w:p w14:paraId="07567B47" w14:textId="1A35D232" w:rsidR="005B5C0B" w:rsidRPr="00443D4C" w:rsidRDefault="00026439" w:rsidP="00443D4C">
      <w:pPr>
        <w:rPr>
          <w:b/>
          <w:bCs/>
        </w:rPr>
      </w:pPr>
      <w:r w:rsidRPr="00813A75">
        <w:rPr>
          <w:b/>
          <w:bCs/>
        </w:rPr>
        <w:t>And we will return the answer T0= Boolean.</w:t>
      </w:r>
      <w:r w:rsidR="00747980" w:rsidRPr="00443D4C">
        <w:rPr>
          <w:lang w:val="en-US"/>
        </w:rPr>
        <w:br/>
      </w:r>
    </w:p>
    <w:p w14:paraId="6AB95343" w14:textId="05746D4A" w:rsidR="005B5C0B" w:rsidRDefault="005B5C0B" w:rsidP="005B5C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a. assuming that this is the typing statement: </w:t>
      </w:r>
      <w:r>
        <w:t>{f:[T1-&gt;T2], x: T1} |- (f x): T2</w:t>
      </w:r>
      <w:r w:rsidRPr="005B5C0B">
        <w:rPr>
          <w:lang w:val="en-US"/>
        </w:rPr>
        <w:t xml:space="preserve"> </w:t>
      </w:r>
      <w:r>
        <w:rPr>
          <w:lang w:val="en-US"/>
        </w:rPr>
        <w:t xml:space="preserve"> (there seemed to be a typo of this sort </w:t>
      </w:r>
      <w:r>
        <w:t>(f x)</w:t>
      </w:r>
      <w:r w:rsidRPr="00F12E60">
        <w:rPr>
          <w:color w:val="FF0000"/>
          <w:lang w:val="en-US"/>
        </w:rPr>
        <w:t>}</w:t>
      </w:r>
      <w:r>
        <w:t>: T2</w:t>
      </w:r>
      <w:r w:rsidRPr="005B5C0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) then under the environment that x is of T1, and f receives a T1 and returns T2, then f(x) is </w:t>
      </w:r>
      <w:r w:rsidR="00F12E60">
        <w:rPr>
          <w:lang w:val="en-US"/>
        </w:rPr>
        <w:t>of type T2, so the statement is True.</w:t>
      </w:r>
      <w:r w:rsidR="00F12E60">
        <w:rPr>
          <w:lang w:val="en-US"/>
        </w:rPr>
        <w:br/>
        <w:t>If this was not a typo, then the statement is false since there is no expression.</w:t>
      </w:r>
      <w:r w:rsidR="00747980">
        <w:rPr>
          <w:lang w:val="en-US"/>
        </w:rPr>
        <w:br/>
      </w:r>
    </w:p>
    <w:p w14:paraId="3F65633E" w14:textId="5E9165D4" w:rsidR="00F12E60" w:rsidRDefault="00F12E60" w:rsidP="00F12E60">
      <w:pPr>
        <w:pStyle w:val="ListParagraph"/>
        <w:rPr>
          <w:lang w:val="en-US"/>
        </w:rPr>
      </w:pPr>
      <w:r>
        <w:rPr>
          <w:lang w:val="en-US"/>
        </w:rPr>
        <w:t xml:space="preserve">b. again, assuming that there is a typo and the correct typing statement is: </w:t>
      </w:r>
      <w:r>
        <w:rPr>
          <w:lang w:val="en-US"/>
        </w:rPr>
        <w:br/>
      </w:r>
      <w:r>
        <w:t>{f:[T1-&gt;T2],g: [T2-&gt;T3], x: T2</w:t>
      </w:r>
      <w:r>
        <w:rPr>
          <w:lang w:val="en-US"/>
        </w:rPr>
        <w:t>}</w:t>
      </w:r>
      <w:r>
        <w:t>|- (f g x): T3</w:t>
      </w:r>
      <w:r>
        <w:rPr>
          <w:lang w:val="en-US"/>
        </w:rPr>
        <w:t>, then g(x) receives x of type T2 and outputs T3, but f receives T1, so it cannot receive g as an input, so the typing statement is False.</w:t>
      </w:r>
      <w:r w:rsidR="00747980">
        <w:rPr>
          <w:lang w:val="en-US"/>
        </w:rPr>
        <w:br/>
      </w:r>
    </w:p>
    <w:p w14:paraId="10417A01" w14:textId="110E2281" w:rsidR="00F12E60" w:rsidRDefault="00F12E60" w:rsidP="00F12E60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c. </w:t>
      </w:r>
      <w:r>
        <w:t>{f:[T2-&gt;T1],g: [T1-&gt;T2], x: T1}|- (f (g x)): T1</w:t>
      </w:r>
      <w:r>
        <w:rPr>
          <w:lang w:val="en-US"/>
        </w:rPr>
        <w:t>, this statement is True,</w:t>
      </w:r>
      <w:r>
        <w:rPr>
          <w:lang w:val="en-US"/>
        </w:rPr>
        <w:br/>
        <w:t xml:space="preserve"> because it goes</w:t>
      </w:r>
      <m:oMath>
        <m:r>
          <w:rPr>
            <w:rFonts w:ascii="Cambria Math" w:hAnsi="Cambria Math"/>
            <w:lang w:val="en-US"/>
          </w:rPr>
          <m:t xml:space="preserve"> x:T1→g:T2→f:T1</m:t>
        </m:r>
      </m:oMath>
      <w:r>
        <w:rPr>
          <w:rFonts w:eastAsiaTheme="minorEastAsia"/>
          <w:lang w:val="en-US"/>
        </w:rPr>
        <w:t xml:space="preserve"> , g can receive T1 as input and f receives T2 as input so everything is legal. So the final type is T1, makes the statement true.</w:t>
      </w:r>
      <w:r w:rsidR="00747980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  <w:t xml:space="preserve">d. </w:t>
      </w:r>
      <w:r>
        <w:t>{f:[T2-&gt;Number],, x: Number}|- (f x x): Number</w:t>
      </w:r>
      <w:r>
        <w:rPr>
          <w:lang w:val="en-US"/>
        </w:rPr>
        <w:t xml:space="preserve"> , this statement is false. Because we do not know anything about T2, but we activate f on (number*number) and we cannot confirm T2 is of this type. We also cannot confirm T2 is of type number, so this statement is False.</w:t>
      </w:r>
      <w:r w:rsidR="00747980">
        <w:rPr>
          <w:lang w:val="en-US"/>
        </w:rPr>
        <w:br/>
      </w:r>
    </w:p>
    <w:p w14:paraId="30DC1561" w14:textId="06FA0F77" w:rsidR="00F12E60" w:rsidRDefault="00747980" w:rsidP="007479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cons in scheme is: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T1*T2</m:t>
            </m:r>
          </m:e>
        </m:d>
        <m:r>
          <w:rPr>
            <w:rFonts w:ascii="Cambria Math" w:hAnsi="Cambria Math"/>
            <w:lang w:val="en-US"/>
          </w:rPr>
          <m:t>→T3</m:t>
        </m:r>
      </m:oMath>
      <w:r>
        <w:rPr>
          <w:rFonts w:eastAsiaTheme="minorEastAsia"/>
          <w:lang w:val="en-US"/>
        </w:rPr>
        <w:t>, since it receives two arguments of T1 and T2, and returns a list of these arguments, so it also returns a vector type of T1*T2 but in the form of a list which we consider T3. The list type is generic because it depends on T1 and T2.</w:t>
      </w:r>
      <w:r w:rsidR="00A577C8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>
        <w:rPr>
          <w:lang w:val="en-US"/>
        </w:rPr>
        <w:t>The type of car in scheme is: T1 -&gt; T2, when T1 is a list of type (T3*T4*T5*…Tn) and T2 is the first element of the list so T2=T3.</w:t>
      </w:r>
      <w:r w:rsidR="00A577C8">
        <w:rPr>
          <w:lang w:val="en-US"/>
        </w:rPr>
        <w:br/>
      </w:r>
      <w:r w:rsidR="00A577C8">
        <w:rPr>
          <w:lang w:val="en-US"/>
        </w:rPr>
        <w:br/>
        <w:t xml:space="preserve">The type of cdr in scheme is: T1 -&gt; T2, </w:t>
      </w:r>
      <w:r w:rsidR="00A577C8">
        <w:rPr>
          <w:lang w:val="en-US"/>
        </w:rPr>
        <w:t>when T1 is a list of type (T3*T4*T5*…Tn)</w:t>
      </w:r>
      <w:r w:rsidR="00A577C8">
        <w:rPr>
          <w:lang w:val="en-US"/>
        </w:rPr>
        <w:t xml:space="preserve"> and T2 is a list of type (</w:t>
      </w:r>
      <w:r w:rsidR="00A577C8">
        <w:rPr>
          <w:lang w:val="en-US"/>
        </w:rPr>
        <w:t>T4*T5*…Tn)</w:t>
      </w:r>
      <w:r w:rsidR="00A577C8">
        <w:rPr>
          <w:lang w:val="en-US"/>
        </w:rPr>
        <w:t>.</w:t>
      </w:r>
      <w:r w:rsidR="00A577C8">
        <w:rPr>
          <w:lang w:val="en-US"/>
        </w:rPr>
        <w:br/>
      </w:r>
    </w:p>
    <w:p w14:paraId="4C69A46E" w14:textId="3A65B68D" w:rsidR="00026439" w:rsidRPr="00026439" w:rsidRDefault="00026439" w:rsidP="000264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>
        <w:t xml:space="preserve">he type of the following function: </w:t>
      </w:r>
      <m:oMath>
        <m:r>
          <w:rPr>
            <w:rFonts w:ascii="Cambria Math" w:hAnsi="Cambria Math"/>
          </w:rPr>
          <m:t>(Define f (lambda (x) (values x x x)))</m:t>
        </m:r>
      </m:oMath>
    </w:p>
    <w:p w14:paraId="0BD5EEF9" w14:textId="77777777" w:rsidR="00026439" w:rsidRDefault="00026439" w:rsidP="00026439">
      <w:pPr>
        <w:rPr>
          <w:b/>
          <w:bCs/>
        </w:rPr>
      </w:pPr>
    </w:p>
    <w:p w14:paraId="3853024A" w14:textId="6B1917A3" w:rsidR="00026439" w:rsidRDefault="00026439" w:rsidP="00026439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m:rPr>
              <m:sty m:val="bi"/>
            </m:rPr>
            <w:rPr>
              <w:rFonts w:ascii="Cambria Math" w:hAnsi="Cambria Math"/>
            </w:rPr>
            <m:t>0= [Tx-&gt; [Tx*Tx*Tx]]</m:t>
          </m:r>
        </m:oMath>
      </m:oMathPara>
    </w:p>
    <w:p w14:paraId="4F92C3AD" w14:textId="77777777" w:rsidR="00026439" w:rsidRDefault="00026439" w:rsidP="00026439">
      <w:pPr>
        <w:pStyle w:val="ListParagraph"/>
        <w:rPr>
          <w:lang w:val="en-US"/>
        </w:rPr>
      </w:pPr>
    </w:p>
    <w:p w14:paraId="4E8975B6" w14:textId="3F700B5A" w:rsidR="00A577C8" w:rsidRPr="00026439" w:rsidRDefault="00A577C8" w:rsidP="00A577C8">
      <w:pPr>
        <w:pStyle w:val="ListParagraph"/>
        <w:numPr>
          <w:ilvl w:val="0"/>
          <w:numId w:val="3"/>
        </w:numPr>
        <w:rPr>
          <w:lang w:val="en-US"/>
        </w:rPr>
      </w:pPr>
      <w:r w:rsidRPr="00026439">
        <w:rPr>
          <w:lang w:val="en-US"/>
        </w:rPr>
        <w:t>a. the MGU here is T1=T2</w:t>
      </w:r>
      <w:r w:rsidR="00DA6AB3" w:rsidRPr="00026439">
        <w:rPr>
          <w:lang w:val="en-US"/>
        </w:rPr>
        <w:br/>
      </w:r>
      <w:r w:rsidRPr="00026439">
        <w:rPr>
          <w:lang w:val="en-US"/>
        </w:rPr>
        <w:br/>
        <w:t>b. any MGU here will work , because there is no generic property here the statement Number=Number will always be true.</w:t>
      </w:r>
      <w:r w:rsidRPr="00026439">
        <w:rPr>
          <w:lang w:val="en-US"/>
        </w:rPr>
        <w:br/>
      </w:r>
      <w:r w:rsidRPr="00026439">
        <w:rPr>
          <w:lang w:val="en-US"/>
        </w:rPr>
        <w:br/>
        <w:t xml:space="preserve">c. </w:t>
      </w:r>
      <w:r>
        <w:t>[T1*[T1-&gt;T2]-&gt;Number] , [[T3-&gt;Number]*[T4-&gt;Number]-&gt;N</w:t>
      </w:r>
      <w:r w:rsidR="00DA6AB3" w:rsidRPr="00026439">
        <w:rPr>
          <w:lang w:val="en-US"/>
        </w:rPr>
        <w:t>umber</w:t>
      </w:r>
      <w:r>
        <w:t>]</w:t>
      </w:r>
      <w:r>
        <w:br/>
      </w:r>
      <w:r w:rsidRPr="00026439">
        <w:rPr>
          <w:lang w:val="en-US"/>
        </w:rPr>
        <w:t xml:space="preserve">the MGU here </w:t>
      </w:r>
      <w:r w:rsidR="00DA6AB3" w:rsidRPr="00026439">
        <w:rPr>
          <w:lang w:val="en-US"/>
        </w:rPr>
        <w:t>is the following</w:t>
      </w:r>
      <w:r w:rsidRPr="00026439">
        <w:rPr>
          <w:lang w:val="en-US"/>
        </w:rPr>
        <w:t>:</w:t>
      </w:r>
      <w:r w:rsidRPr="00026439">
        <w:rPr>
          <w:lang w:val="en-US"/>
        </w:rPr>
        <w:br/>
        <w:t>T1 = [T3 -&gt; Number]</w:t>
      </w:r>
      <w:r w:rsidR="00DA6AB3" w:rsidRPr="00026439">
        <w:rPr>
          <w:lang w:val="en-US"/>
        </w:rPr>
        <w:t xml:space="preserve"> because of the left side argument of the main function</w:t>
      </w:r>
    </w:p>
    <w:p w14:paraId="3D106AC8" w14:textId="3C6BA9BA" w:rsidR="00DA6AB3" w:rsidRDefault="00DA6AB3" w:rsidP="00DA6AB3">
      <w:pPr>
        <w:pStyle w:val="ListParagraph"/>
        <w:rPr>
          <w:lang w:val="en-US"/>
        </w:rPr>
      </w:pPr>
      <w:r>
        <w:rPr>
          <w:lang w:val="en-US"/>
        </w:rPr>
        <w:t>T4 = T1  - because of the right side argument of the main function and nested the left side argument of that function. So now we can deduce that:</w:t>
      </w:r>
    </w:p>
    <w:p w14:paraId="6A41B3B6" w14:textId="5914371F" w:rsidR="00DA6AB3" w:rsidRDefault="00DA6AB3" w:rsidP="00DA6AB3">
      <w:pPr>
        <w:pStyle w:val="ListParagraph"/>
        <w:rPr>
          <w:lang w:val="en-US"/>
        </w:rPr>
      </w:pPr>
      <w:r>
        <w:rPr>
          <w:lang w:val="en-US"/>
        </w:rPr>
        <w:t>T4 = [T3 -&gt; Number]</w:t>
      </w:r>
    </w:p>
    <w:p w14:paraId="77939286" w14:textId="3F336771" w:rsidR="00DA6AB3" w:rsidRDefault="00DA6AB3" w:rsidP="00DA6AB3">
      <w:pPr>
        <w:pStyle w:val="ListParagraph"/>
        <w:rPr>
          <w:lang w:val="en-US"/>
        </w:rPr>
      </w:pPr>
      <w:r>
        <w:rPr>
          <w:lang w:val="en-US"/>
        </w:rPr>
        <w:t>T2 = Number</w:t>
      </w:r>
    </w:p>
    <w:p w14:paraId="32142F52" w14:textId="5A8B87D2" w:rsidR="00DA6AB3" w:rsidRDefault="00026439" w:rsidP="00DA6AB3">
      <w:pPr>
        <w:pStyle w:val="ListParagraph"/>
        <w:rPr>
          <w:lang w:val="en-US"/>
        </w:rPr>
      </w:pPr>
      <w:r>
        <w:rPr>
          <w:lang w:val="en-US"/>
        </w:rPr>
        <w:t>Substituting</w:t>
      </w:r>
      <w:r w:rsidR="00DA6AB3">
        <w:rPr>
          <w:lang w:val="en-US"/>
        </w:rPr>
        <w:t xml:space="preserve"> we got the following type statement:</w:t>
      </w:r>
    </w:p>
    <w:p w14:paraId="3ACCF176" w14:textId="35E666F2" w:rsidR="00DA6AB3" w:rsidRDefault="00DA6AB3" w:rsidP="00DA6AB3">
      <w:pPr>
        <w:pStyle w:val="ListParagraph"/>
      </w:pPr>
      <w:r>
        <w:t>[[T3-&gt;Number]*[</w:t>
      </w:r>
      <w:r w:rsidRPr="00DA6AB3">
        <w:t xml:space="preserve"> </w:t>
      </w:r>
      <w:r>
        <w:t>[T3-&gt;Number]-&gt;</w:t>
      </w:r>
      <w:r>
        <w:rPr>
          <w:lang w:val="en-US"/>
        </w:rPr>
        <w:t>Number</w:t>
      </w:r>
      <w:r>
        <w:t xml:space="preserve">]-&gt;Number] , </w:t>
      </w:r>
      <w:r w:rsidR="00026439">
        <w:br/>
      </w:r>
      <w:r>
        <w:t>[[T3-&gt;Number]*[</w:t>
      </w:r>
      <w:r w:rsidR="00026439" w:rsidRPr="00026439">
        <w:rPr>
          <w:lang w:val="en-US"/>
        </w:rPr>
        <w:t xml:space="preserve"> </w:t>
      </w:r>
      <w:r w:rsidR="00026439">
        <w:rPr>
          <w:lang w:val="en-US"/>
        </w:rPr>
        <w:t>[T3 -&gt; Number]</w:t>
      </w:r>
      <w:r>
        <w:t>-&gt;Number]-&gt;N</w:t>
      </w:r>
      <w:r>
        <w:rPr>
          <w:lang w:val="en-US"/>
        </w:rPr>
        <w:t>umber</w:t>
      </w:r>
      <w:r>
        <w:t>]</w:t>
      </w:r>
    </w:p>
    <w:p w14:paraId="63081BB7" w14:textId="491C3876" w:rsidR="00026439" w:rsidRDefault="00026439" w:rsidP="00DA6AB3">
      <w:pPr>
        <w:pStyle w:val="ListParagraph"/>
      </w:pPr>
    </w:p>
    <w:p w14:paraId="5AAEDFCE" w14:textId="139EE56B" w:rsidR="00026439" w:rsidRDefault="00026439" w:rsidP="00DA6AB3">
      <w:pPr>
        <w:pStyle w:val="ListParagraph"/>
        <w:rPr>
          <w:lang w:val="en-US"/>
        </w:rPr>
      </w:pPr>
      <w:r>
        <w:rPr>
          <w:lang w:val="en-US"/>
        </w:rPr>
        <w:t xml:space="preserve">d. </w:t>
      </w:r>
      <w:r>
        <w:t>[T1-&gt;T1] , [T1-&gt;[Number-&gt;Number]</w:t>
      </w:r>
      <w:r>
        <w:rPr>
          <w:lang w:val="en-US"/>
        </w:rPr>
        <w:t>] has the following MGU:</w:t>
      </w:r>
    </w:p>
    <w:p w14:paraId="64A11509" w14:textId="010B7FDA" w:rsidR="00026439" w:rsidRDefault="00026439" w:rsidP="00DA6AB3">
      <w:pPr>
        <w:pStyle w:val="ListParagraph"/>
        <w:rPr>
          <w:lang w:val="en-US"/>
        </w:rPr>
      </w:pPr>
      <w:r>
        <w:rPr>
          <w:lang w:val="en-US"/>
        </w:rPr>
        <w:t>T1 = T1,</w:t>
      </w:r>
    </w:p>
    <w:p w14:paraId="31348BB6" w14:textId="4EB6F3C1" w:rsidR="00026439" w:rsidRDefault="00026439" w:rsidP="00DA6AB3">
      <w:pPr>
        <w:pStyle w:val="ListParagraph"/>
      </w:pPr>
      <w:r>
        <w:rPr>
          <w:lang w:val="en-US"/>
        </w:rPr>
        <w:t xml:space="preserve">T1 = </w:t>
      </w:r>
      <w:r>
        <w:t>[Number-&gt;Number]</w:t>
      </w:r>
    </w:p>
    <w:p w14:paraId="5BB202FC" w14:textId="534A25A6" w:rsidR="00026439" w:rsidRDefault="00026439" w:rsidP="00DA6AB3">
      <w:pPr>
        <w:pStyle w:val="ListParagraph"/>
        <w:rPr>
          <w:lang w:val="en-US"/>
        </w:rPr>
      </w:pPr>
      <w:r>
        <w:rPr>
          <w:lang w:val="en-US"/>
        </w:rPr>
        <w:t>Substituting we get:</w:t>
      </w:r>
    </w:p>
    <w:p w14:paraId="0E007A2E" w14:textId="4DEE56D8" w:rsidR="00026439" w:rsidRDefault="00026439" w:rsidP="00DA6AB3">
      <w:pPr>
        <w:pStyle w:val="ListParagraph"/>
        <w:rPr>
          <w:lang w:val="en-US"/>
        </w:rPr>
      </w:pPr>
      <w:r>
        <w:rPr>
          <w:lang w:val="en-US"/>
        </w:rPr>
        <w:t>[</w:t>
      </w:r>
      <w:r>
        <w:t>[Number-&gt;Number]</w:t>
      </w:r>
      <w:r>
        <w:rPr>
          <w:lang w:val="en-US"/>
        </w:rPr>
        <w:t xml:space="preserve"> -&gt; </w:t>
      </w:r>
      <w:r>
        <w:t>[Number-&gt;Number]</w:t>
      </w:r>
      <w:r>
        <w:rPr>
          <w:lang w:val="en-US"/>
        </w:rPr>
        <w:t>],</w:t>
      </w:r>
    </w:p>
    <w:p w14:paraId="7BAABAF4" w14:textId="6FF02A08" w:rsidR="00026439" w:rsidRDefault="00026439" w:rsidP="00DA6AB3">
      <w:pPr>
        <w:pStyle w:val="ListParagraph"/>
        <w:rPr>
          <w:lang w:val="en-US"/>
        </w:rPr>
      </w:pPr>
      <w:r>
        <w:rPr>
          <w:lang w:val="en-US"/>
        </w:rPr>
        <w:t>[</w:t>
      </w:r>
      <w:r>
        <w:t>[Number-&gt;Number]</w:t>
      </w:r>
      <w:r>
        <w:rPr>
          <w:lang w:val="en-US"/>
        </w:rPr>
        <w:t xml:space="preserve">-&gt; </w:t>
      </w:r>
      <w:r>
        <w:t>[Number-&gt;Number]</w:t>
      </w:r>
      <w:r>
        <w:rPr>
          <w:lang w:val="en-US"/>
        </w:rPr>
        <w:t>]</w:t>
      </w:r>
      <w:r w:rsidR="00443D4C">
        <w:rPr>
          <w:lang w:val="en-US"/>
        </w:rPr>
        <w:br/>
      </w:r>
      <w:r w:rsidR="00443D4C">
        <w:rPr>
          <w:lang w:val="en-US"/>
        </w:rPr>
        <w:br/>
      </w:r>
    </w:p>
    <w:p w14:paraId="79F2C3A3" w14:textId="38B34A47" w:rsidR="00026439" w:rsidRPr="00026439" w:rsidRDefault="00026439" w:rsidP="00026439">
      <w:pPr>
        <w:rPr>
          <w:b/>
          <w:bCs/>
          <w:u w:val="single"/>
        </w:rPr>
      </w:pPr>
      <w:r w:rsidRPr="00284C48">
        <w:rPr>
          <w:b/>
          <w:bCs/>
          <w:u w:val="single"/>
        </w:rPr>
        <w:lastRenderedPageBreak/>
        <w:t>Part 2 q.3</w:t>
      </w:r>
    </w:p>
    <w:p w14:paraId="71484550" w14:textId="77777777" w:rsidR="00026439" w:rsidRPr="00394883" w:rsidRDefault="00026439" w:rsidP="00026439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(define f (lambda (x) (values x (+ x 1))))</m:t>
        </m:r>
      </m:oMath>
    </w:p>
    <w:p w14:paraId="7C980D10" w14:textId="77777777" w:rsidR="00026439" w:rsidRDefault="00026439" w:rsidP="00026439"/>
    <w:p w14:paraId="703A1A84" w14:textId="77777777" w:rsidR="00026439" w:rsidRPr="00394883" w:rsidRDefault="00026439" w:rsidP="0002643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(define f                                                                                                          </m:t>
          </m:r>
        </m:oMath>
      </m:oMathPara>
    </w:p>
    <w:p w14:paraId="001835F7" w14:textId="77777777" w:rsidR="00026439" w:rsidRPr="00394883" w:rsidRDefault="00026439" w:rsidP="0002643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(lambda ([x : Number]): [Number * Number]</m:t>
          </m:r>
        </m:oMath>
      </m:oMathPara>
    </w:p>
    <w:p w14:paraId="1EAA3D5C" w14:textId="319B9516" w:rsidR="00026439" w:rsidRPr="00026439" w:rsidRDefault="00026439" w:rsidP="0002643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(values x (+ x 1))))</m:t>
          </m:r>
        </m:oMath>
      </m:oMathPara>
    </w:p>
    <w:p w14:paraId="0400A8C0" w14:textId="77777777" w:rsidR="00026439" w:rsidRPr="00394883" w:rsidRDefault="00026439" w:rsidP="00026439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(define g (lambda (x) (values “x” x)))</m:t>
        </m:r>
      </m:oMath>
    </w:p>
    <w:p w14:paraId="28567550" w14:textId="77777777" w:rsidR="00026439" w:rsidRDefault="00026439" w:rsidP="00026439"/>
    <w:p w14:paraId="17DF544F" w14:textId="77777777" w:rsidR="00026439" w:rsidRPr="00394883" w:rsidRDefault="00026439" w:rsidP="00026439">
      <m:oMath>
        <m:r>
          <w:rPr>
            <w:rFonts w:ascii="Cambria Math" w:hAnsi="Cambria Math"/>
          </w:rPr>
          <m:t>(define g</m:t>
        </m:r>
      </m:oMath>
      <w:r>
        <w:t xml:space="preserve"> </w:t>
      </w:r>
    </w:p>
    <w:p w14:paraId="6DB210CC" w14:textId="77777777" w:rsidR="00026439" w:rsidRPr="00394883" w:rsidRDefault="00026439" w:rsidP="00026439">
      <m:oMathPara>
        <m:oMath>
          <m:r>
            <w:rPr>
              <w:rFonts w:ascii="Cambria Math" w:hAnsi="Cambria Math"/>
            </w:rPr>
            <m:t xml:space="preserve"> (lambda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x:Tx</m:t>
                  </m:r>
                </m:e>
              </m:d>
            </m:e>
          </m:d>
          <m:r>
            <w:rPr>
              <w:rFonts w:ascii="Cambria Math" w:hAnsi="Cambria Math"/>
            </w:rPr>
            <m:t>:[String*Tx]</m:t>
          </m:r>
        </m:oMath>
      </m:oMathPara>
    </w:p>
    <w:p w14:paraId="633B417E" w14:textId="77777777" w:rsidR="00026439" w:rsidRDefault="00026439" w:rsidP="00026439">
      <m:oMathPara>
        <m:oMath>
          <m:r>
            <w:rPr>
              <w:rFonts w:ascii="Cambria Math" w:hAnsi="Cambria Math"/>
            </w:rPr>
            <m:t xml:space="preserve"> (values “x” x)))</m:t>
          </m:r>
        </m:oMath>
      </m:oMathPara>
    </w:p>
    <w:p w14:paraId="734C6174" w14:textId="77777777" w:rsidR="00026439" w:rsidRDefault="00026439" w:rsidP="00026439">
      <w:pPr>
        <w:rPr>
          <w:b/>
          <w:bCs/>
        </w:rPr>
      </w:pPr>
    </w:p>
    <w:p w14:paraId="6B459A35" w14:textId="5135651A" w:rsidR="00026439" w:rsidRPr="00443D4C" w:rsidRDefault="00026439" w:rsidP="00026439">
      <w:pPr>
        <w:rPr>
          <w:rFonts w:cstheme="minorHAnsi"/>
          <w:b/>
          <w:bCs/>
          <w:u w:val="single"/>
        </w:rPr>
      </w:pPr>
      <w:r w:rsidRPr="00443D4C">
        <w:rPr>
          <w:rFonts w:cstheme="minorHAnsi"/>
          <w:b/>
          <w:bCs/>
          <w:u w:val="single"/>
        </w:rPr>
        <w:t>Part 4 q.b</w:t>
      </w:r>
    </w:p>
    <w:p w14:paraId="6839E34E" w14:textId="371C1EE7" w:rsidR="00026439" w:rsidRPr="00443D4C" w:rsidRDefault="00026439" w:rsidP="00026439">
      <w:pPr>
        <w:rPr>
          <w:rFonts w:cstheme="minorHAnsi"/>
          <w:lang w:val="en-US"/>
        </w:rPr>
      </w:pPr>
      <w:r w:rsidRPr="00443D4C">
        <w:rPr>
          <w:rFonts w:cstheme="minorHAnsi"/>
          <w:color w:val="242729"/>
          <w:sz w:val="23"/>
          <w:szCs w:val="23"/>
          <w:bdr w:val="none" w:sz="0" w:space="0" w:color="auto" w:frame="1"/>
          <w:lang w:val="en-US"/>
        </w:rPr>
        <w:t>The advantages of the Promise object versus the callbacks are:</w:t>
      </w:r>
    </w:p>
    <w:p w14:paraId="0FD21183" w14:textId="77777777" w:rsidR="00026439" w:rsidRPr="00443D4C" w:rsidRDefault="00026439" w:rsidP="00026439">
      <w:pPr>
        <w:shd w:val="clear" w:color="auto" w:fill="FFFFFF"/>
        <w:textAlignment w:val="baseline"/>
        <w:rPr>
          <w:rFonts w:cstheme="minorHAnsi"/>
          <w:color w:val="242729"/>
          <w:sz w:val="23"/>
          <w:szCs w:val="23"/>
        </w:rPr>
      </w:pPr>
    </w:p>
    <w:p w14:paraId="08F690D5" w14:textId="387905D4" w:rsidR="00026439" w:rsidRPr="00443D4C" w:rsidRDefault="00026439" w:rsidP="00026439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textAlignment w:val="baseline"/>
        <w:rPr>
          <w:rFonts w:cstheme="minorHAnsi"/>
          <w:color w:val="242729"/>
          <w:sz w:val="23"/>
          <w:szCs w:val="23"/>
        </w:rPr>
      </w:pPr>
      <w:r w:rsidRPr="00443D4C">
        <w:rPr>
          <w:rFonts w:cstheme="minorHAnsi"/>
          <w:color w:val="242729"/>
          <w:sz w:val="23"/>
          <w:szCs w:val="23"/>
          <w:lang w:val="en-US"/>
        </w:rPr>
        <w:t>Easier</w:t>
      </w:r>
      <w:r w:rsidRPr="00443D4C">
        <w:rPr>
          <w:rFonts w:cstheme="minorHAnsi"/>
          <w:color w:val="242729"/>
          <w:sz w:val="23"/>
          <w:szCs w:val="23"/>
        </w:rPr>
        <w:t xml:space="preserve"> to understand.</w:t>
      </w:r>
    </w:p>
    <w:p w14:paraId="761EDE5E" w14:textId="32A4EFF1" w:rsidR="00026439" w:rsidRPr="00443D4C" w:rsidRDefault="00026439" w:rsidP="00026439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textAlignment w:val="baseline"/>
        <w:rPr>
          <w:rFonts w:cstheme="minorHAnsi"/>
          <w:color w:val="242729"/>
          <w:sz w:val="23"/>
          <w:szCs w:val="23"/>
        </w:rPr>
      </w:pPr>
      <w:r w:rsidRPr="00443D4C">
        <w:rPr>
          <w:rFonts w:cstheme="minorHAnsi"/>
          <w:color w:val="242729"/>
          <w:sz w:val="23"/>
          <w:szCs w:val="23"/>
          <w:lang w:val="en-US"/>
        </w:rPr>
        <w:t>Working with</w:t>
      </w:r>
      <w:r w:rsidRPr="00443D4C">
        <w:rPr>
          <w:rFonts w:cstheme="minorHAnsi"/>
          <w:color w:val="242729"/>
          <w:sz w:val="23"/>
          <w:szCs w:val="23"/>
        </w:rPr>
        <w:t xml:space="preserve"> synchronous operations</w:t>
      </w:r>
      <w:r w:rsidRPr="00443D4C">
        <w:rPr>
          <w:rFonts w:cstheme="minorHAnsi"/>
          <w:color w:val="242729"/>
          <w:sz w:val="23"/>
          <w:szCs w:val="23"/>
          <w:lang w:val="en-US"/>
        </w:rPr>
        <w:t xml:space="preserve"> t</w:t>
      </w:r>
      <w:r w:rsidRPr="00443D4C">
        <w:rPr>
          <w:rFonts w:cstheme="minorHAnsi"/>
          <w:color w:val="242729"/>
          <w:sz w:val="23"/>
          <w:szCs w:val="23"/>
        </w:rPr>
        <w:t>hat need to notify only once (usually completion or error).</w:t>
      </w:r>
    </w:p>
    <w:p w14:paraId="2257C607" w14:textId="7C95C870" w:rsidR="00026439" w:rsidRPr="00443D4C" w:rsidRDefault="00026439" w:rsidP="00026439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textAlignment w:val="baseline"/>
        <w:rPr>
          <w:rFonts w:cstheme="minorHAnsi"/>
          <w:color w:val="242729"/>
          <w:sz w:val="23"/>
          <w:szCs w:val="23"/>
        </w:rPr>
      </w:pPr>
      <w:r w:rsidRPr="00443D4C">
        <w:rPr>
          <w:rFonts w:cstheme="minorHAnsi"/>
          <w:color w:val="242729"/>
          <w:sz w:val="23"/>
          <w:szCs w:val="23"/>
        </w:rPr>
        <w:t>Coordinating or managing multiple asynchronous operations at the same time.</w:t>
      </w:r>
    </w:p>
    <w:p w14:paraId="31F90ABE" w14:textId="67CB262C" w:rsidR="00026439" w:rsidRPr="00443D4C" w:rsidRDefault="00443D4C" w:rsidP="00443D4C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textAlignment w:val="baseline"/>
        <w:rPr>
          <w:rFonts w:cstheme="minorHAnsi"/>
          <w:color w:val="242729"/>
          <w:sz w:val="23"/>
          <w:szCs w:val="23"/>
        </w:rPr>
      </w:pPr>
      <w:r w:rsidRPr="00443D4C">
        <w:rPr>
          <w:rFonts w:cstheme="minorHAnsi"/>
          <w:color w:val="242729"/>
          <w:sz w:val="23"/>
          <w:szCs w:val="23"/>
          <w:lang w:val="en-US"/>
        </w:rPr>
        <w:t xml:space="preserve">Handling errors </w:t>
      </w:r>
      <w:r w:rsidR="00026439" w:rsidRPr="00443D4C">
        <w:rPr>
          <w:rFonts w:cstheme="minorHAnsi"/>
          <w:color w:val="242729"/>
          <w:sz w:val="23"/>
          <w:szCs w:val="23"/>
        </w:rPr>
        <w:t xml:space="preserve">from nested or deeply nested </w:t>
      </w:r>
      <w:r w:rsidRPr="00443D4C">
        <w:rPr>
          <w:rFonts w:cstheme="minorHAnsi"/>
          <w:color w:val="242729"/>
          <w:sz w:val="23"/>
          <w:szCs w:val="23"/>
        </w:rPr>
        <w:t xml:space="preserve">asynchronous </w:t>
      </w:r>
      <w:r w:rsidR="00026439" w:rsidRPr="00443D4C">
        <w:rPr>
          <w:rFonts w:cstheme="minorHAnsi"/>
          <w:color w:val="242729"/>
          <w:sz w:val="23"/>
          <w:szCs w:val="23"/>
        </w:rPr>
        <w:t>operations</w:t>
      </w:r>
      <w:r w:rsidRPr="00443D4C">
        <w:rPr>
          <w:rFonts w:cstheme="minorHAnsi"/>
          <w:color w:val="242729"/>
          <w:sz w:val="23"/>
          <w:szCs w:val="23"/>
          <w:lang w:val="en-US"/>
        </w:rPr>
        <w:t xml:space="preserve"> at the highest level without going into the nested operations</w:t>
      </w:r>
    </w:p>
    <w:p w14:paraId="3A1DD864" w14:textId="45A8C397" w:rsidR="00026439" w:rsidRPr="00443D4C" w:rsidRDefault="00443D4C" w:rsidP="00026439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textAlignment w:val="baseline"/>
        <w:rPr>
          <w:rFonts w:cstheme="minorHAnsi"/>
          <w:color w:val="242729"/>
          <w:sz w:val="23"/>
          <w:szCs w:val="23"/>
        </w:rPr>
      </w:pPr>
      <w:r>
        <w:rPr>
          <w:rFonts w:cstheme="minorHAnsi"/>
          <w:color w:val="242729"/>
          <w:sz w:val="23"/>
          <w:szCs w:val="23"/>
          <w:lang w:val="en-US"/>
        </w:rPr>
        <w:t>Chaining</w:t>
      </w:r>
      <w:r w:rsidR="00026439" w:rsidRPr="00443D4C">
        <w:rPr>
          <w:rFonts w:cstheme="minorHAnsi"/>
          <w:color w:val="242729"/>
          <w:sz w:val="23"/>
          <w:szCs w:val="23"/>
        </w:rPr>
        <w:t xml:space="preserve"> asynchronous operations (such as do these two async operations, examine the result)</w:t>
      </w:r>
      <w:r w:rsidRPr="00443D4C">
        <w:rPr>
          <w:rFonts w:cstheme="minorHAnsi"/>
          <w:color w:val="242729"/>
          <w:sz w:val="23"/>
          <w:szCs w:val="23"/>
          <w:lang w:val="en-US"/>
        </w:rPr>
        <w:t xml:space="preserve"> without the need of complex syntax and code.</w:t>
      </w:r>
    </w:p>
    <w:p w14:paraId="28EF9EDE" w14:textId="505A0BA0" w:rsidR="00026439" w:rsidRPr="00443D4C" w:rsidRDefault="00026439" w:rsidP="00443D4C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textAlignment w:val="baseline"/>
        <w:rPr>
          <w:rFonts w:cstheme="minorHAnsi"/>
          <w:color w:val="242729"/>
          <w:sz w:val="23"/>
          <w:szCs w:val="23"/>
        </w:rPr>
      </w:pPr>
      <w:r w:rsidRPr="00443D4C">
        <w:rPr>
          <w:rFonts w:cstheme="minorHAnsi"/>
          <w:color w:val="242729"/>
          <w:sz w:val="23"/>
          <w:szCs w:val="23"/>
        </w:rPr>
        <w:t>Managing a mix of asynchronous and synchronous operations</w:t>
      </w:r>
    </w:p>
    <w:p w14:paraId="419DDAC5" w14:textId="77777777" w:rsidR="00026439" w:rsidRPr="00026439" w:rsidRDefault="00026439" w:rsidP="00DA6AB3">
      <w:pPr>
        <w:pStyle w:val="ListParagraph"/>
      </w:pPr>
    </w:p>
    <w:p w14:paraId="1531F5B8" w14:textId="77777777" w:rsidR="00DA6AB3" w:rsidRPr="00DA6AB3" w:rsidRDefault="00DA6AB3" w:rsidP="00DA6AB3">
      <w:pPr>
        <w:rPr>
          <w:lang w:val="en-US"/>
        </w:rPr>
      </w:pPr>
    </w:p>
    <w:sectPr w:rsidR="00DA6AB3" w:rsidRPr="00DA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60B01"/>
    <w:multiLevelType w:val="hybridMultilevel"/>
    <w:tmpl w:val="C854C4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02E67"/>
    <w:multiLevelType w:val="hybridMultilevel"/>
    <w:tmpl w:val="18827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C3E1E"/>
    <w:multiLevelType w:val="hybridMultilevel"/>
    <w:tmpl w:val="2C8AF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A710B"/>
    <w:multiLevelType w:val="hybridMultilevel"/>
    <w:tmpl w:val="EC7267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74AD8"/>
    <w:multiLevelType w:val="multilevel"/>
    <w:tmpl w:val="10B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0B"/>
    <w:rsid w:val="00026439"/>
    <w:rsid w:val="003A7814"/>
    <w:rsid w:val="00443D4C"/>
    <w:rsid w:val="005B5C0B"/>
    <w:rsid w:val="00747980"/>
    <w:rsid w:val="008308E9"/>
    <w:rsid w:val="00A577C8"/>
    <w:rsid w:val="00DA6AB3"/>
    <w:rsid w:val="00F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56A"/>
  <w15:chartTrackingRefBased/>
  <w15:docId w15:val="{DC22B79D-D72D-4F0B-B140-86B2F96B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E60"/>
    <w:rPr>
      <w:color w:val="808080"/>
    </w:rPr>
  </w:style>
  <w:style w:type="table" w:styleId="TableGrid">
    <w:name w:val="Table Grid"/>
    <w:basedOn w:val="TableNormal"/>
    <w:uiPriority w:val="39"/>
    <w:rsid w:val="0002643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שמאילוב</dc:creator>
  <cp:keywords/>
  <dc:description/>
  <cp:lastModifiedBy>דוד שמאילוב</cp:lastModifiedBy>
  <cp:revision>2</cp:revision>
  <cp:lastPrinted>2020-06-06T14:18:00Z</cp:lastPrinted>
  <dcterms:created xsi:type="dcterms:W3CDTF">2020-06-06T13:13:00Z</dcterms:created>
  <dcterms:modified xsi:type="dcterms:W3CDTF">2020-06-06T14:19:00Z</dcterms:modified>
</cp:coreProperties>
</file>