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175B"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16D3F187"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5BE577FF"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D395512" w14:textId="756FC113" w:rsidR="00586A35" w:rsidRPr="00586A35" w:rsidRDefault="00443B07" w:rsidP="00586A35">
      <w:pPr>
        <w:pStyle w:val="Authors"/>
        <w:jc w:val="center"/>
        <w:rPr>
          <w14:ligatures w14:val="standard"/>
        </w:rPr>
      </w:pPr>
      <w:r>
        <w:rPr>
          <w:rStyle w:val="FirstName"/>
          <w14:ligatures w14:val="standard"/>
        </w:rPr>
        <w:t xml:space="preserve">             </w:t>
      </w:r>
      <w:proofErr w:type="spellStart"/>
      <w:r w:rsidR="0078580F">
        <w:rPr>
          <w:rStyle w:val="FirstName"/>
          <w14:ligatures w14:val="standard"/>
        </w:rPr>
        <w:t>Siqi</w:t>
      </w:r>
      <w:proofErr w:type="spellEnd"/>
      <w:r w:rsidR="0078580F">
        <w:rPr>
          <w:rStyle w:val="FirstName"/>
          <w14:ligatures w14:val="standard"/>
        </w:rPr>
        <w:t xml:space="preserve"> Liu</w:t>
      </w:r>
      <w:r w:rsidR="00586A35" w:rsidRPr="00586A35">
        <w:rPr>
          <w14:ligatures w14:val="standard"/>
        </w:rPr>
        <w:br/>
      </w:r>
      <w:r w:rsidR="0078580F">
        <w:rPr>
          <w:rStyle w:val="OrgDiv"/>
          <w:color w:val="auto"/>
          <w:sz w:val="20"/>
          <w14:ligatures w14:val="standard"/>
        </w:rPr>
        <w:t xml:space="preserve">                  Computer Science</w:t>
      </w:r>
      <w:r w:rsidR="00586A35" w:rsidRPr="00586A35">
        <w:rPr>
          <w:rStyle w:val="OrgName"/>
          <w:color w:val="auto"/>
          <w:sz w:val="20"/>
          <w14:ligatures w14:val="standard"/>
        </w:rPr>
        <w:br/>
      </w:r>
      <w:r>
        <w:rPr>
          <w:rStyle w:val="OrgName"/>
          <w:color w:val="auto"/>
          <w:sz w:val="20"/>
          <w14:ligatures w14:val="standard"/>
        </w:rPr>
        <w:t xml:space="preserve">         </w:t>
      </w:r>
      <w:r w:rsidR="00586A35" w:rsidRPr="00586A35">
        <w:rPr>
          <w:rStyle w:val="OrgName"/>
          <w:color w:val="auto"/>
          <w:sz w:val="20"/>
          <w14:ligatures w14:val="standard"/>
        </w:rPr>
        <w:t xml:space="preserve"> </w:t>
      </w:r>
      <w:r w:rsidR="0078580F">
        <w:rPr>
          <w:rStyle w:val="OrgName"/>
          <w:color w:val="auto"/>
          <w:sz w:val="20"/>
          <w14:ligatures w14:val="standard"/>
        </w:rPr>
        <w:t xml:space="preserve">       University of Waterloo</w:t>
      </w:r>
      <w:r w:rsidR="00586A35" w:rsidRPr="00586A35">
        <w:rPr>
          <w:rStyle w:val="OrgName"/>
          <w:color w:val="auto"/>
          <w:sz w:val="20"/>
          <w14:ligatures w14:val="standard"/>
        </w:rPr>
        <w:br/>
      </w:r>
      <w:r>
        <w:rPr>
          <w:rStyle w:val="OrgName"/>
          <w:color w:val="auto"/>
          <w:sz w:val="20"/>
          <w14:ligatures w14:val="standard"/>
        </w:rPr>
        <w:t xml:space="preserve">           </w:t>
      </w:r>
      <w:r w:rsidR="00586A35" w:rsidRPr="00586A35">
        <w:rPr>
          <w:rStyle w:val="OrgName"/>
          <w:color w:val="auto"/>
          <w:sz w:val="20"/>
          <w14:ligatures w14:val="standard"/>
        </w:rPr>
        <w:t xml:space="preserve"> </w:t>
      </w:r>
      <w:r w:rsidR="0078580F">
        <w:rPr>
          <w:rStyle w:val="OrgName"/>
          <w:color w:val="auto"/>
          <w:sz w:val="20"/>
          <w14:ligatures w14:val="standard"/>
        </w:rPr>
        <w:t xml:space="preserve">    </w:t>
      </w:r>
      <w:proofErr w:type="spellStart"/>
      <w:r w:rsidR="0078580F">
        <w:rPr>
          <w:rStyle w:val="City"/>
          <w:sz w:val="20"/>
          <w14:ligatures w14:val="standard"/>
        </w:rPr>
        <w:t>Waterloo</w:t>
      </w:r>
      <w:proofErr w:type="spellEnd"/>
      <w:r w:rsidR="0078580F">
        <w:rPr>
          <w:rStyle w:val="City"/>
          <w:sz w:val="20"/>
          <w14:ligatures w14:val="standard"/>
        </w:rPr>
        <w:t xml:space="preserve"> Ontario Canada</w:t>
      </w:r>
      <w:r w:rsidR="00586A35" w:rsidRPr="00586A35">
        <w:rPr>
          <w:sz w:val="20"/>
          <w14:ligatures w14:val="standard"/>
        </w:rPr>
        <w:br/>
      </w:r>
      <w:r>
        <w:rPr>
          <w:sz w:val="20"/>
          <w14:ligatures w14:val="standard"/>
        </w:rPr>
        <w:t xml:space="preserve">         </w:t>
      </w:r>
      <w:r w:rsidR="00586A35" w:rsidRPr="00586A35">
        <w:rPr>
          <w:sz w:val="20"/>
          <w14:ligatures w14:val="standard"/>
        </w:rPr>
        <w:t xml:space="preserve"> </w:t>
      </w:r>
      <w:r w:rsidR="0078580F">
        <w:rPr>
          <w:sz w:val="20"/>
          <w14:ligatures w14:val="standard"/>
        </w:rPr>
        <w:t xml:space="preserve">     </w:t>
      </w:r>
      <w:r w:rsidR="0078580F">
        <w:rPr>
          <w:rStyle w:val="Email"/>
          <w:color w:val="auto"/>
          <w:sz w:val="20"/>
          <w14:ligatures w14:val="standard"/>
        </w:rPr>
        <w:t>sq2liu@uwaterloo.ca</w:t>
      </w:r>
    </w:p>
    <w:p w14:paraId="6B814870" w14:textId="77777777" w:rsidR="00586A35" w:rsidRDefault="00586A35" w:rsidP="00586A35">
      <w:pPr>
        <w:pStyle w:val="Authors"/>
        <w:jc w:val="center"/>
        <w:rPr>
          <w:rStyle w:val="OrgDiv"/>
          <w:color w:val="auto"/>
          <w:sz w:val="20"/>
          <w:lang w:eastAsia="zh-CN"/>
          <w14:ligatures w14:val="standard"/>
        </w:rPr>
      </w:pPr>
      <w:r w:rsidRPr="00586A35">
        <w:rPr>
          <w14:ligatures w14:val="standard"/>
        </w:rPr>
        <w:br/>
      </w:r>
      <w:r w:rsidR="00443B07">
        <w:rPr>
          <w:rStyle w:val="OrgDiv"/>
          <w:color w:val="auto"/>
          <w:sz w:val="20"/>
          <w14:ligatures w14:val="standard"/>
        </w:rPr>
        <w:t xml:space="preserve">  </w:t>
      </w:r>
    </w:p>
    <w:p w14:paraId="59C4D3AB" w14:textId="77777777" w:rsidR="00443B07" w:rsidRPr="00586A35" w:rsidRDefault="00443B07" w:rsidP="00586A35">
      <w:pPr>
        <w:pStyle w:val="Authors"/>
        <w:jc w:val="center"/>
        <w:rPr>
          <w14:ligatures w14:val="standard"/>
        </w:rPr>
      </w:pPr>
    </w:p>
    <w:p w14:paraId="6EF91F02" w14:textId="255374A6" w:rsidR="00F3231F" w:rsidRPr="00586A35" w:rsidRDefault="0078580F" w:rsidP="00443B07">
      <w:pPr>
        <w:pStyle w:val="Authors"/>
        <w:rPr>
          <w:lang w:eastAsia="zh-CN"/>
          <w14:ligatures w14:val="standard"/>
        </w:rPr>
      </w:pPr>
      <w:r>
        <w:rPr>
          <w:rStyle w:val="FirstName"/>
          <w14:ligatures w14:val="standard"/>
        </w:rPr>
        <w:t xml:space="preserve">       </w:t>
      </w:r>
      <w:proofErr w:type="spellStart"/>
      <w:r>
        <w:rPr>
          <w:rStyle w:val="FirstName"/>
          <w14:ligatures w14:val="standard"/>
        </w:rPr>
        <w:t>Zibai</w:t>
      </w:r>
      <w:proofErr w:type="spellEnd"/>
      <w:r>
        <w:rPr>
          <w:rStyle w:val="FirstName"/>
          <w14:ligatures w14:val="standard"/>
        </w:rPr>
        <w:t xml:space="preserve"> Wang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   Computer Science</w:t>
      </w:r>
      <w:r w:rsidR="00586A35" w:rsidRPr="00586A35">
        <w:rPr>
          <w:rStyle w:val="OrgName"/>
          <w:color w:val="auto"/>
          <w:sz w:val="20"/>
          <w14:ligatures w14:val="standard"/>
        </w:rPr>
        <w:br/>
      </w:r>
      <w:r>
        <w:rPr>
          <w:rStyle w:val="OrgName"/>
          <w:color w:val="auto"/>
          <w:sz w:val="20"/>
          <w14:ligatures w14:val="standard"/>
        </w:rPr>
        <w:t xml:space="preserve"> University of Waterloo</w:t>
      </w:r>
      <w:r w:rsidR="00586A35" w:rsidRPr="00586A35">
        <w:rPr>
          <w:rStyle w:val="OrgName"/>
          <w:color w:val="auto"/>
          <w:sz w:val="20"/>
          <w14:ligatures w14:val="standard"/>
        </w:rPr>
        <w:br/>
      </w:r>
      <w:proofErr w:type="spellStart"/>
      <w:r>
        <w:rPr>
          <w:rStyle w:val="City"/>
          <w:sz w:val="20"/>
          <w14:ligatures w14:val="standard"/>
        </w:rPr>
        <w:t>Waterloo</w:t>
      </w:r>
      <w:proofErr w:type="spellEnd"/>
      <w:r>
        <w:rPr>
          <w:rStyle w:val="City"/>
          <w:sz w:val="20"/>
          <w14:ligatures w14:val="standard"/>
        </w:rPr>
        <w:t xml:space="preserve"> Ontario Canada</w:t>
      </w:r>
      <w:r w:rsidR="00586A35" w:rsidRPr="00586A35">
        <w:rPr>
          <w:sz w:val="20"/>
          <w14:ligatures w14:val="standard"/>
        </w:rPr>
        <w:br/>
        <w:t xml:space="preserve"> </w:t>
      </w:r>
      <w:r w:rsidR="00B85500">
        <w:rPr>
          <w:rStyle w:val="Email"/>
          <w:color w:val="auto"/>
          <w:sz w:val="20"/>
          <w:lang w:eastAsia="zh-CN"/>
          <w14:ligatures w14:val="standard"/>
        </w:rPr>
        <w:t>zibai.wang@uwaterloo.ca</w:t>
      </w:r>
    </w:p>
    <w:p w14:paraId="6627926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7284ADE" w14:textId="77777777" w:rsidR="00694749" w:rsidRPr="00586A35" w:rsidRDefault="00694749" w:rsidP="00694749">
      <w:pPr>
        <w:pStyle w:val="AuthNotes"/>
        <w:rPr>
          <w:color w:val="auto"/>
          <w14:ligatures w14:val="standard"/>
        </w:rPr>
      </w:pPr>
    </w:p>
    <w:p w14:paraId="7FCCEB21" w14:textId="77777777" w:rsidR="00443B07" w:rsidRPr="00586A35" w:rsidRDefault="00443B07" w:rsidP="00694749">
      <w:pPr>
        <w:pStyle w:val="AbsHead"/>
        <w:rPr>
          <w14:ligatures w14:val="standard"/>
        </w:rPr>
        <w:sectPr w:rsidR="00443B07"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36551F0" w14:textId="77777777" w:rsidR="0007392C" w:rsidRPr="00586A35" w:rsidRDefault="007A502C" w:rsidP="00694749">
      <w:pPr>
        <w:pStyle w:val="AbsHead"/>
        <w:rPr>
          <w14:ligatures w14:val="standard"/>
        </w:rPr>
      </w:pPr>
      <w:r w:rsidRPr="00586A35">
        <w:rPr>
          <w14:ligatures w14:val="standard"/>
        </w:rPr>
        <w:t>ABSTRACT</w:t>
      </w:r>
    </w:p>
    <w:p w14:paraId="1AAF94C9" w14:textId="77777777" w:rsidR="00450807" w:rsidRPr="00450807" w:rsidRDefault="00450807" w:rsidP="00450807">
      <w:pPr>
        <w:pStyle w:val="Abstract"/>
        <w:rPr>
          <w:rFonts w:eastAsia="Verdana"/>
          <w:lang w:val="en-CA"/>
          <w14:ligatures w14:val="standard"/>
        </w:rPr>
      </w:pPr>
      <w:r>
        <w:rPr>
          <w:rFonts w:eastAsia="Verdana"/>
          <w:lang w:val="fr-FR"/>
          <w14:ligatures w14:val="standard"/>
        </w:rPr>
        <w:br/>
      </w:r>
      <w:r w:rsidRPr="00450807">
        <w:rPr>
          <w:rFonts w:eastAsia="Verdana"/>
          <w:lang w:val="en-CA"/>
          <w14:ligatures w14:val="standard"/>
        </w:rPr>
        <w:t xml:space="preserve">Our project is a </w:t>
      </w:r>
      <w:proofErr w:type="spellStart"/>
      <w:r w:rsidRPr="00450807">
        <w:rPr>
          <w:rFonts w:eastAsia="Verdana"/>
          <w:lang w:val="en-CA"/>
          <w14:ligatures w14:val="standard"/>
        </w:rPr>
        <w:t>Flink</w:t>
      </w:r>
      <w:proofErr w:type="spellEnd"/>
      <w:r w:rsidRPr="00450807">
        <w:rPr>
          <w:rFonts w:eastAsia="Verdana"/>
          <w:lang w:val="en-CA"/>
          <w14:ligatures w14:val="standard"/>
        </w:rPr>
        <w:t xml:space="preserve"> application written in java that analyzes Twitter Streaming data including </w:t>
      </w:r>
      <w:proofErr w:type="spellStart"/>
      <w:r w:rsidRPr="00450807">
        <w:rPr>
          <w:rFonts w:eastAsia="Verdana"/>
          <w:lang w:val="en-CA"/>
          <w14:ligatures w14:val="standard"/>
        </w:rPr>
        <w:t>HashTag</w:t>
      </w:r>
      <w:proofErr w:type="spellEnd"/>
      <w:r w:rsidRPr="00450807">
        <w:rPr>
          <w:rFonts w:eastAsia="Verdana"/>
          <w:lang w:val="en-CA"/>
          <w14:ligatures w14:val="standard"/>
        </w:rPr>
        <w:t xml:space="preserve"> count, Tweets Geographic data and Retweets percentages based on the given search terms, hashtags and geodata as input, transfer the data into </w:t>
      </w:r>
      <w:proofErr w:type="spellStart"/>
      <w:r w:rsidRPr="00450807">
        <w:rPr>
          <w:rFonts w:eastAsia="Verdana"/>
          <w:lang w:val="en-CA"/>
          <w14:ligatures w14:val="standard"/>
        </w:rPr>
        <w:t>ElasticSearch</w:t>
      </w:r>
      <w:proofErr w:type="spellEnd"/>
      <w:r w:rsidRPr="00450807">
        <w:rPr>
          <w:rFonts w:eastAsia="Verdana"/>
          <w:lang w:val="en-CA"/>
          <w14:ligatures w14:val="standard"/>
        </w:rPr>
        <w:t xml:space="preserve"> and further visualize using Kibana. </w:t>
      </w:r>
    </w:p>
    <w:p w14:paraId="0B5630BA" w14:textId="3EB82AE9" w:rsidR="00F30418" w:rsidRPr="00586A35" w:rsidRDefault="00F30418" w:rsidP="00450807">
      <w:pPr>
        <w:pStyle w:val="Abstract"/>
        <w:rPr>
          <w:rFonts w:hint="eastAsia"/>
          <w:lang w:val="en-GB" w:eastAsia="zh-CN"/>
          <w14:ligatures w14:val="standard"/>
        </w:rPr>
      </w:pPr>
    </w:p>
    <w:p w14:paraId="0E1AC08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358C24D" w14:textId="016E5B94" w:rsidR="0007392C" w:rsidRPr="00586A35" w:rsidRDefault="00450807" w:rsidP="00675128">
      <w:pPr>
        <w:pStyle w:val="KeyWords"/>
        <w:rPr>
          <w:lang w:eastAsia="it-IT"/>
          <w14:ligatures w14:val="standard"/>
        </w:rPr>
      </w:pPr>
      <w:proofErr w:type="spellStart"/>
      <w:r>
        <w:rPr>
          <w:lang w:eastAsia="it-IT"/>
          <w14:ligatures w14:val="standard"/>
        </w:rPr>
        <w:t>Flink</w:t>
      </w:r>
      <w:proofErr w:type="spellEnd"/>
      <w:r>
        <w:rPr>
          <w:lang w:eastAsia="it-IT"/>
          <w14:ligatures w14:val="standard"/>
        </w:rPr>
        <w:t xml:space="preserve">, Twitter, Streaming, </w:t>
      </w:r>
      <w:proofErr w:type="spellStart"/>
      <w:r>
        <w:rPr>
          <w:lang w:eastAsia="it-IT"/>
          <w14:ligatures w14:val="standard"/>
        </w:rPr>
        <w:t>ElasticSearch</w:t>
      </w:r>
      <w:proofErr w:type="spellEnd"/>
      <w:r>
        <w:rPr>
          <w:lang w:eastAsia="it-IT"/>
          <w14:ligatures w14:val="standard"/>
        </w:rPr>
        <w:t>, Kibana</w:t>
      </w:r>
    </w:p>
    <w:p w14:paraId="199241CE" w14:textId="2D6BDC72" w:rsidR="0007392C" w:rsidRPr="00586A35" w:rsidRDefault="00450807" w:rsidP="00586A35">
      <w:pPr>
        <w:pStyle w:val="Head1"/>
        <w:spacing w:before="380"/>
        <w:rPr>
          <w14:ligatures w14:val="standard"/>
        </w:rPr>
      </w:pPr>
      <w:r>
        <w:rPr>
          <w:rStyle w:val="Label"/>
          <w14:ligatures w14:val="standard"/>
        </w:rPr>
        <w:t>Methodology</w:t>
      </w:r>
    </w:p>
    <w:p w14:paraId="1AF34591"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01C09B54"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590B1E" w:rsidRPr="00F479AD">
        <w:rPr>
          <w:noProof/>
          <w:position w:val="-24"/>
        </w:rPr>
        <w:object w:dxaOrig="2540" w:dyaOrig="700" w14:anchorId="0ECBA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45pt;height:34.95pt;mso-width-percent:0;mso-height-percent:0;mso-width-percent:0;mso-height-percent:0" o:ole="">
            <v:imagedata r:id="rId14" o:title=""/>
          </v:shape>
          <o:OLEObject Type="Embed" ProgID="Equation.DSMT4" ShapeID="_x0000_i1026" DrawAspect="Content" ObjectID="_1636731139" r:id="rId15"/>
        </w:object>
      </w:r>
      <w:r w:rsidRPr="00586A35">
        <w:rPr>
          <w14:ligatures w14:val="standard"/>
        </w:rPr>
        <w:tab/>
      </w:r>
      <w:r w:rsidR="00694749" w:rsidRPr="00586A35">
        <w:rPr>
          <w14:ligatures w14:val="standard"/>
        </w:rPr>
        <w:t>(1)</w:t>
      </w:r>
    </w:p>
    <w:p w14:paraId="55139C36"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C5CB462" w14:textId="77777777" w:rsidR="0029583F" w:rsidRPr="00586A35" w:rsidRDefault="00590B1E" w:rsidP="009668DE">
      <w:pPr>
        <w:pStyle w:val="DisplayFormulaUnnum"/>
        <w:ind w:firstLine="240"/>
        <w:rPr>
          <w:lang w:eastAsia="ja-JP"/>
          <w14:ligatures w14:val="standard"/>
        </w:rPr>
      </w:pPr>
      <w:r w:rsidRPr="00F479AD">
        <w:rPr>
          <w:noProof/>
          <w:position w:val="-24"/>
        </w:rPr>
        <w:object w:dxaOrig="2540" w:dyaOrig="700" w14:anchorId="3595EB50">
          <v:shape id="_x0000_i1025" type="#_x0000_t75" alt="" style="width:125.45pt;height:34.95pt;mso-width-percent:0;mso-height-percent:0;mso-width-percent:0;mso-height-percent:0" o:ole="">
            <v:imagedata r:id="rId14" o:title=""/>
          </v:shape>
          <o:OLEObject Type="Embed" ProgID="Equation.DSMT4" ShapeID="_x0000_i1025" DrawAspect="Content" ObjectID="_1636731140" r:id="rId16"/>
        </w:object>
      </w:r>
    </w:p>
    <w:p w14:paraId="3B81129B"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1B399A6" w14:textId="77777777" w:rsidR="00745373" w:rsidRPr="00586A35" w:rsidRDefault="003C3338" w:rsidP="00675128">
      <w:pPr>
        <w:pStyle w:val="Image"/>
        <w:rPr>
          <w14:ligatures w14:val="standard"/>
        </w:rPr>
      </w:pPr>
      <w:r w:rsidRPr="00586A35">
        <w:rPr>
          <w:noProof/>
          <w:lang w:eastAsia="zh-CN"/>
          <w14:ligatures w14:val="standard"/>
        </w:rPr>
        <w:drawing>
          <wp:inline distT="0" distB="0" distL="0" distR="0" wp14:anchorId="5371360D" wp14:editId="39337055">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21A713C"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B76F546"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DAC362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2A73B96" w14:textId="61804194" w:rsidR="00743328" w:rsidRPr="00586A35" w:rsidRDefault="00450807" w:rsidP="00586A35">
      <w:pPr>
        <w:pStyle w:val="Head2"/>
        <w:rPr>
          <w14:ligatures w14:val="standard"/>
        </w:rPr>
      </w:pPr>
      <w:r>
        <w:rPr>
          <w:rStyle w:val="Label"/>
          <w14:ligatures w14:val="standard"/>
        </w:rPr>
        <w:t>Evaluation</w:t>
      </w:r>
    </w:p>
    <w:p w14:paraId="64A597D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FC0309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B13DA08"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3A036F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469048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BDECF37"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DC0183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D6EE3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21121A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64428B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FDA6DF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9B957C6"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858534" w14:textId="77777777" w:rsidR="00450807" w:rsidRDefault="00586A35" w:rsidP="00586A35">
      <w:pPr>
        <w:pStyle w:val="Para"/>
        <w:jc w:val="both"/>
        <w:rPr>
          <w:b/>
          <w:bCs/>
          <w:sz w:val="22"/>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r w:rsidR="00450807">
        <w:rPr>
          <w14:ligatures w14:val="standard"/>
        </w:rPr>
        <w:br/>
      </w:r>
      <w:r w:rsidR="00450807">
        <w:rPr>
          <w14:ligatures w14:val="standard"/>
        </w:rPr>
        <w:br/>
      </w:r>
    </w:p>
    <w:p w14:paraId="666925DD" w14:textId="3A530F7A" w:rsidR="00F06E88" w:rsidRDefault="00450807" w:rsidP="00450807">
      <w:pPr>
        <w:pStyle w:val="Para"/>
        <w:ind w:firstLine="0"/>
        <w:jc w:val="both"/>
        <w:rPr>
          <w:b/>
          <w:bCs/>
          <w:sz w:val="22"/>
          <w:lang w:eastAsia="ja-JP"/>
          <w14:ligatures w14:val="standard"/>
        </w:rPr>
      </w:pPr>
      <w:r>
        <w:rPr>
          <w:b/>
          <w:bCs/>
          <w:sz w:val="22"/>
          <w:lang w:eastAsia="ja-JP"/>
          <w14:ligatures w14:val="standard"/>
        </w:rPr>
        <w:t>Lesson Learnt:</w:t>
      </w:r>
    </w:p>
    <w:p w14:paraId="2A0FCEBD" w14:textId="77777777" w:rsidR="00450807" w:rsidRDefault="00450807" w:rsidP="00586A35">
      <w:pPr>
        <w:pStyle w:val="Para"/>
        <w:jc w:val="both"/>
        <w:rPr>
          <w:b/>
          <w:bCs/>
          <w:sz w:val="22"/>
          <w:lang w:eastAsia="ja-JP"/>
          <w14:ligatures w14:val="standard"/>
        </w:rPr>
      </w:pPr>
    </w:p>
    <w:p w14:paraId="530D582E" w14:textId="58EA3C4F" w:rsidR="00450807" w:rsidRDefault="00450807" w:rsidP="00450807">
      <w:pPr>
        <w:pStyle w:val="Para"/>
        <w:ind w:firstLine="0"/>
        <w:jc w:val="both"/>
        <w:rPr>
          <w:szCs w:val="18"/>
          <w:lang w:eastAsia="ja-JP"/>
          <w14:ligatures w14:val="standard"/>
        </w:rPr>
      </w:pPr>
      <w:r>
        <w:rPr>
          <w:szCs w:val="18"/>
          <w:lang w:eastAsia="ja-JP"/>
          <w14:ligatures w14:val="standard"/>
        </w:rPr>
        <w:t xml:space="preserve">1. </w:t>
      </w:r>
      <w:r w:rsidRPr="00450807">
        <w:rPr>
          <w:szCs w:val="18"/>
          <w:lang w:val="en-CA" w:eastAsia="ja-JP"/>
          <w14:ligatures w14:val="standard"/>
        </w:rPr>
        <w:t>Always</w:t>
      </w:r>
      <w:r>
        <w:rPr>
          <w:szCs w:val="18"/>
          <w:lang w:val="en-CA" w:eastAsia="ja-JP"/>
          <w14:ligatures w14:val="standard"/>
        </w:rPr>
        <w:t xml:space="preserve"> </w:t>
      </w:r>
      <w:r w:rsidRPr="00450807">
        <w:rPr>
          <w:szCs w:val="18"/>
          <w:lang w:val="en-CA" w:eastAsia="ja-JP"/>
          <w14:ligatures w14:val="standard"/>
        </w:rPr>
        <w:t>assume there will be missing data</w:t>
      </w:r>
      <w:r>
        <w:rPr>
          <w:szCs w:val="18"/>
          <w:lang w:val="en-CA" w:eastAsia="ja-JP"/>
          <w14:ligatures w14:val="standard"/>
        </w:rPr>
        <w:t>.</w:t>
      </w:r>
      <w:r w:rsidRPr="00450807">
        <w:rPr>
          <w:szCs w:val="18"/>
          <w:lang w:val="en-CA" w:eastAsia="ja-JP"/>
          <w14:ligatures w14:val="standard"/>
        </w:rPr>
        <w:br/>
        <w:t>Some attributes in the Tweet JSON are Nullable and our code needed to handle it. Lack of handling Nullable data has caused some trouble for us</w:t>
      </w:r>
    </w:p>
    <w:p w14:paraId="0F7B34DD" w14:textId="572BA539" w:rsidR="00450807" w:rsidRDefault="00450807" w:rsidP="00450807">
      <w:pPr>
        <w:pStyle w:val="Para"/>
        <w:ind w:firstLine="0"/>
        <w:jc w:val="both"/>
        <w:rPr>
          <w:szCs w:val="18"/>
          <w:lang w:eastAsia="ja-JP"/>
          <w14:ligatures w14:val="standard"/>
        </w:rPr>
      </w:pPr>
      <w:r>
        <w:rPr>
          <w:szCs w:val="18"/>
          <w:lang w:eastAsia="ja-JP"/>
          <w14:ligatures w14:val="standard"/>
        </w:rPr>
        <w:t xml:space="preserve">2.   </w:t>
      </w:r>
      <w:r w:rsidRPr="00450807">
        <w:rPr>
          <w:szCs w:val="18"/>
          <w:lang w:eastAsia="ja-JP"/>
          <w14:ligatures w14:val="standard"/>
        </w:rPr>
        <w:t>Always use the correct version, and read the correct versions’ documentation</w:t>
      </w:r>
      <w:r>
        <w:rPr>
          <w:szCs w:val="18"/>
          <w:lang w:eastAsia="ja-JP"/>
          <w14:ligatures w14:val="standard"/>
        </w:rPr>
        <w:t xml:space="preserve">. </w:t>
      </w:r>
      <w:r w:rsidRPr="00450807">
        <w:rPr>
          <w:szCs w:val="18"/>
          <w:lang w:eastAsia="ja-JP"/>
          <w14:ligatures w14:val="standard"/>
        </w:rPr>
        <w:t xml:space="preserve">Initially, we installed the latest </w:t>
      </w:r>
      <w:proofErr w:type="spellStart"/>
      <w:r w:rsidRPr="00450807">
        <w:rPr>
          <w:szCs w:val="18"/>
          <w:lang w:eastAsia="ja-JP"/>
          <w14:ligatures w14:val="standard"/>
        </w:rPr>
        <w:t>ElasticSearch</w:t>
      </w:r>
      <w:proofErr w:type="spellEnd"/>
      <w:r w:rsidRPr="00450807">
        <w:rPr>
          <w:szCs w:val="18"/>
          <w:lang w:eastAsia="ja-JP"/>
          <w14:ligatures w14:val="standard"/>
        </w:rPr>
        <w:t xml:space="preserve"> version (7.4.2) although we did see the </w:t>
      </w:r>
      <w:proofErr w:type="spellStart"/>
      <w:r w:rsidRPr="00450807">
        <w:rPr>
          <w:szCs w:val="18"/>
          <w:lang w:eastAsia="ja-JP"/>
          <w14:ligatures w14:val="standard"/>
        </w:rPr>
        <w:t>Flink</w:t>
      </w:r>
      <w:proofErr w:type="spellEnd"/>
      <w:r w:rsidRPr="00450807">
        <w:rPr>
          <w:szCs w:val="18"/>
          <w:lang w:eastAsia="ja-JP"/>
          <w14:ligatures w14:val="standard"/>
        </w:rPr>
        <w:t xml:space="preserve"> Elasticsearch Connector was only tested on ES version 6.</w:t>
      </w:r>
      <w:r>
        <w:rPr>
          <w:szCs w:val="18"/>
          <w:lang w:eastAsia="ja-JP"/>
          <w14:ligatures w14:val="standard"/>
        </w:rPr>
        <w:t xml:space="preserve"> </w:t>
      </w:r>
      <w:r w:rsidRPr="00450807">
        <w:rPr>
          <w:szCs w:val="18"/>
          <w:lang w:eastAsia="ja-JP"/>
          <w14:ligatures w14:val="standard"/>
        </w:rPr>
        <w:t xml:space="preserve">This mistake resulted in a few issues, for example, the Mapping process changed dramatically from v6 to v7 which caused </w:t>
      </w:r>
      <w:proofErr w:type="spellStart"/>
      <w:r w:rsidRPr="00450807">
        <w:rPr>
          <w:szCs w:val="18"/>
          <w:lang w:eastAsia="ja-JP"/>
          <w14:ligatures w14:val="standard"/>
        </w:rPr>
        <w:t>Flink</w:t>
      </w:r>
      <w:proofErr w:type="spellEnd"/>
      <w:r w:rsidRPr="00450807">
        <w:rPr>
          <w:szCs w:val="18"/>
          <w:lang w:eastAsia="ja-JP"/>
          <w14:ligatures w14:val="standard"/>
        </w:rPr>
        <w:t xml:space="preserve"> Elasticsearch Connector no longer working with ES 7. After we changed our ES version to v6, things started to run smoothly.</w:t>
      </w:r>
      <w:bookmarkStart w:id="0" w:name="_GoBack"/>
      <w:bookmarkEnd w:id="0"/>
    </w:p>
    <w:p w14:paraId="01F82122" w14:textId="6B28169F" w:rsidR="00450807" w:rsidRPr="00450807" w:rsidRDefault="00450807" w:rsidP="00450807">
      <w:pPr>
        <w:pStyle w:val="Para"/>
        <w:ind w:firstLine="0"/>
        <w:jc w:val="both"/>
        <w:rPr>
          <w:szCs w:val="18"/>
          <w:lang w:eastAsia="ja-JP"/>
          <w14:ligatures w14:val="standard"/>
        </w:rPr>
      </w:pPr>
      <w:r>
        <w:rPr>
          <w:szCs w:val="18"/>
          <w:lang w:eastAsia="ja-JP"/>
          <w14:ligatures w14:val="standard"/>
        </w:rPr>
        <w:t xml:space="preserve">3.   </w:t>
      </w:r>
      <w:r w:rsidRPr="00450807">
        <w:rPr>
          <w:szCs w:val="18"/>
          <w:lang w:eastAsia="ja-JP"/>
          <w14:ligatures w14:val="standard"/>
        </w:rPr>
        <w:t xml:space="preserve">End-user - do we care about #Trump vs #trump? Need to </w:t>
      </w:r>
      <w:r>
        <w:rPr>
          <w:szCs w:val="18"/>
          <w:lang w:eastAsia="ja-JP"/>
          <w14:ligatures w14:val="standard"/>
        </w:rPr>
        <w:t xml:space="preserve">use </w:t>
      </w:r>
      <w:r w:rsidRPr="00450807">
        <w:rPr>
          <w:szCs w:val="18"/>
          <w:lang w:eastAsia="ja-JP"/>
          <w14:ligatures w14:val="standard"/>
        </w:rPr>
        <w:t>lower case</w:t>
      </w:r>
      <w:r>
        <w:rPr>
          <w:szCs w:val="18"/>
          <w:lang w:eastAsia="ja-JP"/>
          <w14:ligatures w14:val="standard"/>
        </w:rPr>
        <w:t>s.</w:t>
      </w:r>
      <w:r w:rsidRPr="00450807">
        <w:rPr>
          <w:szCs w:val="18"/>
          <w:lang w:eastAsia="ja-JP"/>
          <w14:ligatures w14:val="standard"/>
        </w:rPr>
        <w:t xml:space="preserve"> User inputs should be preprocessed in order to produce a more accurate result for End-user.</w:t>
      </w:r>
    </w:p>
    <w:p w14:paraId="082A5064" w14:textId="117FB3F9" w:rsidR="00450807" w:rsidRDefault="00450807" w:rsidP="00450807">
      <w:pPr>
        <w:pStyle w:val="Para"/>
        <w:ind w:firstLine="0"/>
        <w:jc w:val="both"/>
        <w:rPr>
          <w:szCs w:val="18"/>
          <w:lang w:val="en-CA" w:eastAsia="ja-JP"/>
          <w14:ligatures w14:val="standard"/>
        </w:rPr>
      </w:pPr>
      <w:r>
        <w:rPr>
          <w:szCs w:val="18"/>
          <w:lang w:val="en-CA" w:eastAsia="ja-JP"/>
          <w14:ligatures w14:val="standard"/>
        </w:rPr>
        <w:t xml:space="preserve">4.    </w:t>
      </w:r>
      <w:r w:rsidRPr="00450807">
        <w:rPr>
          <w:szCs w:val="18"/>
          <w:lang w:val="en-CA" w:eastAsia="ja-JP"/>
          <w14:ligatures w14:val="standard"/>
        </w:rPr>
        <w:t xml:space="preserve">Trade-off between </w:t>
      </w:r>
      <w:proofErr w:type="spellStart"/>
      <w:r w:rsidRPr="00450807">
        <w:rPr>
          <w:szCs w:val="18"/>
          <w:lang w:val="en-CA" w:eastAsia="ja-JP"/>
          <w14:ligatures w14:val="standard"/>
        </w:rPr>
        <w:t>WindowSize</w:t>
      </w:r>
      <w:proofErr w:type="spellEnd"/>
      <w:r w:rsidRPr="00450807">
        <w:rPr>
          <w:szCs w:val="18"/>
          <w:lang w:val="en-CA" w:eastAsia="ja-JP"/>
          <w14:ligatures w14:val="standard"/>
        </w:rPr>
        <w:t xml:space="preserve"> and size of the index in ES</w:t>
      </w:r>
    </w:p>
    <w:p w14:paraId="5947BED9" w14:textId="3D5074FB" w:rsidR="00450807" w:rsidRPr="00450807" w:rsidRDefault="00450807" w:rsidP="00450807">
      <w:pPr>
        <w:pStyle w:val="Para"/>
        <w:ind w:firstLine="0"/>
        <w:jc w:val="both"/>
        <w:rPr>
          <w:szCs w:val="18"/>
          <w:lang w:val="en-CA" w:eastAsia="ja-JP"/>
          <w14:ligatures w14:val="standard"/>
        </w:rPr>
      </w:pPr>
      <w:r>
        <w:rPr>
          <w:szCs w:val="18"/>
          <w:lang w:val="en-CA" w:eastAsia="ja-JP"/>
          <w14:ligatures w14:val="standard"/>
        </w:rPr>
        <w:t xml:space="preserve">5.   </w:t>
      </w:r>
      <w:r w:rsidRPr="00450807">
        <w:rPr>
          <w:szCs w:val="18"/>
          <w:lang w:val="en-CA" w:eastAsia="ja-JP"/>
          <w14:ligatures w14:val="standard"/>
        </w:rPr>
        <w:t>Before diving into the task, understand if the result will be meaningful</w:t>
      </w:r>
    </w:p>
    <w:p w14:paraId="30716BA4" w14:textId="45DAB570" w:rsidR="00450807" w:rsidRPr="00450807" w:rsidRDefault="00450807" w:rsidP="00450807">
      <w:pPr>
        <w:pStyle w:val="Para"/>
        <w:numPr>
          <w:ilvl w:val="1"/>
          <w:numId w:val="31"/>
        </w:numPr>
        <w:jc w:val="both"/>
        <w:rPr>
          <w:szCs w:val="18"/>
          <w:lang w:val="en-CA" w:eastAsia="ja-JP"/>
          <w14:ligatures w14:val="standard"/>
        </w:rPr>
      </w:pPr>
      <w:r w:rsidRPr="00450807">
        <w:rPr>
          <w:szCs w:val="18"/>
          <w:lang w:val="en-CA" w:eastAsia="ja-JP"/>
          <w14:ligatures w14:val="standard"/>
        </w:rPr>
        <w:t>WordCount - doesn’t really mean much since a lot are filler words. Unless we can filter out, the result doesn’t matter</w:t>
      </w:r>
    </w:p>
    <w:p w14:paraId="0A3B4022" w14:textId="0926868A" w:rsidR="00450807" w:rsidRDefault="00450807" w:rsidP="00450807">
      <w:pPr>
        <w:pStyle w:val="Para"/>
        <w:numPr>
          <w:ilvl w:val="1"/>
          <w:numId w:val="31"/>
        </w:numPr>
        <w:jc w:val="both"/>
        <w:rPr>
          <w:szCs w:val="18"/>
          <w:lang w:val="en-CA" w:eastAsia="ja-JP"/>
          <w14:ligatures w14:val="standard"/>
        </w:rPr>
      </w:pPr>
      <w:r w:rsidRPr="00450807">
        <w:rPr>
          <w:szCs w:val="18"/>
          <w:lang w:val="en-CA" w:eastAsia="ja-JP"/>
          <w14:ligatures w14:val="standard"/>
        </w:rPr>
        <w:t>FavouriteCount - doesn’t make much sense either since normally the tweet will not be liked by someone else in such a short window.</w:t>
      </w:r>
    </w:p>
    <w:p w14:paraId="428470FB" w14:textId="77777777" w:rsidR="00450807" w:rsidRPr="00450807" w:rsidRDefault="00450807" w:rsidP="00450807">
      <w:pPr>
        <w:pStyle w:val="Para"/>
        <w:ind w:firstLine="0"/>
        <w:jc w:val="both"/>
        <w:rPr>
          <w:szCs w:val="18"/>
          <w:lang w:val="en-CA" w:eastAsia="ja-JP"/>
          <w14:ligatures w14:val="standard"/>
        </w:rPr>
      </w:pPr>
      <w:r w:rsidRPr="00450807">
        <w:rPr>
          <w:szCs w:val="18"/>
          <w:lang w:val="en-CA" w:eastAsia="ja-JP"/>
          <w14:ligatures w14:val="standard"/>
        </w:rPr>
        <w:t>6.</w:t>
      </w:r>
      <w:r>
        <w:rPr>
          <w:szCs w:val="18"/>
          <w:lang w:val="en-CA" w:eastAsia="ja-JP"/>
          <w14:ligatures w14:val="standard"/>
        </w:rPr>
        <w:t xml:space="preserve"> </w:t>
      </w:r>
      <w:r w:rsidRPr="00450807">
        <w:rPr>
          <w:szCs w:val="18"/>
          <w:lang w:val="en-CA" w:eastAsia="ja-JP"/>
          <w14:ligatures w14:val="standard"/>
        </w:rPr>
        <w:t>Irregularities in data (emojis, pictures, user mentions)</w:t>
      </w:r>
    </w:p>
    <w:p w14:paraId="6556EC7D" w14:textId="77777777" w:rsidR="00450807" w:rsidRDefault="00450807" w:rsidP="00DD476E">
      <w:pPr>
        <w:pStyle w:val="AckPara"/>
        <w:rPr>
          <w:b/>
          <w:bCs/>
          <w:sz w:val="22"/>
          <w:lang w:eastAsia="it-IT"/>
          <w14:ligatures w14:val="standard"/>
        </w:rPr>
      </w:pPr>
    </w:p>
    <w:p w14:paraId="0F25D1EE" w14:textId="323CE62C" w:rsidR="00450807" w:rsidRDefault="00450807" w:rsidP="00DD476E">
      <w:pPr>
        <w:pStyle w:val="AckPara"/>
        <w:rPr>
          <w:sz w:val="22"/>
          <w:lang w:eastAsia="it-IT"/>
          <w14:ligatures w14:val="standard"/>
        </w:rPr>
      </w:pPr>
      <w:r>
        <w:rPr>
          <w:b/>
          <w:bCs/>
          <w:sz w:val="22"/>
          <w:lang w:eastAsia="it-IT"/>
          <w14:ligatures w14:val="standard"/>
        </w:rPr>
        <w:t>Further Improvements:</w:t>
      </w:r>
    </w:p>
    <w:p w14:paraId="7463FB9F" w14:textId="0E911C9F" w:rsidR="00450807" w:rsidRDefault="00450807" w:rsidP="00DD476E">
      <w:pPr>
        <w:pStyle w:val="AckPara"/>
        <w:rPr>
          <w:rFonts w:hint="eastAsia"/>
          <w:szCs w:val="18"/>
          <w:lang w:eastAsia="zh-CN"/>
          <w14:ligatures w14:val="standard"/>
        </w:rPr>
      </w:pPr>
      <w:r>
        <w:rPr>
          <w:szCs w:val="18"/>
          <w:lang w:eastAsia="it-IT"/>
          <w14:ligatures w14:val="standard"/>
        </w:rPr>
        <w:t xml:space="preserve">1.   </w:t>
      </w:r>
      <w:proofErr w:type="spellStart"/>
      <w:r>
        <w:rPr>
          <w:szCs w:val="18"/>
          <w:lang w:eastAsia="it-IT"/>
          <w14:ligatures w14:val="standard"/>
        </w:rPr>
        <w:t>Dockerize</w:t>
      </w:r>
      <w:proofErr w:type="spellEnd"/>
      <w:r>
        <w:rPr>
          <w:szCs w:val="18"/>
          <w:lang w:eastAsia="it-IT"/>
          <w14:ligatures w14:val="standard"/>
        </w:rPr>
        <w:t xml:space="preserve">: </w:t>
      </w:r>
    </w:p>
    <w:p w14:paraId="464E04F7" w14:textId="3AB90669" w:rsidR="00450807" w:rsidRDefault="00450807" w:rsidP="00DD476E">
      <w:pPr>
        <w:pStyle w:val="AckPara"/>
        <w:rPr>
          <w:szCs w:val="18"/>
          <w:lang w:eastAsia="it-IT"/>
          <w14:ligatures w14:val="standard"/>
        </w:rPr>
      </w:pPr>
      <w:r w:rsidRPr="00450807">
        <w:rPr>
          <w:szCs w:val="18"/>
          <w:lang w:eastAsia="it-IT"/>
          <w14:ligatures w14:val="standard"/>
        </w:rPr>
        <w:t>Since all the frameworks(</w:t>
      </w:r>
      <w:proofErr w:type="spellStart"/>
      <w:r w:rsidRPr="00450807">
        <w:rPr>
          <w:szCs w:val="18"/>
          <w:lang w:eastAsia="it-IT"/>
          <w14:ligatures w14:val="standard"/>
        </w:rPr>
        <w:t>Flink</w:t>
      </w:r>
      <w:proofErr w:type="spellEnd"/>
      <w:r w:rsidRPr="00450807">
        <w:rPr>
          <w:szCs w:val="18"/>
          <w:lang w:eastAsia="it-IT"/>
          <w14:ligatures w14:val="standard"/>
        </w:rPr>
        <w:t xml:space="preserve">, </w:t>
      </w:r>
      <w:proofErr w:type="spellStart"/>
      <w:r w:rsidRPr="00450807">
        <w:rPr>
          <w:szCs w:val="18"/>
          <w:lang w:eastAsia="it-IT"/>
          <w14:ligatures w14:val="standard"/>
        </w:rPr>
        <w:t>ElasticSearch</w:t>
      </w:r>
      <w:proofErr w:type="spellEnd"/>
      <w:r w:rsidRPr="00450807">
        <w:rPr>
          <w:szCs w:val="18"/>
          <w:lang w:eastAsia="it-IT"/>
          <w14:ligatures w14:val="standard"/>
        </w:rPr>
        <w:t xml:space="preserve">, Kibana) that we used in our project can be </w:t>
      </w:r>
      <w:proofErr w:type="spellStart"/>
      <w:r w:rsidRPr="00450807">
        <w:rPr>
          <w:szCs w:val="18"/>
          <w:lang w:eastAsia="it-IT"/>
          <w14:ligatures w14:val="standard"/>
        </w:rPr>
        <w:t>dockerized</w:t>
      </w:r>
      <w:proofErr w:type="spellEnd"/>
      <w:r w:rsidRPr="00450807">
        <w:rPr>
          <w:szCs w:val="18"/>
          <w:lang w:eastAsia="it-IT"/>
          <w14:ligatures w14:val="standard"/>
        </w:rPr>
        <w:t xml:space="preserve">, we can build our project </w:t>
      </w:r>
      <w:r w:rsidRPr="00450807">
        <w:rPr>
          <w:szCs w:val="18"/>
          <w:lang w:eastAsia="it-IT"/>
          <w14:ligatures w14:val="standard"/>
        </w:rPr>
        <w:t>into a docker app and publish it on the docker hub. As Docker can be used in a wide variety of Operating Systems, any user who is interested in using our project can pull it from the docker hub and get it up and running in minutes, without the need to install each component separated.</w:t>
      </w:r>
    </w:p>
    <w:p w14:paraId="6559CDA6" w14:textId="77777777" w:rsidR="00450807" w:rsidRPr="00450807" w:rsidRDefault="00450807" w:rsidP="00450807">
      <w:pPr>
        <w:pStyle w:val="AckPara"/>
        <w:rPr>
          <w:szCs w:val="18"/>
          <w:lang w:val="en-CA" w:eastAsia="it-IT"/>
          <w14:ligatures w14:val="standard"/>
        </w:rPr>
      </w:pPr>
      <w:r>
        <w:rPr>
          <w:szCs w:val="18"/>
          <w:lang w:eastAsia="it-IT"/>
          <w14:ligatures w14:val="standard"/>
        </w:rPr>
        <w:t xml:space="preserve">2.  </w:t>
      </w:r>
      <w:r w:rsidRPr="00450807">
        <w:rPr>
          <w:szCs w:val="18"/>
          <w:lang w:val="en-CA" w:eastAsia="it-IT"/>
          <w14:ligatures w14:val="standard"/>
        </w:rPr>
        <w:t xml:space="preserve">Set-up parallel tasks to handle each task separately </w:t>
      </w:r>
    </w:p>
    <w:p w14:paraId="6A1393F1" w14:textId="1F644F0B" w:rsidR="00450807" w:rsidRPr="00450807" w:rsidRDefault="00450807" w:rsidP="00450807">
      <w:pPr>
        <w:pStyle w:val="AckPara"/>
        <w:rPr>
          <w:szCs w:val="18"/>
          <w:lang w:val="en-CA" w:eastAsia="it-IT"/>
          <w14:ligatures w14:val="standard"/>
        </w:rPr>
      </w:pPr>
      <w:r>
        <w:rPr>
          <w:szCs w:val="18"/>
          <w:lang w:val="en-CA" w:eastAsia="it-IT"/>
          <w14:ligatures w14:val="standard"/>
        </w:rPr>
        <w:t xml:space="preserve">3.  </w:t>
      </w:r>
      <w:r w:rsidRPr="00450807">
        <w:rPr>
          <w:szCs w:val="18"/>
          <w:lang w:val="en-CA" w:eastAsia="it-IT"/>
          <w14:ligatures w14:val="standard"/>
        </w:rPr>
        <w:t>See if we can flush indices periodically to save space in ES</w:t>
      </w:r>
    </w:p>
    <w:p w14:paraId="6737C987" w14:textId="0C1F82E2" w:rsidR="00450807" w:rsidRPr="00450807" w:rsidRDefault="00450807" w:rsidP="00DD476E">
      <w:pPr>
        <w:pStyle w:val="AckPara"/>
        <w:rPr>
          <w:szCs w:val="18"/>
          <w:lang w:val="en-CA" w:eastAsia="it-IT"/>
          <w14:ligatures w14:val="standard"/>
        </w:rPr>
      </w:pPr>
    </w:p>
    <w:p w14:paraId="29E1A69F" w14:textId="282D3837" w:rsidR="00450807" w:rsidRPr="00450807" w:rsidRDefault="00450807" w:rsidP="00DD476E">
      <w:pPr>
        <w:pStyle w:val="AckPara"/>
        <w:rPr>
          <w:sz w:val="22"/>
          <w:lang w:eastAsia="it-IT"/>
          <w14:ligatures w14:val="standard"/>
        </w:rPr>
      </w:pPr>
    </w:p>
    <w:p w14:paraId="723FD91D" w14:textId="66255F00" w:rsidR="00AA10C4" w:rsidRDefault="00AA10C4" w:rsidP="00DD476E">
      <w:pPr>
        <w:pStyle w:val="AckPara"/>
        <w:rPr>
          <w:lang w:eastAsia="it-IT"/>
          <w14:ligatures w14:val="standard"/>
        </w:rPr>
      </w:pPr>
    </w:p>
    <w:p w14:paraId="42BA7916" w14:textId="77777777" w:rsidR="00450807" w:rsidRPr="00586A35" w:rsidRDefault="00450807" w:rsidP="00DD476E">
      <w:pPr>
        <w:pStyle w:val="AckPara"/>
        <w:rPr>
          <w14:ligatures w14:val="standard"/>
        </w:rPr>
      </w:pPr>
    </w:p>
    <w:p w14:paraId="16791550" w14:textId="77777777" w:rsidR="0007392C" w:rsidRPr="00586A35" w:rsidRDefault="00AA5BF1" w:rsidP="00AA5BF1">
      <w:pPr>
        <w:pStyle w:val="ReferenceHead"/>
        <w:rPr>
          <w14:ligatures w14:val="standard"/>
        </w:rPr>
      </w:pPr>
      <w:r w:rsidRPr="00586A35">
        <w:rPr>
          <w14:ligatures w14:val="standard"/>
        </w:rPr>
        <w:t>REFERENCES</w:t>
      </w:r>
    </w:p>
    <w:p w14:paraId="4CDEC892" w14:textId="77777777" w:rsidR="00450807" w:rsidRDefault="00450807" w:rsidP="00450807">
      <w:pPr>
        <w:pStyle w:val="Bibentry"/>
        <w:rPr>
          <w:lang w:val="en-CA"/>
          <w14:ligatures w14:val="standard"/>
        </w:rPr>
      </w:pPr>
    </w:p>
    <w:p w14:paraId="59ED802D" w14:textId="0DB79E5B" w:rsidR="00450807" w:rsidRPr="00450807" w:rsidRDefault="00586A35" w:rsidP="00450807">
      <w:pPr>
        <w:pStyle w:val="Bibentry"/>
        <w:rPr>
          <w:lang w:val="en-CA"/>
          <w14:ligatures w14:val="standard"/>
        </w:rPr>
      </w:pPr>
      <w:r w:rsidRPr="00586A35">
        <w:rPr>
          <w14:ligatures w14:val="standard"/>
        </w:rPr>
        <w:t>[1]</w:t>
      </w:r>
      <w:r w:rsidR="00450807">
        <w:rPr>
          <w14:ligatures w14:val="standard"/>
        </w:rPr>
        <w:t xml:space="preserve"> </w:t>
      </w:r>
      <w:r w:rsidR="00450807">
        <w:rPr>
          <w:lang w:val="en-CA"/>
          <w14:ligatures w14:val="standard"/>
        </w:rPr>
        <w:fldChar w:fldCharType="begin"/>
      </w:r>
      <w:r w:rsidR="00450807">
        <w:rPr>
          <w:lang w:val="en-CA"/>
          <w14:ligatures w14:val="standard"/>
        </w:rPr>
        <w:instrText xml:space="preserve"> HYPERLINK "</w:instrText>
      </w:r>
      <w:r w:rsidR="00450807" w:rsidRPr="00450807">
        <w:rPr>
          <w:lang w:val="en-CA"/>
          <w14:ligatures w14:val="standard"/>
        </w:rPr>
        <w:instrText>https://learning.oreilly.com/library/view/stream-processing-with/9781491974285/</w:instrText>
      </w:r>
      <w:r w:rsidR="00450807">
        <w:rPr>
          <w:lang w:val="en-CA"/>
          <w14:ligatures w14:val="standard"/>
        </w:rPr>
        <w:instrText xml:space="preserve">" </w:instrText>
      </w:r>
      <w:r w:rsidR="00450807">
        <w:rPr>
          <w:lang w:val="en-CA"/>
          <w14:ligatures w14:val="standard"/>
        </w:rPr>
        <w:fldChar w:fldCharType="separate"/>
      </w:r>
      <w:r w:rsidR="00450807" w:rsidRPr="00450807">
        <w:rPr>
          <w:rStyle w:val="Hyperlink"/>
          <w:lang w:val="en-CA"/>
          <w14:ligatures w14:val="standard"/>
        </w:rPr>
        <w:t>https://learning.oreilly.com/library/view/stream-processing-with/9781491974285/</w:t>
      </w:r>
      <w:r w:rsidR="00450807">
        <w:rPr>
          <w:lang w:val="en-CA"/>
          <w14:ligatures w14:val="standard"/>
        </w:rPr>
        <w:fldChar w:fldCharType="end"/>
      </w:r>
    </w:p>
    <w:p w14:paraId="3E336791" w14:textId="075B284D" w:rsidR="00732D22" w:rsidRPr="000E64FC" w:rsidRDefault="00450807" w:rsidP="00450807">
      <w:pPr>
        <w:pStyle w:val="Bibentry"/>
        <w:ind w:left="0" w:firstLine="0"/>
        <w:rPr>
          <w:szCs w:val="14"/>
          <w14:ligatures w14:val="standard"/>
        </w:rPr>
      </w:pPr>
      <w:r>
        <w:rPr>
          <w14:ligatures w14:val="standard"/>
        </w:rPr>
        <w:t xml:space="preserve"> </w:t>
      </w:r>
    </w:p>
    <w:p w14:paraId="28117659" w14:textId="00E7BF53" w:rsidR="00450807" w:rsidRPr="00450807" w:rsidRDefault="00586A35" w:rsidP="00450807">
      <w:pPr>
        <w:pStyle w:val="Bibentry"/>
        <w:rPr>
          <w:lang w:val="en-CA"/>
        </w:rPr>
      </w:pPr>
      <w:r w:rsidRPr="000E64FC">
        <w:rPr>
          <w14:ligatures w14:val="standard"/>
        </w:rPr>
        <w:t>[2]</w:t>
      </w:r>
      <w:r w:rsidR="00450807">
        <w:rPr>
          <w14:ligatures w14:val="standard"/>
        </w:rPr>
        <w:t xml:space="preserve"> </w:t>
      </w:r>
      <w:hyperlink r:id="rId18" w:history="1">
        <w:r w:rsidR="00450807" w:rsidRPr="00AB0BA6">
          <w:rPr>
            <w:rStyle w:val="Hyperlink"/>
            <w:lang w:val="en-CA"/>
          </w:rPr>
          <w:t>https://medium.com/@chandanbaranwal/spark-streaming-vs-flink-vs-storm-vs-kafka-streams-vs-samza-choose-your-stream-processing-91ea3f04675b</w:t>
        </w:r>
      </w:hyperlink>
    </w:p>
    <w:p w14:paraId="551906C8" w14:textId="40F5F538" w:rsidR="000E64FC" w:rsidRPr="00450807" w:rsidRDefault="000E64FC" w:rsidP="00732D22">
      <w:pPr>
        <w:pStyle w:val="Bibentry"/>
        <w:rPr>
          <w:lang w:val="en-CA"/>
        </w:rPr>
      </w:pPr>
    </w:p>
    <w:p w14:paraId="41480EAB" w14:textId="77777777" w:rsidR="00450807" w:rsidRPr="00450807" w:rsidRDefault="000E64FC" w:rsidP="00450807">
      <w:pPr>
        <w:pStyle w:val="Bibentry"/>
        <w:rPr>
          <w:lang w:val="en-CA"/>
        </w:rPr>
      </w:pPr>
      <w:r w:rsidRPr="00586A35">
        <w:rPr>
          <w14:ligatures w14:val="standard"/>
        </w:rPr>
        <w:t xml:space="preserve"> </w:t>
      </w:r>
      <w:r w:rsidR="00586A35" w:rsidRPr="00586A35">
        <w:rPr>
          <w14:ligatures w14:val="standard"/>
        </w:rPr>
        <w:t>[3]</w:t>
      </w:r>
      <w:r w:rsidR="00BC5BDA" w:rsidRPr="00586A35">
        <w:rPr>
          <w14:ligatures w14:val="standard"/>
        </w:rPr>
        <w:tab/>
      </w:r>
      <w:hyperlink r:id="rId19" w:history="1">
        <w:r w:rsidR="00450807" w:rsidRPr="00450807">
          <w:rPr>
            <w:rStyle w:val="Hyperlink"/>
            <w:lang w:val="en-CA"/>
          </w:rPr>
          <w:t>https://ci.apache.org/projects/flink/flink-docs-stable/dev/connectors/twitter.html</w:t>
        </w:r>
      </w:hyperlink>
    </w:p>
    <w:p w14:paraId="2DC3C192" w14:textId="77777777" w:rsidR="00450807" w:rsidRPr="00450807" w:rsidRDefault="00450807" w:rsidP="00450807">
      <w:pPr>
        <w:pStyle w:val="Bibentry"/>
        <w:rPr>
          <w:lang w:val="en-CA"/>
        </w:rPr>
      </w:pPr>
      <w:r w:rsidRPr="00450807">
        <w:t xml:space="preserve"> </w:t>
      </w:r>
      <w:r w:rsidR="00586A35" w:rsidRPr="00586A35">
        <w:rPr>
          <w14:ligatures w14:val="standard"/>
        </w:rPr>
        <w:t>[4]</w:t>
      </w:r>
      <w:r w:rsidR="00BC5BDA" w:rsidRPr="00586A35">
        <w:rPr>
          <w14:ligatures w14:val="standard"/>
        </w:rPr>
        <w:tab/>
      </w:r>
      <w:hyperlink r:id="rId20" w:history="1">
        <w:r w:rsidRPr="00450807">
          <w:rPr>
            <w:rStyle w:val="Hyperlink"/>
            <w:lang w:val="en-CA"/>
          </w:rPr>
          <w:t>https://ci.apache.org/projects/flink/flink-docs-stable/dev/connectors/elasticsearch.html</w:t>
        </w:r>
      </w:hyperlink>
    </w:p>
    <w:p w14:paraId="295BB4DD" w14:textId="30D06729" w:rsidR="00450807" w:rsidRPr="00450807" w:rsidRDefault="00450807" w:rsidP="00450807">
      <w:pPr>
        <w:pStyle w:val="Bibentry"/>
        <w:rPr>
          <w:lang w:val="en-CA"/>
          <w14:ligatures w14:val="standard"/>
        </w:rPr>
      </w:pPr>
      <w:r>
        <w:rPr>
          <w:lang w:val="en-CA"/>
          <w14:ligatures w14:val="standard"/>
        </w:rPr>
        <w:t>[5]</w:t>
      </w:r>
      <w:r>
        <w:rPr>
          <w:lang w:val="en-CA"/>
          <w14:ligatures w14:val="standard"/>
        </w:rPr>
        <w:t xml:space="preserve"> </w:t>
      </w:r>
      <w:hyperlink r:id="rId21" w:history="1">
        <w:r w:rsidRPr="00AB0BA6">
          <w:rPr>
            <w:rStyle w:val="Hyperlink"/>
            <w:lang w:val="en-CA"/>
            <w14:ligatures w14:val="standard"/>
          </w:rPr>
          <w:t>https://www.tutorialspoint.com/apache_flink/apache_flink_batch_realtime_processing.htm</w:t>
        </w:r>
      </w:hyperlink>
    </w:p>
    <w:p w14:paraId="3A125A50" w14:textId="3E363DDB" w:rsidR="00450807" w:rsidRPr="00450807" w:rsidRDefault="00450807" w:rsidP="00450807">
      <w:pPr>
        <w:pStyle w:val="Bibentry"/>
        <w:rPr>
          <w:lang w:val="en-CA"/>
          <w14:ligatures w14:val="standard"/>
        </w:rPr>
      </w:pPr>
    </w:p>
    <w:p w14:paraId="736994AE" w14:textId="3479CE46" w:rsidR="00450807" w:rsidRPr="00450807"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3DFCA0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F9CCC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D500B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2C764C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671E8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DF23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31D9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8D25D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94E74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1E2A47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399DC" w14:textId="77777777" w:rsidR="00590B1E" w:rsidRDefault="00590B1E">
      <w:r>
        <w:separator/>
      </w:r>
    </w:p>
  </w:endnote>
  <w:endnote w:type="continuationSeparator" w:id="0">
    <w:p w14:paraId="7C7737A9" w14:textId="77777777" w:rsidR="00590B1E" w:rsidRDefault="00590B1E">
      <w:r>
        <w:continuationSeparator/>
      </w:r>
    </w:p>
  </w:endnote>
  <w:endnote w:type="continuationNotice" w:id="1">
    <w:p w14:paraId="6CE228FC" w14:textId="77777777" w:rsidR="00590B1E" w:rsidRDefault="00590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9229" w14:textId="77777777" w:rsidR="00586A35" w:rsidRPr="00586A35" w:rsidRDefault="00586A35" w:rsidP="00586A35">
    <w:pPr>
      <w:pStyle w:val="Footer"/>
      <w:rPr>
        <w:rStyle w:val="PageNumber"/>
        <w:rFonts w:ascii="Linux Biolinum" w:hAnsi="Linux Biolinum" w:cs="Linux Biolinum"/>
      </w:rPr>
    </w:pPr>
  </w:p>
  <w:p w14:paraId="6A81ED0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28F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F03EE" w14:textId="77777777" w:rsidR="00590B1E" w:rsidRDefault="00590B1E">
      <w:r>
        <w:separator/>
      </w:r>
    </w:p>
  </w:footnote>
  <w:footnote w:type="continuationSeparator" w:id="0">
    <w:p w14:paraId="02CC0F2D" w14:textId="77777777" w:rsidR="00590B1E" w:rsidRDefault="00590B1E">
      <w:r>
        <w:continuationSeparator/>
      </w:r>
    </w:p>
  </w:footnote>
  <w:footnote w:type="continuationNotice" w:id="1">
    <w:p w14:paraId="5CDA7502" w14:textId="77777777" w:rsidR="00590B1E" w:rsidRDefault="00590B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32D9B1E" w14:textId="77777777" w:rsidTr="00586A35">
      <w:tc>
        <w:tcPr>
          <w:tcW w:w="2500" w:type="pct"/>
          <w:vAlign w:val="center"/>
        </w:tcPr>
        <w:p w14:paraId="47A1BC7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2C8FA0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7A491E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2897A9E" w14:textId="77777777" w:rsidTr="00586A35">
      <w:tc>
        <w:tcPr>
          <w:tcW w:w="2500" w:type="pct"/>
          <w:vAlign w:val="center"/>
        </w:tcPr>
        <w:p w14:paraId="32EB6B1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C77FF4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F31FD3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multilevel"/>
    <w:tmpl w:val="E4DC6DB2"/>
    <w:lvl w:ilvl="0">
      <w:start w:val="1"/>
      <w:numFmt w:val="decimal"/>
      <w:lvlText w:val="%1."/>
      <w:lvlJc w:val="left"/>
      <w:pPr>
        <w:ind w:left="360" w:hanging="360"/>
      </w:pPr>
    </w:lvl>
    <w:lvl w:ilvl="1">
      <w:start w:val="1"/>
      <w:numFmt w:val="decimal"/>
      <w:isLgl/>
      <w:lvlText w:val="%1.%2"/>
      <w:lvlJc w:val="left"/>
      <w:pPr>
        <w:ind w:left="600" w:hanging="360"/>
      </w:pPr>
      <w:rPr>
        <w:rFonts w:hint="default"/>
      </w:rPr>
    </w:lvl>
    <w:lvl w:ilvl="2">
      <w:start w:val="1"/>
      <w:numFmt w:val="decimal"/>
      <w:isLgl/>
      <w:lvlText w:val="%1.%2.%3"/>
      <w:lvlJc w:val="left"/>
      <w:pPr>
        <w:ind w:left="84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680" w:hanging="72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760" w:hanging="1080"/>
      </w:pPr>
      <w:rPr>
        <w:rFonts w:hint="default"/>
      </w:rPr>
    </w:lvl>
    <w:lvl w:ilvl="8">
      <w:start w:val="1"/>
      <w:numFmt w:val="decimal"/>
      <w:isLgl/>
      <w:lvlText w:val="%1.%2.%3.%4.%5.%6.%7.%8.%9"/>
      <w:lvlJc w:val="left"/>
      <w:pPr>
        <w:ind w:left="3360" w:hanging="1440"/>
      </w:pPr>
      <w:rPr>
        <w:rFonts w:hint="default"/>
      </w:r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591725"/>
    <w:multiLevelType w:val="multilevel"/>
    <w:tmpl w:val="5B2891F6"/>
    <w:lvl w:ilvl="0">
      <w:start w:val="5"/>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0DA095F"/>
    <w:multiLevelType w:val="multilevel"/>
    <w:tmpl w:val="47249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8E619D5"/>
    <w:multiLevelType w:val="multilevel"/>
    <w:tmpl w:val="4CEA32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0891996"/>
    <w:multiLevelType w:val="multilevel"/>
    <w:tmpl w:val="8C34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0"/>
  </w:num>
  <w:num w:numId="4">
    <w:abstractNumId w:val="30"/>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3"/>
  </w:num>
  <w:num w:numId="23">
    <w:abstractNumId w:val="13"/>
  </w:num>
  <w:num w:numId="24">
    <w:abstractNumId w:val="29"/>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31"/>
  </w:num>
  <w:num w:numId="33">
    <w:abstractNumId w:val="28"/>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28"/>
    <w:lvlOverride w:ilvl="0">
      <w:lvl w:ilvl="0">
        <w:numFmt w:val="decimal"/>
        <w:lvlText w:val="%1."/>
        <w:lvlJc w:val="left"/>
      </w:lvl>
    </w:lvlOverride>
  </w:num>
  <w:num w:numId="36">
    <w:abstractNumId w:val="28"/>
    <w:lvlOverride w:ilvl="0">
      <w:lvl w:ilvl="0">
        <w:numFmt w:val="decimal"/>
        <w:lvlText w:val="%1."/>
        <w:lvlJc w:val="left"/>
      </w:lvl>
    </w:lvlOverride>
    <w:lvlOverride w:ilvl="1">
      <w:lvl w:ilvl="1">
        <w:numFmt w:val="lowerLetter"/>
        <w:lvlText w:val="%2."/>
        <w:lvlJc w:val="left"/>
      </w:lvl>
    </w:lvlOverride>
  </w:num>
  <w:num w:numId="37">
    <w:abstractNumId w:val="28"/>
    <w:lvlOverride w:ilvl="0">
      <w:lvl w:ilvl="0">
        <w:numFmt w:val="decimal"/>
        <w:lvlText w:val="%1."/>
        <w:lvlJc w:val="left"/>
      </w:lvl>
    </w:lvlOverride>
    <w:lvlOverride w:ilvl="1">
      <w:lvl w:ilvl="1">
        <w:numFmt w:val="lowerLetter"/>
        <w:lvlText w:val="%2."/>
        <w:lvlJc w:val="left"/>
      </w:lvl>
    </w:lvlOverride>
  </w:num>
  <w:num w:numId="38">
    <w:abstractNumId w:val="21"/>
  </w:num>
  <w:num w:numId="39">
    <w:abstractNumId w:val="21"/>
    <w:lvlOverride w:ilvl="1">
      <w:lvl w:ilvl="1">
        <w:numFmt w:val="lowerLetter"/>
        <w:lvlText w:val="%2."/>
        <w:lvlJc w:val="left"/>
      </w:lvl>
    </w:lvlOverride>
  </w:num>
  <w:num w:numId="40">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2543"/>
    <w:rsid w:val="003D544B"/>
    <w:rsid w:val="003D7001"/>
    <w:rsid w:val="003E6247"/>
    <w:rsid w:val="003F4297"/>
    <w:rsid w:val="003F5DAE"/>
    <w:rsid w:val="003F5F3D"/>
    <w:rsid w:val="003F7CA2"/>
    <w:rsid w:val="004128EE"/>
    <w:rsid w:val="00427C7D"/>
    <w:rsid w:val="00431CB0"/>
    <w:rsid w:val="00443B07"/>
    <w:rsid w:val="0045080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0B1E"/>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580F"/>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5500"/>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79AD"/>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791A7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rsid w:val="00450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0952343">
      <w:bodyDiv w:val="1"/>
      <w:marLeft w:val="0"/>
      <w:marRight w:val="0"/>
      <w:marTop w:val="0"/>
      <w:marBottom w:val="0"/>
      <w:divBdr>
        <w:top w:val="none" w:sz="0" w:space="0" w:color="auto"/>
        <w:left w:val="none" w:sz="0" w:space="0" w:color="auto"/>
        <w:bottom w:val="none" w:sz="0" w:space="0" w:color="auto"/>
        <w:right w:val="none" w:sz="0" w:space="0" w:color="auto"/>
      </w:divBdr>
    </w:div>
    <w:div w:id="121536001">
      <w:bodyDiv w:val="1"/>
      <w:marLeft w:val="0"/>
      <w:marRight w:val="0"/>
      <w:marTop w:val="0"/>
      <w:marBottom w:val="0"/>
      <w:divBdr>
        <w:top w:val="none" w:sz="0" w:space="0" w:color="auto"/>
        <w:left w:val="none" w:sz="0" w:space="0" w:color="auto"/>
        <w:bottom w:val="none" w:sz="0" w:space="0" w:color="auto"/>
        <w:right w:val="none" w:sz="0" w:space="0" w:color="auto"/>
      </w:divBdr>
    </w:div>
    <w:div w:id="153835028">
      <w:bodyDiv w:val="1"/>
      <w:marLeft w:val="0"/>
      <w:marRight w:val="0"/>
      <w:marTop w:val="0"/>
      <w:marBottom w:val="0"/>
      <w:divBdr>
        <w:top w:val="none" w:sz="0" w:space="0" w:color="auto"/>
        <w:left w:val="none" w:sz="0" w:space="0" w:color="auto"/>
        <w:bottom w:val="none" w:sz="0" w:space="0" w:color="auto"/>
        <w:right w:val="none" w:sz="0" w:space="0" w:color="auto"/>
      </w:divBdr>
    </w:div>
    <w:div w:id="155802207">
      <w:bodyDiv w:val="1"/>
      <w:marLeft w:val="0"/>
      <w:marRight w:val="0"/>
      <w:marTop w:val="0"/>
      <w:marBottom w:val="0"/>
      <w:divBdr>
        <w:top w:val="none" w:sz="0" w:space="0" w:color="auto"/>
        <w:left w:val="none" w:sz="0" w:space="0" w:color="auto"/>
        <w:bottom w:val="none" w:sz="0" w:space="0" w:color="auto"/>
        <w:right w:val="none" w:sz="0" w:space="0" w:color="auto"/>
      </w:divBdr>
    </w:div>
    <w:div w:id="1558487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74762790">
      <w:bodyDiv w:val="1"/>
      <w:marLeft w:val="0"/>
      <w:marRight w:val="0"/>
      <w:marTop w:val="0"/>
      <w:marBottom w:val="0"/>
      <w:divBdr>
        <w:top w:val="none" w:sz="0" w:space="0" w:color="auto"/>
        <w:left w:val="none" w:sz="0" w:space="0" w:color="auto"/>
        <w:bottom w:val="none" w:sz="0" w:space="0" w:color="auto"/>
        <w:right w:val="none" w:sz="0" w:space="0" w:color="auto"/>
      </w:divBdr>
    </w:div>
    <w:div w:id="52856597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5066038">
      <w:bodyDiv w:val="1"/>
      <w:marLeft w:val="0"/>
      <w:marRight w:val="0"/>
      <w:marTop w:val="0"/>
      <w:marBottom w:val="0"/>
      <w:divBdr>
        <w:top w:val="none" w:sz="0" w:space="0" w:color="auto"/>
        <w:left w:val="none" w:sz="0" w:space="0" w:color="auto"/>
        <w:bottom w:val="none" w:sz="0" w:space="0" w:color="auto"/>
        <w:right w:val="none" w:sz="0" w:space="0" w:color="auto"/>
      </w:divBdr>
    </w:div>
    <w:div w:id="643314654">
      <w:bodyDiv w:val="1"/>
      <w:marLeft w:val="0"/>
      <w:marRight w:val="0"/>
      <w:marTop w:val="0"/>
      <w:marBottom w:val="0"/>
      <w:divBdr>
        <w:top w:val="none" w:sz="0" w:space="0" w:color="auto"/>
        <w:left w:val="none" w:sz="0" w:space="0" w:color="auto"/>
        <w:bottom w:val="none" w:sz="0" w:space="0" w:color="auto"/>
        <w:right w:val="none" w:sz="0" w:space="0" w:color="auto"/>
      </w:divBdr>
    </w:div>
    <w:div w:id="67438381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867097">
      <w:bodyDiv w:val="1"/>
      <w:marLeft w:val="0"/>
      <w:marRight w:val="0"/>
      <w:marTop w:val="0"/>
      <w:marBottom w:val="0"/>
      <w:divBdr>
        <w:top w:val="none" w:sz="0" w:space="0" w:color="auto"/>
        <w:left w:val="none" w:sz="0" w:space="0" w:color="auto"/>
        <w:bottom w:val="none" w:sz="0" w:space="0" w:color="auto"/>
        <w:right w:val="none" w:sz="0" w:space="0" w:color="auto"/>
      </w:divBdr>
    </w:div>
    <w:div w:id="7667719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0856699">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7654568">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023793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56989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7808704">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19893201">
      <w:bodyDiv w:val="1"/>
      <w:marLeft w:val="0"/>
      <w:marRight w:val="0"/>
      <w:marTop w:val="0"/>
      <w:marBottom w:val="0"/>
      <w:divBdr>
        <w:top w:val="none" w:sz="0" w:space="0" w:color="auto"/>
        <w:left w:val="none" w:sz="0" w:space="0" w:color="auto"/>
        <w:bottom w:val="none" w:sz="0" w:space="0" w:color="auto"/>
        <w:right w:val="none" w:sz="0" w:space="0" w:color="auto"/>
      </w:divBdr>
    </w:div>
    <w:div w:id="1043748569">
      <w:bodyDiv w:val="1"/>
      <w:marLeft w:val="0"/>
      <w:marRight w:val="0"/>
      <w:marTop w:val="0"/>
      <w:marBottom w:val="0"/>
      <w:divBdr>
        <w:top w:val="none" w:sz="0" w:space="0" w:color="auto"/>
        <w:left w:val="none" w:sz="0" w:space="0" w:color="auto"/>
        <w:bottom w:val="none" w:sz="0" w:space="0" w:color="auto"/>
        <w:right w:val="none" w:sz="0" w:space="0" w:color="auto"/>
      </w:divBdr>
    </w:div>
    <w:div w:id="112840203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9630774">
      <w:bodyDiv w:val="1"/>
      <w:marLeft w:val="0"/>
      <w:marRight w:val="0"/>
      <w:marTop w:val="0"/>
      <w:marBottom w:val="0"/>
      <w:divBdr>
        <w:top w:val="none" w:sz="0" w:space="0" w:color="auto"/>
        <w:left w:val="none" w:sz="0" w:space="0" w:color="auto"/>
        <w:bottom w:val="none" w:sz="0" w:space="0" w:color="auto"/>
        <w:right w:val="none" w:sz="0" w:space="0" w:color="auto"/>
      </w:divBdr>
    </w:div>
    <w:div w:id="1291285215">
      <w:bodyDiv w:val="1"/>
      <w:marLeft w:val="0"/>
      <w:marRight w:val="0"/>
      <w:marTop w:val="0"/>
      <w:marBottom w:val="0"/>
      <w:divBdr>
        <w:top w:val="none" w:sz="0" w:space="0" w:color="auto"/>
        <w:left w:val="none" w:sz="0" w:space="0" w:color="auto"/>
        <w:bottom w:val="none" w:sz="0" w:space="0" w:color="auto"/>
        <w:right w:val="none" w:sz="0" w:space="0" w:color="auto"/>
      </w:divBdr>
    </w:div>
    <w:div w:id="129767899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4303196">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9954128">
      <w:bodyDiv w:val="1"/>
      <w:marLeft w:val="0"/>
      <w:marRight w:val="0"/>
      <w:marTop w:val="0"/>
      <w:marBottom w:val="0"/>
      <w:divBdr>
        <w:top w:val="none" w:sz="0" w:space="0" w:color="auto"/>
        <w:left w:val="none" w:sz="0" w:space="0" w:color="auto"/>
        <w:bottom w:val="none" w:sz="0" w:space="0" w:color="auto"/>
        <w:right w:val="none" w:sz="0" w:space="0" w:color="auto"/>
      </w:divBdr>
    </w:div>
    <w:div w:id="150512919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737359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79681">
      <w:bodyDiv w:val="1"/>
      <w:marLeft w:val="0"/>
      <w:marRight w:val="0"/>
      <w:marTop w:val="0"/>
      <w:marBottom w:val="0"/>
      <w:divBdr>
        <w:top w:val="none" w:sz="0" w:space="0" w:color="auto"/>
        <w:left w:val="none" w:sz="0" w:space="0" w:color="auto"/>
        <w:bottom w:val="none" w:sz="0" w:space="0" w:color="auto"/>
        <w:right w:val="none" w:sz="0" w:space="0" w:color="auto"/>
      </w:divBdr>
    </w:div>
    <w:div w:id="166030353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3930265">
      <w:bodyDiv w:val="1"/>
      <w:marLeft w:val="0"/>
      <w:marRight w:val="0"/>
      <w:marTop w:val="0"/>
      <w:marBottom w:val="0"/>
      <w:divBdr>
        <w:top w:val="none" w:sz="0" w:space="0" w:color="auto"/>
        <w:left w:val="none" w:sz="0" w:space="0" w:color="auto"/>
        <w:bottom w:val="none" w:sz="0" w:space="0" w:color="auto"/>
        <w:right w:val="none" w:sz="0" w:space="0" w:color="auto"/>
      </w:divBdr>
    </w:div>
    <w:div w:id="188305779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3850917">
      <w:bodyDiv w:val="1"/>
      <w:marLeft w:val="0"/>
      <w:marRight w:val="0"/>
      <w:marTop w:val="0"/>
      <w:marBottom w:val="0"/>
      <w:divBdr>
        <w:top w:val="none" w:sz="0" w:space="0" w:color="auto"/>
        <w:left w:val="none" w:sz="0" w:space="0" w:color="auto"/>
        <w:bottom w:val="none" w:sz="0" w:space="0" w:color="auto"/>
        <w:right w:val="none" w:sz="0" w:space="0" w:color="auto"/>
      </w:divBdr>
    </w:div>
    <w:div w:id="1935042687">
      <w:bodyDiv w:val="1"/>
      <w:marLeft w:val="0"/>
      <w:marRight w:val="0"/>
      <w:marTop w:val="0"/>
      <w:marBottom w:val="0"/>
      <w:divBdr>
        <w:top w:val="none" w:sz="0" w:space="0" w:color="auto"/>
        <w:left w:val="none" w:sz="0" w:space="0" w:color="auto"/>
        <w:bottom w:val="none" w:sz="0" w:space="0" w:color="auto"/>
        <w:right w:val="none" w:sz="0" w:space="0" w:color="auto"/>
      </w:divBdr>
    </w:div>
    <w:div w:id="1967344493">
      <w:bodyDiv w:val="1"/>
      <w:marLeft w:val="0"/>
      <w:marRight w:val="0"/>
      <w:marTop w:val="0"/>
      <w:marBottom w:val="0"/>
      <w:divBdr>
        <w:top w:val="none" w:sz="0" w:space="0" w:color="auto"/>
        <w:left w:val="none" w:sz="0" w:space="0" w:color="auto"/>
        <w:bottom w:val="none" w:sz="0" w:space="0" w:color="auto"/>
        <w:right w:val="none" w:sz="0" w:space="0" w:color="auto"/>
      </w:divBdr>
    </w:div>
    <w:div w:id="200154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medium.com/@chandanbaranwal/spark-streaming-vs-flink-vs-storm-vs-kafka-streams-vs-samza-choose-your-stream-processing-91ea3f04675b" TargetMode="External"/><Relationship Id="rId3" Type="http://schemas.openxmlformats.org/officeDocument/2006/relationships/numbering" Target="numbering.xml"/><Relationship Id="rId21" Type="http://schemas.openxmlformats.org/officeDocument/2006/relationships/hyperlink" Target="https://www.tutorialspoint.com/apache_flink/apache_flink_batch_realtime_processing.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yperlink" Target="https://ci.apache.org/projects/flink/flink-docs-stable/dev/connectors/elasticsearc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i.apache.org/projects/flink/flink-docs-stable/dev/connectors/twitter.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24E4C23-2909-B144-8AE4-1418CC98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39</TotalTime>
  <Pages>2</Pages>
  <Words>1121</Words>
  <Characters>6392</Characters>
  <Application>Microsoft Office Word</Application>
  <DocSecurity>0</DocSecurity>
  <Lines>53</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7499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6</cp:revision>
  <cp:lastPrinted>2018-05-22T11:24:00Z</cp:lastPrinted>
  <dcterms:created xsi:type="dcterms:W3CDTF">2019-10-29T19:38:00Z</dcterms:created>
  <dcterms:modified xsi:type="dcterms:W3CDTF">2019-12-01T23:45:00Z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