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4309"/>
        <w:gridCol w:w="992"/>
        <w:gridCol w:w="1320"/>
      </w:tblGrid>
      <w:tr w:rsidR="00805FAF" w14:paraId="3746892D" w14:textId="77777777" w:rsidTr="00805FAF">
        <w:tc>
          <w:tcPr>
            <w:tcW w:w="2207" w:type="dxa"/>
            <w:vMerge w:val="restart"/>
          </w:tcPr>
          <w:p w14:paraId="32508DAE" w14:textId="77777777" w:rsidR="00805FAF" w:rsidRDefault="00805FAF" w:rsidP="00805FAF">
            <w:pPr>
              <w:jc w:val="center"/>
            </w:pPr>
          </w:p>
          <w:p w14:paraId="5758278C" w14:textId="77777777" w:rsidR="00805FAF" w:rsidRDefault="00805FAF" w:rsidP="00805FAF">
            <w:pPr>
              <w:jc w:val="center"/>
            </w:pPr>
            <w:r>
              <w:t>Logo Empresa</w:t>
            </w:r>
          </w:p>
        </w:tc>
        <w:tc>
          <w:tcPr>
            <w:tcW w:w="4309" w:type="dxa"/>
            <w:vMerge w:val="restart"/>
          </w:tcPr>
          <w:p w14:paraId="6BF20FCE" w14:textId="77777777" w:rsidR="00805FAF" w:rsidRPr="006E67F5" w:rsidRDefault="00805FAF" w:rsidP="00805FAF">
            <w:pPr>
              <w:jc w:val="center"/>
            </w:pPr>
          </w:p>
          <w:p w14:paraId="6E32306D" w14:textId="77777777" w:rsidR="00F468D1" w:rsidRDefault="00F468D1" w:rsidP="00805FAF">
            <w:pPr>
              <w:jc w:val="center"/>
              <w:rPr>
                <w:b/>
                <w:sz w:val="28"/>
              </w:rPr>
            </w:pPr>
            <w:r w:rsidRPr="00F468D1">
              <w:rPr>
                <w:b/>
                <w:sz w:val="28"/>
              </w:rPr>
              <w:t xml:space="preserve">Levantamiento </w:t>
            </w:r>
          </w:p>
          <w:p w14:paraId="717AFE1B" w14:textId="56FA4F89" w:rsidR="00F468D1" w:rsidRPr="00F468D1" w:rsidRDefault="00F468D1" w:rsidP="00805FAF">
            <w:pPr>
              <w:jc w:val="center"/>
              <w:rPr>
                <w:b/>
                <w:sz w:val="28"/>
              </w:rPr>
            </w:pPr>
            <w:r w:rsidRPr="00F468D1">
              <w:rPr>
                <w:b/>
                <w:sz w:val="28"/>
              </w:rPr>
              <w:t>De</w:t>
            </w:r>
            <w:r>
              <w:rPr>
                <w:b/>
                <w:sz w:val="28"/>
              </w:rPr>
              <w:t xml:space="preserve"> Procesos</w:t>
            </w:r>
          </w:p>
          <w:p w14:paraId="234D65FD" w14:textId="4C36A194" w:rsidR="00805FAF" w:rsidRPr="00F468D1" w:rsidRDefault="00805FAF" w:rsidP="00805FAF">
            <w:pPr>
              <w:jc w:val="center"/>
            </w:pPr>
            <w:r w:rsidRPr="00F468D1">
              <w:t xml:space="preserve">Art. </w:t>
            </w:r>
            <w:r w:rsidR="00F468D1">
              <w:t>07</w:t>
            </w:r>
            <w:r w:rsidRPr="00F468D1">
              <w:t xml:space="preserve"> del D.S. </w:t>
            </w:r>
            <w:proofErr w:type="spellStart"/>
            <w:r w:rsidRPr="00F468D1">
              <w:t>N°</w:t>
            </w:r>
            <w:proofErr w:type="spellEnd"/>
            <w:r w:rsidRPr="00F468D1">
              <w:t xml:space="preserve"> 44</w:t>
            </w:r>
          </w:p>
          <w:p w14:paraId="6B4E4D8F" w14:textId="77777777" w:rsidR="00805FAF" w:rsidRPr="00F468D1" w:rsidRDefault="00805FAF" w:rsidP="00805FAF">
            <w:pPr>
              <w:jc w:val="center"/>
            </w:pPr>
          </w:p>
        </w:tc>
        <w:tc>
          <w:tcPr>
            <w:tcW w:w="992" w:type="dxa"/>
          </w:tcPr>
          <w:p w14:paraId="36025F0F" w14:textId="77777777" w:rsidR="00805FAF" w:rsidRDefault="00805FAF" w:rsidP="00805FAF">
            <w:pPr>
              <w:jc w:val="center"/>
            </w:pPr>
            <w:r>
              <w:t>Fecha</w:t>
            </w:r>
          </w:p>
        </w:tc>
        <w:tc>
          <w:tcPr>
            <w:tcW w:w="1320" w:type="dxa"/>
          </w:tcPr>
          <w:p w14:paraId="1405A2E3" w14:textId="77777777" w:rsidR="00805FAF" w:rsidRDefault="00805FAF" w:rsidP="00805FAF">
            <w:pPr>
              <w:jc w:val="center"/>
            </w:pPr>
            <w:r>
              <w:t>25/02/2025</w:t>
            </w:r>
          </w:p>
        </w:tc>
      </w:tr>
      <w:tr w:rsidR="00805FAF" w14:paraId="28EF7911" w14:textId="77777777" w:rsidTr="00805FAF">
        <w:tc>
          <w:tcPr>
            <w:tcW w:w="2207" w:type="dxa"/>
            <w:vMerge/>
          </w:tcPr>
          <w:p w14:paraId="28094B5B" w14:textId="77777777" w:rsidR="00805FAF" w:rsidRDefault="00805FAF" w:rsidP="00805FAF">
            <w:pPr>
              <w:jc w:val="center"/>
            </w:pPr>
          </w:p>
        </w:tc>
        <w:tc>
          <w:tcPr>
            <w:tcW w:w="4309" w:type="dxa"/>
            <w:vMerge/>
          </w:tcPr>
          <w:p w14:paraId="079CAAE5" w14:textId="77777777" w:rsidR="00805FAF" w:rsidRDefault="00805FAF" w:rsidP="00805FAF">
            <w:pPr>
              <w:jc w:val="center"/>
            </w:pPr>
          </w:p>
        </w:tc>
        <w:tc>
          <w:tcPr>
            <w:tcW w:w="992" w:type="dxa"/>
          </w:tcPr>
          <w:p w14:paraId="2054B596" w14:textId="77777777" w:rsidR="00805FAF" w:rsidRDefault="00805FAF" w:rsidP="00805FAF">
            <w:pPr>
              <w:jc w:val="center"/>
            </w:pPr>
            <w:r>
              <w:t>Versión</w:t>
            </w:r>
          </w:p>
        </w:tc>
        <w:tc>
          <w:tcPr>
            <w:tcW w:w="1320" w:type="dxa"/>
          </w:tcPr>
          <w:p w14:paraId="6CC6FD47" w14:textId="77777777" w:rsidR="00805FAF" w:rsidRDefault="00805FAF" w:rsidP="00805FAF">
            <w:pPr>
              <w:jc w:val="center"/>
            </w:pPr>
            <w:r>
              <w:t>1.0</w:t>
            </w:r>
          </w:p>
        </w:tc>
      </w:tr>
      <w:tr w:rsidR="00805FAF" w14:paraId="0F60F349" w14:textId="77777777" w:rsidTr="00805FAF">
        <w:tc>
          <w:tcPr>
            <w:tcW w:w="2207" w:type="dxa"/>
            <w:vMerge/>
          </w:tcPr>
          <w:p w14:paraId="060446CA" w14:textId="77777777" w:rsidR="00805FAF" w:rsidRDefault="00805FAF" w:rsidP="00805FAF">
            <w:pPr>
              <w:jc w:val="center"/>
            </w:pPr>
          </w:p>
        </w:tc>
        <w:tc>
          <w:tcPr>
            <w:tcW w:w="4309" w:type="dxa"/>
            <w:vMerge/>
          </w:tcPr>
          <w:p w14:paraId="6D1C5D0A" w14:textId="77777777" w:rsidR="00805FAF" w:rsidRDefault="00805FAF" w:rsidP="00805FAF">
            <w:pPr>
              <w:jc w:val="center"/>
            </w:pPr>
          </w:p>
        </w:tc>
        <w:tc>
          <w:tcPr>
            <w:tcW w:w="992" w:type="dxa"/>
          </w:tcPr>
          <w:p w14:paraId="742A4888" w14:textId="77777777" w:rsidR="00805FAF" w:rsidRDefault="00805FAF" w:rsidP="00805FAF">
            <w:pPr>
              <w:jc w:val="center"/>
            </w:pPr>
            <w:r>
              <w:t>Pagina</w:t>
            </w:r>
          </w:p>
        </w:tc>
        <w:tc>
          <w:tcPr>
            <w:tcW w:w="1320" w:type="dxa"/>
          </w:tcPr>
          <w:p w14:paraId="152D8C02" w14:textId="77777777" w:rsidR="00805FAF" w:rsidRDefault="00805FAF" w:rsidP="00805FAF">
            <w:pPr>
              <w:jc w:val="center"/>
            </w:pPr>
            <w:r>
              <w:t>1 de 1</w:t>
            </w:r>
          </w:p>
        </w:tc>
      </w:tr>
    </w:tbl>
    <w:p w14:paraId="66F73C06" w14:textId="77777777" w:rsidR="00805FAF" w:rsidRDefault="00805FA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5B42D4" w:rsidRPr="005B42D4" w14:paraId="21041ECE" w14:textId="77777777" w:rsidTr="005B42D4">
        <w:tc>
          <w:tcPr>
            <w:tcW w:w="8828" w:type="dxa"/>
            <w:shd w:val="clear" w:color="auto" w:fill="7030A0"/>
          </w:tcPr>
          <w:p w14:paraId="35C6A712" w14:textId="77777777" w:rsidR="005B42D4" w:rsidRPr="005B42D4" w:rsidRDefault="005B42D4" w:rsidP="00805FAF">
            <w:pPr>
              <w:jc w:val="center"/>
              <w:rPr>
                <w:b/>
                <w:color w:val="FFFFFF" w:themeColor="background1"/>
              </w:rPr>
            </w:pPr>
            <w:r w:rsidRPr="005B42D4">
              <w:rPr>
                <w:b/>
                <w:color w:val="FFFFFF" w:themeColor="background1"/>
              </w:rPr>
              <w:t>Datos Empresa</w:t>
            </w:r>
          </w:p>
        </w:tc>
      </w:tr>
    </w:tbl>
    <w:p w14:paraId="361E8054" w14:textId="77777777" w:rsidR="005B42D4" w:rsidRDefault="005B42D4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B42D4" w14:paraId="7D999ADB" w14:textId="77777777" w:rsidTr="005147F5">
        <w:tc>
          <w:tcPr>
            <w:tcW w:w="1555" w:type="dxa"/>
          </w:tcPr>
          <w:p w14:paraId="4B2DF8E5" w14:textId="77777777" w:rsidR="005B42D4" w:rsidRDefault="005B42D4" w:rsidP="005B42D4">
            <w:r>
              <w:t>Empresa</w:t>
            </w:r>
          </w:p>
        </w:tc>
        <w:tc>
          <w:tcPr>
            <w:tcW w:w="7273" w:type="dxa"/>
          </w:tcPr>
          <w:p w14:paraId="3DB255FD" w14:textId="77777777" w:rsidR="005B42D4" w:rsidRDefault="005B42D4" w:rsidP="00805FAF">
            <w:pPr>
              <w:jc w:val="center"/>
            </w:pPr>
          </w:p>
        </w:tc>
      </w:tr>
      <w:tr w:rsidR="005B42D4" w14:paraId="69CFD853" w14:textId="77777777" w:rsidTr="005147F5">
        <w:tc>
          <w:tcPr>
            <w:tcW w:w="1555" w:type="dxa"/>
          </w:tcPr>
          <w:p w14:paraId="08D6BC7F" w14:textId="77777777" w:rsidR="005B42D4" w:rsidRDefault="005B42D4" w:rsidP="005B42D4">
            <w:r>
              <w:t>Rut</w:t>
            </w:r>
          </w:p>
        </w:tc>
        <w:tc>
          <w:tcPr>
            <w:tcW w:w="7273" w:type="dxa"/>
          </w:tcPr>
          <w:p w14:paraId="310A0E35" w14:textId="77777777" w:rsidR="005B42D4" w:rsidRDefault="005B42D4" w:rsidP="00805FAF">
            <w:pPr>
              <w:jc w:val="center"/>
            </w:pPr>
          </w:p>
        </w:tc>
      </w:tr>
      <w:tr w:rsidR="005B42D4" w14:paraId="73FEB958" w14:textId="77777777" w:rsidTr="005147F5">
        <w:tc>
          <w:tcPr>
            <w:tcW w:w="1555" w:type="dxa"/>
          </w:tcPr>
          <w:p w14:paraId="65AAD685" w14:textId="77777777" w:rsidR="005B42D4" w:rsidRDefault="005B42D4" w:rsidP="005B42D4">
            <w:r>
              <w:t>Dirección</w:t>
            </w:r>
          </w:p>
        </w:tc>
        <w:tc>
          <w:tcPr>
            <w:tcW w:w="7273" w:type="dxa"/>
          </w:tcPr>
          <w:p w14:paraId="65F49B82" w14:textId="77777777" w:rsidR="005B42D4" w:rsidRDefault="005B42D4" w:rsidP="00805FAF">
            <w:pPr>
              <w:jc w:val="center"/>
            </w:pPr>
          </w:p>
        </w:tc>
      </w:tr>
    </w:tbl>
    <w:p w14:paraId="0E194D1F" w14:textId="77777777" w:rsidR="00805FAF" w:rsidRDefault="00805FA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DB52FE" w:rsidRPr="00DB52FE" w14:paraId="39057143" w14:textId="77777777" w:rsidTr="00DB52FE">
        <w:tc>
          <w:tcPr>
            <w:tcW w:w="8828" w:type="dxa"/>
            <w:shd w:val="clear" w:color="auto" w:fill="7030A0"/>
          </w:tcPr>
          <w:p w14:paraId="7BB06451" w14:textId="325756E7" w:rsidR="00DB52FE" w:rsidRPr="00DB52FE" w:rsidRDefault="00DB52FE" w:rsidP="00805FAF">
            <w:pPr>
              <w:jc w:val="center"/>
              <w:rPr>
                <w:b/>
                <w:color w:val="FFFFFF" w:themeColor="background1"/>
              </w:rPr>
            </w:pPr>
            <w:r w:rsidRPr="00DB52FE">
              <w:rPr>
                <w:b/>
                <w:color w:val="FFFFFF" w:themeColor="background1"/>
              </w:rPr>
              <w:t xml:space="preserve">Datos del </w:t>
            </w:r>
            <w:r w:rsidR="00F468D1">
              <w:rPr>
                <w:b/>
                <w:color w:val="FFFFFF" w:themeColor="background1"/>
              </w:rPr>
              <w:t>Levantamiento</w:t>
            </w:r>
          </w:p>
        </w:tc>
      </w:tr>
    </w:tbl>
    <w:p w14:paraId="20D6D84E" w14:textId="77777777" w:rsidR="00DB52FE" w:rsidRDefault="00DB52FE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B52FE" w14:paraId="10BDDE42" w14:textId="77777777" w:rsidTr="00DB52FE">
        <w:tc>
          <w:tcPr>
            <w:tcW w:w="1980" w:type="dxa"/>
          </w:tcPr>
          <w:p w14:paraId="6D34EE51" w14:textId="06FFFEF2" w:rsidR="00DB52FE" w:rsidRDefault="00F468D1" w:rsidP="000A6BF0">
            <w:r>
              <w:t>Sucursal</w:t>
            </w:r>
          </w:p>
        </w:tc>
        <w:tc>
          <w:tcPr>
            <w:tcW w:w="6848" w:type="dxa"/>
          </w:tcPr>
          <w:p w14:paraId="22A78C4B" w14:textId="77777777" w:rsidR="00DB52FE" w:rsidRDefault="00DB52FE" w:rsidP="000A6BF0">
            <w:pPr>
              <w:jc w:val="center"/>
            </w:pPr>
          </w:p>
        </w:tc>
      </w:tr>
      <w:tr w:rsidR="00DB52FE" w14:paraId="5E0F12A9" w14:textId="77777777" w:rsidTr="00DB52FE">
        <w:tc>
          <w:tcPr>
            <w:tcW w:w="1980" w:type="dxa"/>
          </w:tcPr>
          <w:p w14:paraId="5F04489D" w14:textId="2931C6E7" w:rsidR="00DB52FE" w:rsidRDefault="00F468D1" w:rsidP="005147F5">
            <w:r>
              <w:t>Responsable</w:t>
            </w:r>
          </w:p>
        </w:tc>
        <w:tc>
          <w:tcPr>
            <w:tcW w:w="6848" w:type="dxa"/>
          </w:tcPr>
          <w:p w14:paraId="4262A98B" w14:textId="77777777" w:rsidR="00DB52FE" w:rsidRDefault="00DB52FE" w:rsidP="000A6BF0">
            <w:pPr>
              <w:jc w:val="center"/>
            </w:pPr>
          </w:p>
        </w:tc>
      </w:tr>
    </w:tbl>
    <w:p w14:paraId="66F593E1" w14:textId="77777777" w:rsidR="00DB52FE" w:rsidRDefault="00DB52FE" w:rsidP="00805FAF">
      <w:pPr>
        <w:jc w:val="center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1027"/>
        <w:gridCol w:w="879"/>
        <w:gridCol w:w="1026"/>
        <w:gridCol w:w="1019"/>
        <w:gridCol w:w="1324"/>
        <w:gridCol w:w="1276"/>
        <w:gridCol w:w="1320"/>
      </w:tblGrid>
      <w:tr w:rsidR="00956238" w:rsidRPr="00956238" w14:paraId="48E582F5" w14:textId="77777777" w:rsidTr="00956238">
        <w:tc>
          <w:tcPr>
            <w:tcW w:w="957" w:type="dxa"/>
            <w:vMerge w:val="restart"/>
            <w:shd w:val="clear" w:color="auto" w:fill="7030A0"/>
          </w:tcPr>
          <w:p w14:paraId="1194898F" w14:textId="01351024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Proceso*</w:t>
            </w:r>
          </w:p>
        </w:tc>
        <w:tc>
          <w:tcPr>
            <w:tcW w:w="1027" w:type="dxa"/>
            <w:vMerge w:val="restart"/>
            <w:shd w:val="clear" w:color="auto" w:fill="7030A0"/>
          </w:tcPr>
          <w:p w14:paraId="0A6DDBCA" w14:textId="5A163446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Puesto(s) de Trabajo(s) **</w:t>
            </w:r>
          </w:p>
        </w:tc>
        <w:tc>
          <w:tcPr>
            <w:tcW w:w="1905" w:type="dxa"/>
            <w:gridSpan w:val="2"/>
            <w:shd w:val="clear" w:color="auto" w:fill="7030A0"/>
          </w:tcPr>
          <w:p w14:paraId="21D2D80E" w14:textId="0C2DE6B0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Tarea</w:t>
            </w:r>
          </w:p>
        </w:tc>
        <w:tc>
          <w:tcPr>
            <w:tcW w:w="1019" w:type="dxa"/>
            <w:vMerge w:val="restart"/>
            <w:shd w:val="clear" w:color="auto" w:fill="7030A0"/>
          </w:tcPr>
          <w:p w14:paraId="339587A3" w14:textId="46D0221A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Lugar específico de trabajo en donde se realiza la tarea</w:t>
            </w:r>
          </w:p>
        </w:tc>
        <w:tc>
          <w:tcPr>
            <w:tcW w:w="1324" w:type="dxa"/>
            <w:vMerge w:val="restart"/>
            <w:shd w:val="clear" w:color="auto" w:fill="7030A0"/>
          </w:tcPr>
          <w:p w14:paraId="0A8134FC" w14:textId="3BB8AAD9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N°</w:t>
            </w:r>
            <w:proofErr w:type="spellEnd"/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de personas trabajadoras</w:t>
            </w:r>
          </w:p>
        </w:tc>
        <w:tc>
          <w:tcPr>
            <w:tcW w:w="1276" w:type="dxa"/>
            <w:vMerge w:val="restart"/>
            <w:shd w:val="clear" w:color="auto" w:fill="7030A0"/>
          </w:tcPr>
          <w:p w14:paraId="19DA66F0" w14:textId="0695B164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Identidad </w:t>
            </w:r>
            <w:proofErr w:type="spellStart"/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Sexogenérica</w:t>
            </w:r>
            <w:proofErr w:type="spellEnd"/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****</w:t>
            </w:r>
          </w:p>
        </w:tc>
        <w:tc>
          <w:tcPr>
            <w:tcW w:w="1320" w:type="dxa"/>
            <w:vMerge w:val="restart"/>
            <w:shd w:val="clear" w:color="auto" w:fill="7030A0"/>
          </w:tcPr>
          <w:p w14:paraId="5CAF3733" w14:textId="61ED84BC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Observaciones</w:t>
            </w:r>
          </w:p>
        </w:tc>
      </w:tr>
      <w:tr w:rsidR="00956238" w:rsidRPr="00956238" w14:paraId="094B02A7" w14:textId="77777777" w:rsidTr="00956238">
        <w:tc>
          <w:tcPr>
            <w:tcW w:w="957" w:type="dxa"/>
            <w:vMerge/>
          </w:tcPr>
          <w:p w14:paraId="5A4ED496" w14:textId="77777777" w:rsidR="00956238" w:rsidRPr="00956238" w:rsidRDefault="00956238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Merge/>
          </w:tcPr>
          <w:p w14:paraId="1D3E76C1" w14:textId="77777777" w:rsidR="00956238" w:rsidRPr="00956238" w:rsidRDefault="00956238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  <w:shd w:val="clear" w:color="auto" w:fill="7030A0"/>
          </w:tcPr>
          <w:p w14:paraId="005E920C" w14:textId="71AD961C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Nombre</w:t>
            </w:r>
          </w:p>
        </w:tc>
        <w:tc>
          <w:tcPr>
            <w:tcW w:w="1026" w:type="dxa"/>
            <w:shd w:val="clear" w:color="auto" w:fill="7030A0"/>
          </w:tcPr>
          <w:p w14:paraId="47159839" w14:textId="2042EEFC" w:rsidR="00956238" w:rsidRPr="00956238" w:rsidRDefault="00956238" w:rsidP="00805FAF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956238">
              <w:rPr>
                <w:rFonts w:cstheme="minorHAnsi"/>
                <w:color w:val="FFFFFF" w:themeColor="background1"/>
                <w:sz w:val="18"/>
                <w:szCs w:val="18"/>
              </w:rPr>
              <w:t>Rutinaria/ No Rutinaria ***</w:t>
            </w:r>
          </w:p>
        </w:tc>
        <w:tc>
          <w:tcPr>
            <w:tcW w:w="1019" w:type="dxa"/>
            <w:vMerge/>
          </w:tcPr>
          <w:p w14:paraId="227D8F96" w14:textId="77777777" w:rsidR="00956238" w:rsidRPr="00956238" w:rsidRDefault="00956238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  <w:vMerge/>
          </w:tcPr>
          <w:p w14:paraId="45FA3D4A" w14:textId="77777777" w:rsidR="00956238" w:rsidRPr="00956238" w:rsidRDefault="00956238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2C0E2AE2" w14:textId="77777777" w:rsidR="00956238" w:rsidRPr="00956238" w:rsidRDefault="00956238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  <w:vMerge/>
          </w:tcPr>
          <w:p w14:paraId="48E80D17" w14:textId="77777777" w:rsidR="00956238" w:rsidRPr="00956238" w:rsidRDefault="00956238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24E8D862" w14:textId="77777777" w:rsidTr="00F468D1">
        <w:tc>
          <w:tcPr>
            <w:tcW w:w="957" w:type="dxa"/>
            <w:vMerge w:val="restart"/>
          </w:tcPr>
          <w:p w14:paraId="39EC6A13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3DAE2BC0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5DD13E3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3F4C992D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789D1AF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3E20DB8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D92F43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376E7E1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0754C351" w14:textId="77777777" w:rsidTr="00F468D1">
        <w:tc>
          <w:tcPr>
            <w:tcW w:w="957" w:type="dxa"/>
            <w:vMerge/>
          </w:tcPr>
          <w:p w14:paraId="6AFFC9A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71E81D8D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70C29D3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7517001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0E6BE8A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5CC8DDE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F4D5B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73FE8C2E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6A7568CA" w14:textId="77777777" w:rsidTr="00F468D1">
        <w:tc>
          <w:tcPr>
            <w:tcW w:w="957" w:type="dxa"/>
            <w:vMerge/>
          </w:tcPr>
          <w:p w14:paraId="2628B9C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036C9830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78170B14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2710ED7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4F72909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79230BE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8CD5E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3DDD363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22EB4743" w14:textId="77777777" w:rsidTr="00F468D1">
        <w:tc>
          <w:tcPr>
            <w:tcW w:w="957" w:type="dxa"/>
            <w:vMerge/>
          </w:tcPr>
          <w:p w14:paraId="4A8E8A3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5959B4D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617BEA9B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69E42D3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71A7D9A4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4F55650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11D8D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39B9AB3E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59FA9A36" w14:textId="77777777" w:rsidTr="00F468D1">
        <w:tc>
          <w:tcPr>
            <w:tcW w:w="957" w:type="dxa"/>
            <w:vMerge/>
          </w:tcPr>
          <w:p w14:paraId="371991B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6AF89C3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5E8D7EF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754C77C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119D353E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57103482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3BB46C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62971B2E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2ADFF762" w14:textId="77777777" w:rsidTr="00F468D1">
        <w:tc>
          <w:tcPr>
            <w:tcW w:w="957" w:type="dxa"/>
            <w:vMerge w:val="restart"/>
          </w:tcPr>
          <w:p w14:paraId="7DFAF60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1FBDB11B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4B4019C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752986E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55298B82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35D9E59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4A0397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497865A3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599EE752" w14:textId="77777777" w:rsidTr="00F468D1">
        <w:tc>
          <w:tcPr>
            <w:tcW w:w="957" w:type="dxa"/>
            <w:vMerge/>
          </w:tcPr>
          <w:p w14:paraId="6D223AE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553B652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62A42E8E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4F9AEFED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05F337F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5EB76CB3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DD20B0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3DFE235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2D92EE30" w14:textId="77777777" w:rsidTr="00F468D1">
        <w:tc>
          <w:tcPr>
            <w:tcW w:w="957" w:type="dxa"/>
            <w:vMerge/>
          </w:tcPr>
          <w:p w14:paraId="401D146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36A45E34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5ABEBFDD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62D36C5B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63F0CE8D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2830DBD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56F11D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410D12B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49057E78" w14:textId="77777777" w:rsidTr="00F468D1">
        <w:tc>
          <w:tcPr>
            <w:tcW w:w="957" w:type="dxa"/>
            <w:vMerge/>
          </w:tcPr>
          <w:p w14:paraId="731700C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548620F2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38AABC8E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091068D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5593682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130FB52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A46A5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1EA55DA0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16864975" w14:textId="77777777" w:rsidTr="00F468D1">
        <w:tc>
          <w:tcPr>
            <w:tcW w:w="957" w:type="dxa"/>
            <w:vMerge/>
          </w:tcPr>
          <w:p w14:paraId="5D3C5DE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6FEB1D8A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29D920E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09D1369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3A27D017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2466D3A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D28A9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4570E17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53009F8F" w14:textId="77777777" w:rsidTr="00F468D1">
        <w:tc>
          <w:tcPr>
            <w:tcW w:w="957" w:type="dxa"/>
            <w:vMerge w:val="restart"/>
          </w:tcPr>
          <w:p w14:paraId="5D03688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66CE2470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0D58C04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20D4D9E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20B84DA9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5987FE9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13F01E2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76771F8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62EFE09C" w14:textId="77777777" w:rsidTr="00F468D1">
        <w:tc>
          <w:tcPr>
            <w:tcW w:w="957" w:type="dxa"/>
            <w:vMerge/>
          </w:tcPr>
          <w:p w14:paraId="2794F30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183D43F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01653972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23596E4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38E98067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70EFBB2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7EAE31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4915C33D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4202CD02" w14:textId="77777777" w:rsidTr="00F468D1">
        <w:tc>
          <w:tcPr>
            <w:tcW w:w="957" w:type="dxa"/>
            <w:vMerge/>
          </w:tcPr>
          <w:p w14:paraId="7BE4CFAE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14004AD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6A43BAB2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435E3F64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11B2BB6B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10CCB46B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832175C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057704E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10BDB43E" w14:textId="77777777" w:rsidTr="00F468D1">
        <w:tc>
          <w:tcPr>
            <w:tcW w:w="957" w:type="dxa"/>
            <w:vMerge/>
          </w:tcPr>
          <w:p w14:paraId="78FDCEC2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3BF1D1E7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470E544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0BC3D49B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72BFE33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467DD6C8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4A589E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790D5D3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E5050" w:rsidRPr="00956238" w14:paraId="73D53F6F" w14:textId="77777777" w:rsidTr="00F468D1">
        <w:tc>
          <w:tcPr>
            <w:tcW w:w="957" w:type="dxa"/>
            <w:vMerge/>
          </w:tcPr>
          <w:p w14:paraId="1A6A3EFF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</w:tcPr>
          <w:p w14:paraId="78FF8384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7D6558B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dxa"/>
          </w:tcPr>
          <w:p w14:paraId="34091E67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9" w:type="dxa"/>
          </w:tcPr>
          <w:p w14:paraId="5CE018A1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4" w:type="dxa"/>
          </w:tcPr>
          <w:p w14:paraId="1C1DAFB5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A76B7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0" w:type="dxa"/>
          </w:tcPr>
          <w:p w14:paraId="0DE06026" w14:textId="77777777" w:rsidR="00EE5050" w:rsidRPr="00956238" w:rsidRDefault="00EE5050" w:rsidP="00805FA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220CAA19" w14:textId="77777777" w:rsidR="00F468D1" w:rsidRDefault="00F468D1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67F5" w14:paraId="55626282" w14:textId="77777777" w:rsidTr="006E67F5">
        <w:tc>
          <w:tcPr>
            <w:tcW w:w="8828" w:type="dxa"/>
          </w:tcPr>
          <w:p w14:paraId="66008DB5" w14:textId="048128D4" w:rsidR="006E67F5" w:rsidRDefault="006E67F5" w:rsidP="006E67F5">
            <w:pPr>
              <w:pStyle w:val="Default"/>
              <w:jc w:val="both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*= Indicar nombre y tipo de proceso (operacional o de apoyo); </w:t>
            </w:r>
          </w:p>
          <w:p w14:paraId="1B0C8D09" w14:textId="77777777" w:rsidR="006E67F5" w:rsidRDefault="006E67F5" w:rsidP="006E67F5">
            <w:pPr>
              <w:pStyle w:val="Default"/>
              <w:jc w:val="both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** = Si hay más de un puesto de trabajo involucrado por tarea, se deben señalar en la misma casilla; </w:t>
            </w:r>
          </w:p>
          <w:p w14:paraId="3DCAEAD6" w14:textId="77777777" w:rsidR="006E67F5" w:rsidRDefault="006E67F5" w:rsidP="006E67F5">
            <w:pPr>
              <w:pStyle w:val="Default"/>
              <w:jc w:val="both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*** = Señalar SI o NO; </w:t>
            </w:r>
          </w:p>
          <w:p w14:paraId="769BE30D" w14:textId="3DE763E1" w:rsidR="006E67F5" w:rsidRPr="006E67F5" w:rsidRDefault="006E67F5" w:rsidP="006E67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**** = Mujeres, Personas transfemeninas, Hombres y Personas no binarias respectivamente.</w:t>
            </w:r>
          </w:p>
        </w:tc>
      </w:tr>
    </w:tbl>
    <w:p w14:paraId="2FDD3CBF" w14:textId="77777777" w:rsidR="00CF3769" w:rsidRDefault="00CF3769" w:rsidP="00EE5050"/>
    <w:sectPr w:rsidR="00CF3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4585"/>
    <w:multiLevelType w:val="hybridMultilevel"/>
    <w:tmpl w:val="5B32E2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0E1E"/>
    <w:multiLevelType w:val="hybridMultilevel"/>
    <w:tmpl w:val="99AAB3BA"/>
    <w:lvl w:ilvl="0" w:tplc="34AAE89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39732">
    <w:abstractNumId w:val="0"/>
  </w:num>
  <w:num w:numId="2" w16cid:durableId="50128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AF"/>
    <w:rsid w:val="002829FF"/>
    <w:rsid w:val="003D3DD3"/>
    <w:rsid w:val="00455900"/>
    <w:rsid w:val="00501444"/>
    <w:rsid w:val="005147F5"/>
    <w:rsid w:val="005B42D4"/>
    <w:rsid w:val="006E67F5"/>
    <w:rsid w:val="007F7A88"/>
    <w:rsid w:val="00805FAF"/>
    <w:rsid w:val="00817FA0"/>
    <w:rsid w:val="00847625"/>
    <w:rsid w:val="00956238"/>
    <w:rsid w:val="00A27453"/>
    <w:rsid w:val="00BB193D"/>
    <w:rsid w:val="00CF3769"/>
    <w:rsid w:val="00D30CF1"/>
    <w:rsid w:val="00D440E3"/>
    <w:rsid w:val="00D623C5"/>
    <w:rsid w:val="00D70FDF"/>
    <w:rsid w:val="00DB52FE"/>
    <w:rsid w:val="00ED468C"/>
    <w:rsid w:val="00EE5050"/>
    <w:rsid w:val="00F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F850"/>
  <w15:chartTrackingRefBased/>
  <w15:docId w15:val="{05AEC0EC-9849-41F1-96C0-876D32F9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0E3"/>
    <w:pPr>
      <w:ind w:left="720"/>
      <w:contextualSpacing/>
    </w:pPr>
  </w:style>
  <w:style w:type="paragraph" w:customStyle="1" w:styleId="Default">
    <w:name w:val="Default"/>
    <w:rsid w:val="006E67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EA15D-2740-4B84-AD1A-D4760AF4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Ricardo Tapia</cp:lastModifiedBy>
  <cp:revision>7</cp:revision>
  <cp:lastPrinted>2025-03-04T18:43:00Z</cp:lastPrinted>
  <dcterms:created xsi:type="dcterms:W3CDTF">2025-03-04T15:27:00Z</dcterms:created>
  <dcterms:modified xsi:type="dcterms:W3CDTF">2025-03-04T18:46:00Z</dcterms:modified>
</cp:coreProperties>
</file>