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2AAB3" w14:textId="7BFA0A06" w:rsidR="00C42007" w:rsidRDefault="00C42007" w:rsidP="00C42007">
      <w:pPr>
        <w:pStyle w:val="Title"/>
      </w:pPr>
      <w:r>
        <w:t xml:space="preserve">Title: </w:t>
      </w:r>
      <w:r w:rsidR="00964405">
        <w:t xml:space="preserve">Bringing </w:t>
      </w:r>
      <w:proofErr w:type="spellStart"/>
      <w:r w:rsidR="00964405">
        <w:t>DataEngBytes</w:t>
      </w:r>
      <w:proofErr w:type="spellEnd"/>
      <w:r w:rsidR="00964405">
        <w:t xml:space="preserve"> into the GenAI era with a Knowledge Graph</w:t>
      </w:r>
    </w:p>
    <w:p w14:paraId="1F4B8BCA" w14:textId="77777777" w:rsidR="00C42007" w:rsidRDefault="00C42007" w:rsidP="00C42007"/>
    <w:p w14:paraId="2388E1D6" w14:textId="7406E62F" w:rsidR="00C42007" w:rsidRDefault="00C42007" w:rsidP="00C42007">
      <w:pPr>
        <w:pStyle w:val="Heading1"/>
      </w:pPr>
      <w:r>
        <w:t>Talk Summary</w:t>
      </w:r>
    </w:p>
    <w:p w14:paraId="4E934422" w14:textId="77777777" w:rsidR="00964405" w:rsidRDefault="00964405" w:rsidP="00964405">
      <w:r>
        <w:t xml:space="preserve">Generative AI has taken the world by storm and RAG has become super important to contextualise them. </w:t>
      </w:r>
      <w:proofErr w:type="gramStart"/>
      <w:r>
        <w:t>There’s</w:t>
      </w:r>
      <w:proofErr w:type="gramEnd"/>
      <w:r>
        <w:t xml:space="preserve"> two main choices when it comes to RAG:</w:t>
      </w:r>
    </w:p>
    <w:p w14:paraId="02A9B781" w14:textId="77777777" w:rsidR="00964405" w:rsidRDefault="00964405" w:rsidP="00964405">
      <w:r>
        <w:t>1. Vector store - probabilistic in nature</w:t>
      </w:r>
    </w:p>
    <w:p w14:paraId="43F17999" w14:textId="77777777" w:rsidR="00964405" w:rsidRDefault="00964405" w:rsidP="00964405">
      <w:r>
        <w:t>2.Knowledge graph - deterministic in nature</w:t>
      </w:r>
    </w:p>
    <w:p w14:paraId="21D2C318" w14:textId="77777777" w:rsidR="00964405" w:rsidRDefault="00964405" w:rsidP="00964405">
      <w:r>
        <w:t xml:space="preserve">In this talk, Cloud Shuttle, the organising company behind </w:t>
      </w:r>
      <w:proofErr w:type="spellStart"/>
      <w:r>
        <w:t>DataEngBytes</w:t>
      </w:r>
      <w:proofErr w:type="spellEnd"/>
      <w:r>
        <w:t xml:space="preserve">, showcases a web app that it has built on the </w:t>
      </w:r>
      <w:proofErr w:type="spellStart"/>
      <w:r>
        <w:t>dataengbytes</w:t>
      </w:r>
      <w:proofErr w:type="spellEnd"/>
      <w:r>
        <w:t xml:space="preserve"> website to showcase a chatbot it has built leveraging </w:t>
      </w:r>
      <w:proofErr w:type="spellStart"/>
      <w:r>
        <w:t>langchain</w:t>
      </w:r>
      <w:proofErr w:type="spellEnd"/>
      <w:r>
        <w:t>, a knowledge graph on neo4j, and Amazon Bedrock.</w:t>
      </w:r>
    </w:p>
    <w:p w14:paraId="6DAD8A51" w14:textId="77777777" w:rsidR="00C42007" w:rsidRDefault="00C42007" w:rsidP="00C42007"/>
    <w:p w14:paraId="2B83E9A1" w14:textId="77777777" w:rsidR="00C42007" w:rsidRDefault="00C42007" w:rsidP="00C42007">
      <w:pPr>
        <w:pStyle w:val="Heading1"/>
      </w:pPr>
      <w:r>
        <w:t>Speaker Bio</w:t>
      </w:r>
    </w:p>
    <w:p w14:paraId="5C50A01B" w14:textId="637C2830" w:rsidR="00964405" w:rsidRDefault="00964405" w:rsidP="00C42007">
      <w:r>
        <w:t xml:space="preserve">Aaditya is a seasoned Data Engineering Consultant at </w:t>
      </w:r>
      <w:proofErr w:type="spellStart"/>
      <w:r>
        <w:t>Cloudshuttle</w:t>
      </w:r>
      <w:proofErr w:type="spellEnd"/>
      <w:r>
        <w:t>, where he empowers clients to leverage cutting-edge data tools and frameworks. His expertise is in guiding clients through the complexities of building robust data infrastructures, ensuring they stay ahead in the fast-paced and competitive marketplace.</w:t>
      </w:r>
    </w:p>
    <w:p w14:paraId="5F48D27E" w14:textId="77777777" w:rsidR="00C42007" w:rsidRDefault="00C42007" w:rsidP="00C42007"/>
    <w:sectPr w:rsidR="00C42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07"/>
    <w:rsid w:val="00083F4F"/>
    <w:rsid w:val="006E3AB3"/>
    <w:rsid w:val="00964405"/>
    <w:rsid w:val="00B341F2"/>
    <w:rsid w:val="00C4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CFD4"/>
  <w15:chartTrackingRefBased/>
  <w15:docId w15:val="{B73F97E9-BB83-4A44-8F3F-01F40164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0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Levy</dc:creator>
  <cp:keywords/>
  <dc:description/>
  <cp:lastModifiedBy>David Levy</cp:lastModifiedBy>
  <cp:revision>2</cp:revision>
  <dcterms:created xsi:type="dcterms:W3CDTF">2024-05-08T00:32:00Z</dcterms:created>
  <dcterms:modified xsi:type="dcterms:W3CDTF">2024-05-08T00:38:00Z</dcterms:modified>
</cp:coreProperties>
</file>