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71A" w14:textId="0F9012AA" w:rsidR="00542A9D" w:rsidRDefault="00542A9D" w:rsidP="00542A9D">
      <w:pPr>
        <w:spacing w:after="200" w:line="276" w:lineRule="auto"/>
        <w:jc w:val="center"/>
        <w:rPr>
          <w:rFonts w:ascii="Arial" w:eastAsia="Calibri" w:hAnsi="Arial" w:cs="Times New Roman"/>
          <w:b/>
          <w:bCs/>
          <w:sz w:val="40"/>
          <w:szCs w:val="40"/>
          <w:lang w:val="en-US"/>
        </w:rPr>
      </w:pPr>
      <w:r w:rsidRPr="00542A9D">
        <w:rPr>
          <w:rFonts w:ascii="Arial" w:eastAsia="Calibri" w:hAnsi="Arial" w:cs="Times New Roman"/>
          <w:b/>
          <w:bCs/>
          <w:sz w:val="40"/>
          <w:szCs w:val="40"/>
          <w:lang w:val="en-US"/>
        </w:rPr>
        <w:t>CLASS ATTENDANCE &amp; FACE MASK COMPLIANCE DETECTION SOFTWARE</w:t>
      </w:r>
    </w:p>
    <w:p w14:paraId="2528BAAF" w14:textId="268E8486" w:rsidR="00FC2EF4" w:rsidRDefault="00FC2EF4" w:rsidP="00542A9D">
      <w:pPr>
        <w:spacing w:after="200" w:line="276" w:lineRule="auto"/>
        <w:jc w:val="center"/>
        <w:rPr>
          <w:rFonts w:ascii="Arial" w:eastAsia="Calibri" w:hAnsi="Arial" w:cs="Times New Roman"/>
          <w:b/>
          <w:bCs/>
          <w:sz w:val="40"/>
          <w:szCs w:val="40"/>
          <w:lang w:val="en-US"/>
        </w:rPr>
      </w:pPr>
    </w:p>
    <w:p w14:paraId="447EBDF4" w14:textId="0EFEA7BC" w:rsidR="00FC2EF4" w:rsidRDefault="00FC2EF4"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Technical Specification</w:t>
      </w:r>
    </w:p>
    <w:p w14:paraId="1C289FDA" w14:textId="77777777" w:rsidR="00542A9D" w:rsidRDefault="00542A9D" w:rsidP="00542A9D">
      <w:pPr>
        <w:spacing w:after="200" w:line="276" w:lineRule="auto"/>
        <w:jc w:val="center"/>
        <w:rPr>
          <w:rFonts w:ascii="Arial" w:eastAsia="Calibri" w:hAnsi="Arial" w:cs="Times New Roman"/>
          <w:b/>
          <w:bCs/>
          <w:sz w:val="40"/>
          <w:szCs w:val="40"/>
          <w:lang w:val="en-US"/>
        </w:rPr>
      </w:pPr>
    </w:p>
    <w:p w14:paraId="03C7A7D1" w14:textId="5D8932E7"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Authors</w:t>
      </w:r>
    </w:p>
    <w:p w14:paraId="7372B769" w14:textId="1B08EB80"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David Weir (19433086)</w:t>
      </w:r>
    </w:p>
    <w:p w14:paraId="38BB5046" w14:textId="5716B832"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Cian Mullarkey (19763555)</w:t>
      </w:r>
    </w:p>
    <w:p w14:paraId="1DA54164" w14:textId="67CA4A08" w:rsidR="00542A9D" w:rsidRDefault="00542A9D" w:rsidP="00542A9D">
      <w:pPr>
        <w:spacing w:after="200" w:line="276" w:lineRule="auto"/>
        <w:jc w:val="center"/>
        <w:rPr>
          <w:rFonts w:ascii="Arial" w:eastAsia="Calibri" w:hAnsi="Arial" w:cs="Times New Roman"/>
          <w:b/>
          <w:bCs/>
          <w:sz w:val="40"/>
          <w:szCs w:val="40"/>
          <w:lang w:val="en-US"/>
        </w:rPr>
      </w:pPr>
    </w:p>
    <w:p w14:paraId="5686F14B" w14:textId="0CA3B61E"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Supervisor</w:t>
      </w:r>
    </w:p>
    <w:p w14:paraId="7F8E467B" w14:textId="01926484" w:rsidR="00542A9D"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Hossein Javidnia</w:t>
      </w:r>
    </w:p>
    <w:p w14:paraId="6826D1E6" w14:textId="344F5C5E" w:rsidR="0052090F" w:rsidRDefault="0052090F" w:rsidP="00542A9D">
      <w:pPr>
        <w:spacing w:after="200" w:line="276" w:lineRule="auto"/>
        <w:jc w:val="center"/>
        <w:rPr>
          <w:rFonts w:ascii="Arial" w:eastAsia="Calibri" w:hAnsi="Arial" w:cs="Times New Roman"/>
          <w:sz w:val="40"/>
          <w:szCs w:val="40"/>
          <w:lang w:val="en-US"/>
        </w:rPr>
      </w:pPr>
    </w:p>
    <w:p w14:paraId="63975218" w14:textId="62FC6201" w:rsidR="0052090F" w:rsidRDefault="0052090F" w:rsidP="00542A9D">
      <w:pPr>
        <w:spacing w:after="200" w:line="276" w:lineRule="auto"/>
        <w:jc w:val="center"/>
        <w:rPr>
          <w:rFonts w:ascii="Arial" w:eastAsia="Calibri" w:hAnsi="Arial" w:cs="Times New Roman"/>
          <w:b/>
          <w:bCs/>
          <w:sz w:val="40"/>
          <w:szCs w:val="40"/>
          <w:lang w:val="en-US"/>
        </w:rPr>
      </w:pPr>
      <w:bookmarkStart w:id="0" w:name="_Hlk97218315"/>
      <w:r w:rsidRPr="0052090F">
        <w:rPr>
          <w:rFonts w:ascii="Arial" w:eastAsia="Calibri" w:hAnsi="Arial" w:cs="Times New Roman"/>
          <w:b/>
          <w:bCs/>
          <w:sz w:val="40"/>
          <w:szCs w:val="40"/>
          <w:lang w:val="en-US"/>
        </w:rPr>
        <w:t>Date Finished</w:t>
      </w:r>
    </w:p>
    <w:p w14:paraId="07489B7B" w14:textId="09DA5F08" w:rsidR="0052090F" w:rsidRPr="00542A9D" w:rsidRDefault="00D10FCA" w:rsidP="00542A9D">
      <w:pPr>
        <w:spacing w:after="200" w:line="276" w:lineRule="auto"/>
        <w:jc w:val="center"/>
        <w:rPr>
          <w:rFonts w:ascii="Arial" w:eastAsia="Calibri" w:hAnsi="Arial" w:cs="Times New Roman"/>
          <w:sz w:val="40"/>
          <w:szCs w:val="40"/>
          <w:lang w:val="en-US"/>
        </w:rPr>
      </w:pPr>
      <w:r>
        <w:rPr>
          <w:rFonts w:ascii="Arial" w:eastAsia="Calibri" w:hAnsi="Arial" w:cs="Times New Roman"/>
          <w:sz w:val="40"/>
          <w:szCs w:val="40"/>
          <w:lang w:val="en-US"/>
        </w:rPr>
        <w:t>04</w:t>
      </w:r>
      <w:r w:rsidR="0052090F">
        <w:rPr>
          <w:rFonts w:ascii="Arial" w:eastAsia="Calibri" w:hAnsi="Arial" w:cs="Times New Roman"/>
          <w:sz w:val="40"/>
          <w:szCs w:val="40"/>
          <w:lang w:val="en-US"/>
        </w:rPr>
        <w:t>/03/2022</w:t>
      </w:r>
    </w:p>
    <w:bookmarkEnd w:id="0"/>
    <w:p w14:paraId="15E06834" w14:textId="0C280C61" w:rsidR="00FC2EF4" w:rsidRDefault="00FC2EF4"/>
    <w:p w14:paraId="776F9ABC" w14:textId="5A055625" w:rsidR="00347FD4" w:rsidRDefault="00FC2EF4">
      <w:r>
        <w:br w:type="page"/>
      </w:r>
    </w:p>
    <w:p w14:paraId="19C6B1F8" w14:textId="50594FEC" w:rsidR="00347FD4" w:rsidRPr="00347FD4" w:rsidRDefault="00347FD4">
      <w:pPr>
        <w:rPr>
          <w:rFonts w:ascii="Arial" w:hAnsi="Arial" w:cs="Arial"/>
          <w:b/>
          <w:bCs/>
          <w:sz w:val="36"/>
          <w:szCs w:val="36"/>
        </w:rPr>
      </w:pPr>
      <w:r w:rsidRPr="00347FD4">
        <w:rPr>
          <w:rFonts w:ascii="Arial" w:hAnsi="Arial" w:cs="Arial"/>
          <w:b/>
          <w:bCs/>
          <w:sz w:val="36"/>
          <w:szCs w:val="36"/>
        </w:rPr>
        <w:lastRenderedPageBreak/>
        <w:t>C</w:t>
      </w:r>
      <w:r>
        <w:rPr>
          <w:rFonts w:ascii="Arial" w:hAnsi="Arial" w:cs="Arial"/>
          <w:b/>
          <w:bCs/>
          <w:sz w:val="36"/>
          <w:szCs w:val="36"/>
        </w:rPr>
        <w:t>o</w:t>
      </w:r>
      <w:r w:rsidRPr="00347FD4">
        <w:rPr>
          <w:rFonts w:ascii="Arial" w:hAnsi="Arial" w:cs="Arial"/>
          <w:b/>
          <w:bCs/>
          <w:sz w:val="36"/>
          <w:szCs w:val="36"/>
        </w:rPr>
        <w:t>ntents</w:t>
      </w:r>
      <w:r w:rsidRPr="00347FD4">
        <w:rPr>
          <w:rFonts w:ascii="Arial" w:hAnsi="Arial" w:cs="Arial"/>
          <w:b/>
          <w:bCs/>
          <w:sz w:val="36"/>
          <w:szCs w:val="36"/>
        </w:rPr>
        <w:br w:type="page"/>
      </w:r>
    </w:p>
    <w:p w14:paraId="70507780" w14:textId="77777777" w:rsidR="00FC2EF4" w:rsidRDefault="00FC2EF4"/>
    <w:p w14:paraId="5EA40D4A" w14:textId="3DA59C03" w:rsidR="005B2D3A" w:rsidRDefault="005B2D3A" w:rsidP="005B2D3A">
      <w:pPr>
        <w:pStyle w:val="ListParagraph"/>
        <w:numPr>
          <w:ilvl w:val="0"/>
          <w:numId w:val="2"/>
        </w:numPr>
        <w:jc w:val="center"/>
        <w:rPr>
          <w:rFonts w:ascii="Arial" w:hAnsi="Arial" w:cs="Arial"/>
          <w:b/>
          <w:bCs/>
          <w:sz w:val="36"/>
          <w:szCs w:val="36"/>
        </w:rPr>
      </w:pPr>
      <w:r>
        <w:rPr>
          <w:rFonts w:ascii="Arial" w:hAnsi="Arial" w:cs="Arial"/>
          <w:b/>
          <w:bCs/>
          <w:sz w:val="36"/>
          <w:szCs w:val="36"/>
        </w:rPr>
        <w:t>Introduction</w:t>
      </w:r>
    </w:p>
    <w:p w14:paraId="155EFFAD" w14:textId="77777777" w:rsidR="00C004C2" w:rsidRPr="005B2D3A" w:rsidRDefault="00C004C2" w:rsidP="00C004C2">
      <w:pPr>
        <w:pStyle w:val="ListParagraph"/>
        <w:rPr>
          <w:rFonts w:ascii="Arial" w:hAnsi="Arial" w:cs="Arial"/>
          <w:b/>
          <w:bCs/>
          <w:sz w:val="36"/>
          <w:szCs w:val="36"/>
        </w:rPr>
      </w:pPr>
    </w:p>
    <w:p w14:paraId="3D58A112" w14:textId="6A09BBD2" w:rsidR="00293DF4" w:rsidRPr="00347FD4" w:rsidRDefault="005B2D3A" w:rsidP="005B2D3A">
      <w:pPr>
        <w:rPr>
          <w:rFonts w:ascii="Arial" w:hAnsi="Arial" w:cs="Arial"/>
          <w:b/>
          <w:bCs/>
          <w:sz w:val="32"/>
          <w:szCs w:val="32"/>
        </w:rPr>
      </w:pPr>
      <w:r w:rsidRPr="00347FD4">
        <w:rPr>
          <w:rFonts w:ascii="Arial" w:hAnsi="Arial" w:cs="Arial"/>
          <w:b/>
          <w:bCs/>
          <w:sz w:val="32"/>
          <w:szCs w:val="32"/>
        </w:rPr>
        <w:t xml:space="preserve">1.1 </w:t>
      </w:r>
      <w:r w:rsidR="005D7C1B" w:rsidRPr="00347FD4">
        <w:rPr>
          <w:rFonts w:ascii="Arial" w:hAnsi="Arial" w:cs="Arial"/>
          <w:b/>
          <w:bCs/>
          <w:sz w:val="32"/>
          <w:szCs w:val="32"/>
        </w:rPr>
        <w:t>Abstract</w:t>
      </w:r>
    </w:p>
    <w:p w14:paraId="00AD1F29" w14:textId="24BD9C8D" w:rsidR="00247234" w:rsidRPr="003D047B" w:rsidRDefault="00247234" w:rsidP="00247234">
      <w:pPr>
        <w:spacing w:after="0" w:line="240" w:lineRule="auto"/>
        <w:rPr>
          <w:rFonts w:ascii="Arial" w:eastAsia="Calibri" w:hAnsi="Arial" w:cs="Arial"/>
          <w:sz w:val="24"/>
          <w:szCs w:val="24"/>
          <w:lang w:eastAsia="en-IE"/>
        </w:rPr>
      </w:pPr>
      <w:r w:rsidRPr="00247234">
        <w:rPr>
          <w:rFonts w:ascii="Arial" w:eastAsia="Calibri" w:hAnsi="Arial" w:cs="Arial"/>
          <w:sz w:val="24"/>
          <w:szCs w:val="24"/>
          <w:lang w:eastAsia="en-IE"/>
        </w:rPr>
        <w:t xml:space="preserve">The general area covered by this project is that of machine vision, in particular facial recognition. </w:t>
      </w:r>
      <w:r w:rsidRPr="003D047B">
        <w:rPr>
          <w:rFonts w:ascii="Arial" w:eastAsia="Calibri" w:hAnsi="Arial" w:cs="Arial"/>
          <w:sz w:val="24"/>
          <w:szCs w:val="24"/>
          <w:lang w:eastAsia="en-IE"/>
        </w:rPr>
        <w:t xml:space="preserve">The aim of the project is to achieve a functioning classroom attendance log using a camera and a facial recognition algorithm to identify and then log and record students who have attended the particular class. The project </w:t>
      </w:r>
      <w:r w:rsidRPr="003D047B">
        <w:rPr>
          <w:rFonts w:ascii="Arial" w:eastAsia="Calibri" w:hAnsi="Arial" w:cs="Arial"/>
          <w:sz w:val="24"/>
          <w:szCs w:val="24"/>
          <w:lang w:eastAsia="en-IE"/>
        </w:rPr>
        <w:t xml:space="preserve">is also </w:t>
      </w:r>
      <w:r w:rsidRPr="003D047B">
        <w:rPr>
          <w:rFonts w:ascii="Arial" w:eastAsia="Calibri" w:hAnsi="Arial" w:cs="Arial"/>
          <w:sz w:val="24"/>
          <w:szCs w:val="24"/>
          <w:lang w:eastAsia="en-IE"/>
        </w:rPr>
        <w:t xml:space="preserve">capable of noting whether a student is wearing a face mask </w:t>
      </w:r>
      <w:r w:rsidRPr="003D047B">
        <w:rPr>
          <w:rFonts w:ascii="Arial" w:eastAsia="Calibri" w:hAnsi="Arial" w:cs="Arial"/>
          <w:sz w:val="24"/>
          <w:szCs w:val="24"/>
          <w:lang w:eastAsia="en-IE"/>
        </w:rPr>
        <w:t>and making note of this a</w:t>
      </w:r>
      <w:r w:rsidR="003D047B" w:rsidRPr="003D047B">
        <w:rPr>
          <w:rFonts w:ascii="Arial" w:eastAsia="Calibri" w:hAnsi="Arial" w:cs="Arial"/>
          <w:sz w:val="24"/>
          <w:szCs w:val="24"/>
          <w:lang w:eastAsia="en-IE"/>
        </w:rPr>
        <w:t>long with their attendance</w:t>
      </w:r>
      <w:r w:rsidRPr="003D047B">
        <w:rPr>
          <w:rFonts w:ascii="Arial" w:eastAsia="Calibri" w:hAnsi="Arial" w:cs="Arial"/>
          <w:sz w:val="24"/>
          <w:szCs w:val="24"/>
          <w:lang w:eastAsia="en-IE"/>
        </w:rPr>
        <w:t>.</w:t>
      </w:r>
    </w:p>
    <w:p w14:paraId="30C6178D" w14:textId="1D19C1E3" w:rsidR="00247234" w:rsidRDefault="00247234" w:rsidP="00247234">
      <w:pPr>
        <w:spacing w:after="0" w:line="240" w:lineRule="auto"/>
        <w:rPr>
          <w:rFonts w:ascii="Calibri" w:eastAsia="Calibri" w:hAnsi="Calibri" w:cs="Calibri"/>
          <w:sz w:val="24"/>
          <w:szCs w:val="24"/>
          <w:lang w:eastAsia="en-IE"/>
        </w:rPr>
      </w:pPr>
    </w:p>
    <w:p w14:paraId="24C8F0D5" w14:textId="6EC0E389" w:rsidR="005B2D3A" w:rsidRPr="00347FD4" w:rsidRDefault="005B2D3A" w:rsidP="005B2D3A">
      <w:pPr>
        <w:spacing w:after="0" w:line="240" w:lineRule="auto"/>
        <w:rPr>
          <w:rFonts w:ascii="Arial" w:eastAsia="Calibri" w:hAnsi="Arial" w:cs="Arial"/>
          <w:b/>
          <w:bCs/>
          <w:sz w:val="32"/>
          <w:szCs w:val="32"/>
          <w:lang w:eastAsia="en-IE"/>
        </w:rPr>
      </w:pPr>
      <w:r w:rsidRPr="00347FD4">
        <w:rPr>
          <w:rFonts w:ascii="Arial" w:eastAsia="Calibri" w:hAnsi="Arial" w:cs="Arial"/>
          <w:b/>
          <w:bCs/>
          <w:sz w:val="32"/>
          <w:szCs w:val="32"/>
          <w:lang w:eastAsia="en-IE"/>
        </w:rPr>
        <w:t>1.</w:t>
      </w:r>
      <w:r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Glossary</w:t>
      </w:r>
    </w:p>
    <w:p w14:paraId="66D0E1F3" w14:textId="59B6DBE5"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Machine Vision</w:t>
      </w:r>
      <w:r w:rsidRPr="005B2D3A">
        <w:rPr>
          <w:rFonts w:ascii="Arial" w:eastAsia="Calibri" w:hAnsi="Arial" w:cs="Arial"/>
          <w:sz w:val="24"/>
          <w:szCs w:val="24"/>
          <w:lang w:eastAsia="en-IE"/>
        </w:rPr>
        <w:t xml:space="preserve"> - Machine learning is the study of computer algorithms that can improve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automatically through experience and by the use of data.</w:t>
      </w:r>
    </w:p>
    <w:p w14:paraId="571ED6F4" w14:textId="77777777" w:rsidR="005B2D3A" w:rsidRPr="005B2D3A" w:rsidRDefault="005B2D3A" w:rsidP="005B2D3A">
      <w:pPr>
        <w:spacing w:after="0" w:line="240" w:lineRule="auto"/>
        <w:rPr>
          <w:rFonts w:ascii="Arial" w:eastAsia="Calibri" w:hAnsi="Arial" w:cs="Arial"/>
          <w:sz w:val="24"/>
          <w:szCs w:val="24"/>
          <w:lang w:eastAsia="en-IE"/>
        </w:rPr>
      </w:pPr>
    </w:p>
    <w:p w14:paraId="7BE9BAE8" w14:textId="390CF04C"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Facial Recognition</w:t>
      </w:r>
      <w:r w:rsidRPr="005B2D3A">
        <w:rPr>
          <w:rFonts w:ascii="Arial" w:eastAsia="Calibri" w:hAnsi="Arial" w:cs="Arial"/>
          <w:sz w:val="24"/>
          <w:szCs w:val="24"/>
          <w:lang w:eastAsia="en-IE"/>
        </w:rPr>
        <w:t xml:space="preserve"> - Facial recognition system is a technology capable of matching a human face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from a digital image or a video frame against a database of faces by pinpointing and measuring facial</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features from a given image.</w:t>
      </w:r>
    </w:p>
    <w:p w14:paraId="406B6EA6" w14:textId="77777777" w:rsidR="005B2D3A" w:rsidRPr="005B2D3A" w:rsidRDefault="005B2D3A" w:rsidP="005B2D3A">
      <w:pPr>
        <w:spacing w:after="0" w:line="240" w:lineRule="auto"/>
        <w:rPr>
          <w:rFonts w:ascii="Arial" w:eastAsia="Calibri" w:hAnsi="Arial" w:cs="Arial"/>
          <w:sz w:val="24"/>
          <w:szCs w:val="24"/>
          <w:lang w:eastAsia="en-IE"/>
        </w:rPr>
      </w:pPr>
    </w:p>
    <w:p w14:paraId="418CB6E0" w14:textId="02E7BB23" w:rsid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Dataset: </w:t>
      </w:r>
      <w:r w:rsidRPr="005F76EC">
        <w:rPr>
          <w:rFonts w:ascii="Arial" w:eastAsia="Calibri" w:hAnsi="Arial" w:cs="Arial"/>
          <w:sz w:val="24"/>
          <w:szCs w:val="24"/>
          <w:lang w:val="en-US" w:eastAsia="en-IE"/>
        </w:rPr>
        <w:t>A folder containing a number of subfolders storing the images of students and named after the relevant student.</w:t>
      </w:r>
    </w:p>
    <w:p w14:paraId="5745C28B" w14:textId="3EB227F1" w:rsidR="005B2D3A" w:rsidRDefault="005B2D3A" w:rsidP="005B2D3A">
      <w:pPr>
        <w:spacing w:after="0" w:line="240" w:lineRule="auto"/>
        <w:rPr>
          <w:rFonts w:ascii="Arial" w:eastAsia="Calibri" w:hAnsi="Arial" w:cs="Arial"/>
          <w:sz w:val="24"/>
          <w:szCs w:val="24"/>
          <w:lang w:eastAsia="en-IE"/>
        </w:rPr>
      </w:pPr>
    </w:p>
    <w:p w14:paraId="53B31C3F" w14:textId="5FDDDBEB" w:rsidR="005F76EC" w:rsidRDefault="005F76EC" w:rsidP="005B2D3A">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GUI:</w:t>
      </w:r>
      <w:r w:rsidRPr="005F76EC">
        <w:rPr>
          <w:rFonts w:ascii="Arial" w:eastAsia="Calibri" w:hAnsi="Arial" w:cs="Arial"/>
          <w:sz w:val="24"/>
          <w:szCs w:val="24"/>
          <w:lang w:val="en-US" w:eastAsia="en-IE"/>
        </w:rPr>
        <w:t xml:space="preserve"> A graphical user interface, a menu that allows the user to control the system and its functions.</w:t>
      </w:r>
    </w:p>
    <w:p w14:paraId="2C1A572E" w14:textId="77777777" w:rsidR="005F76EC" w:rsidRDefault="005F76EC" w:rsidP="005F76EC">
      <w:pPr>
        <w:spacing w:after="0" w:line="240" w:lineRule="auto"/>
        <w:rPr>
          <w:rFonts w:ascii="Arial" w:eastAsia="Calibri" w:hAnsi="Arial" w:cs="Arial"/>
          <w:b/>
          <w:bCs/>
          <w:sz w:val="24"/>
          <w:szCs w:val="24"/>
          <w:lang w:val="en-US" w:eastAsia="en-IE"/>
        </w:rPr>
      </w:pPr>
    </w:p>
    <w:p w14:paraId="41AE6C97" w14:textId="5183106F" w:rsidR="005F76EC" w:rsidRP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Feature Extraction: </w:t>
      </w:r>
      <w:r w:rsidRPr="005F76EC">
        <w:rPr>
          <w:rFonts w:ascii="Arial" w:eastAsia="Calibri" w:hAnsi="Arial" w:cs="Arial"/>
          <w:sz w:val="24"/>
          <w:szCs w:val="24"/>
          <w:lang w:val="en-US" w:eastAsia="en-IE"/>
        </w:rPr>
        <w:t>The process of extracting face component features (e.g. eyes, nose, mouth) from the image of a human face.</w:t>
      </w:r>
    </w:p>
    <w:p w14:paraId="17EC765C" w14:textId="77777777" w:rsidR="005F76EC" w:rsidRPr="005B2D3A" w:rsidRDefault="005F76EC" w:rsidP="005B2D3A">
      <w:pPr>
        <w:spacing w:after="0" w:line="240" w:lineRule="auto"/>
        <w:rPr>
          <w:rFonts w:ascii="Arial" w:eastAsia="Calibri" w:hAnsi="Arial" w:cs="Arial"/>
          <w:sz w:val="24"/>
          <w:szCs w:val="24"/>
          <w:lang w:eastAsia="en-IE"/>
        </w:rPr>
      </w:pPr>
    </w:p>
    <w:p w14:paraId="4A38FCED" w14:textId="6EF53A53"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System Architecture</w:t>
      </w:r>
      <w:r w:rsidRPr="005B2D3A">
        <w:rPr>
          <w:rFonts w:ascii="Arial" w:eastAsia="Calibri" w:hAnsi="Arial" w:cs="Arial"/>
          <w:sz w:val="24"/>
          <w:szCs w:val="24"/>
          <w:lang w:eastAsia="en-IE"/>
        </w:rPr>
        <w:t xml:space="preserve"> - A system architecture is the conceptual model that defines the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structure,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behaviour</w:t>
      </w:r>
      <w:r w:rsidRPr="005B2D3A">
        <w:rPr>
          <w:rFonts w:ascii="Arial" w:eastAsia="Calibri" w:hAnsi="Arial" w:cs="Arial"/>
          <w:sz w:val="24"/>
          <w:szCs w:val="24"/>
          <w:lang w:eastAsia="en-IE"/>
        </w:rPr>
        <w:t>, and more views of a system.</w:t>
      </w:r>
    </w:p>
    <w:p w14:paraId="50CB7697" w14:textId="77777777" w:rsidR="005B2D3A" w:rsidRPr="005B2D3A" w:rsidRDefault="005B2D3A" w:rsidP="005B2D3A">
      <w:pPr>
        <w:spacing w:after="0" w:line="240" w:lineRule="auto"/>
        <w:rPr>
          <w:rFonts w:ascii="Arial" w:eastAsia="Calibri" w:hAnsi="Arial" w:cs="Arial"/>
          <w:sz w:val="24"/>
          <w:szCs w:val="24"/>
          <w:lang w:eastAsia="en-IE"/>
        </w:rPr>
      </w:pPr>
    </w:p>
    <w:p w14:paraId="002FF3AA" w14:textId="6C96E43A" w:rsidR="005B2D3A" w:rsidRP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High Level Design (HDL)</w:t>
      </w:r>
      <w:r w:rsidRPr="005B2D3A">
        <w:rPr>
          <w:rFonts w:ascii="Arial" w:eastAsia="Calibri" w:hAnsi="Arial" w:cs="Arial"/>
          <w:sz w:val="24"/>
          <w:szCs w:val="24"/>
          <w:lang w:eastAsia="en-IE"/>
        </w:rPr>
        <w:t xml:space="preserve"> - Explains the architecture that would be used in the development of a</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system. Provides an overview of the system identifying the main components of the system</w:t>
      </w:r>
      <w:r w:rsidRPr="005B2D3A">
        <w:rPr>
          <w:rFonts w:ascii="Arial" w:eastAsia="Calibri" w:hAnsi="Arial" w:cs="Arial"/>
          <w:sz w:val="24"/>
          <w:szCs w:val="24"/>
          <w:lang w:eastAsia="en-IE"/>
        </w:rPr>
        <w:cr/>
      </w:r>
    </w:p>
    <w:p w14:paraId="2B9BAD46" w14:textId="0E532A6D" w:rsidR="00247234" w:rsidRDefault="00247234" w:rsidP="00247234">
      <w:pPr>
        <w:spacing w:after="0" w:line="240" w:lineRule="auto"/>
        <w:rPr>
          <w:rFonts w:ascii="Calibri" w:eastAsia="Calibri" w:hAnsi="Calibri" w:cs="Calibri"/>
          <w:sz w:val="24"/>
          <w:szCs w:val="24"/>
          <w:lang w:eastAsia="en-IE"/>
        </w:rPr>
      </w:pPr>
    </w:p>
    <w:p w14:paraId="1F6F0324" w14:textId="61F7FAF9" w:rsidR="00247234" w:rsidRPr="00347FD4" w:rsidRDefault="005B2D3A" w:rsidP="005B2D3A">
      <w:pPr>
        <w:spacing w:after="0" w:line="240" w:lineRule="auto"/>
        <w:rPr>
          <w:rFonts w:ascii="Arial" w:eastAsia="Calibri" w:hAnsi="Arial" w:cs="Arial"/>
          <w:sz w:val="20"/>
          <w:szCs w:val="20"/>
          <w:lang w:eastAsia="en-IE"/>
        </w:rPr>
      </w:pPr>
      <w:r w:rsidRPr="00347FD4">
        <w:rPr>
          <w:rFonts w:ascii="Arial" w:eastAsia="Calibri" w:hAnsi="Arial" w:cs="Arial"/>
          <w:b/>
          <w:bCs/>
          <w:sz w:val="32"/>
          <w:szCs w:val="32"/>
          <w:lang w:eastAsia="en-IE"/>
        </w:rPr>
        <w:t>1.</w:t>
      </w:r>
      <w:r w:rsidR="00347FD4"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w:t>
      </w:r>
      <w:r w:rsidR="00247234" w:rsidRPr="00347FD4">
        <w:rPr>
          <w:rFonts w:ascii="Arial" w:eastAsia="Calibri" w:hAnsi="Arial" w:cs="Arial"/>
          <w:b/>
          <w:bCs/>
          <w:sz w:val="32"/>
          <w:szCs w:val="32"/>
          <w:lang w:eastAsia="en-IE"/>
        </w:rPr>
        <w:t>Overview/motivation</w:t>
      </w:r>
    </w:p>
    <w:p w14:paraId="2D39E99C" w14:textId="310CAB7B" w:rsidR="003D047B" w:rsidRPr="003D047B" w:rsidRDefault="003D047B" w:rsidP="003D047B">
      <w:pPr>
        <w:spacing w:after="0" w:line="240" w:lineRule="auto"/>
        <w:rPr>
          <w:rFonts w:ascii="Arial" w:eastAsia="Calibri" w:hAnsi="Arial" w:cs="Arial"/>
          <w:lang w:eastAsia="en-IE"/>
        </w:rPr>
      </w:pPr>
      <w:r>
        <w:rPr>
          <w:rFonts w:ascii="Arial" w:eastAsia="Calibri" w:hAnsi="Arial" w:cs="Arial"/>
          <w:lang w:eastAsia="en-IE"/>
        </w:rPr>
        <w:t xml:space="preserve">Our motivation to undertake this particular project </w:t>
      </w:r>
      <w:r w:rsidRPr="003D047B">
        <w:rPr>
          <w:rFonts w:ascii="Arial" w:eastAsia="Calibri" w:hAnsi="Arial" w:cs="Arial"/>
          <w:lang w:eastAsia="en-IE"/>
        </w:rPr>
        <w:t>came about through our research of potential project ideas earlier in the</w:t>
      </w:r>
      <w:r>
        <w:rPr>
          <w:rFonts w:ascii="Arial" w:eastAsia="Calibri" w:hAnsi="Arial" w:cs="Arial"/>
          <w:lang w:eastAsia="en-IE"/>
        </w:rPr>
        <w:t xml:space="preserve"> academic</w:t>
      </w:r>
      <w:r w:rsidRPr="003D047B">
        <w:rPr>
          <w:rFonts w:ascii="Arial" w:eastAsia="Calibri" w:hAnsi="Arial" w:cs="Arial"/>
          <w:lang w:eastAsia="en-IE"/>
        </w:rPr>
        <w:t xml:space="preserve"> year. While neither of us had a particular project or technology that we had our heart set on, after some research we both agreed that machine vision and facial recognition were technologies that appealed to both of us as it was something we both found interesting</w:t>
      </w:r>
      <w:r>
        <w:rPr>
          <w:rFonts w:ascii="Arial" w:eastAsia="Calibri" w:hAnsi="Arial" w:cs="Arial"/>
          <w:lang w:eastAsia="en-IE"/>
        </w:rPr>
        <w:t xml:space="preserve">, we </w:t>
      </w:r>
      <w:r w:rsidRPr="003D047B">
        <w:rPr>
          <w:rFonts w:ascii="Arial" w:eastAsia="Calibri" w:hAnsi="Arial" w:cs="Arial"/>
          <w:lang w:eastAsia="en-IE"/>
        </w:rPr>
        <w:t xml:space="preserve">felt </w:t>
      </w:r>
      <w:r>
        <w:rPr>
          <w:rFonts w:ascii="Arial" w:eastAsia="Calibri" w:hAnsi="Arial" w:cs="Arial"/>
          <w:lang w:eastAsia="en-IE"/>
        </w:rPr>
        <w:t xml:space="preserve">it </w:t>
      </w:r>
      <w:r w:rsidRPr="003D047B">
        <w:rPr>
          <w:rFonts w:ascii="Arial" w:eastAsia="Calibri" w:hAnsi="Arial" w:cs="Arial"/>
          <w:lang w:eastAsia="en-IE"/>
        </w:rPr>
        <w:t xml:space="preserve">would be </w:t>
      </w:r>
      <w:r>
        <w:rPr>
          <w:rFonts w:ascii="Arial" w:eastAsia="Calibri" w:hAnsi="Arial" w:cs="Arial"/>
          <w:lang w:eastAsia="en-IE"/>
        </w:rPr>
        <w:t xml:space="preserve">a </w:t>
      </w:r>
      <w:r w:rsidRPr="003D047B">
        <w:rPr>
          <w:rFonts w:ascii="Arial" w:eastAsia="Calibri" w:hAnsi="Arial" w:cs="Arial"/>
          <w:lang w:eastAsia="en-IE"/>
        </w:rPr>
        <w:t>chall</w:t>
      </w:r>
      <w:r>
        <w:rPr>
          <w:rFonts w:ascii="Arial" w:eastAsia="Calibri" w:hAnsi="Arial" w:cs="Arial"/>
          <w:lang w:eastAsia="en-IE"/>
        </w:rPr>
        <w:t>enge to us, as well as the fact that it’s a relevant topic in the current technical landscape.</w:t>
      </w:r>
    </w:p>
    <w:p w14:paraId="21C3DBC4" w14:textId="77777777" w:rsidR="003D047B" w:rsidRPr="003D047B" w:rsidRDefault="003D047B" w:rsidP="003D047B">
      <w:pPr>
        <w:spacing w:after="0" w:line="240" w:lineRule="auto"/>
        <w:rPr>
          <w:rFonts w:ascii="Arial" w:eastAsia="Calibri" w:hAnsi="Arial" w:cs="Arial"/>
          <w:lang w:eastAsia="en-IE"/>
        </w:rPr>
      </w:pPr>
    </w:p>
    <w:p w14:paraId="71D2BCBA" w14:textId="206277E5" w:rsidR="003D047B" w:rsidRPr="003D047B" w:rsidRDefault="003D047B" w:rsidP="003D047B">
      <w:pPr>
        <w:spacing w:after="0" w:line="240" w:lineRule="auto"/>
        <w:rPr>
          <w:rFonts w:ascii="Arial" w:eastAsia="Calibri" w:hAnsi="Arial" w:cs="Arial"/>
          <w:lang w:eastAsia="en-IE"/>
        </w:rPr>
      </w:pPr>
      <w:r w:rsidRPr="003D047B">
        <w:rPr>
          <w:rFonts w:ascii="Arial" w:eastAsia="Calibri" w:hAnsi="Arial" w:cs="Arial"/>
          <w:lang w:eastAsia="en-IE"/>
        </w:rPr>
        <w:t xml:space="preserve">We found that this project had practical applications that could be used outside of academia which made the project all the more interesting to us. Many institutions and organisations can always make use of facial recognition software to take attendance in classes or </w:t>
      </w:r>
      <w:r w:rsidRPr="003D047B">
        <w:rPr>
          <w:rFonts w:ascii="Arial" w:eastAsia="Calibri" w:hAnsi="Arial" w:cs="Arial"/>
          <w:lang w:eastAsia="en-IE"/>
        </w:rPr>
        <w:lastRenderedPageBreak/>
        <w:t>meetings etc. Additionally, with the prevalent threat of COVID19 the use of machine vision could assist organisations with ensuring compliance to the face mask rules set by the government.</w:t>
      </w:r>
    </w:p>
    <w:p w14:paraId="2BAC8E19" w14:textId="77777777" w:rsidR="00247234" w:rsidRPr="00247234" w:rsidRDefault="00247234" w:rsidP="00247234">
      <w:pPr>
        <w:spacing w:after="0" w:line="240" w:lineRule="auto"/>
        <w:rPr>
          <w:rFonts w:ascii="Arial" w:eastAsia="Calibri" w:hAnsi="Arial" w:cs="Arial"/>
          <w:lang w:eastAsia="en-IE"/>
        </w:rPr>
      </w:pPr>
    </w:p>
    <w:p w14:paraId="697184B6"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4357AB51" w14:textId="6198CDB2" w:rsidR="00247234"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High-level design</w:t>
      </w:r>
    </w:p>
    <w:p w14:paraId="3E1819E1" w14:textId="77777777" w:rsidR="00C004C2" w:rsidRPr="00932A81" w:rsidRDefault="00C004C2" w:rsidP="00C004C2">
      <w:pPr>
        <w:pStyle w:val="ListParagraph"/>
        <w:spacing w:after="0" w:line="240" w:lineRule="auto"/>
        <w:rPr>
          <w:rFonts w:ascii="Arial" w:eastAsia="Calibri" w:hAnsi="Arial" w:cs="Arial"/>
          <w:b/>
          <w:bCs/>
          <w:sz w:val="36"/>
          <w:szCs w:val="36"/>
          <w:lang w:eastAsia="en-IE"/>
        </w:rPr>
      </w:pPr>
    </w:p>
    <w:p w14:paraId="343A44F5" w14:textId="127E1E83" w:rsidR="00347FD4" w:rsidRDefault="00347FD4" w:rsidP="00C004C2">
      <w:pPr>
        <w:pStyle w:val="ListParagraph"/>
        <w:numPr>
          <w:ilvl w:val="1"/>
          <w:numId w:val="2"/>
        </w:numPr>
        <w:spacing w:after="0" w:line="240" w:lineRule="auto"/>
        <w:rPr>
          <w:rFonts w:ascii="Arial" w:eastAsia="Calibri" w:hAnsi="Arial" w:cs="Arial"/>
          <w:b/>
          <w:bCs/>
          <w:sz w:val="32"/>
          <w:szCs w:val="32"/>
          <w:lang w:eastAsia="en-IE"/>
        </w:rPr>
      </w:pPr>
      <w:r w:rsidRPr="00C004C2">
        <w:rPr>
          <w:rFonts w:ascii="Arial" w:eastAsia="Calibri" w:hAnsi="Arial" w:cs="Arial"/>
          <w:b/>
          <w:bCs/>
          <w:sz w:val="32"/>
          <w:szCs w:val="32"/>
          <w:lang w:eastAsia="en-IE"/>
        </w:rPr>
        <w:t>High Level Design (HLD) Description</w:t>
      </w:r>
    </w:p>
    <w:p w14:paraId="0B653693" w14:textId="79B9793D" w:rsidR="00EA541C" w:rsidRPr="00EA541C" w:rsidRDefault="00EA541C" w:rsidP="005F76EC">
      <w:pPr>
        <w:pStyle w:val="ListBullet"/>
        <w:spacing w:line="276" w:lineRule="auto"/>
        <w:rPr>
          <w:lang w:eastAsia="en-IE"/>
        </w:rPr>
      </w:pPr>
      <w:r>
        <w:rPr>
          <w:rFonts w:ascii="Arial" w:hAnsi="Arial" w:cs="Arial"/>
          <w:lang w:eastAsia="en-IE"/>
        </w:rPr>
        <w:t>Lecturer runs the application GUI.</w:t>
      </w:r>
    </w:p>
    <w:p w14:paraId="5F80EFE6" w14:textId="1E007466" w:rsidR="00C004C2" w:rsidRDefault="00C004C2" w:rsidP="005F76EC">
      <w:pPr>
        <w:pStyle w:val="ListBullet"/>
        <w:spacing w:line="276" w:lineRule="auto"/>
        <w:rPr>
          <w:rFonts w:ascii="Arial" w:hAnsi="Arial" w:cs="Arial"/>
          <w:lang w:eastAsia="en-IE"/>
        </w:rPr>
      </w:pPr>
      <w:r w:rsidRPr="00C004C2">
        <w:rPr>
          <w:rFonts w:ascii="Arial" w:hAnsi="Arial" w:cs="Arial"/>
          <w:lang w:eastAsia="en-IE"/>
        </w:rPr>
        <w:t xml:space="preserve">The students </w:t>
      </w:r>
      <w:r>
        <w:rPr>
          <w:rFonts w:ascii="Arial" w:hAnsi="Arial" w:cs="Arial"/>
          <w:lang w:eastAsia="en-IE"/>
        </w:rPr>
        <w:t xml:space="preserve">first and last </w:t>
      </w:r>
      <w:r w:rsidRPr="00C004C2">
        <w:rPr>
          <w:rFonts w:ascii="Arial" w:hAnsi="Arial" w:cs="Arial"/>
          <w:lang w:eastAsia="en-IE"/>
        </w:rPr>
        <w:t>name</w:t>
      </w:r>
      <w:r>
        <w:rPr>
          <w:rFonts w:ascii="Arial" w:hAnsi="Arial" w:cs="Arial"/>
          <w:lang w:eastAsia="en-IE"/>
        </w:rPr>
        <w:t xml:space="preserve"> are entered</w:t>
      </w:r>
      <w:r w:rsidR="00EA541C">
        <w:rPr>
          <w:rFonts w:ascii="Arial" w:hAnsi="Arial" w:cs="Arial"/>
          <w:lang w:eastAsia="en-IE"/>
        </w:rPr>
        <w:t xml:space="preserve"> and dataset generator function is run,</w:t>
      </w:r>
      <w:r w:rsidRPr="00C004C2">
        <w:rPr>
          <w:rFonts w:ascii="Arial" w:hAnsi="Arial" w:cs="Arial"/>
          <w:lang w:eastAsia="en-IE"/>
        </w:rPr>
        <w:t xml:space="preserve"> </w:t>
      </w:r>
      <w:r w:rsidR="00EA541C">
        <w:rPr>
          <w:rFonts w:ascii="Arial" w:hAnsi="Arial" w:cs="Arial"/>
          <w:lang w:eastAsia="en-IE"/>
        </w:rPr>
        <w:t xml:space="preserve">capturing images of their </w:t>
      </w:r>
      <w:r>
        <w:rPr>
          <w:rFonts w:ascii="Arial" w:hAnsi="Arial" w:cs="Arial"/>
          <w:lang w:eastAsia="en-IE"/>
        </w:rPr>
        <w:t xml:space="preserve">face </w:t>
      </w:r>
      <w:r w:rsidR="00EA541C">
        <w:rPr>
          <w:rFonts w:ascii="Arial" w:hAnsi="Arial" w:cs="Arial"/>
          <w:lang w:eastAsia="en-IE"/>
        </w:rPr>
        <w:t xml:space="preserve">which are </w:t>
      </w:r>
      <w:r>
        <w:rPr>
          <w:rFonts w:ascii="Arial" w:hAnsi="Arial" w:cs="Arial"/>
          <w:lang w:eastAsia="en-IE"/>
        </w:rPr>
        <w:t>entered in a database.</w:t>
      </w:r>
    </w:p>
    <w:p w14:paraId="020ADFC1" w14:textId="314EFFDC" w:rsidR="00EA541C" w:rsidRPr="005F76EC" w:rsidRDefault="00EA541C" w:rsidP="005F76EC">
      <w:pPr>
        <w:pStyle w:val="ListBullet"/>
        <w:spacing w:line="276" w:lineRule="auto"/>
        <w:rPr>
          <w:rFonts w:ascii="Arial" w:hAnsi="Arial" w:cs="Arial"/>
          <w:lang w:val="en-US" w:eastAsia="en-IE"/>
        </w:rPr>
      </w:pPr>
      <w:r>
        <w:rPr>
          <w:rFonts w:ascii="Arial" w:hAnsi="Arial" w:cs="Arial"/>
          <w:lang w:eastAsia="en-IE"/>
        </w:rPr>
        <w:t xml:space="preserve">Lecturer runs feature extraction </w:t>
      </w:r>
      <w:r w:rsidR="005F76EC">
        <w:rPr>
          <w:rFonts w:ascii="Arial" w:hAnsi="Arial" w:cs="Arial"/>
          <w:lang w:eastAsia="en-IE"/>
        </w:rPr>
        <w:t>function</w:t>
      </w:r>
      <w:r>
        <w:rPr>
          <w:rFonts w:ascii="Arial" w:hAnsi="Arial" w:cs="Arial"/>
          <w:lang w:eastAsia="en-IE"/>
        </w:rPr>
        <w:t xml:space="preserve"> which </w:t>
      </w:r>
      <w:r>
        <w:rPr>
          <w:rFonts w:ascii="Arial" w:hAnsi="Arial" w:cs="Arial"/>
          <w:lang w:val="en-US" w:eastAsia="en-IE"/>
        </w:rPr>
        <w:t>c</w:t>
      </w:r>
      <w:r w:rsidRPr="00EA541C">
        <w:rPr>
          <w:rFonts w:ascii="Arial" w:hAnsi="Arial" w:cs="Arial"/>
          <w:lang w:val="en-US" w:eastAsia="en-IE"/>
        </w:rPr>
        <w:t xml:space="preserve">reates a </w:t>
      </w:r>
      <w:r>
        <w:rPr>
          <w:rFonts w:ascii="Arial" w:hAnsi="Arial" w:cs="Arial"/>
          <w:lang w:val="en-US" w:eastAsia="en-IE"/>
        </w:rPr>
        <w:t xml:space="preserve">recognition </w:t>
      </w:r>
      <w:r w:rsidRPr="00EA541C">
        <w:rPr>
          <w:rFonts w:ascii="Arial" w:hAnsi="Arial" w:cs="Arial"/>
          <w:lang w:val="en-US" w:eastAsia="en-IE"/>
        </w:rPr>
        <w:t>model for use during attendance taking</w:t>
      </w:r>
      <w:r>
        <w:rPr>
          <w:rFonts w:ascii="Arial" w:hAnsi="Arial" w:cs="Arial"/>
          <w:lang w:val="en-US" w:eastAsia="en-IE"/>
        </w:rPr>
        <w:t xml:space="preserve">. </w:t>
      </w:r>
      <w:r w:rsidRPr="00EA541C">
        <w:rPr>
          <w:rFonts w:ascii="Arial" w:hAnsi="Arial" w:cs="Arial"/>
          <w:lang w:val="en-US" w:eastAsia="en-IE"/>
        </w:rPr>
        <w:t xml:space="preserve">It only needs to be run once after </w:t>
      </w:r>
      <w:r w:rsidR="005F76EC">
        <w:rPr>
          <w:rFonts w:ascii="Arial" w:hAnsi="Arial" w:cs="Arial"/>
          <w:lang w:val="en-US" w:eastAsia="en-IE"/>
        </w:rPr>
        <w:t>all students have database entries</w:t>
      </w:r>
      <w:r w:rsidRPr="00EA541C">
        <w:rPr>
          <w:rFonts w:ascii="Arial" w:hAnsi="Arial" w:cs="Arial"/>
          <w:lang w:val="en-US" w:eastAsia="en-IE"/>
        </w:rPr>
        <w:t xml:space="preserve"> and anytime a student has been added or removed from the database.</w:t>
      </w:r>
    </w:p>
    <w:p w14:paraId="7A20F633" w14:textId="38243876" w:rsidR="00347FD4" w:rsidRPr="00C004C2" w:rsidRDefault="00347FD4" w:rsidP="005F76EC">
      <w:pPr>
        <w:pStyle w:val="ListBullet"/>
        <w:spacing w:line="276" w:lineRule="auto"/>
        <w:rPr>
          <w:rFonts w:ascii="Arial" w:hAnsi="Arial" w:cs="Arial"/>
          <w:lang w:eastAsia="en-IE"/>
        </w:rPr>
      </w:pPr>
      <w:r w:rsidRPr="00C004C2">
        <w:rPr>
          <w:rFonts w:ascii="Arial" w:hAnsi="Arial" w:cs="Arial"/>
          <w:lang w:eastAsia="en-IE"/>
        </w:rPr>
        <w:t xml:space="preserve">Lecturer </w:t>
      </w:r>
      <w:r w:rsidR="005F76EC">
        <w:rPr>
          <w:rFonts w:ascii="Arial" w:hAnsi="Arial" w:cs="Arial"/>
          <w:lang w:eastAsia="en-IE"/>
        </w:rPr>
        <w:t>runs attendance function to begin</w:t>
      </w:r>
      <w:r w:rsidRPr="00C004C2">
        <w:rPr>
          <w:rFonts w:ascii="Arial" w:hAnsi="Arial" w:cs="Arial"/>
          <w:lang w:eastAsia="en-IE"/>
        </w:rPr>
        <w:t xml:space="preserve"> a live </w:t>
      </w:r>
      <w:r w:rsidR="005F76EC">
        <w:rPr>
          <w:rFonts w:ascii="Arial" w:hAnsi="Arial" w:cs="Arial"/>
          <w:lang w:eastAsia="en-IE"/>
        </w:rPr>
        <w:t>webcam</w:t>
      </w:r>
      <w:r w:rsidRPr="00C004C2">
        <w:rPr>
          <w:rFonts w:ascii="Arial" w:hAnsi="Arial" w:cs="Arial"/>
          <w:lang w:eastAsia="en-IE"/>
        </w:rPr>
        <w:t xml:space="preserve"> of the class that is sent to the facial recognition system</w:t>
      </w:r>
      <w:r w:rsidR="00C004C2">
        <w:rPr>
          <w:rFonts w:ascii="Arial" w:hAnsi="Arial" w:cs="Arial"/>
          <w:lang w:eastAsia="en-IE"/>
        </w:rPr>
        <w:t>.</w:t>
      </w:r>
    </w:p>
    <w:p w14:paraId="5FB51C0D"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takes the frames from the live webcam and using the faces from each frame matches the face to images from the student image database.</w:t>
      </w:r>
    </w:p>
    <w:p w14:paraId="7C6B409B"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updates the student’s attendance based on finding a match or not.</w:t>
      </w:r>
    </w:p>
    <w:p w14:paraId="6EB92E33"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 xml:space="preserve">The mask detection system then determines if the student is wearing a mask. </w:t>
      </w:r>
    </w:p>
    <w:p w14:paraId="185DC948" w14:textId="2FF2F1D6" w:rsidR="00932A81" w:rsidRPr="00A00F0C" w:rsidRDefault="00347FD4" w:rsidP="005F76EC">
      <w:pPr>
        <w:pStyle w:val="ListBullet"/>
        <w:spacing w:line="276" w:lineRule="auto"/>
        <w:rPr>
          <w:lang w:eastAsia="en-IE"/>
        </w:rPr>
      </w:pPr>
      <w:r w:rsidRPr="00347FD4">
        <w:rPr>
          <w:rFonts w:ascii="Arial" w:eastAsia="Calibri" w:hAnsi="Arial" w:cs="Arial"/>
          <w:lang w:eastAsia="en-IE"/>
        </w:rPr>
        <w:t>The student’s mask compliance is updated on the class list database by the system.</w:t>
      </w:r>
    </w:p>
    <w:p w14:paraId="16347417" w14:textId="09B7696D" w:rsidR="00A00F0C" w:rsidRDefault="00A00F0C" w:rsidP="00A00F0C">
      <w:pPr>
        <w:pStyle w:val="ListBullet"/>
        <w:numPr>
          <w:ilvl w:val="0"/>
          <w:numId w:val="0"/>
        </w:numPr>
        <w:spacing w:line="276" w:lineRule="auto"/>
        <w:ind w:left="360" w:hanging="360"/>
        <w:rPr>
          <w:lang w:eastAsia="en-IE"/>
        </w:rPr>
      </w:pPr>
    </w:p>
    <w:p w14:paraId="251F1913" w14:textId="08EDFA4E" w:rsidR="00A00F0C" w:rsidRDefault="00A00F0C" w:rsidP="00A00F0C">
      <w:pPr>
        <w:pStyle w:val="ListParagraph"/>
        <w:numPr>
          <w:ilvl w:val="1"/>
          <w:numId w:val="2"/>
        </w:numPr>
        <w:spacing w:after="0" w:line="240" w:lineRule="auto"/>
        <w:rPr>
          <w:rFonts w:ascii="Arial" w:eastAsia="Calibri" w:hAnsi="Arial" w:cs="Arial"/>
          <w:b/>
          <w:bCs/>
          <w:sz w:val="32"/>
          <w:szCs w:val="32"/>
          <w:lang w:eastAsia="en-IE"/>
        </w:rPr>
      </w:pPr>
      <w:r w:rsidRPr="00A00F0C">
        <w:rPr>
          <w:rFonts w:ascii="Arial" w:eastAsia="Calibri" w:hAnsi="Arial" w:cs="Arial"/>
          <w:b/>
          <w:bCs/>
          <w:sz w:val="32"/>
          <w:szCs w:val="32"/>
          <w:lang w:eastAsia="en-IE"/>
        </w:rPr>
        <w:t>High Level Design</w:t>
      </w:r>
      <w:r>
        <w:rPr>
          <w:rFonts w:ascii="Arial" w:eastAsia="Calibri" w:hAnsi="Arial" w:cs="Arial"/>
          <w:b/>
          <w:bCs/>
          <w:sz w:val="32"/>
          <w:szCs w:val="32"/>
          <w:lang w:eastAsia="en-IE"/>
        </w:rPr>
        <w:t xml:space="preserve"> Context Diagram</w:t>
      </w:r>
    </w:p>
    <w:p w14:paraId="2CA83656" w14:textId="74B1C63B" w:rsid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HLD Context Diagram Version 1.0</w:t>
      </w:r>
    </w:p>
    <w:p w14:paraId="6D72B603" w14:textId="47AE4140" w:rsidR="00F53A30" w:rsidRDefault="00F53A30" w:rsidP="00F53A30">
      <w:pPr>
        <w:spacing w:after="0" w:line="240" w:lineRule="auto"/>
        <w:ind w:left="360"/>
        <w:rPr>
          <w:rFonts w:ascii="Arial" w:eastAsia="Calibri" w:hAnsi="Arial" w:cs="Arial"/>
          <w:sz w:val="24"/>
          <w:szCs w:val="24"/>
          <w:lang w:eastAsia="en-IE"/>
        </w:rPr>
      </w:pPr>
      <w:r>
        <w:rPr>
          <w:noProof/>
        </w:rPr>
        <w:drawing>
          <wp:inline distT="0" distB="0" distL="0" distR="0" wp14:anchorId="48DFC05A" wp14:editId="42C8F455">
            <wp:extent cx="5731510" cy="2740025"/>
            <wp:effectExtent l="0" t="0" r="254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731510" cy="2740025"/>
                    </a:xfrm>
                    <a:prstGeom prst="rect">
                      <a:avLst/>
                    </a:prstGeom>
                  </pic:spPr>
                </pic:pic>
              </a:graphicData>
            </a:graphic>
          </wp:inline>
        </w:drawing>
      </w:r>
    </w:p>
    <w:p w14:paraId="5A36940F" w14:textId="767E24BF" w:rsidR="00F53A30" w:rsidRDefault="00F53A30" w:rsidP="00F53A30">
      <w:pPr>
        <w:spacing w:after="0" w:line="240" w:lineRule="auto"/>
        <w:ind w:left="360"/>
        <w:rPr>
          <w:rFonts w:ascii="Arial" w:eastAsia="Calibri" w:hAnsi="Arial" w:cs="Arial"/>
          <w:sz w:val="24"/>
          <w:szCs w:val="24"/>
          <w:lang w:eastAsia="en-IE"/>
        </w:rPr>
      </w:pPr>
    </w:p>
    <w:p w14:paraId="6054B60F" w14:textId="2CD95543" w:rsidR="00F53A30" w:rsidRDefault="00F53A30" w:rsidP="00F53A30">
      <w:pPr>
        <w:spacing w:after="0" w:line="240" w:lineRule="auto"/>
        <w:ind w:left="360"/>
        <w:rPr>
          <w:rFonts w:ascii="Arial" w:eastAsia="Calibri" w:hAnsi="Arial" w:cs="Arial"/>
          <w:sz w:val="24"/>
          <w:szCs w:val="24"/>
          <w:lang w:eastAsia="en-IE"/>
        </w:rPr>
      </w:pPr>
    </w:p>
    <w:p w14:paraId="28A8AFD3" w14:textId="6A6E0C3D" w:rsidR="00F53A30" w:rsidRDefault="00F53A30" w:rsidP="00F53A30">
      <w:pPr>
        <w:spacing w:after="0" w:line="240" w:lineRule="auto"/>
        <w:ind w:left="360"/>
        <w:rPr>
          <w:rFonts w:ascii="Arial" w:eastAsia="Calibri" w:hAnsi="Arial" w:cs="Arial"/>
          <w:sz w:val="24"/>
          <w:szCs w:val="24"/>
          <w:lang w:eastAsia="en-IE"/>
        </w:rPr>
      </w:pPr>
    </w:p>
    <w:p w14:paraId="1AD87128" w14:textId="61443B34" w:rsidR="00F53A30" w:rsidRDefault="00F53A30" w:rsidP="00F53A30">
      <w:pPr>
        <w:spacing w:after="0" w:line="240" w:lineRule="auto"/>
        <w:ind w:left="360"/>
        <w:rPr>
          <w:rFonts w:ascii="Arial" w:eastAsia="Calibri" w:hAnsi="Arial" w:cs="Arial"/>
          <w:sz w:val="24"/>
          <w:szCs w:val="24"/>
          <w:lang w:eastAsia="en-IE"/>
        </w:rPr>
      </w:pPr>
    </w:p>
    <w:p w14:paraId="65230716" w14:textId="0BD3CC69" w:rsidR="00F53A30" w:rsidRDefault="00F53A30" w:rsidP="00F53A30">
      <w:pPr>
        <w:spacing w:after="0" w:line="240" w:lineRule="auto"/>
        <w:ind w:left="360"/>
        <w:rPr>
          <w:rFonts w:ascii="Arial" w:eastAsia="Calibri" w:hAnsi="Arial" w:cs="Arial"/>
          <w:sz w:val="24"/>
          <w:szCs w:val="24"/>
          <w:lang w:eastAsia="en-IE"/>
        </w:rPr>
      </w:pPr>
    </w:p>
    <w:p w14:paraId="57557D75" w14:textId="05BADCE1" w:rsidR="00F53A30" w:rsidRDefault="00F53A30" w:rsidP="00F53A30">
      <w:pPr>
        <w:spacing w:after="0" w:line="240" w:lineRule="auto"/>
        <w:ind w:left="360"/>
        <w:rPr>
          <w:rFonts w:ascii="Arial" w:eastAsia="Calibri" w:hAnsi="Arial" w:cs="Arial"/>
          <w:sz w:val="24"/>
          <w:szCs w:val="24"/>
          <w:lang w:eastAsia="en-IE"/>
        </w:rPr>
      </w:pPr>
    </w:p>
    <w:p w14:paraId="6CB86260" w14:textId="0309FEE2" w:rsidR="00F53A30" w:rsidRDefault="00F53A30" w:rsidP="00F53A30">
      <w:pPr>
        <w:spacing w:after="0" w:line="240" w:lineRule="auto"/>
        <w:ind w:left="360"/>
        <w:rPr>
          <w:rFonts w:ascii="Arial" w:eastAsia="Calibri" w:hAnsi="Arial" w:cs="Arial"/>
          <w:sz w:val="24"/>
          <w:szCs w:val="24"/>
          <w:lang w:eastAsia="en-IE"/>
        </w:rPr>
      </w:pPr>
    </w:p>
    <w:p w14:paraId="3183D448" w14:textId="231B4992" w:rsidR="00F53A30" w:rsidRP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lastRenderedPageBreak/>
        <w:t>Current HLD Context Diagram Version 2.0</w:t>
      </w:r>
    </w:p>
    <w:p w14:paraId="648F852C" w14:textId="30458BA3" w:rsidR="000A5C14" w:rsidRDefault="00C643BF" w:rsidP="00C643BF">
      <w:pPr>
        <w:spacing w:after="0" w:line="240" w:lineRule="auto"/>
        <w:ind w:left="360"/>
        <w:rPr>
          <w:rFonts w:ascii="Arial" w:eastAsia="Calibri" w:hAnsi="Arial" w:cs="Arial"/>
          <w:lang w:eastAsia="en-IE"/>
        </w:rPr>
      </w:pPr>
      <w:r>
        <w:rPr>
          <w:rFonts w:ascii="Arial" w:eastAsia="Calibri" w:hAnsi="Arial" w:cs="Arial"/>
          <w:noProof/>
          <w:lang w:eastAsia="en-IE"/>
        </w:rPr>
        <w:drawing>
          <wp:inline distT="0" distB="0" distL="0" distR="0" wp14:anchorId="770AC3BA" wp14:editId="2AC20C4A">
            <wp:extent cx="5731510" cy="355028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18754F65" w14:textId="1590160C" w:rsidR="003F4C1F" w:rsidRDefault="000A5C14" w:rsidP="000A5C14">
      <w:pPr>
        <w:pStyle w:val="ListParagraph"/>
        <w:numPr>
          <w:ilvl w:val="1"/>
          <w:numId w:val="2"/>
        </w:numPr>
        <w:spacing w:after="0" w:line="240" w:lineRule="auto"/>
        <w:rPr>
          <w:rFonts w:ascii="Arial" w:eastAsia="Calibri" w:hAnsi="Arial" w:cs="Arial"/>
          <w:b/>
          <w:bCs/>
          <w:sz w:val="32"/>
          <w:szCs w:val="32"/>
          <w:lang w:eastAsia="en-IE"/>
        </w:rPr>
      </w:pPr>
      <w:r>
        <w:rPr>
          <w:rFonts w:ascii="Arial" w:eastAsia="Calibri" w:hAnsi="Arial" w:cs="Arial"/>
          <w:b/>
          <w:bCs/>
          <w:sz w:val="32"/>
          <w:szCs w:val="32"/>
          <w:lang w:eastAsia="en-IE"/>
        </w:rPr>
        <w:t>Data-Flow Diagram</w:t>
      </w:r>
    </w:p>
    <w:p w14:paraId="53AA9450" w14:textId="753AEE17" w:rsidR="00657E46" w:rsidRPr="00657E46" w:rsidRDefault="00657E46" w:rsidP="00657E46">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Data-Flow Diagram Version 1.0</w:t>
      </w:r>
    </w:p>
    <w:p w14:paraId="74BABA9E" w14:textId="16268A03" w:rsidR="000A5C14" w:rsidRPr="000A5C14" w:rsidRDefault="000A5C14" w:rsidP="000A5C14">
      <w:pPr>
        <w:spacing w:after="0" w:line="240" w:lineRule="auto"/>
        <w:ind w:left="360"/>
        <w:rPr>
          <w:rFonts w:ascii="Arial" w:eastAsia="Calibri" w:hAnsi="Arial" w:cs="Arial"/>
          <w:b/>
          <w:bCs/>
          <w:sz w:val="32"/>
          <w:szCs w:val="32"/>
          <w:lang w:eastAsia="en-IE"/>
        </w:rPr>
      </w:pPr>
      <w:r>
        <w:rPr>
          <w:noProof/>
        </w:rPr>
        <w:drawing>
          <wp:inline distT="0" distB="0" distL="0" distR="0" wp14:anchorId="5F894019" wp14:editId="613BD374">
            <wp:extent cx="5731510" cy="273812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2738120"/>
                    </a:xfrm>
                    <a:prstGeom prst="rect">
                      <a:avLst/>
                    </a:prstGeom>
                  </pic:spPr>
                </pic:pic>
              </a:graphicData>
            </a:graphic>
          </wp:inline>
        </w:drawing>
      </w:r>
    </w:p>
    <w:p w14:paraId="6B3C8740" w14:textId="77777777" w:rsidR="00D10FCA" w:rsidRDefault="00D10FCA" w:rsidP="00A00F0C">
      <w:pPr>
        <w:spacing w:after="0" w:line="240" w:lineRule="auto"/>
        <w:ind w:left="360"/>
        <w:rPr>
          <w:rFonts w:ascii="Arial" w:eastAsia="Calibri" w:hAnsi="Arial" w:cs="Arial"/>
          <w:sz w:val="24"/>
          <w:szCs w:val="24"/>
          <w:lang w:eastAsia="en-IE"/>
        </w:rPr>
      </w:pPr>
    </w:p>
    <w:p w14:paraId="630BA611" w14:textId="77777777" w:rsidR="00D10FCA" w:rsidRDefault="00D10FCA" w:rsidP="00A00F0C">
      <w:pPr>
        <w:spacing w:after="0" w:line="240" w:lineRule="auto"/>
        <w:ind w:left="360"/>
        <w:rPr>
          <w:rFonts w:ascii="Arial" w:eastAsia="Calibri" w:hAnsi="Arial" w:cs="Arial"/>
          <w:sz w:val="24"/>
          <w:szCs w:val="24"/>
          <w:lang w:eastAsia="en-IE"/>
        </w:rPr>
      </w:pPr>
    </w:p>
    <w:p w14:paraId="749BBFA9" w14:textId="77777777" w:rsidR="00D10FCA" w:rsidRDefault="00D10FCA" w:rsidP="00A00F0C">
      <w:pPr>
        <w:spacing w:after="0" w:line="240" w:lineRule="auto"/>
        <w:ind w:left="360"/>
        <w:rPr>
          <w:rFonts w:ascii="Arial" w:eastAsia="Calibri" w:hAnsi="Arial" w:cs="Arial"/>
          <w:sz w:val="24"/>
          <w:szCs w:val="24"/>
          <w:lang w:eastAsia="en-IE"/>
        </w:rPr>
      </w:pPr>
    </w:p>
    <w:p w14:paraId="312CDA18" w14:textId="77777777" w:rsidR="00D10FCA" w:rsidRDefault="00D10FCA" w:rsidP="00A00F0C">
      <w:pPr>
        <w:spacing w:after="0" w:line="240" w:lineRule="auto"/>
        <w:ind w:left="360"/>
        <w:rPr>
          <w:rFonts w:ascii="Arial" w:eastAsia="Calibri" w:hAnsi="Arial" w:cs="Arial"/>
          <w:sz w:val="24"/>
          <w:szCs w:val="24"/>
          <w:lang w:eastAsia="en-IE"/>
        </w:rPr>
      </w:pPr>
    </w:p>
    <w:p w14:paraId="3FDD775F" w14:textId="77777777" w:rsidR="00D10FCA" w:rsidRDefault="00D10FCA" w:rsidP="00A00F0C">
      <w:pPr>
        <w:spacing w:after="0" w:line="240" w:lineRule="auto"/>
        <w:ind w:left="360"/>
        <w:rPr>
          <w:rFonts w:ascii="Arial" w:eastAsia="Calibri" w:hAnsi="Arial" w:cs="Arial"/>
          <w:sz w:val="24"/>
          <w:szCs w:val="24"/>
          <w:lang w:eastAsia="en-IE"/>
        </w:rPr>
      </w:pPr>
    </w:p>
    <w:p w14:paraId="688B1483" w14:textId="77777777" w:rsidR="00D10FCA" w:rsidRDefault="00D10FCA" w:rsidP="00A00F0C">
      <w:pPr>
        <w:spacing w:after="0" w:line="240" w:lineRule="auto"/>
        <w:ind w:left="360"/>
        <w:rPr>
          <w:rFonts w:ascii="Arial" w:eastAsia="Calibri" w:hAnsi="Arial" w:cs="Arial"/>
          <w:sz w:val="24"/>
          <w:szCs w:val="24"/>
          <w:lang w:eastAsia="en-IE"/>
        </w:rPr>
      </w:pPr>
    </w:p>
    <w:p w14:paraId="78D4BD1A" w14:textId="77777777" w:rsidR="00D10FCA" w:rsidRDefault="00D10FCA" w:rsidP="00A00F0C">
      <w:pPr>
        <w:spacing w:after="0" w:line="240" w:lineRule="auto"/>
        <w:ind w:left="360"/>
        <w:rPr>
          <w:rFonts w:ascii="Arial" w:eastAsia="Calibri" w:hAnsi="Arial" w:cs="Arial"/>
          <w:sz w:val="24"/>
          <w:szCs w:val="24"/>
          <w:lang w:eastAsia="en-IE"/>
        </w:rPr>
      </w:pPr>
    </w:p>
    <w:p w14:paraId="6282375D" w14:textId="77777777" w:rsidR="00D10FCA" w:rsidRDefault="00D10FCA" w:rsidP="00A00F0C">
      <w:pPr>
        <w:spacing w:after="0" w:line="240" w:lineRule="auto"/>
        <w:ind w:left="360"/>
        <w:rPr>
          <w:rFonts w:ascii="Arial" w:eastAsia="Calibri" w:hAnsi="Arial" w:cs="Arial"/>
          <w:sz w:val="24"/>
          <w:szCs w:val="24"/>
          <w:lang w:eastAsia="en-IE"/>
        </w:rPr>
      </w:pPr>
    </w:p>
    <w:p w14:paraId="75FD6CB6" w14:textId="77777777" w:rsidR="00D10FCA" w:rsidRDefault="00D10FCA" w:rsidP="00A00F0C">
      <w:pPr>
        <w:spacing w:after="0" w:line="240" w:lineRule="auto"/>
        <w:ind w:left="360"/>
        <w:rPr>
          <w:rFonts w:ascii="Arial" w:eastAsia="Calibri" w:hAnsi="Arial" w:cs="Arial"/>
          <w:sz w:val="24"/>
          <w:szCs w:val="24"/>
          <w:lang w:eastAsia="en-IE"/>
        </w:rPr>
      </w:pPr>
    </w:p>
    <w:p w14:paraId="4147D2D1" w14:textId="77777777" w:rsidR="00D10FCA" w:rsidRDefault="00D10FCA" w:rsidP="00A00F0C">
      <w:pPr>
        <w:spacing w:after="0" w:line="240" w:lineRule="auto"/>
        <w:ind w:left="360"/>
        <w:rPr>
          <w:rFonts w:ascii="Arial" w:eastAsia="Calibri" w:hAnsi="Arial" w:cs="Arial"/>
          <w:sz w:val="24"/>
          <w:szCs w:val="24"/>
          <w:lang w:eastAsia="en-IE"/>
        </w:rPr>
      </w:pPr>
    </w:p>
    <w:p w14:paraId="002AB92E" w14:textId="77777777" w:rsidR="00D10FCA" w:rsidRDefault="00D10FCA" w:rsidP="00A00F0C">
      <w:pPr>
        <w:spacing w:after="0" w:line="240" w:lineRule="auto"/>
        <w:ind w:left="360"/>
        <w:rPr>
          <w:rFonts w:ascii="Arial" w:eastAsia="Calibri" w:hAnsi="Arial" w:cs="Arial"/>
          <w:sz w:val="24"/>
          <w:szCs w:val="24"/>
          <w:lang w:eastAsia="en-IE"/>
        </w:rPr>
      </w:pPr>
    </w:p>
    <w:p w14:paraId="18ECF88F" w14:textId="7B6F8413" w:rsidR="003F4C1F" w:rsidRPr="00657E46" w:rsidRDefault="00657E46" w:rsidP="00A00F0C">
      <w:pPr>
        <w:spacing w:after="0" w:line="240" w:lineRule="auto"/>
        <w:ind w:left="360"/>
        <w:rPr>
          <w:rFonts w:ascii="Arial" w:eastAsia="Calibri" w:hAnsi="Arial" w:cs="Arial"/>
          <w:sz w:val="24"/>
          <w:szCs w:val="24"/>
          <w:lang w:eastAsia="en-IE"/>
        </w:rPr>
      </w:pPr>
      <w:r w:rsidRPr="00657E46">
        <w:rPr>
          <w:rFonts w:ascii="Arial" w:eastAsia="Calibri" w:hAnsi="Arial" w:cs="Arial"/>
          <w:sz w:val="24"/>
          <w:szCs w:val="24"/>
          <w:lang w:eastAsia="en-IE"/>
        </w:rPr>
        <w:lastRenderedPageBreak/>
        <w:t>Current</w:t>
      </w:r>
      <w:r>
        <w:rPr>
          <w:rFonts w:ascii="Arial" w:eastAsia="Calibri" w:hAnsi="Arial" w:cs="Arial"/>
          <w:sz w:val="24"/>
          <w:szCs w:val="24"/>
          <w:lang w:eastAsia="en-IE"/>
        </w:rPr>
        <w:t xml:space="preserve"> Data-Flow Diagram Version 2.0</w:t>
      </w:r>
    </w:p>
    <w:p w14:paraId="5C54326B" w14:textId="3D9C6F33" w:rsidR="00A00F0C" w:rsidRDefault="00D10FCA" w:rsidP="00A00F0C">
      <w:pPr>
        <w:pStyle w:val="ListBullet"/>
        <w:numPr>
          <w:ilvl w:val="0"/>
          <w:numId w:val="0"/>
        </w:numPr>
        <w:spacing w:line="276" w:lineRule="auto"/>
        <w:ind w:left="360" w:hanging="360"/>
        <w:rPr>
          <w:lang w:eastAsia="en-IE"/>
        </w:rPr>
      </w:pPr>
      <w:r>
        <w:rPr>
          <w:noProof/>
        </w:rPr>
        <w:drawing>
          <wp:inline distT="0" distB="0" distL="0" distR="0" wp14:anchorId="3562D2CA" wp14:editId="20EE0A87">
            <wp:extent cx="5731510" cy="413448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731510" cy="4134485"/>
                    </a:xfrm>
                    <a:prstGeom prst="rect">
                      <a:avLst/>
                    </a:prstGeom>
                  </pic:spPr>
                </pic:pic>
              </a:graphicData>
            </a:graphic>
          </wp:inline>
        </w:drawing>
      </w:r>
    </w:p>
    <w:p w14:paraId="1BD89246" w14:textId="5E705A13" w:rsidR="00657E46" w:rsidRDefault="00657E46" w:rsidP="00A00F0C">
      <w:pPr>
        <w:pStyle w:val="ListBullet"/>
        <w:numPr>
          <w:ilvl w:val="0"/>
          <w:numId w:val="0"/>
        </w:numPr>
        <w:spacing w:line="276" w:lineRule="auto"/>
        <w:ind w:left="360" w:hanging="360"/>
        <w:rPr>
          <w:lang w:eastAsia="en-IE"/>
        </w:rPr>
      </w:pPr>
    </w:p>
    <w:p w14:paraId="173C7228" w14:textId="04F4278D" w:rsidR="00657E46" w:rsidRDefault="00657E46" w:rsidP="00A00F0C">
      <w:pPr>
        <w:pStyle w:val="ListBullet"/>
        <w:numPr>
          <w:ilvl w:val="0"/>
          <w:numId w:val="0"/>
        </w:numPr>
        <w:spacing w:line="276" w:lineRule="auto"/>
        <w:ind w:left="360" w:hanging="360"/>
        <w:rPr>
          <w:lang w:eastAsia="en-IE"/>
        </w:rPr>
      </w:pPr>
    </w:p>
    <w:p w14:paraId="259DF67C" w14:textId="3805B79B" w:rsidR="00657E46" w:rsidRDefault="00657E46" w:rsidP="00A00F0C">
      <w:pPr>
        <w:pStyle w:val="ListBullet"/>
        <w:numPr>
          <w:ilvl w:val="0"/>
          <w:numId w:val="0"/>
        </w:numPr>
        <w:spacing w:line="276" w:lineRule="auto"/>
        <w:ind w:left="360" w:hanging="360"/>
        <w:rPr>
          <w:lang w:eastAsia="en-IE"/>
        </w:rPr>
      </w:pPr>
    </w:p>
    <w:p w14:paraId="4E6196DD" w14:textId="77777777" w:rsidR="00657E46" w:rsidRPr="00347FD4" w:rsidRDefault="00657E46" w:rsidP="00A00F0C">
      <w:pPr>
        <w:pStyle w:val="ListBullet"/>
        <w:numPr>
          <w:ilvl w:val="0"/>
          <w:numId w:val="0"/>
        </w:numPr>
        <w:spacing w:line="276" w:lineRule="auto"/>
        <w:ind w:left="360" w:hanging="360"/>
        <w:rPr>
          <w:lang w:eastAsia="en-IE"/>
        </w:rPr>
      </w:pPr>
    </w:p>
    <w:p w14:paraId="07B60D56" w14:textId="763D3BA5" w:rsidR="00247234" w:rsidRPr="00247234" w:rsidRDefault="00247234" w:rsidP="00247234">
      <w:pPr>
        <w:spacing w:after="0" w:line="240" w:lineRule="auto"/>
        <w:jc w:val="center"/>
        <w:rPr>
          <w:rFonts w:ascii="Arial" w:eastAsia="Calibri" w:hAnsi="Arial" w:cs="Arial"/>
          <w:b/>
          <w:bCs/>
          <w:sz w:val="36"/>
          <w:szCs w:val="36"/>
          <w:lang w:eastAsia="en-IE"/>
        </w:rPr>
      </w:pPr>
    </w:p>
    <w:p w14:paraId="09119612" w14:textId="6C34A14D" w:rsidR="00247234" w:rsidRP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System Architecture</w:t>
      </w:r>
    </w:p>
    <w:p w14:paraId="6791BF67" w14:textId="57A1100C" w:rsidR="00247234" w:rsidRPr="000A5C14" w:rsidRDefault="00247234" w:rsidP="000A5C14">
      <w:pPr>
        <w:spacing w:after="0" w:line="240" w:lineRule="auto"/>
        <w:rPr>
          <w:rFonts w:ascii="Arial" w:eastAsia="Calibri" w:hAnsi="Arial" w:cs="Arial"/>
          <w:lang w:eastAsia="en-IE"/>
        </w:rPr>
      </w:pPr>
    </w:p>
    <w:p w14:paraId="58F18D93" w14:textId="77777777" w:rsidR="000A5C14" w:rsidRPr="00247234" w:rsidRDefault="000A5C14" w:rsidP="008574BA">
      <w:pPr>
        <w:spacing w:after="0" w:line="240" w:lineRule="auto"/>
        <w:rPr>
          <w:rFonts w:ascii="Arial" w:eastAsia="Calibri" w:hAnsi="Arial" w:cs="Arial"/>
          <w:b/>
          <w:bCs/>
          <w:sz w:val="36"/>
          <w:szCs w:val="36"/>
          <w:lang w:eastAsia="en-IE"/>
        </w:rPr>
      </w:pPr>
    </w:p>
    <w:p w14:paraId="3EF83E5D" w14:textId="77777777"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 xml:space="preserve">Implementation </w:t>
      </w:r>
    </w:p>
    <w:p w14:paraId="064B413A" w14:textId="148B4C3B" w:rsidR="00247234" w:rsidRPr="00932A81" w:rsidRDefault="00247234" w:rsidP="00932A81">
      <w:p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(with sample code when necessary)</w:t>
      </w:r>
    </w:p>
    <w:p w14:paraId="16C44DB3"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36D8D9FD" w14:textId="382F9A19"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P</w:t>
      </w:r>
      <w:r w:rsidRPr="00932A81">
        <w:rPr>
          <w:rFonts w:ascii="Arial" w:eastAsia="Calibri" w:hAnsi="Arial" w:cs="Arial"/>
          <w:b/>
          <w:bCs/>
          <w:sz w:val="36"/>
          <w:szCs w:val="36"/>
          <w:lang w:eastAsia="en-IE"/>
        </w:rPr>
        <w:t>roblems solved</w:t>
      </w:r>
    </w:p>
    <w:p w14:paraId="15378D19" w14:textId="77777777" w:rsidR="00932A81" w:rsidRDefault="00932A81" w:rsidP="00932A81">
      <w:pPr>
        <w:pStyle w:val="ListParagraph"/>
        <w:spacing w:after="0" w:line="240" w:lineRule="auto"/>
        <w:rPr>
          <w:rFonts w:ascii="Arial" w:eastAsia="Calibri" w:hAnsi="Arial" w:cs="Arial"/>
          <w:b/>
          <w:bCs/>
          <w:sz w:val="36"/>
          <w:szCs w:val="36"/>
          <w:lang w:eastAsia="en-IE"/>
        </w:rPr>
      </w:pPr>
    </w:p>
    <w:p w14:paraId="278F62D4" w14:textId="786787FC" w:rsidR="00247234" w:rsidRP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F</w:t>
      </w:r>
      <w:r w:rsidRPr="00932A81">
        <w:rPr>
          <w:rFonts w:ascii="Arial" w:eastAsia="Calibri" w:hAnsi="Arial" w:cs="Arial"/>
          <w:b/>
          <w:bCs/>
          <w:sz w:val="36"/>
          <w:szCs w:val="36"/>
          <w:lang w:eastAsia="en-IE"/>
        </w:rPr>
        <w:t>uture work</w:t>
      </w:r>
    </w:p>
    <w:p w14:paraId="549250CD" w14:textId="32ED745B" w:rsidR="00C959F6" w:rsidRPr="00C959F6" w:rsidRDefault="00C959F6" w:rsidP="00C959F6">
      <w:pPr>
        <w:rPr>
          <w:rFonts w:ascii="Arial" w:hAnsi="Arial" w:cs="Arial"/>
        </w:rPr>
      </w:pPr>
    </w:p>
    <w:sectPr w:rsidR="00C959F6" w:rsidRPr="00C9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890CD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3C5139"/>
    <w:multiLevelType w:val="multilevel"/>
    <w:tmpl w:val="B5F61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8C229E"/>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51104C4"/>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9D"/>
    <w:rsid w:val="000A5C14"/>
    <w:rsid w:val="00247234"/>
    <w:rsid w:val="00293DF4"/>
    <w:rsid w:val="00347FD4"/>
    <w:rsid w:val="003D047B"/>
    <w:rsid w:val="003F4C1F"/>
    <w:rsid w:val="00501AD9"/>
    <w:rsid w:val="0052090F"/>
    <w:rsid w:val="005331D6"/>
    <w:rsid w:val="00542A9D"/>
    <w:rsid w:val="005B2D3A"/>
    <w:rsid w:val="005D7C1B"/>
    <w:rsid w:val="005F76EC"/>
    <w:rsid w:val="00657E46"/>
    <w:rsid w:val="007A75FA"/>
    <w:rsid w:val="008574BA"/>
    <w:rsid w:val="00932A81"/>
    <w:rsid w:val="00A00F0C"/>
    <w:rsid w:val="00B23AED"/>
    <w:rsid w:val="00C004C2"/>
    <w:rsid w:val="00C643BF"/>
    <w:rsid w:val="00C959F6"/>
    <w:rsid w:val="00D10FCA"/>
    <w:rsid w:val="00EA541C"/>
    <w:rsid w:val="00F53A30"/>
    <w:rsid w:val="00FC2E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FA"/>
  <w15:chartTrackingRefBased/>
  <w15:docId w15:val="{9DFB37B0-A1EE-46E2-90E5-BEB85401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C1B"/>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5D7C1B"/>
    <w:pPr>
      <w:keepNext/>
      <w:keepLines/>
      <w:spacing w:before="40" w:after="0" w:line="276" w:lineRule="auto"/>
      <w:outlineLvl w:val="1"/>
    </w:pPr>
    <w:rPr>
      <w:rFonts w:ascii="Cambria" w:eastAsia="Times New Roman" w:hAnsi="Cambria" w:cs="Times New Roman"/>
      <w:color w:val="365F91"/>
      <w:sz w:val="26"/>
      <w:szCs w:val="26"/>
      <w:lang w:val="en-US"/>
    </w:rPr>
  </w:style>
  <w:style w:type="character" w:customStyle="1" w:styleId="Heading2Char">
    <w:name w:val="Heading 2 Char"/>
    <w:basedOn w:val="DefaultParagraphFont"/>
    <w:link w:val="Heading2"/>
    <w:uiPriority w:val="9"/>
    <w:rsid w:val="005D7C1B"/>
    <w:rPr>
      <w:rFonts w:ascii="Cambria" w:eastAsia="Times New Roman" w:hAnsi="Cambria"/>
      <w:color w:val="365F91"/>
      <w:sz w:val="26"/>
      <w:szCs w:val="26"/>
    </w:rPr>
  </w:style>
  <w:style w:type="character" w:customStyle="1" w:styleId="Heading2Char1">
    <w:name w:val="Heading 2 Char1"/>
    <w:basedOn w:val="DefaultParagraphFont"/>
    <w:link w:val="Heading2"/>
    <w:uiPriority w:val="9"/>
    <w:semiHidden/>
    <w:rsid w:val="005D7C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D3A"/>
    <w:pPr>
      <w:ind w:left="720"/>
      <w:contextualSpacing/>
    </w:pPr>
  </w:style>
  <w:style w:type="paragraph" w:styleId="ListBullet">
    <w:name w:val="List Bullet"/>
    <w:basedOn w:val="Normal"/>
    <w:uiPriority w:val="99"/>
    <w:unhideWhenUsed/>
    <w:rsid w:val="00347FD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5038">
      <w:bodyDiv w:val="1"/>
      <w:marLeft w:val="0"/>
      <w:marRight w:val="0"/>
      <w:marTop w:val="0"/>
      <w:marBottom w:val="0"/>
      <w:divBdr>
        <w:top w:val="none" w:sz="0" w:space="0" w:color="auto"/>
        <w:left w:val="none" w:sz="0" w:space="0" w:color="auto"/>
        <w:bottom w:val="none" w:sz="0" w:space="0" w:color="auto"/>
        <w:right w:val="none" w:sz="0" w:space="0" w:color="auto"/>
      </w:divBdr>
    </w:div>
    <w:div w:id="1033384659">
      <w:bodyDiv w:val="1"/>
      <w:marLeft w:val="0"/>
      <w:marRight w:val="0"/>
      <w:marTop w:val="0"/>
      <w:marBottom w:val="0"/>
      <w:divBdr>
        <w:top w:val="none" w:sz="0" w:space="0" w:color="auto"/>
        <w:left w:val="none" w:sz="0" w:space="0" w:color="auto"/>
        <w:bottom w:val="none" w:sz="0" w:space="0" w:color="auto"/>
        <w:right w:val="none" w:sz="0" w:space="0" w:color="auto"/>
      </w:divBdr>
    </w:div>
    <w:div w:id="1099329604">
      <w:bodyDiv w:val="1"/>
      <w:marLeft w:val="0"/>
      <w:marRight w:val="0"/>
      <w:marTop w:val="0"/>
      <w:marBottom w:val="0"/>
      <w:divBdr>
        <w:top w:val="none" w:sz="0" w:space="0" w:color="auto"/>
        <w:left w:val="none" w:sz="0" w:space="0" w:color="auto"/>
        <w:bottom w:val="none" w:sz="0" w:space="0" w:color="auto"/>
        <w:right w:val="none" w:sz="0" w:space="0" w:color="auto"/>
      </w:divBdr>
    </w:div>
    <w:div w:id="1193227586">
      <w:bodyDiv w:val="1"/>
      <w:marLeft w:val="0"/>
      <w:marRight w:val="0"/>
      <w:marTop w:val="0"/>
      <w:marBottom w:val="0"/>
      <w:divBdr>
        <w:top w:val="none" w:sz="0" w:space="0" w:color="auto"/>
        <w:left w:val="none" w:sz="0" w:space="0" w:color="auto"/>
        <w:bottom w:val="none" w:sz="0" w:space="0" w:color="auto"/>
        <w:right w:val="none" w:sz="0" w:space="0" w:color="auto"/>
      </w:divBdr>
    </w:div>
    <w:div w:id="1224752923">
      <w:bodyDiv w:val="1"/>
      <w:marLeft w:val="0"/>
      <w:marRight w:val="0"/>
      <w:marTop w:val="0"/>
      <w:marBottom w:val="0"/>
      <w:divBdr>
        <w:top w:val="none" w:sz="0" w:space="0" w:color="auto"/>
        <w:left w:val="none" w:sz="0" w:space="0" w:color="auto"/>
        <w:bottom w:val="none" w:sz="0" w:space="0" w:color="auto"/>
        <w:right w:val="none" w:sz="0" w:space="0" w:color="auto"/>
      </w:divBdr>
    </w:div>
    <w:div w:id="1428386400">
      <w:bodyDiv w:val="1"/>
      <w:marLeft w:val="0"/>
      <w:marRight w:val="0"/>
      <w:marTop w:val="0"/>
      <w:marBottom w:val="0"/>
      <w:divBdr>
        <w:top w:val="none" w:sz="0" w:space="0" w:color="auto"/>
        <w:left w:val="none" w:sz="0" w:space="0" w:color="auto"/>
        <w:bottom w:val="none" w:sz="0" w:space="0" w:color="auto"/>
        <w:right w:val="none" w:sz="0" w:space="0" w:color="auto"/>
      </w:divBdr>
    </w:div>
    <w:div w:id="15557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6</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Mullarkey</dc:creator>
  <cp:keywords/>
  <dc:description/>
  <cp:lastModifiedBy>Cian Mullarkey</cp:lastModifiedBy>
  <cp:revision>4</cp:revision>
  <dcterms:created xsi:type="dcterms:W3CDTF">2022-03-03T14:28:00Z</dcterms:created>
  <dcterms:modified xsi:type="dcterms:W3CDTF">2022-03-04T13:21:00Z</dcterms:modified>
</cp:coreProperties>
</file>