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89C255" w14:textId="77777777" w:rsidR="009B1BB6" w:rsidRPr="00FA52BB" w:rsidRDefault="009B1BB6" w:rsidP="009B1BB6">
      <w:pPr>
        <w:spacing w:line="276" w:lineRule="auto"/>
        <w:jc w:val="center"/>
        <w:rPr>
          <w:rFonts w:ascii="Century Gothic" w:hAnsi="Century Gothic"/>
          <w:b/>
          <w:i/>
          <w:sz w:val="32"/>
        </w:rPr>
      </w:pPr>
      <w:r>
        <w:rPr>
          <w:rFonts w:ascii="Century Gothic" w:hAnsi="Century Gothic"/>
          <w:b/>
          <w:i/>
          <w:sz w:val="32"/>
        </w:rPr>
        <w:t xml:space="preserve">Aislinn </w:t>
      </w:r>
      <w:r w:rsidRPr="00FA52BB">
        <w:rPr>
          <w:rFonts w:ascii="Century Gothic" w:hAnsi="Century Gothic"/>
          <w:b/>
          <w:i/>
          <w:sz w:val="32"/>
        </w:rPr>
        <w:t>Winslow</w:t>
      </w:r>
      <w:bookmarkStart w:id="0" w:name="_Toc134796491"/>
    </w:p>
    <w:p w14:paraId="1CF0E45D" w14:textId="77777777" w:rsidR="009B1BB6" w:rsidRPr="00FA52BB" w:rsidRDefault="009B1BB6" w:rsidP="009B1BB6">
      <w:pPr>
        <w:spacing w:line="276" w:lineRule="auto"/>
        <w:jc w:val="center"/>
        <w:rPr>
          <w:rFonts w:ascii="Century Gothic" w:hAnsi="Century Gothic"/>
          <w:b/>
          <w:i/>
        </w:rPr>
      </w:pPr>
      <w:r w:rsidRPr="00FA52BB">
        <w:rPr>
          <w:rFonts w:ascii="Century Gothic" w:hAnsi="Century Gothic"/>
          <w:b/>
          <w:i/>
          <w:sz w:val="32"/>
        </w:rPr>
        <w:t>Occupational Therapist</w:t>
      </w:r>
      <w:bookmarkEnd w:id="0"/>
    </w:p>
    <w:p w14:paraId="60758113" w14:textId="566D8482" w:rsidR="009B1BB6" w:rsidRPr="00FA52BB" w:rsidRDefault="008D3CEB" w:rsidP="009B1BB6">
      <w:pPr>
        <w:spacing w:line="276" w:lineRule="auto"/>
        <w:ind w:left="20" w:hanging="20"/>
        <w:jc w:val="center"/>
        <w:rPr>
          <w:rFonts w:ascii="Century Gothic" w:hAnsi="Century Gothic"/>
          <w:i/>
          <w:sz w:val="22"/>
        </w:rPr>
      </w:pPr>
      <w:r>
        <w:rPr>
          <w:rFonts w:ascii="Century Gothic" w:hAnsi="Century Gothic"/>
          <w:i/>
          <w:sz w:val="22"/>
        </w:rPr>
        <w:t>BSc O. T. (Wits)</w:t>
      </w:r>
    </w:p>
    <w:p w14:paraId="16E5B193" w14:textId="77777777" w:rsidR="009B1BB6" w:rsidRDefault="009B1BB6" w:rsidP="009B1BB6">
      <w:pPr>
        <w:spacing w:line="276" w:lineRule="auto"/>
        <w:ind w:left="20" w:hanging="20"/>
        <w:jc w:val="center"/>
        <w:rPr>
          <w:rFonts w:ascii="Century Gothic" w:hAnsi="Century Gothic"/>
          <w:i/>
          <w:sz w:val="22"/>
        </w:rPr>
      </w:pPr>
      <w:r w:rsidRPr="00FA52BB">
        <w:rPr>
          <w:rFonts w:ascii="Century Gothic" w:hAnsi="Century Gothic"/>
          <w:i/>
          <w:sz w:val="22"/>
        </w:rPr>
        <w:t>Registered with HPCSA</w:t>
      </w:r>
    </w:p>
    <w:p w14:paraId="6B668A5E" w14:textId="57D73235" w:rsidR="00193280" w:rsidRPr="00FA52BB" w:rsidRDefault="00193280" w:rsidP="009B1BB6">
      <w:pPr>
        <w:spacing w:line="276" w:lineRule="auto"/>
        <w:ind w:left="20" w:hanging="20"/>
        <w:jc w:val="center"/>
        <w:rPr>
          <w:rFonts w:ascii="Century Gothic" w:hAnsi="Century Gothic"/>
          <w:i/>
          <w:sz w:val="22"/>
        </w:rPr>
      </w:pPr>
      <w:r w:rsidRPr="00193280">
        <w:rPr>
          <w:rFonts w:ascii="Century Gothic" w:hAnsi="Century Gothic"/>
          <w:i/>
          <w:sz w:val="18"/>
          <w:szCs w:val="18"/>
        </w:rPr>
        <w:t>Practice number: 0253022</w:t>
      </w:r>
    </w:p>
    <w:p w14:paraId="04DA1359" w14:textId="77777777" w:rsidR="009B1BB6" w:rsidRPr="00FA52BB" w:rsidRDefault="009B1BB6" w:rsidP="009B1BB6">
      <w:pPr>
        <w:spacing w:line="276" w:lineRule="auto"/>
        <w:rPr>
          <w:rFonts w:ascii="Century Gothic" w:hAnsi="Century Gothic"/>
          <w:i/>
        </w:rPr>
      </w:pPr>
    </w:p>
    <w:p w14:paraId="3ED074DA" w14:textId="3B0B028C" w:rsidR="009B1BB6" w:rsidRPr="00193280" w:rsidRDefault="009B1BB6" w:rsidP="009B1BB6">
      <w:pPr>
        <w:spacing w:line="276" w:lineRule="auto"/>
        <w:rPr>
          <w:rFonts w:ascii="Century Gothic" w:hAnsi="Century Gothic"/>
          <w:i/>
          <w:sz w:val="18"/>
          <w:szCs w:val="18"/>
        </w:rPr>
      </w:pPr>
      <w:r w:rsidRPr="00193280">
        <w:rPr>
          <w:rFonts w:ascii="Century Gothic" w:hAnsi="Century Gothic"/>
          <w:i/>
          <w:sz w:val="18"/>
          <w:szCs w:val="18"/>
        </w:rPr>
        <w:t>Physical</w:t>
      </w:r>
      <w:r w:rsidR="00193280">
        <w:rPr>
          <w:rFonts w:ascii="Century Gothic" w:hAnsi="Century Gothic"/>
          <w:i/>
          <w:sz w:val="18"/>
          <w:szCs w:val="18"/>
        </w:rPr>
        <w:t xml:space="preserve"> address: 554 Louis Botha Ave, </w:t>
      </w:r>
      <w:proofErr w:type="spellStart"/>
      <w:r w:rsidR="00193280" w:rsidRPr="00193280">
        <w:rPr>
          <w:rFonts w:ascii="Century Gothic" w:hAnsi="Century Gothic"/>
          <w:i/>
          <w:sz w:val="18"/>
          <w:szCs w:val="18"/>
        </w:rPr>
        <w:t>Gresswold</w:t>
      </w:r>
      <w:proofErr w:type="spellEnd"/>
      <w:r w:rsidR="00193280" w:rsidRPr="00193280">
        <w:rPr>
          <w:rFonts w:ascii="Century Gothic" w:hAnsi="Century Gothic"/>
          <w:i/>
          <w:sz w:val="18"/>
          <w:szCs w:val="18"/>
        </w:rPr>
        <w:t>, Johannesburg, Office: 011 440 0325</w:t>
      </w:r>
      <w:r w:rsidR="00193280">
        <w:rPr>
          <w:rFonts w:ascii="Century Gothic" w:hAnsi="Century Gothic"/>
          <w:i/>
          <w:sz w:val="18"/>
          <w:szCs w:val="18"/>
        </w:rPr>
        <w:t xml:space="preserve">, </w:t>
      </w:r>
      <w:r w:rsidR="00193280" w:rsidRPr="00193280">
        <w:rPr>
          <w:rFonts w:ascii="Century Gothic" w:hAnsi="Century Gothic"/>
          <w:i/>
          <w:sz w:val="18"/>
          <w:szCs w:val="18"/>
        </w:rPr>
        <w:t>Fax: 0865101481</w:t>
      </w:r>
      <w:r w:rsidR="00193280">
        <w:rPr>
          <w:rFonts w:ascii="Century Gothic" w:hAnsi="Century Gothic"/>
          <w:i/>
          <w:sz w:val="18"/>
          <w:szCs w:val="18"/>
        </w:rPr>
        <w:t xml:space="preserve">          </w:t>
      </w:r>
      <w:r w:rsidRPr="00193280">
        <w:rPr>
          <w:rFonts w:ascii="Century Gothic" w:hAnsi="Century Gothic"/>
          <w:i/>
          <w:sz w:val="18"/>
          <w:szCs w:val="18"/>
        </w:rPr>
        <w:t>Cell: 0724411941</w:t>
      </w:r>
      <w:r w:rsidR="00193280">
        <w:rPr>
          <w:rFonts w:ascii="Century Gothic" w:hAnsi="Century Gothic"/>
          <w:i/>
          <w:sz w:val="18"/>
          <w:szCs w:val="18"/>
        </w:rPr>
        <w:t xml:space="preserve">, </w:t>
      </w:r>
      <w:r w:rsidRPr="00193280">
        <w:rPr>
          <w:rFonts w:ascii="Century Gothic" w:hAnsi="Century Gothic"/>
          <w:i/>
          <w:sz w:val="18"/>
          <w:szCs w:val="18"/>
        </w:rPr>
        <w:t>Email</w:t>
      </w:r>
      <w:r w:rsidRPr="00AA33BE">
        <w:rPr>
          <w:rFonts w:ascii="Century Gothic" w:hAnsi="Century Gothic"/>
          <w:i/>
          <w:sz w:val="18"/>
          <w:szCs w:val="18"/>
        </w:rPr>
        <w:t xml:space="preserve">: </w:t>
      </w:r>
      <w:hyperlink r:id="rId9" w:history="1">
        <w:r w:rsidRPr="00AA33BE">
          <w:rPr>
            <w:rStyle w:val="Hyperlink"/>
            <w:rFonts w:ascii="Century Gothic" w:hAnsi="Century Gothic"/>
            <w:i/>
            <w:color w:val="auto"/>
            <w:sz w:val="18"/>
            <w:szCs w:val="18"/>
          </w:rPr>
          <w:t>aislinn@ot-services.co.za</w:t>
        </w:r>
      </w:hyperlink>
    </w:p>
    <w:p w14:paraId="5E1F9B19" w14:textId="77777777" w:rsidR="009B1BB6" w:rsidRPr="00FA52BB" w:rsidRDefault="009B1BB6" w:rsidP="009B1BB6">
      <w:pPr>
        <w:spacing w:line="276" w:lineRule="auto"/>
        <w:jc w:val="center"/>
        <w:rPr>
          <w:rFonts w:ascii="Century Gothic" w:hAnsi="Century Gothic"/>
          <w:b/>
        </w:rPr>
      </w:pPr>
    </w:p>
    <w:p w14:paraId="7D8DE7FE" w14:textId="77777777" w:rsidR="009B1BB6" w:rsidRPr="00FA52BB" w:rsidRDefault="009B1BB6" w:rsidP="009B1BB6">
      <w:pPr>
        <w:spacing w:line="276" w:lineRule="auto"/>
        <w:jc w:val="center"/>
        <w:outlineLvl w:val="0"/>
        <w:rPr>
          <w:rFonts w:ascii="Century Gothic" w:hAnsi="Century Gothic" w:cs="Arial"/>
          <w:b/>
          <w:color w:val="000000"/>
        </w:rPr>
      </w:pPr>
      <w:bookmarkStart w:id="1" w:name="_Toc280560927"/>
      <w:r w:rsidRPr="00FA52BB">
        <w:rPr>
          <w:rFonts w:ascii="Century Gothic" w:hAnsi="Century Gothic" w:cs="Arial"/>
          <w:b/>
          <w:color w:val="000000"/>
        </w:rPr>
        <w:t>CONFIDENTIAL OCCUPATIONAL THERAPY REPORT</w:t>
      </w:r>
      <w:bookmarkEnd w:id="1"/>
    </w:p>
    <w:p w14:paraId="4809FA47" w14:textId="77777777" w:rsidR="009B1BB6" w:rsidRPr="00FA52BB" w:rsidRDefault="009B1BB6" w:rsidP="009B1BB6">
      <w:pPr>
        <w:pBdr>
          <w:bottom w:val="single" w:sz="18" w:space="1" w:color="5CA53E"/>
        </w:pBdr>
        <w:spacing w:line="276" w:lineRule="auto"/>
        <w:jc w:val="center"/>
        <w:outlineLvl w:val="0"/>
        <w:rPr>
          <w:rFonts w:ascii="Century Gothic" w:hAnsi="Century Gothic" w:cs="Arial"/>
          <w:color w:val="000000"/>
          <w:sz w:val="20"/>
          <w:szCs w:val="20"/>
        </w:rPr>
      </w:pPr>
    </w:p>
    <w:p w14:paraId="41D34B23" w14:textId="77777777" w:rsidR="009B1BB6" w:rsidRPr="00FA52BB" w:rsidRDefault="009B1BB6" w:rsidP="009B1BB6">
      <w:pPr>
        <w:spacing w:line="276" w:lineRule="auto"/>
        <w:jc w:val="both"/>
        <w:rPr>
          <w:rFonts w:ascii="Century Gothic" w:hAnsi="Century Gothic" w:cs="Arial"/>
          <w:b/>
          <w:sz w:val="20"/>
          <w:szCs w:val="20"/>
        </w:rPr>
      </w:pPr>
    </w:p>
    <w:p w14:paraId="61F65348" w14:textId="7771655F" w:rsidR="009B1BB6" w:rsidRPr="00FA52BB" w:rsidRDefault="00C9502B" w:rsidP="009B1BB6">
      <w:pPr>
        <w:pBdr>
          <w:top w:val="single" w:sz="4" w:space="1" w:color="254D25"/>
          <w:left w:val="single" w:sz="4" w:space="16" w:color="254D25"/>
          <w:bottom w:val="single" w:sz="4" w:space="1" w:color="254D25"/>
          <w:right w:val="single" w:sz="4" w:space="4" w:color="254D25"/>
        </w:pBdr>
        <w:spacing w:line="276" w:lineRule="auto"/>
        <w:jc w:val="center"/>
        <w:rPr>
          <w:rFonts w:ascii="Century Gothic" w:hAnsi="Century Gothic"/>
          <w:b/>
          <w:color w:val="254D25"/>
          <w:szCs w:val="20"/>
        </w:rPr>
      </w:pPr>
      <w:r>
        <w:rPr>
          <w:rFonts w:ascii="Century Gothic" w:hAnsi="Century Gothic"/>
          <w:b/>
          <w:color w:val="254D25"/>
          <w:szCs w:val="20"/>
        </w:rPr>
        <w:t>1. Assessment</w:t>
      </w:r>
      <w:r w:rsidR="009B1BB6" w:rsidRPr="00FA52BB">
        <w:rPr>
          <w:rFonts w:ascii="Century Gothic" w:hAnsi="Century Gothic"/>
          <w:b/>
          <w:color w:val="254D25"/>
          <w:szCs w:val="20"/>
        </w:rPr>
        <w:t xml:space="preserve"> information</w:t>
      </w:r>
    </w:p>
    <w:p w14:paraId="41E5DBA1" w14:textId="77777777" w:rsidR="009B1BB6" w:rsidRPr="00FA52BB" w:rsidRDefault="009B1BB6" w:rsidP="008E341C">
      <w:pPr>
        <w:spacing w:line="276" w:lineRule="auto"/>
        <w:rPr>
          <w:rFonts w:ascii="Century Gothic" w:hAnsi="Century Gothic"/>
          <w:b/>
          <w:sz w:val="22"/>
        </w:rPr>
      </w:pPr>
    </w:p>
    <w:tbl>
      <w:tblPr>
        <w:tblStyle w:val="TableGrid"/>
        <w:tblW w:w="9606" w:type="dxa"/>
        <w:tblLook w:val="04A0" w:firstRow="1" w:lastRow="0" w:firstColumn="1" w:lastColumn="0" w:noHBand="0" w:noVBand="1"/>
      </w:tblPr>
      <w:tblGrid>
        <w:gridCol w:w="2943"/>
        <w:gridCol w:w="6663"/>
      </w:tblGrid>
      <w:tr w:rsidR="006B0BC3" w14:paraId="02F04C20" w14:textId="77777777" w:rsidTr="009A2AAF">
        <w:tc>
          <w:tcPr>
            <w:tcW w:w="2943" w:type="dxa"/>
            <w:shd w:val="clear" w:color="auto" w:fill="F3F3F3"/>
          </w:tcPr>
          <w:p w14:paraId="326720E7" w14:textId="092A3E5F" w:rsidR="006B0BC3" w:rsidRPr="00193280" w:rsidRDefault="006B0BC3" w:rsidP="008E341C">
            <w:pPr>
              <w:spacing w:line="276" w:lineRule="auto"/>
              <w:rPr>
                <w:rFonts w:ascii="Century Gothic" w:hAnsi="Century Gothic"/>
                <w:b/>
                <w:sz w:val="18"/>
                <w:szCs w:val="18"/>
              </w:rPr>
            </w:pPr>
            <w:r w:rsidRPr="00193280">
              <w:rPr>
                <w:rFonts w:ascii="Century Gothic" w:hAnsi="Century Gothic"/>
                <w:b/>
                <w:sz w:val="18"/>
                <w:szCs w:val="18"/>
              </w:rPr>
              <w:t>Client Name:</w:t>
            </w:r>
          </w:p>
        </w:tc>
        <w:tc>
          <w:tcPr>
            <w:tcW w:w="6663" w:type="dxa"/>
          </w:tcPr>
          <w:p w14:paraId="777948F1" w14:textId="3342F6BB" w:rsidR="006B0BC3" w:rsidRPr="00193280" w:rsidRDefault="00F53BB4" w:rsidP="008E341C">
            <w:pPr>
              <w:spacing w:line="276" w:lineRule="auto"/>
              <w:rPr>
                <w:rFonts w:ascii="Century Gothic" w:hAnsi="Century Gothic"/>
                <w:sz w:val="18"/>
                <w:szCs w:val="18"/>
              </w:rPr>
            </w:pPr>
            <w:r w:rsidRPr="00193280">
              <w:rPr>
                <w:rFonts w:ascii="Century Gothic" w:hAnsi="Century Gothic"/>
                <w:sz w:val="18"/>
                <w:szCs w:val="18"/>
              </w:rPr>
              <w:t>Andre Van Rooyen</w:t>
            </w:r>
          </w:p>
        </w:tc>
      </w:tr>
      <w:tr w:rsidR="006B0BC3" w14:paraId="3B997829" w14:textId="77777777" w:rsidTr="009A2AAF">
        <w:tc>
          <w:tcPr>
            <w:tcW w:w="2943" w:type="dxa"/>
            <w:shd w:val="clear" w:color="auto" w:fill="F3F3F3"/>
          </w:tcPr>
          <w:p w14:paraId="57A523CB" w14:textId="34A7898B" w:rsidR="006B0BC3" w:rsidRPr="00193280" w:rsidRDefault="006B0BC3" w:rsidP="008E341C">
            <w:pPr>
              <w:spacing w:line="276" w:lineRule="auto"/>
              <w:rPr>
                <w:rFonts w:ascii="Century Gothic" w:hAnsi="Century Gothic"/>
                <w:b/>
                <w:sz w:val="18"/>
                <w:szCs w:val="18"/>
              </w:rPr>
            </w:pPr>
            <w:r w:rsidRPr="00193280">
              <w:rPr>
                <w:rFonts w:ascii="Century Gothic" w:hAnsi="Century Gothic"/>
                <w:b/>
                <w:sz w:val="18"/>
                <w:szCs w:val="18"/>
              </w:rPr>
              <w:t>ID Number:</w:t>
            </w:r>
          </w:p>
        </w:tc>
        <w:tc>
          <w:tcPr>
            <w:tcW w:w="6663" w:type="dxa"/>
          </w:tcPr>
          <w:p w14:paraId="1A07E2EE" w14:textId="2B002A71" w:rsidR="006B0BC3" w:rsidRPr="00193280" w:rsidRDefault="00F53BB4" w:rsidP="008E341C">
            <w:pPr>
              <w:spacing w:line="276" w:lineRule="auto"/>
              <w:rPr>
                <w:rFonts w:ascii="Century Gothic" w:hAnsi="Century Gothic"/>
                <w:sz w:val="18"/>
                <w:szCs w:val="18"/>
              </w:rPr>
            </w:pPr>
            <w:r w:rsidRPr="00193280">
              <w:rPr>
                <w:rFonts w:ascii="Century Gothic" w:hAnsi="Century Gothic"/>
                <w:sz w:val="18"/>
                <w:szCs w:val="18"/>
              </w:rPr>
              <w:t>6706075043089</w:t>
            </w:r>
          </w:p>
        </w:tc>
      </w:tr>
      <w:tr w:rsidR="006B0BC3" w14:paraId="0CD706EA" w14:textId="77777777" w:rsidTr="009A2AAF">
        <w:tc>
          <w:tcPr>
            <w:tcW w:w="2943" w:type="dxa"/>
            <w:shd w:val="clear" w:color="auto" w:fill="F3F3F3"/>
          </w:tcPr>
          <w:p w14:paraId="09A3A37A" w14:textId="1A547AD5" w:rsidR="006B0BC3" w:rsidRPr="00193280" w:rsidRDefault="006B0BC3" w:rsidP="008E341C">
            <w:pPr>
              <w:spacing w:line="276" w:lineRule="auto"/>
              <w:rPr>
                <w:rFonts w:ascii="Century Gothic" w:hAnsi="Century Gothic"/>
                <w:b/>
                <w:sz w:val="18"/>
                <w:szCs w:val="18"/>
              </w:rPr>
            </w:pPr>
            <w:r w:rsidRPr="00193280">
              <w:rPr>
                <w:rFonts w:ascii="Century Gothic" w:hAnsi="Century Gothic"/>
                <w:b/>
                <w:sz w:val="18"/>
                <w:szCs w:val="18"/>
              </w:rPr>
              <w:t>Age:</w:t>
            </w:r>
          </w:p>
        </w:tc>
        <w:tc>
          <w:tcPr>
            <w:tcW w:w="6663" w:type="dxa"/>
          </w:tcPr>
          <w:p w14:paraId="11C34FBF" w14:textId="406907F8" w:rsidR="006B0BC3" w:rsidRPr="00193280" w:rsidRDefault="00F53BB4" w:rsidP="008E341C">
            <w:pPr>
              <w:spacing w:line="276" w:lineRule="auto"/>
              <w:rPr>
                <w:rFonts w:ascii="Century Gothic" w:hAnsi="Century Gothic"/>
                <w:sz w:val="18"/>
                <w:szCs w:val="18"/>
              </w:rPr>
            </w:pPr>
            <w:r w:rsidRPr="00193280">
              <w:rPr>
                <w:rFonts w:ascii="Century Gothic" w:hAnsi="Century Gothic"/>
                <w:sz w:val="18"/>
                <w:szCs w:val="18"/>
              </w:rPr>
              <w:t>46</w:t>
            </w:r>
          </w:p>
        </w:tc>
      </w:tr>
      <w:tr w:rsidR="006B0BC3" w14:paraId="3788575E" w14:textId="77777777" w:rsidTr="009A2AAF">
        <w:trPr>
          <w:trHeight w:val="333"/>
        </w:trPr>
        <w:tc>
          <w:tcPr>
            <w:tcW w:w="2943" w:type="dxa"/>
            <w:shd w:val="clear" w:color="auto" w:fill="F3F3F3"/>
          </w:tcPr>
          <w:p w14:paraId="3030FF26" w14:textId="35F8EEFB" w:rsidR="006B0BC3" w:rsidRPr="00193280" w:rsidRDefault="006B0BC3" w:rsidP="008E341C">
            <w:pPr>
              <w:spacing w:line="276" w:lineRule="auto"/>
              <w:rPr>
                <w:rFonts w:ascii="Century Gothic" w:hAnsi="Century Gothic"/>
                <w:b/>
                <w:sz w:val="18"/>
                <w:szCs w:val="18"/>
              </w:rPr>
            </w:pPr>
            <w:r w:rsidRPr="00193280">
              <w:rPr>
                <w:rFonts w:ascii="Century Gothic" w:hAnsi="Century Gothic"/>
                <w:b/>
                <w:sz w:val="18"/>
                <w:szCs w:val="18"/>
              </w:rPr>
              <w:t>Address:</w:t>
            </w:r>
          </w:p>
        </w:tc>
        <w:tc>
          <w:tcPr>
            <w:tcW w:w="6663" w:type="dxa"/>
          </w:tcPr>
          <w:p w14:paraId="5E27CA4A" w14:textId="65FE48BB" w:rsidR="006B0BC3" w:rsidRPr="00193280" w:rsidRDefault="00F53BB4" w:rsidP="008E341C">
            <w:pPr>
              <w:spacing w:line="276" w:lineRule="auto"/>
              <w:rPr>
                <w:rFonts w:ascii="Century Gothic" w:hAnsi="Century Gothic"/>
                <w:sz w:val="18"/>
                <w:szCs w:val="18"/>
              </w:rPr>
            </w:pPr>
            <w:r w:rsidRPr="00193280">
              <w:rPr>
                <w:rFonts w:ascii="Century Gothic" w:hAnsi="Century Gothic"/>
                <w:sz w:val="18"/>
                <w:szCs w:val="18"/>
              </w:rPr>
              <w:t>388 Coxir Ave, Ferdale, Randburg</w:t>
            </w:r>
          </w:p>
        </w:tc>
      </w:tr>
      <w:tr w:rsidR="006B0BC3" w14:paraId="1ED29A7A" w14:textId="77777777" w:rsidTr="009A2AAF">
        <w:tc>
          <w:tcPr>
            <w:tcW w:w="2943" w:type="dxa"/>
            <w:shd w:val="clear" w:color="auto" w:fill="F3F3F3"/>
          </w:tcPr>
          <w:p w14:paraId="048C8CDD" w14:textId="44A40644" w:rsidR="006B0BC3" w:rsidRPr="00193280" w:rsidRDefault="006B0BC3" w:rsidP="008E341C">
            <w:pPr>
              <w:spacing w:line="276" w:lineRule="auto"/>
              <w:rPr>
                <w:rFonts w:ascii="Century Gothic" w:hAnsi="Century Gothic"/>
                <w:b/>
                <w:sz w:val="18"/>
                <w:szCs w:val="18"/>
              </w:rPr>
            </w:pPr>
            <w:r w:rsidRPr="00193280">
              <w:rPr>
                <w:rFonts w:ascii="Century Gothic" w:hAnsi="Century Gothic"/>
                <w:b/>
                <w:sz w:val="18"/>
                <w:szCs w:val="18"/>
              </w:rPr>
              <w:t>Contact Number:</w:t>
            </w:r>
          </w:p>
        </w:tc>
        <w:tc>
          <w:tcPr>
            <w:tcW w:w="6663" w:type="dxa"/>
          </w:tcPr>
          <w:p w14:paraId="767C6F9C" w14:textId="6739127C" w:rsidR="006B0BC3" w:rsidRPr="00193280" w:rsidRDefault="00F53BB4" w:rsidP="008E341C">
            <w:pPr>
              <w:spacing w:line="276" w:lineRule="auto"/>
              <w:rPr>
                <w:rFonts w:ascii="Century Gothic" w:hAnsi="Century Gothic"/>
                <w:sz w:val="18"/>
                <w:szCs w:val="18"/>
              </w:rPr>
            </w:pPr>
            <w:r w:rsidRPr="00193280">
              <w:rPr>
                <w:rFonts w:ascii="Century Gothic" w:hAnsi="Century Gothic"/>
                <w:sz w:val="18"/>
                <w:szCs w:val="18"/>
              </w:rPr>
              <w:t>082 454 3368</w:t>
            </w:r>
          </w:p>
        </w:tc>
      </w:tr>
      <w:tr w:rsidR="006B0BC3" w14:paraId="655A6218" w14:textId="77777777" w:rsidTr="009A2AAF">
        <w:tc>
          <w:tcPr>
            <w:tcW w:w="2943" w:type="dxa"/>
            <w:shd w:val="clear" w:color="auto" w:fill="F3F3F3"/>
          </w:tcPr>
          <w:p w14:paraId="107CF5E4" w14:textId="63913B16" w:rsidR="006B0BC3" w:rsidRPr="00193280" w:rsidRDefault="006B0BC3" w:rsidP="008E341C">
            <w:pPr>
              <w:spacing w:line="276" w:lineRule="auto"/>
              <w:rPr>
                <w:rFonts w:ascii="Century Gothic" w:hAnsi="Century Gothic"/>
                <w:b/>
                <w:sz w:val="18"/>
                <w:szCs w:val="18"/>
              </w:rPr>
            </w:pPr>
            <w:r w:rsidRPr="00193280">
              <w:rPr>
                <w:rFonts w:ascii="Century Gothic" w:hAnsi="Century Gothic"/>
                <w:b/>
                <w:sz w:val="18"/>
                <w:szCs w:val="18"/>
              </w:rPr>
              <w:t>Date of assessment:</w:t>
            </w:r>
          </w:p>
        </w:tc>
        <w:tc>
          <w:tcPr>
            <w:tcW w:w="6663" w:type="dxa"/>
          </w:tcPr>
          <w:p w14:paraId="35BB167C" w14:textId="4EB0CF26" w:rsidR="006B0BC3" w:rsidRPr="00193280" w:rsidRDefault="00052429" w:rsidP="008E341C">
            <w:pPr>
              <w:spacing w:line="276" w:lineRule="auto"/>
              <w:rPr>
                <w:rFonts w:ascii="Century Gothic" w:hAnsi="Century Gothic"/>
                <w:sz w:val="18"/>
                <w:szCs w:val="18"/>
              </w:rPr>
            </w:pPr>
            <w:r>
              <w:rPr>
                <w:rFonts w:ascii="Century Gothic" w:hAnsi="Century Gothic"/>
                <w:sz w:val="18"/>
                <w:szCs w:val="18"/>
              </w:rPr>
              <w:t>27 March</w:t>
            </w:r>
            <w:r w:rsidR="00F53BB4" w:rsidRPr="00193280">
              <w:rPr>
                <w:rFonts w:ascii="Century Gothic" w:hAnsi="Century Gothic"/>
                <w:sz w:val="18"/>
                <w:szCs w:val="18"/>
              </w:rPr>
              <w:t xml:space="preserve"> 201</w:t>
            </w:r>
            <w:r>
              <w:rPr>
                <w:rFonts w:ascii="Century Gothic" w:hAnsi="Century Gothic"/>
                <w:sz w:val="18"/>
                <w:szCs w:val="18"/>
              </w:rPr>
              <w:t>4</w:t>
            </w:r>
          </w:p>
        </w:tc>
      </w:tr>
      <w:tr w:rsidR="006B0BC3" w14:paraId="05CDD4B5" w14:textId="77777777" w:rsidTr="009A2AAF">
        <w:tc>
          <w:tcPr>
            <w:tcW w:w="2943" w:type="dxa"/>
            <w:shd w:val="clear" w:color="auto" w:fill="F3F3F3"/>
          </w:tcPr>
          <w:p w14:paraId="577224C2" w14:textId="5594B9C5" w:rsidR="006B0BC3" w:rsidRPr="00193280" w:rsidRDefault="006B0BC3" w:rsidP="008E341C">
            <w:pPr>
              <w:spacing w:line="276" w:lineRule="auto"/>
              <w:rPr>
                <w:rFonts w:ascii="Century Gothic" w:hAnsi="Century Gothic"/>
                <w:b/>
                <w:sz w:val="18"/>
                <w:szCs w:val="18"/>
              </w:rPr>
            </w:pPr>
            <w:r w:rsidRPr="00193280">
              <w:rPr>
                <w:rFonts w:ascii="Century Gothic" w:hAnsi="Century Gothic"/>
                <w:b/>
                <w:sz w:val="18"/>
                <w:szCs w:val="18"/>
              </w:rPr>
              <w:t>Place of assessment:</w:t>
            </w:r>
          </w:p>
        </w:tc>
        <w:tc>
          <w:tcPr>
            <w:tcW w:w="6663" w:type="dxa"/>
          </w:tcPr>
          <w:p w14:paraId="5C5D63E3" w14:textId="4067FBB3" w:rsidR="006B0BC3" w:rsidRPr="00193280" w:rsidRDefault="00F53BB4" w:rsidP="008E341C">
            <w:pPr>
              <w:spacing w:line="276" w:lineRule="auto"/>
              <w:rPr>
                <w:rFonts w:ascii="Century Gothic" w:hAnsi="Century Gothic"/>
                <w:sz w:val="18"/>
                <w:szCs w:val="18"/>
              </w:rPr>
            </w:pPr>
            <w:r w:rsidRPr="00193280">
              <w:rPr>
                <w:rFonts w:ascii="Century Gothic" w:hAnsi="Century Gothic"/>
                <w:sz w:val="18"/>
                <w:szCs w:val="18"/>
              </w:rPr>
              <w:t>554 Louis Botha Ave, Gresswold, Johannesburg</w:t>
            </w:r>
          </w:p>
        </w:tc>
      </w:tr>
      <w:tr w:rsidR="006B0BC3" w14:paraId="6B619EF6" w14:textId="77777777" w:rsidTr="009A2AAF">
        <w:tc>
          <w:tcPr>
            <w:tcW w:w="2943" w:type="dxa"/>
            <w:shd w:val="clear" w:color="auto" w:fill="F3F3F3"/>
          </w:tcPr>
          <w:p w14:paraId="4465E40B" w14:textId="45A7A14B" w:rsidR="006B0BC3" w:rsidRPr="00193280" w:rsidRDefault="006B0BC3" w:rsidP="008E341C">
            <w:pPr>
              <w:spacing w:line="276" w:lineRule="auto"/>
              <w:rPr>
                <w:rFonts w:ascii="Century Gothic" w:hAnsi="Century Gothic"/>
                <w:b/>
                <w:sz w:val="18"/>
                <w:szCs w:val="18"/>
              </w:rPr>
            </w:pPr>
            <w:r w:rsidRPr="00193280">
              <w:rPr>
                <w:rFonts w:ascii="Century Gothic" w:hAnsi="Century Gothic"/>
                <w:b/>
                <w:sz w:val="18"/>
                <w:szCs w:val="18"/>
              </w:rPr>
              <w:t>Present at assessment:</w:t>
            </w:r>
          </w:p>
        </w:tc>
        <w:tc>
          <w:tcPr>
            <w:tcW w:w="6663" w:type="dxa"/>
          </w:tcPr>
          <w:p w14:paraId="702FDF76" w14:textId="77777777" w:rsidR="006B0BC3" w:rsidRPr="00193280" w:rsidRDefault="00F53BB4" w:rsidP="008E341C">
            <w:pPr>
              <w:spacing w:line="276" w:lineRule="auto"/>
              <w:rPr>
                <w:rFonts w:ascii="Century Gothic" w:hAnsi="Century Gothic"/>
                <w:sz w:val="18"/>
                <w:szCs w:val="18"/>
              </w:rPr>
            </w:pPr>
            <w:r w:rsidRPr="00193280">
              <w:rPr>
                <w:rFonts w:ascii="Century Gothic" w:hAnsi="Century Gothic"/>
                <w:sz w:val="18"/>
                <w:szCs w:val="18"/>
              </w:rPr>
              <w:t>Aislinn Winslow (Occupational Therapist)</w:t>
            </w:r>
          </w:p>
          <w:p w14:paraId="19EB1A6E" w14:textId="4E90EF14" w:rsidR="00F53BB4" w:rsidRPr="00193280" w:rsidRDefault="00F53BB4" w:rsidP="008E341C">
            <w:pPr>
              <w:spacing w:line="276" w:lineRule="auto"/>
              <w:rPr>
                <w:rFonts w:ascii="Century Gothic" w:hAnsi="Century Gothic"/>
                <w:sz w:val="18"/>
                <w:szCs w:val="18"/>
              </w:rPr>
            </w:pPr>
            <w:r w:rsidRPr="00193280">
              <w:rPr>
                <w:rFonts w:ascii="Century Gothic" w:hAnsi="Century Gothic"/>
                <w:sz w:val="18"/>
                <w:szCs w:val="18"/>
              </w:rPr>
              <w:t>Andre Van Rooyen (Client)</w:t>
            </w:r>
          </w:p>
        </w:tc>
      </w:tr>
      <w:tr w:rsidR="006B0BC3" w14:paraId="518A59FB" w14:textId="77777777" w:rsidTr="009A2AAF">
        <w:tc>
          <w:tcPr>
            <w:tcW w:w="2943" w:type="dxa"/>
            <w:shd w:val="clear" w:color="auto" w:fill="F3F3F3"/>
          </w:tcPr>
          <w:p w14:paraId="1B1C3BA1" w14:textId="779C9F1C" w:rsidR="006B0BC3" w:rsidRPr="00193280" w:rsidRDefault="006B0BC3" w:rsidP="008E341C">
            <w:pPr>
              <w:spacing w:line="276" w:lineRule="auto"/>
              <w:rPr>
                <w:rFonts w:ascii="Century Gothic" w:hAnsi="Century Gothic"/>
                <w:b/>
                <w:sz w:val="18"/>
                <w:szCs w:val="18"/>
              </w:rPr>
            </w:pPr>
            <w:r w:rsidRPr="00193280">
              <w:rPr>
                <w:rFonts w:ascii="Century Gothic" w:hAnsi="Century Gothic"/>
                <w:b/>
                <w:sz w:val="18"/>
                <w:szCs w:val="18"/>
              </w:rPr>
              <w:t>Language of assessment:</w:t>
            </w:r>
          </w:p>
        </w:tc>
        <w:tc>
          <w:tcPr>
            <w:tcW w:w="6663" w:type="dxa"/>
          </w:tcPr>
          <w:p w14:paraId="0C87D1DA" w14:textId="2930C07D" w:rsidR="006B0BC3" w:rsidRPr="00193280" w:rsidRDefault="00F53BB4" w:rsidP="008E341C">
            <w:pPr>
              <w:spacing w:line="276" w:lineRule="auto"/>
              <w:rPr>
                <w:rFonts w:ascii="Century Gothic" w:hAnsi="Century Gothic"/>
                <w:sz w:val="18"/>
                <w:szCs w:val="18"/>
              </w:rPr>
            </w:pPr>
            <w:r w:rsidRPr="00193280">
              <w:rPr>
                <w:rFonts w:ascii="Century Gothic" w:hAnsi="Century Gothic"/>
                <w:sz w:val="18"/>
                <w:szCs w:val="18"/>
              </w:rPr>
              <w:t>English</w:t>
            </w:r>
          </w:p>
        </w:tc>
      </w:tr>
      <w:tr w:rsidR="006B0BC3" w14:paraId="4C7DAE8C" w14:textId="77777777" w:rsidTr="009A2AAF">
        <w:tc>
          <w:tcPr>
            <w:tcW w:w="2943" w:type="dxa"/>
            <w:shd w:val="clear" w:color="auto" w:fill="F3F3F3"/>
          </w:tcPr>
          <w:p w14:paraId="4DBE20F8" w14:textId="0C9E20F5" w:rsidR="006B0BC3" w:rsidRPr="00193280" w:rsidRDefault="006B0BC3" w:rsidP="008E341C">
            <w:pPr>
              <w:spacing w:line="276" w:lineRule="auto"/>
              <w:rPr>
                <w:rFonts w:ascii="Century Gothic" w:hAnsi="Century Gothic"/>
                <w:b/>
                <w:sz w:val="18"/>
                <w:szCs w:val="18"/>
              </w:rPr>
            </w:pPr>
            <w:r w:rsidRPr="00193280">
              <w:rPr>
                <w:rFonts w:ascii="Century Gothic" w:hAnsi="Century Gothic"/>
                <w:b/>
                <w:sz w:val="18"/>
                <w:szCs w:val="18"/>
              </w:rPr>
              <w:t>Date of report:</w:t>
            </w:r>
          </w:p>
        </w:tc>
        <w:tc>
          <w:tcPr>
            <w:tcW w:w="6663" w:type="dxa"/>
          </w:tcPr>
          <w:p w14:paraId="1F34ED3B" w14:textId="143CE4CE" w:rsidR="006B0BC3" w:rsidRPr="00193280" w:rsidRDefault="00052429" w:rsidP="008E341C">
            <w:pPr>
              <w:spacing w:line="276" w:lineRule="auto"/>
              <w:rPr>
                <w:rFonts w:ascii="Century Gothic" w:hAnsi="Century Gothic"/>
                <w:sz w:val="18"/>
                <w:szCs w:val="18"/>
              </w:rPr>
            </w:pPr>
            <w:r>
              <w:rPr>
                <w:rFonts w:ascii="Century Gothic" w:hAnsi="Century Gothic"/>
                <w:sz w:val="18"/>
                <w:szCs w:val="18"/>
              </w:rPr>
              <w:t>7</w:t>
            </w:r>
            <w:r w:rsidR="00AA33BE">
              <w:rPr>
                <w:rFonts w:ascii="Century Gothic" w:hAnsi="Century Gothic"/>
                <w:sz w:val="18"/>
                <w:szCs w:val="18"/>
              </w:rPr>
              <w:t xml:space="preserve"> </w:t>
            </w:r>
            <w:r>
              <w:rPr>
                <w:rFonts w:ascii="Century Gothic" w:hAnsi="Century Gothic"/>
                <w:sz w:val="18"/>
                <w:szCs w:val="18"/>
              </w:rPr>
              <w:t>April</w:t>
            </w:r>
            <w:r w:rsidR="00F53BB4" w:rsidRPr="00193280">
              <w:rPr>
                <w:rFonts w:ascii="Century Gothic" w:hAnsi="Century Gothic"/>
                <w:sz w:val="18"/>
                <w:szCs w:val="18"/>
              </w:rPr>
              <w:t xml:space="preserve"> 201</w:t>
            </w:r>
            <w:r>
              <w:rPr>
                <w:rFonts w:ascii="Century Gothic" w:hAnsi="Century Gothic"/>
                <w:sz w:val="18"/>
                <w:szCs w:val="18"/>
              </w:rPr>
              <w:t>4</w:t>
            </w:r>
          </w:p>
        </w:tc>
      </w:tr>
      <w:tr w:rsidR="006B0BC3" w14:paraId="56FB5968" w14:textId="77777777" w:rsidTr="009A2AAF">
        <w:tc>
          <w:tcPr>
            <w:tcW w:w="2943" w:type="dxa"/>
            <w:shd w:val="clear" w:color="auto" w:fill="F3F3F3"/>
          </w:tcPr>
          <w:p w14:paraId="4B5E1511" w14:textId="03A1C560" w:rsidR="006B0BC3" w:rsidRPr="00193280" w:rsidRDefault="006B0BC3" w:rsidP="008E341C">
            <w:pPr>
              <w:spacing w:line="276" w:lineRule="auto"/>
              <w:rPr>
                <w:rFonts w:ascii="Century Gothic" w:hAnsi="Century Gothic"/>
                <w:b/>
                <w:sz w:val="18"/>
                <w:szCs w:val="18"/>
              </w:rPr>
            </w:pPr>
            <w:r w:rsidRPr="00193280">
              <w:rPr>
                <w:rFonts w:ascii="Century Gothic" w:hAnsi="Century Gothic"/>
                <w:b/>
                <w:sz w:val="18"/>
                <w:szCs w:val="18"/>
              </w:rPr>
              <w:t>Duration of assessment:</w:t>
            </w:r>
          </w:p>
        </w:tc>
        <w:tc>
          <w:tcPr>
            <w:tcW w:w="6663" w:type="dxa"/>
          </w:tcPr>
          <w:p w14:paraId="395041DC" w14:textId="297771B0" w:rsidR="006B0BC3" w:rsidRPr="00193280" w:rsidRDefault="00052429" w:rsidP="008E341C">
            <w:pPr>
              <w:spacing w:line="276" w:lineRule="auto"/>
              <w:rPr>
                <w:rFonts w:ascii="Century Gothic" w:hAnsi="Century Gothic"/>
                <w:sz w:val="18"/>
                <w:szCs w:val="18"/>
              </w:rPr>
            </w:pPr>
            <w:r>
              <w:rPr>
                <w:rFonts w:ascii="Century Gothic" w:hAnsi="Century Gothic"/>
                <w:sz w:val="18"/>
                <w:szCs w:val="18"/>
              </w:rPr>
              <w:t>2 hours 30</w:t>
            </w:r>
            <w:r w:rsidR="006B0BC3" w:rsidRPr="00193280">
              <w:rPr>
                <w:rFonts w:ascii="Century Gothic" w:hAnsi="Century Gothic"/>
                <w:sz w:val="18"/>
                <w:szCs w:val="18"/>
              </w:rPr>
              <w:t xml:space="preserve"> minutes</w:t>
            </w:r>
          </w:p>
        </w:tc>
      </w:tr>
      <w:tr w:rsidR="00017F63" w14:paraId="7F356197" w14:textId="77777777" w:rsidTr="009A2AAF">
        <w:tc>
          <w:tcPr>
            <w:tcW w:w="2943" w:type="dxa"/>
            <w:shd w:val="clear" w:color="auto" w:fill="F3F3F3"/>
          </w:tcPr>
          <w:p w14:paraId="7CC6A28C" w14:textId="7E10FA17" w:rsidR="00017F63" w:rsidRPr="00193280" w:rsidRDefault="00017F63" w:rsidP="00017F63">
            <w:pPr>
              <w:spacing w:line="360" w:lineRule="auto"/>
              <w:outlineLvl w:val="0"/>
              <w:rPr>
                <w:rFonts w:ascii="Century Gothic" w:hAnsi="Century Gothic" w:cs="Arial"/>
                <w:b/>
                <w:sz w:val="18"/>
                <w:szCs w:val="18"/>
              </w:rPr>
            </w:pPr>
            <w:r w:rsidRPr="00193280">
              <w:rPr>
                <w:rFonts w:ascii="Century Gothic" w:hAnsi="Century Gothic" w:cs="Arial"/>
                <w:b/>
                <w:sz w:val="18"/>
                <w:szCs w:val="18"/>
              </w:rPr>
              <w:t xml:space="preserve">Referring company: </w:t>
            </w:r>
          </w:p>
        </w:tc>
        <w:tc>
          <w:tcPr>
            <w:tcW w:w="6663" w:type="dxa"/>
          </w:tcPr>
          <w:p w14:paraId="6B56E252" w14:textId="5E5F0A1E" w:rsidR="00017F63" w:rsidRPr="00193280" w:rsidRDefault="00052429" w:rsidP="008E341C">
            <w:pPr>
              <w:spacing w:line="276" w:lineRule="auto"/>
              <w:rPr>
                <w:rFonts w:ascii="Century Gothic" w:hAnsi="Century Gothic"/>
                <w:sz w:val="18"/>
                <w:szCs w:val="18"/>
              </w:rPr>
            </w:pPr>
            <w:r>
              <w:rPr>
                <w:rFonts w:ascii="Century Gothic" w:hAnsi="Century Gothic"/>
                <w:sz w:val="18"/>
                <w:szCs w:val="18"/>
              </w:rPr>
              <w:t>Liberty</w:t>
            </w:r>
          </w:p>
        </w:tc>
      </w:tr>
      <w:tr w:rsidR="00017F63" w14:paraId="65B4F387" w14:textId="77777777" w:rsidTr="009A2AAF">
        <w:tc>
          <w:tcPr>
            <w:tcW w:w="2943" w:type="dxa"/>
            <w:shd w:val="clear" w:color="auto" w:fill="F3F3F3"/>
          </w:tcPr>
          <w:p w14:paraId="4C5FD7F1" w14:textId="071ADEE8" w:rsidR="00017F63" w:rsidRPr="00193280" w:rsidRDefault="00017F63" w:rsidP="00017F63">
            <w:pPr>
              <w:spacing w:line="360" w:lineRule="auto"/>
              <w:rPr>
                <w:rFonts w:ascii="Century Gothic" w:hAnsi="Century Gothic" w:cs="Arial"/>
                <w:b/>
                <w:sz w:val="18"/>
                <w:szCs w:val="18"/>
              </w:rPr>
            </w:pPr>
            <w:r w:rsidRPr="00193280">
              <w:rPr>
                <w:rFonts w:ascii="Century Gothic" w:hAnsi="Century Gothic" w:cs="Arial"/>
                <w:b/>
                <w:sz w:val="18"/>
                <w:szCs w:val="18"/>
              </w:rPr>
              <w:t>Referring claims assessor:</w:t>
            </w:r>
          </w:p>
        </w:tc>
        <w:tc>
          <w:tcPr>
            <w:tcW w:w="6663" w:type="dxa"/>
          </w:tcPr>
          <w:p w14:paraId="13EC2786" w14:textId="0438CEA0" w:rsidR="00017F63" w:rsidRPr="00193280" w:rsidRDefault="00052429" w:rsidP="008E341C">
            <w:pPr>
              <w:spacing w:line="276" w:lineRule="auto"/>
              <w:rPr>
                <w:rFonts w:ascii="Century Gothic" w:hAnsi="Century Gothic"/>
                <w:sz w:val="18"/>
                <w:szCs w:val="18"/>
              </w:rPr>
            </w:pPr>
            <w:r>
              <w:rPr>
                <w:rFonts w:ascii="Century Gothic" w:hAnsi="Century Gothic"/>
                <w:sz w:val="18"/>
                <w:szCs w:val="18"/>
              </w:rPr>
              <w:t>Nicolene Williams</w:t>
            </w:r>
          </w:p>
        </w:tc>
      </w:tr>
      <w:tr w:rsidR="00017F63" w14:paraId="6F6868A2" w14:textId="77777777" w:rsidTr="009A2AAF">
        <w:tc>
          <w:tcPr>
            <w:tcW w:w="2943" w:type="dxa"/>
            <w:shd w:val="clear" w:color="auto" w:fill="F3F3F3"/>
          </w:tcPr>
          <w:p w14:paraId="44905B7C" w14:textId="333FAE7E" w:rsidR="00017F63" w:rsidRPr="00193280" w:rsidRDefault="00017F63" w:rsidP="00017F63">
            <w:pPr>
              <w:spacing w:line="360" w:lineRule="auto"/>
              <w:rPr>
                <w:rFonts w:ascii="Century Gothic" w:hAnsi="Century Gothic" w:cs="Arial"/>
                <w:sz w:val="18"/>
                <w:szCs w:val="18"/>
              </w:rPr>
            </w:pPr>
            <w:r w:rsidRPr="00193280">
              <w:rPr>
                <w:rFonts w:ascii="Century Gothic" w:hAnsi="Century Gothic" w:cs="Arial"/>
                <w:b/>
                <w:sz w:val="18"/>
                <w:szCs w:val="18"/>
              </w:rPr>
              <w:t>Our reference:</w:t>
            </w:r>
            <w:r w:rsidRPr="00193280">
              <w:rPr>
                <w:rFonts w:ascii="Century Gothic" w:hAnsi="Century Gothic" w:cs="Arial"/>
                <w:sz w:val="18"/>
                <w:szCs w:val="18"/>
              </w:rPr>
              <w:t xml:space="preserve">  </w:t>
            </w:r>
          </w:p>
        </w:tc>
        <w:tc>
          <w:tcPr>
            <w:tcW w:w="6663" w:type="dxa"/>
          </w:tcPr>
          <w:p w14:paraId="71128AEC" w14:textId="09B67A5E" w:rsidR="00017F63" w:rsidRPr="00193280" w:rsidRDefault="00052429" w:rsidP="008E341C">
            <w:pPr>
              <w:spacing w:line="276" w:lineRule="auto"/>
              <w:rPr>
                <w:rFonts w:ascii="Century Gothic" w:hAnsi="Century Gothic"/>
                <w:sz w:val="18"/>
                <w:szCs w:val="18"/>
              </w:rPr>
            </w:pPr>
            <w:r>
              <w:rPr>
                <w:rFonts w:ascii="Century Gothic" w:hAnsi="Century Gothic"/>
                <w:sz w:val="18"/>
                <w:szCs w:val="18"/>
              </w:rPr>
              <w:t>L</w:t>
            </w:r>
            <w:r w:rsidR="00017F63" w:rsidRPr="00193280">
              <w:rPr>
                <w:rFonts w:ascii="Century Gothic" w:hAnsi="Century Gothic"/>
                <w:sz w:val="18"/>
                <w:szCs w:val="18"/>
              </w:rPr>
              <w:t>/A. Van Rooyen/AW</w:t>
            </w:r>
          </w:p>
        </w:tc>
      </w:tr>
      <w:tr w:rsidR="00017F63" w14:paraId="3AA563D8" w14:textId="77777777" w:rsidTr="009A2AAF">
        <w:tc>
          <w:tcPr>
            <w:tcW w:w="2943" w:type="dxa"/>
            <w:shd w:val="clear" w:color="auto" w:fill="F3F3F3"/>
          </w:tcPr>
          <w:p w14:paraId="3E7591EF" w14:textId="3DDE19DE" w:rsidR="00017F63" w:rsidRPr="00193280" w:rsidRDefault="00017F63" w:rsidP="00017F63">
            <w:pPr>
              <w:spacing w:line="360" w:lineRule="auto"/>
              <w:rPr>
                <w:rFonts w:ascii="Century Gothic" w:hAnsi="Century Gothic" w:cs="Arial"/>
                <w:sz w:val="18"/>
                <w:szCs w:val="18"/>
              </w:rPr>
            </w:pPr>
            <w:r w:rsidRPr="00193280">
              <w:rPr>
                <w:rFonts w:ascii="Century Gothic" w:hAnsi="Century Gothic" w:cs="Arial"/>
                <w:b/>
                <w:sz w:val="18"/>
                <w:szCs w:val="18"/>
              </w:rPr>
              <w:t>Your reference</w:t>
            </w:r>
            <w:r w:rsidRPr="00193280">
              <w:rPr>
                <w:rFonts w:ascii="Century Gothic" w:hAnsi="Century Gothic" w:cs="Arial"/>
                <w:sz w:val="18"/>
                <w:szCs w:val="18"/>
              </w:rPr>
              <w:t xml:space="preserve">: </w:t>
            </w:r>
          </w:p>
        </w:tc>
        <w:tc>
          <w:tcPr>
            <w:tcW w:w="6663" w:type="dxa"/>
          </w:tcPr>
          <w:p w14:paraId="74971629" w14:textId="77777777" w:rsidR="00017F63" w:rsidRDefault="00052429" w:rsidP="008E341C">
            <w:pPr>
              <w:spacing w:line="276" w:lineRule="auto"/>
              <w:rPr>
                <w:rFonts w:ascii="Century Gothic" w:hAnsi="Century Gothic"/>
                <w:sz w:val="18"/>
                <w:szCs w:val="18"/>
              </w:rPr>
            </w:pPr>
            <w:r>
              <w:rPr>
                <w:rFonts w:ascii="Century Gothic" w:hAnsi="Century Gothic"/>
                <w:sz w:val="18"/>
                <w:szCs w:val="18"/>
              </w:rPr>
              <w:t>Policy number – 58447502200, 58447556500</w:t>
            </w:r>
          </w:p>
          <w:p w14:paraId="3F6C592A" w14:textId="1D87C8E7" w:rsidR="0048033C" w:rsidRPr="00193280" w:rsidRDefault="0048033C" w:rsidP="008E341C">
            <w:pPr>
              <w:spacing w:line="276" w:lineRule="auto"/>
              <w:rPr>
                <w:rFonts w:ascii="Century Gothic" w:hAnsi="Century Gothic"/>
                <w:sz w:val="18"/>
                <w:szCs w:val="18"/>
              </w:rPr>
            </w:pPr>
            <w:r>
              <w:rPr>
                <w:rFonts w:ascii="Century Gothic" w:hAnsi="Century Gothic"/>
                <w:sz w:val="18"/>
                <w:szCs w:val="18"/>
              </w:rPr>
              <w:t xml:space="preserve">Ref no – RS073/29 </w:t>
            </w:r>
          </w:p>
        </w:tc>
      </w:tr>
    </w:tbl>
    <w:p w14:paraId="5A43A201" w14:textId="2997383F" w:rsidR="00061170" w:rsidRPr="00193280" w:rsidRDefault="009B1BB6" w:rsidP="00052429">
      <w:pPr>
        <w:spacing w:line="276" w:lineRule="auto"/>
        <w:rPr>
          <w:rFonts w:ascii="Century Gothic" w:hAnsi="Century Gothic" w:cs="Arial"/>
          <w:sz w:val="20"/>
          <w:lang w:val="en-ZA"/>
        </w:rPr>
      </w:pPr>
      <w:r w:rsidRPr="00FA52BB">
        <w:rPr>
          <w:rFonts w:ascii="Century Gothic" w:hAnsi="Century Gothic" w:cs="Arial"/>
          <w:sz w:val="20"/>
          <w:lang w:val="en-ZA"/>
        </w:rPr>
        <w:tab/>
      </w:r>
      <w:r w:rsidRPr="00FA52BB">
        <w:rPr>
          <w:rFonts w:ascii="Century Gothic" w:hAnsi="Century Gothic" w:cs="Arial"/>
          <w:sz w:val="20"/>
          <w:lang w:val="en-ZA"/>
        </w:rPr>
        <w:tab/>
      </w:r>
    </w:p>
    <w:p w14:paraId="44FA7F6C" w14:textId="0E7A3514" w:rsidR="005B7652" w:rsidRPr="00FA52BB" w:rsidRDefault="00CB38DE" w:rsidP="005B7652">
      <w:pPr>
        <w:pBdr>
          <w:top w:val="single" w:sz="4" w:space="0" w:color="254D25"/>
          <w:left w:val="single" w:sz="4" w:space="16" w:color="254D25"/>
          <w:bottom w:val="single" w:sz="4" w:space="1" w:color="254D25"/>
          <w:right w:val="single" w:sz="4" w:space="4" w:color="254D25"/>
        </w:pBdr>
        <w:spacing w:line="276" w:lineRule="auto"/>
        <w:jc w:val="center"/>
        <w:rPr>
          <w:rFonts w:ascii="Century Gothic" w:hAnsi="Century Gothic" w:cs="Arial"/>
          <w:color w:val="133807"/>
          <w:szCs w:val="20"/>
        </w:rPr>
      </w:pPr>
      <w:r>
        <w:rPr>
          <w:rFonts w:ascii="Century Gothic" w:hAnsi="Century Gothic"/>
          <w:b/>
          <w:color w:val="133807"/>
          <w:szCs w:val="20"/>
        </w:rPr>
        <w:t xml:space="preserve">2. </w:t>
      </w:r>
      <w:r w:rsidR="005B7652" w:rsidRPr="00FA52BB">
        <w:rPr>
          <w:rFonts w:ascii="Century Gothic" w:hAnsi="Century Gothic"/>
          <w:b/>
          <w:color w:val="133807"/>
          <w:szCs w:val="20"/>
        </w:rPr>
        <w:t>Purpose of this report</w:t>
      </w:r>
    </w:p>
    <w:p w14:paraId="58F724BB" w14:textId="77777777" w:rsidR="005B7652" w:rsidRPr="00FA52BB" w:rsidRDefault="005B7652" w:rsidP="005B7652">
      <w:pPr>
        <w:spacing w:line="276" w:lineRule="auto"/>
        <w:jc w:val="both"/>
        <w:rPr>
          <w:rFonts w:ascii="Century Gothic" w:hAnsi="Century Gothic"/>
          <w:sz w:val="20"/>
          <w:szCs w:val="20"/>
        </w:rPr>
      </w:pPr>
    </w:p>
    <w:p w14:paraId="1C48F340" w14:textId="77777777" w:rsidR="005B7652" w:rsidRPr="00FA52BB" w:rsidRDefault="005B7652" w:rsidP="005B7652">
      <w:pPr>
        <w:numPr>
          <w:ilvl w:val="0"/>
          <w:numId w:val="3"/>
        </w:numPr>
        <w:spacing w:line="276" w:lineRule="auto"/>
        <w:jc w:val="both"/>
        <w:rPr>
          <w:rFonts w:ascii="Century Gothic" w:hAnsi="Century Gothic" w:cs="Arial"/>
          <w:i/>
          <w:sz w:val="20"/>
          <w:szCs w:val="20"/>
        </w:rPr>
      </w:pPr>
      <w:r w:rsidRPr="00FA52BB">
        <w:rPr>
          <w:rFonts w:ascii="Century Gothic" w:hAnsi="Century Gothic" w:cs="Arial"/>
          <w:i/>
          <w:sz w:val="20"/>
          <w:szCs w:val="20"/>
        </w:rPr>
        <w:t>Identify the client</w:t>
      </w:r>
      <w:r>
        <w:rPr>
          <w:rFonts w:ascii="Century Gothic" w:hAnsi="Century Gothic" w:cs="Arial"/>
          <w:i/>
          <w:sz w:val="20"/>
          <w:szCs w:val="20"/>
        </w:rPr>
        <w:t>’</w:t>
      </w:r>
      <w:r w:rsidRPr="00FA52BB">
        <w:rPr>
          <w:rFonts w:ascii="Century Gothic" w:hAnsi="Century Gothic" w:cs="Arial"/>
          <w:i/>
          <w:sz w:val="20"/>
          <w:szCs w:val="20"/>
        </w:rPr>
        <w:t>s current impairments</w:t>
      </w:r>
    </w:p>
    <w:p w14:paraId="35A8A582" w14:textId="77777777" w:rsidR="005B7652" w:rsidRPr="00FA52BB" w:rsidRDefault="005B7652" w:rsidP="005B7652">
      <w:pPr>
        <w:numPr>
          <w:ilvl w:val="0"/>
          <w:numId w:val="3"/>
        </w:numPr>
        <w:spacing w:line="276" w:lineRule="auto"/>
        <w:jc w:val="both"/>
        <w:rPr>
          <w:rFonts w:ascii="Century Gothic" w:hAnsi="Century Gothic" w:cs="Arial"/>
          <w:i/>
          <w:sz w:val="20"/>
          <w:szCs w:val="20"/>
        </w:rPr>
      </w:pPr>
      <w:r w:rsidRPr="00FA52BB">
        <w:rPr>
          <w:rFonts w:ascii="Century Gothic" w:hAnsi="Century Gothic" w:cs="Arial"/>
          <w:i/>
          <w:sz w:val="20"/>
          <w:szCs w:val="20"/>
        </w:rPr>
        <w:t xml:space="preserve">To gather information regarding the client’s pre-injury/illness, current and future abilities </w:t>
      </w:r>
    </w:p>
    <w:p w14:paraId="21E23C1A" w14:textId="77777777" w:rsidR="005B7652" w:rsidRPr="00FA52BB" w:rsidRDefault="005B7652" w:rsidP="005B7652">
      <w:pPr>
        <w:numPr>
          <w:ilvl w:val="0"/>
          <w:numId w:val="3"/>
        </w:numPr>
        <w:spacing w:line="276" w:lineRule="auto"/>
        <w:jc w:val="both"/>
        <w:rPr>
          <w:rFonts w:ascii="Century Gothic" w:hAnsi="Century Gothic" w:cs="Arial"/>
          <w:i/>
          <w:sz w:val="20"/>
          <w:szCs w:val="20"/>
        </w:rPr>
      </w:pPr>
      <w:r w:rsidRPr="00FA52BB">
        <w:rPr>
          <w:rFonts w:ascii="Century Gothic" w:hAnsi="Century Gothic" w:cs="Arial"/>
          <w:i/>
          <w:sz w:val="20"/>
          <w:szCs w:val="20"/>
        </w:rPr>
        <w:t xml:space="preserve">To describe the effects of the injuries sustained by the client on their functional abilities </w:t>
      </w:r>
    </w:p>
    <w:p w14:paraId="7F287D0B" w14:textId="77777777" w:rsidR="005B7652" w:rsidRPr="00FA52BB" w:rsidRDefault="005B7652" w:rsidP="005B7652">
      <w:pPr>
        <w:numPr>
          <w:ilvl w:val="0"/>
          <w:numId w:val="3"/>
        </w:numPr>
        <w:spacing w:line="276" w:lineRule="auto"/>
        <w:jc w:val="both"/>
        <w:rPr>
          <w:rFonts w:ascii="Century Gothic" w:hAnsi="Century Gothic" w:cs="Arial"/>
          <w:i/>
          <w:sz w:val="20"/>
          <w:szCs w:val="20"/>
        </w:rPr>
      </w:pPr>
      <w:r w:rsidRPr="00FA52BB">
        <w:rPr>
          <w:rFonts w:ascii="Century Gothic" w:hAnsi="Century Gothic" w:cs="Arial"/>
          <w:i/>
          <w:sz w:val="20"/>
          <w:szCs w:val="18"/>
        </w:rPr>
        <w:t>Determine ability to return to previous job or other job and transferable skills</w:t>
      </w:r>
    </w:p>
    <w:p w14:paraId="1BB336F7" w14:textId="14092E34" w:rsidR="005B7652" w:rsidRPr="00CB38DE" w:rsidRDefault="005B7652" w:rsidP="005B7652">
      <w:pPr>
        <w:numPr>
          <w:ilvl w:val="0"/>
          <w:numId w:val="3"/>
        </w:numPr>
        <w:spacing w:line="276" w:lineRule="auto"/>
        <w:jc w:val="both"/>
        <w:rPr>
          <w:rFonts w:ascii="Century Gothic" w:hAnsi="Century Gothic"/>
          <w:sz w:val="20"/>
          <w:szCs w:val="20"/>
        </w:rPr>
      </w:pPr>
      <w:r w:rsidRPr="00FA52BB">
        <w:rPr>
          <w:rFonts w:ascii="Century Gothic" w:hAnsi="Century Gothic" w:cs="Arial"/>
          <w:i/>
          <w:sz w:val="20"/>
          <w:szCs w:val="18"/>
        </w:rPr>
        <w:t>Determine psychological and cognitive abilities, and effect of these components on the client</w:t>
      </w:r>
      <w:r>
        <w:rPr>
          <w:rFonts w:ascii="Century Gothic" w:hAnsi="Century Gothic" w:cs="Arial"/>
          <w:i/>
          <w:sz w:val="20"/>
          <w:szCs w:val="18"/>
        </w:rPr>
        <w:t>’</w:t>
      </w:r>
      <w:r w:rsidRPr="00FA52BB">
        <w:rPr>
          <w:rFonts w:ascii="Century Gothic" w:hAnsi="Century Gothic" w:cs="Arial"/>
          <w:i/>
          <w:sz w:val="20"/>
          <w:szCs w:val="18"/>
        </w:rPr>
        <w:t>s activities of daily living</w:t>
      </w:r>
    </w:p>
    <w:p w14:paraId="4C89BFFE" w14:textId="77777777" w:rsidR="00CB38DE" w:rsidRPr="00193280" w:rsidRDefault="00CB38DE" w:rsidP="00CB38DE">
      <w:pPr>
        <w:spacing w:line="276" w:lineRule="auto"/>
        <w:ind w:left="360"/>
        <w:jc w:val="both"/>
        <w:rPr>
          <w:rFonts w:ascii="Century Gothic" w:hAnsi="Century Gothic"/>
          <w:sz w:val="20"/>
          <w:szCs w:val="20"/>
        </w:rPr>
      </w:pPr>
    </w:p>
    <w:p w14:paraId="45507580" w14:textId="0152F0C0" w:rsidR="005B7652" w:rsidRPr="00FA52BB" w:rsidRDefault="00CB38DE" w:rsidP="005B7652">
      <w:pPr>
        <w:pBdr>
          <w:top w:val="single" w:sz="4" w:space="1" w:color="254D25"/>
          <w:left w:val="single" w:sz="4" w:space="16" w:color="254D25"/>
          <w:bottom w:val="single" w:sz="4" w:space="1" w:color="254D25"/>
          <w:right w:val="single" w:sz="4" w:space="4" w:color="254D25"/>
        </w:pBdr>
        <w:spacing w:line="276" w:lineRule="auto"/>
        <w:jc w:val="center"/>
        <w:rPr>
          <w:rFonts w:ascii="Century Gothic" w:hAnsi="Century Gothic"/>
          <w:b/>
          <w:color w:val="133807"/>
          <w:szCs w:val="20"/>
        </w:rPr>
      </w:pPr>
      <w:r>
        <w:rPr>
          <w:rFonts w:ascii="Century Gothic" w:hAnsi="Century Gothic"/>
          <w:b/>
          <w:color w:val="133807"/>
          <w:szCs w:val="20"/>
        </w:rPr>
        <w:t xml:space="preserve">3. </w:t>
      </w:r>
      <w:r w:rsidR="005B7652" w:rsidRPr="00FA52BB">
        <w:rPr>
          <w:rFonts w:ascii="Century Gothic" w:hAnsi="Century Gothic"/>
          <w:b/>
          <w:color w:val="133807"/>
          <w:szCs w:val="20"/>
        </w:rPr>
        <w:t>Assessment methods used</w:t>
      </w:r>
    </w:p>
    <w:p w14:paraId="3AB88C30" w14:textId="77777777" w:rsidR="005B7652" w:rsidRPr="00592D5C" w:rsidRDefault="005B7652" w:rsidP="005B7652">
      <w:pPr>
        <w:spacing w:line="276" w:lineRule="auto"/>
        <w:ind w:left="644"/>
        <w:jc w:val="both"/>
        <w:rPr>
          <w:rFonts w:ascii="Century Gothic" w:hAnsi="Century Gothic" w:cs="Arial"/>
          <w:i/>
          <w:sz w:val="20"/>
          <w:szCs w:val="20"/>
        </w:rPr>
      </w:pPr>
    </w:p>
    <w:p w14:paraId="54E6DB5D" w14:textId="77777777" w:rsidR="005B7652" w:rsidRPr="00592D5C" w:rsidRDefault="005B7652" w:rsidP="005B7652">
      <w:pPr>
        <w:numPr>
          <w:ilvl w:val="0"/>
          <w:numId w:val="4"/>
        </w:numPr>
        <w:spacing w:line="276" w:lineRule="auto"/>
        <w:jc w:val="both"/>
        <w:rPr>
          <w:rFonts w:ascii="Century Gothic" w:hAnsi="Century Gothic" w:cs="Arial"/>
          <w:i/>
          <w:sz w:val="20"/>
          <w:szCs w:val="20"/>
        </w:rPr>
      </w:pPr>
      <w:r w:rsidRPr="00592D5C">
        <w:rPr>
          <w:rFonts w:ascii="Century Gothic" w:hAnsi="Century Gothic" w:cs="Arial"/>
          <w:i/>
          <w:sz w:val="20"/>
          <w:szCs w:val="20"/>
        </w:rPr>
        <w:t>Background questionnaire and interview</w:t>
      </w:r>
    </w:p>
    <w:p w14:paraId="377A5507" w14:textId="77777777" w:rsidR="005B7652" w:rsidRDefault="005B7652" w:rsidP="005B7652">
      <w:pPr>
        <w:numPr>
          <w:ilvl w:val="0"/>
          <w:numId w:val="4"/>
        </w:numPr>
        <w:spacing w:line="276" w:lineRule="auto"/>
        <w:jc w:val="both"/>
        <w:rPr>
          <w:rFonts w:ascii="Century Gothic" w:hAnsi="Century Gothic" w:cs="Arial"/>
          <w:i/>
          <w:sz w:val="20"/>
          <w:szCs w:val="20"/>
        </w:rPr>
      </w:pPr>
      <w:r w:rsidRPr="00592D5C">
        <w:rPr>
          <w:rFonts w:ascii="Century Gothic" w:hAnsi="Century Gothic" w:cs="Arial"/>
          <w:i/>
          <w:sz w:val="20"/>
          <w:szCs w:val="20"/>
        </w:rPr>
        <w:t xml:space="preserve">Clinical, Physical and Cognitive assessment </w:t>
      </w:r>
    </w:p>
    <w:p w14:paraId="4BC284FE" w14:textId="73774125" w:rsidR="00C90286" w:rsidRPr="00C90286" w:rsidRDefault="00C90286" w:rsidP="00C90286">
      <w:pPr>
        <w:numPr>
          <w:ilvl w:val="0"/>
          <w:numId w:val="4"/>
        </w:numPr>
        <w:spacing w:line="276" w:lineRule="auto"/>
        <w:jc w:val="both"/>
        <w:rPr>
          <w:rFonts w:ascii="Century Gothic" w:hAnsi="Century Gothic" w:cs="Arial"/>
          <w:i/>
          <w:sz w:val="20"/>
          <w:szCs w:val="20"/>
        </w:rPr>
      </w:pPr>
      <w:proofErr w:type="spellStart"/>
      <w:r w:rsidRPr="00FA52BB">
        <w:rPr>
          <w:rFonts w:ascii="Century Gothic" w:hAnsi="Century Gothic" w:cs="Arial"/>
          <w:i/>
          <w:sz w:val="20"/>
          <w:szCs w:val="20"/>
        </w:rPr>
        <w:t>Workwell</w:t>
      </w:r>
      <w:proofErr w:type="spellEnd"/>
      <w:r w:rsidRPr="00FA52BB">
        <w:rPr>
          <w:rFonts w:ascii="Century Gothic" w:hAnsi="Century Gothic" w:cs="Arial"/>
          <w:i/>
          <w:sz w:val="20"/>
          <w:szCs w:val="20"/>
        </w:rPr>
        <w:t xml:space="preserve"> FCE Protocol</w:t>
      </w:r>
    </w:p>
    <w:p w14:paraId="222372DE" w14:textId="0C033D98" w:rsidR="005B7652" w:rsidRPr="00156547" w:rsidRDefault="005B7652" w:rsidP="005B7652">
      <w:pPr>
        <w:numPr>
          <w:ilvl w:val="0"/>
          <w:numId w:val="4"/>
        </w:numPr>
        <w:spacing w:line="276" w:lineRule="auto"/>
        <w:rPr>
          <w:rFonts w:ascii="Century Gothic" w:hAnsi="Century Gothic"/>
          <w:b/>
          <w:i/>
          <w:color w:val="254D25"/>
          <w:sz w:val="20"/>
          <w:szCs w:val="20"/>
        </w:rPr>
      </w:pPr>
      <w:r w:rsidRPr="00592D5C">
        <w:rPr>
          <w:rFonts w:ascii="Century Gothic" w:hAnsi="Century Gothic" w:cs="Arial"/>
          <w:i/>
          <w:sz w:val="20"/>
          <w:szCs w:val="20"/>
        </w:rPr>
        <w:t xml:space="preserve">Self-report measures </w:t>
      </w:r>
    </w:p>
    <w:p w14:paraId="0983DFC8" w14:textId="401D8579" w:rsidR="00830BEA" w:rsidRPr="00830BEA" w:rsidRDefault="00830BEA" w:rsidP="000F1420">
      <w:pPr>
        <w:pStyle w:val="ListParagraph"/>
        <w:pBdr>
          <w:top w:val="single" w:sz="4" w:space="1" w:color="254D25"/>
          <w:left w:val="single" w:sz="4" w:space="25" w:color="254D25"/>
          <w:bottom w:val="single" w:sz="4" w:space="1" w:color="254D25"/>
          <w:right w:val="single" w:sz="4" w:space="4" w:color="254D25"/>
        </w:pBdr>
        <w:spacing w:line="276" w:lineRule="auto"/>
        <w:ind w:left="360"/>
        <w:jc w:val="center"/>
        <w:rPr>
          <w:rFonts w:ascii="Century Gothic" w:hAnsi="Century Gothic"/>
          <w:b/>
          <w:color w:val="133807"/>
          <w:szCs w:val="20"/>
        </w:rPr>
      </w:pPr>
      <w:r>
        <w:rPr>
          <w:rFonts w:ascii="Century Gothic" w:hAnsi="Century Gothic"/>
          <w:b/>
          <w:color w:val="133807"/>
          <w:szCs w:val="20"/>
        </w:rPr>
        <w:lastRenderedPageBreak/>
        <w:t>4</w:t>
      </w:r>
      <w:r w:rsidRPr="00830BEA">
        <w:rPr>
          <w:rFonts w:ascii="Century Gothic" w:hAnsi="Century Gothic"/>
          <w:b/>
          <w:color w:val="133807"/>
          <w:szCs w:val="20"/>
        </w:rPr>
        <w:t xml:space="preserve">. </w:t>
      </w:r>
      <w:r>
        <w:rPr>
          <w:rFonts w:ascii="Century Gothic" w:hAnsi="Century Gothic"/>
          <w:b/>
          <w:color w:val="133807"/>
          <w:szCs w:val="20"/>
        </w:rPr>
        <w:t>Documentation received</w:t>
      </w:r>
    </w:p>
    <w:p w14:paraId="6FA55C48" w14:textId="77777777" w:rsidR="00830BEA" w:rsidRDefault="00830BEA" w:rsidP="00830BEA">
      <w:pPr>
        <w:spacing w:line="276" w:lineRule="auto"/>
        <w:rPr>
          <w:rFonts w:ascii="Century Gothic" w:hAnsi="Century Gothic" w:cs="Arial"/>
          <w:i/>
          <w:sz w:val="20"/>
          <w:szCs w:val="20"/>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3"/>
        <w:gridCol w:w="3402"/>
        <w:gridCol w:w="3044"/>
      </w:tblGrid>
      <w:tr w:rsidR="00830BEA" w:rsidRPr="00A221C7" w14:paraId="6161F79F" w14:textId="77777777" w:rsidTr="00156547">
        <w:tc>
          <w:tcPr>
            <w:tcW w:w="3403" w:type="dxa"/>
            <w:shd w:val="clear" w:color="auto" w:fill="E6E6E6"/>
          </w:tcPr>
          <w:p w14:paraId="58DBC2DD" w14:textId="77777777" w:rsidR="00830BEA" w:rsidRPr="00A221C7" w:rsidRDefault="00830BEA" w:rsidP="00775103">
            <w:pPr>
              <w:spacing w:line="360" w:lineRule="auto"/>
              <w:rPr>
                <w:rFonts w:ascii="Century Gothic" w:hAnsi="Century Gothic"/>
                <w:b/>
                <w:i/>
                <w:sz w:val="20"/>
              </w:rPr>
            </w:pPr>
            <w:r w:rsidRPr="00A221C7">
              <w:rPr>
                <w:rFonts w:ascii="Century Gothic" w:hAnsi="Century Gothic"/>
                <w:b/>
                <w:i/>
                <w:sz w:val="20"/>
              </w:rPr>
              <w:t>Document</w:t>
            </w:r>
          </w:p>
        </w:tc>
        <w:tc>
          <w:tcPr>
            <w:tcW w:w="3402" w:type="dxa"/>
            <w:shd w:val="clear" w:color="auto" w:fill="E6E6E6"/>
          </w:tcPr>
          <w:p w14:paraId="01CF8C6E" w14:textId="77777777" w:rsidR="00830BEA" w:rsidRPr="00A221C7" w:rsidRDefault="00830BEA" w:rsidP="00775103">
            <w:pPr>
              <w:spacing w:line="360" w:lineRule="auto"/>
              <w:rPr>
                <w:rFonts w:ascii="Century Gothic" w:hAnsi="Century Gothic"/>
                <w:b/>
                <w:i/>
                <w:sz w:val="20"/>
              </w:rPr>
            </w:pPr>
            <w:r w:rsidRPr="00A221C7">
              <w:rPr>
                <w:rFonts w:ascii="Century Gothic" w:hAnsi="Century Gothic"/>
                <w:b/>
                <w:i/>
                <w:sz w:val="20"/>
              </w:rPr>
              <w:t>Designation</w:t>
            </w:r>
          </w:p>
        </w:tc>
        <w:tc>
          <w:tcPr>
            <w:tcW w:w="3044" w:type="dxa"/>
            <w:shd w:val="clear" w:color="auto" w:fill="E6E6E6"/>
          </w:tcPr>
          <w:p w14:paraId="124AF9E8" w14:textId="77777777" w:rsidR="00830BEA" w:rsidRPr="00A221C7" w:rsidRDefault="00830BEA" w:rsidP="00775103">
            <w:pPr>
              <w:spacing w:line="360" w:lineRule="auto"/>
              <w:rPr>
                <w:rFonts w:ascii="Century Gothic" w:hAnsi="Century Gothic"/>
                <w:b/>
                <w:i/>
                <w:sz w:val="20"/>
              </w:rPr>
            </w:pPr>
            <w:r w:rsidRPr="00A221C7">
              <w:rPr>
                <w:rFonts w:ascii="Century Gothic" w:hAnsi="Century Gothic"/>
                <w:b/>
                <w:i/>
                <w:sz w:val="20"/>
              </w:rPr>
              <w:t>Date</w:t>
            </w:r>
          </w:p>
        </w:tc>
      </w:tr>
      <w:tr w:rsidR="00830BEA" w14:paraId="6BC7C60E" w14:textId="77777777" w:rsidTr="00156547">
        <w:tc>
          <w:tcPr>
            <w:tcW w:w="3403" w:type="dxa"/>
          </w:tcPr>
          <w:p w14:paraId="03D0554D" w14:textId="6A05FC0C" w:rsidR="00830BEA" w:rsidRDefault="00830BEA" w:rsidP="00775103">
            <w:pPr>
              <w:spacing w:line="360" w:lineRule="auto"/>
              <w:rPr>
                <w:rFonts w:ascii="Century Gothic" w:hAnsi="Century Gothic"/>
                <w:i/>
                <w:sz w:val="18"/>
              </w:rPr>
            </w:pPr>
            <w:r>
              <w:rPr>
                <w:rFonts w:ascii="Century Gothic" w:hAnsi="Century Gothic"/>
                <w:i/>
                <w:sz w:val="18"/>
              </w:rPr>
              <w:t>Letter of instruction</w:t>
            </w:r>
          </w:p>
        </w:tc>
        <w:tc>
          <w:tcPr>
            <w:tcW w:w="3402" w:type="dxa"/>
          </w:tcPr>
          <w:p w14:paraId="6A651E85" w14:textId="62C2A53A" w:rsidR="00830BEA" w:rsidRDefault="00737627" w:rsidP="00775103">
            <w:pPr>
              <w:spacing w:line="360" w:lineRule="auto"/>
              <w:rPr>
                <w:rFonts w:ascii="Century Gothic" w:hAnsi="Century Gothic"/>
                <w:i/>
                <w:sz w:val="18"/>
              </w:rPr>
            </w:pPr>
            <w:proofErr w:type="spellStart"/>
            <w:r>
              <w:rPr>
                <w:rFonts w:ascii="Century Gothic" w:hAnsi="Century Gothic"/>
                <w:i/>
                <w:sz w:val="18"/>
              </w:rPr>
              <w:t>Nicolene</w:t>
            </w:r>
            <w:proofErr w:type="spellEnd"/>
            <w:r>
              <w:rPr>
                <w:rFonts w:ascii="Century Gothic" w:hAnsi="Century Gothic"/>
                <w:i/>
                <w:sz w:val="18"/>
              </w:rPr>
              <w:t xml:space="preserve"> Williams</w:t>
            </w:r>
          </w:p>
        </w:tc>
        <w:tc>
          <w:tcPr>
            <w:tcW w:w="3044" w:type="dxa"/>
          </w:tcPr>
          <w:p w14:paraId="4450D352" w14:textId="428DE788" w:rsidR="00830BEA" w:rsidRDefault="0048033C" w:rsidP="00775103">
            <w:pPr>
              <w:spacing w:line="360" w:lineRule="auto"/>
              <w:rPr>
                <w:rFonts w:ascii="Century Gothic" w:hAnsi="Century Gothic"/>
                <w:i/>
                <w:sz w:val="18"/>
              </w:rPr>
            </w:pPr>
            <w:r>
              <w:rPr>
                <w:rFonts w:ascii="Century Gothic" w:hAnsi="Century Gothic"/>
                <w:i/>
                <w:sz w:val="18"/>
              </w:rPr>
              <w:t>March 34, 2014</w:t>
            </w:r>
          </w:p>
        </w:tc>
      </w:tr>
      <w:tr w:rsidR="00111AA9" w14:paraId="43D82ED2" w14:textId="77777777" w:rsidTr="00156547">
        <w:tc>
          <w:tcPr>
            <w:tcW w:w="3403" w:type="dxa"/>
          </w:tcPr>
          <w:p w14:paraId="5DDECCFE" w14:textId="30B2942A" w:rsidR="00111AA9" w:rsidRDefault="00111AA9" w:rsidP="00775103">
            <w:pPr>
              <w:spacing w:line="360" w:lineRule="auto"/>
              <w:rPr>
                <w:rFonts w:ascii="Century Gothic" w:hAnsi="Century Gothic"/>
                <w:i/>
                <w:sz w:val="18"/>
              </w:rPr>
            </w:pPr>
            <w:r>
              <w:rPr>
                <w:rFonts w:ascii="Century Gothic" w:hAnsi="Century Gothic"/>
                <w:i/>
                <w:sz w:val="18"/>
              </w:rPr>
              <w:t>Physiotherapy notes</w:t>
            </w:r>
          </w:p>
        </w:tc>
        <w:tc>
          <w:tcPr>
            <w:tcW w:w="3402" w:type="dxa"/>
          </w:tcPr>
          <w:p w14:paraId="476B1253" w14:textId="4DEACD26" w:rsidR="00111AA9" w:rsidRDefault="00111AA9" w:rsidP="00775103">
            <w:pPr>
              <w:spacing w:line="360" w:lineRule="auto"/>
              <w:rPr>
                <w:rFonts w:ascii="Century Gothic" w:hAnsi="Century Gothic"/>
                <w:i/>
                <w:sz w:val="18"/>
              </w:rPr>
            </w:pPr>
            <w:r>
              <w:rPr>
                <w:rFonts w:ascii="Century Gothic" w:hAnsi="Century Gothic"/>
                <w:i/>
                <w:sz w:val="18"/>
              </w:rPr>
              <w:t xml:space="preserve">Antoinette </w:t>
            </w:r>
            <w:proofErr w:type="spellStart"/>
            <w:r>
              <w:rPr>
                <w:rFonts w:ascii="Century Gothic" w:hAnsi="Century Gothic"/>
                <w:i/>
                <w:sz w:val="18"/>
              </w:rPr>
              <w:t>Duif</w:t>
            </w:r>
            <w:proofErr w:type="spellEnd"/>
            <w:r>
              <w:rPr>
                <w:rFonts w:ascii="Century Gothic" w:hAnsi="Century Gothic"/>
                <w:i/>
                <w:sz w:val="18"/>
              </w:rPr>
              <w:t>, Physiotherapist</w:t>
            </w:r>
          </w:p>
        </w:tc>
        <w:tc>
          <w:tcPr>
            <w:tcW w:w="3044" w:type="dxa"/>
          </w:tcPr>
          <w:p w14:paraId="71AAE320" w14:textId="43CD05FE" w:rsidR="00111AA9" w:rsidRDefault="00111AA9" w:rsidP="00775103">
            <w:pPr>
              <w:spacing w:line="360" w:lineRule="auto"/>
              <w:rPr>
                <w:rFonts w:ascii="Century Gothic" w:hAnsi="Century Gothic"/>
                <w:i/>
                <w:sz w:val="18"/>
              </w:rPr>
            </w:pPr>
            <w:r>
              <w:rPr>
                <w:rFonts w:ascii="Century Gothic" w:hAnsi="Century Gothic"/>
                <w:i/>
                <w:sz w:val="18"/>
              </w:rPr>
              <w:t>August 9, 2013</w:t>
            </w:r>
          </w:p>
        </w:tc>
      </w:tr>
      <w:tr w:rsidR="00111AA9" w14:paraId="509EBBCA" w14:textId="77777777" w:rsidTr="00156547">
        <w:tc>
          <w:tcPr>
            <w:tcW w:w="3403" w:type="dxa"/>
          </w:tcPr>
          <w:p w14:paraId="60C4098F" w14:textId="7D3315DD" w:rsidR="00111AA9" w:rsidRDefault="00111AA9" w:rsidP="00775103">
            <w:pPr>
              <w:spacing w:line="360" w:lineRule="auto"/>
              <w:rPr>
                <w:rFonts w:ascii="Century Gothic" w:hAnsi="Century Gothic"/>
                <w:i/>
                <w:sz w:val="18"/>
              </w:rPr>
            </w:pPr>
            <w:r>
              <w:rPr>
                <w:rFonts w:ascii="Century Gothic" w:hAnsi="Century Gothic"/>
                <w:i/>
                <w:sz w:val="18"/>
              </w:rPr>
              <w:t>Employers declaration</w:t>
            </w:r>
          </w:p>
        </w:tc>
        <w:tc>
          <w:tcPr>
            <w:tcW w:w="3402" w:type="dxa"/>
          </w:tcPr>
          <w:p w14:paraId="5BAF90AF" w14:textId="2BDAB839" w:rsidR="00111AA9" w:rsidRDefault="00111AA9" w:rsidP="00775103">
            <w:pPr>
              <w:spacing w:line="360" w:lineRule="auto"/>
              <w:rPr>
                <w:rFonts w:ascii="Century Gothic" w:hAnsi="Century Gothic"/>
                <w:i/>
                <w:sz w:val="18"/>
              </w:rPr>
            </w:pPr>
            <w:proofErr w:type="spellStart"/>
            <w:r>
              <w:rPr>
                <w:rFonts w:ascii="Century Gothic" w:hAnsi="Century Gothic"/>
                <w:i/>
                <w:sz w:val="18"/>
              </w:rPr>
              <w:t>Riaan</w:t>
            </w:r>
            <w:proofErr w:type="spellEnd"/>
            <w:r>
              <w:rPr>
                <w:rFonts w:ascii="Century Gothic" w:hAnsi="Century Gothic"/>
                <w:i/>
                <w:sz w:val="18"/>
              </w:rPr>
              <w:t xml:space="preserve"> </w:t>
            </w:r>
            <w:proofErr w:type="spellStart"/>
            <w:r>
              <w:rPr>
                <w:rFonts w:ascii="Century Gothic" w:hAnsi="Century Gothic"/>
                <w:i/>
                <w:sz w:val="18"/>
              </w:rPr>
              <w:t>Nel</w:t>
            </w:r>
            <w:proofErr w:type="spellEnd"/>
            <w:r>
              <w:rPr>
                <w:rFonts w:ascii="Century Gothic" w:hAnsi="Century Gothic"/>
                <w:i/>
                <w:sz w:val="18"/>
              </w:rPr>
              <w:t>, Business partner</w:t>
            </w:r>
          </w:p>
        </w:tc>
        <w:tc>
          <w:tcPr>
            <w:tcW w:w="3044" w:type="dxa"/>
          </w:tcPr>
          <w:p w14:paraId="794E6C54" w14:textId="00DA1CC8" w:rsidR="00111AA9" w:rsidRDefault="00111AA9" w:rsidP="00775103">
            <w:pPr>
              <w:spacing w:line="360" w:lineRule="auto"/>
              <w:rPr>
                <w:rFonts w:ascii="Century Gothic" w:hAnsi="Century Gothic"/>
                <w:i/>
                <w:sz w:val="18"/>
              </w:rPr>
            </w:pPr>
            <w:r>
              <w:rPr>
                <w:rFonts w:ascii="Century Gothic" w:hAnsi="Century Gothic"/>
                <w:i/>
                <w:sz w:val="18"/>
              </w:rPr>
              <w:t>May 30, 2013</w:t>
            </w:r>
          </w:p>
        </w:tc>
      </w:tr>
      <w:tr w:rsidR="00111AA9" w14:paraId="1AB0A8F4" w14:textId="77777777" w:rsidTr="00156547">
        <w:tc>
          <w:tcPr>
            <w:tcW w:w="3403" w:type="dxa"/>
          </w:tcPr>
          <w:p w14:paraId="1FAF28C2" w14:textId="064E5AE2" w:rsidR="00111AA9" w:rsidRDefault="00111AA9" w:rsidP="00775103">
            <w:pPr>
              <w:spacing w:line="360" w:lineRule="auto"/>
              <w:rPr>
                <w:rFonts w:ascii="Century Gothic" w:hAnsi="Century Gothic"/>
                <w:i/>
                <w:sz w:val="18"/>
              </w:rPr>
            </w:pPr>
            <w:r>
              <w:rPr>
                <w:rFonts w:ascii="Century Gothic" w:hAnsi="Century Gothic"/>
                <w:i/>
                <w:sz w:val="18"/>
              </w:rPr>
              <w:t>Member info form</w:t>
            </w:r>
          </w:p>
        </w:tc>
        <w:tc>
          <w:tcPr>
            <w:tcW w:w="3402" w:type="dxa"/>
          </w:tcPr>
          <w:p w14:paraId="1DBB4B8F" w14:textId="07013319" w:rsidR="00111AA9" w:rsidRDefault="00111AA9" w:rsidP="00775103">
            <w:pPr>
              <w:spacing w:line="360" w:lineRule="auto"/>
              <w:rPr>
                <w:rFonts w:ascii="Century Gothic" w:hAnsi="Century Gothic"/>
                <w:i/>
                <w:sz w:val="18"/>
              </w:rPr>
            </w:pPr>
            <w:r>
              <w:rPr>
                <w:rFonts w:ascii="Century Gothic" w:hAnsi="Century Gothic"/>
                <w:i/>
                <w:sz w:val="18"/>
              </w:rPr>
              <w:t xml:space="preserve">A. Van </w:t>
            </w:r>
            <w:proofErr w:type="spellStart"/>
            <w:r>
              <w:rPr>
                <w:rFonts w:ascii="Century Gothic" w:hAnsi="Century Gothic"/>
                <w:i/>
                <w:sz w:val="18"/>
              </w:rPr>
              <w:t>Rooyen</w:t>
            </w:r>
            <w:proofErr w:type="spellEnd"/>
          </w:p>
        </w:tc>
        <w:tc>
          <w:tcPr>
            <w:tcW w:w="3044" w:type="dxa"/>
          </w:tcPr>
          <w:p w14:paraId="354E5F74" w14:textId="5411F2E3" w:rsidR="00111AA9" w:rsidRDefault="00111AA9" w:rsidP="00775103">
            <w:pPr>
              <w:spacing w:line="360" w:lineRule="auto"/>
              <w:rPr>
                <w:rFonts w:ascii="Century Gothic" w:hAnsi="Century Gothic"/>
                <w:i/>
                <w:sz w:val="18"/>
              </w:rPr>
            </w:pPr>
            <w:r>
              <w:rPr>
                <w:rFonts w:ascii="Century Gothic" w:hAnsi="Century Gothic"/>
                <w:i/>
                <w:sz w:val="18"/>
              </w:rPr>
              <w:t>May 29, 2013</w:t>
            </w:r>
          </w:p>
        </w:tc>
      </w:tr>
      <w:tr w:rsidR="00111AA9" w14:paraId="4881264B" w14:textId="77777777" w:rsidTr="00156547">
        <w:tc>
          <w:tcPr>
            <w:tcW w:w="3403" w:type="dxa"/>
          </w:tcPr>
          <w:p w14:paraId="165DA8F2" w14:textId="7AC6738F" w:rsidR="00111AA9" w:rsidRDefault="00111AA9" w:rsidP="00775103">
            <w:pPr>
              <w:spacing w:line="360" w:lineRule="auto"/>
              <w:rPr>
                <w:rFonts w:ascii="Century Gothic" w:hAnsi="Century Gothic"/>
                <w:i/>
                <w:sz w:val="18"/>
              </w:rPr>
            </w:pPr>
            <w:r>
              <w:rPr>
                <w:rFonts w:ascii="Century Gothic" w:hAnsi="Century Gothic"/>
                <w:i/>
                <w:sz w:val="18"/>
              </w:rPr>
              <w:t>Disability claimant statement</w:t>
            </w:r>
          </w:p>
        </w:tc>
        <w:tc>
          <w:tcPr>
            <w:tcW w:w="3402" w:type="dxa"/>
          </w:tcPr>
          <w:p w14:paraId="22271C3D" w14:textId="2A4C347B" w:rsidR="00111AA9" w:rsidRDefault="00111AA9" w:rsidP="00775103">
            <w:pPr>
              <w:spacing w:line="360" w:lineRule="auto"/>
              <w:rPr>
                <w:rFonts w:ascii="Century Gothic" w:hAnsi="Century Gothic"/>
                <w:i/>
                <w:sz w:val="18"/>
              </w:rPr>
            </w:pPr>
            <w:r>
              <w:rPr>
                <w:rFonts w:ascii="Century Gothic" w:hAnsi="Century Gothic"/>
                <w:i/>
                <w:sz w:val="18"/>
              </w:rPr>
              <w:t xml:space="preserve">A. Van </w:t>
            </w:r>
            <w:proofErr w:type="spellStart"/>
            <w:r>
              <w:rPr>
                <w:rFonts w:ascii="Century Gothic" w:hAnsi="Century Gothic"/>
                <w:i/>
                <w:sz w:val="18"/>
              </w:rPr>
              <w:t>Rooyen</w:t>
            </w:r>
            <w:proofErr w:type="spellEnd"/>
          </w:p>
        </w:tc>
        <w:tc>
          <w:tcPr>
            <w:tcW w:w="3044" w:type="dxa"/>
          </w:tcPr>
          <w:p w14:paraId="51731F35" w14:textId="48860C27" w:rsidR="00111AA9" w:rsidRDefault="00111AA9" w:rsidP="00775103">
            <w:pPr>
              <w:spacing w:line="360" w:lineRule="auto"/>
              <w:rPr>
                <w:rFonts w:ascii="Century Gothic" w:hAnsi="Century Gothic"/>
                <w:i/>
                <w:sz w:val="18"/>
              </w:rPr>
            </w:pPr>
            <w:r>
              <w:rPr>
                <w:rFonts w:ascii="Century Gothic" w:hAnsi="Century Gothic"/>
                <w:i/>
                <w:sz w:val="18"/>
              </w:rPr>
              <w:t>May 29, 2013</w:t>
            </w:r>
          </w:p>
        </w:tc>
      </w:tr>
      <w:tr w:rsidR="00111AA9" w14:paraId="6179A8FA" w14:textId="77777777" w:rsidTr="00156547">
        <w:tc>
          <w:tcPr>
            <w:tcW w:w="3403" w:type="dxa"/>
          </w:tcPr>
          <w:p w14:paraId="11DEB59B" w14:textId="13547B5B" w:rsidR="00111AA9" w:rsidRDefault="00111AA9" w:rsidP="00775103">
            <w:pPr>
              <w:spacing w:line="360" w:lineRule="auto"/>
              <w:rPr>
                <w:rFonts w:ascii="Century Gothic" w:hAnsi="Century Gothic"/>
                <w:i/>
                <w:sz w:val="18"/>
              </w:rPr>
            </w:pPr>
            <w:r>
              <w:rPr>
                <w:rFonts w:ascii="Century Gothic" w:hAnsi="Century Gothic"/>
                <w:i/>
                <w:sz w:val="18"/>
              </w:rPr>
              <w:t>Medical certificate for disability</w:t>
            </w:r>
          </w:p>
        </w:tc>
        <w:tc>
          <w:tcPr>
            <w:tcW w:w="3402" w:type="dxa"/>
          </w:tcPr>
          <w:p w14:paraId="27E9BFB8" w14:textId="505F2725" w:rsidR="00111AA9" w:rsidRDefault="00111AA9" w:rsidP="00775103">
            <w:pPr>
              <w:spacing w:line="360" w:lineRule="auto"/>
              <w:rPr>
                <w:rFonts w:ascii="Century Gothic" w:hAnsi="Century Gothic"/>
                <w:i/>
                <w:sz w:val="18"/>
              </w:rPr>
            </w:pPr>
            <w:r>
              <w:rPr>
                <w:rFonts w:ascii="Century Gothic" w:hAnsi="Century Gothic"/>
                <w:i/>
                <w:sz w:val="18"/>
              </w:rPr>
              <w:t>Dr. S. Johannes, Plastic, reconstructive and hand surgeon</w:t>
            </w:r>
          </w:p>
        </w:tc>
        <w:tc>
          <w:tcPr>
            <w:tcW w:w="3044" w:type="dxa"/>
          </w:tcPr>
          <w:p w14:paraId="4D6CC977" w14:textId="6D6D8843" w:rsidR="00111AA9" w:rsidRDefault="00111AA9" w:rsidP="00775103">
            <w:pPr>
              <w:spacing w:line="360" w:lineRule="auto"/>
              <w:rPr>
                <w:rFonts w:ascii="Century Gothic" w:hAnsi="Century Gothic"/>
                <w:i/>
                <w:sz w:val="18"/>
              </w:rPr>
            </w:pPr>
            <w:r>
              <w:rPr>
                <w:rFonts w:ascii="Century Gothic" w:hAnsi="Century Gothic"/>
                <w:i/>
                <w:sz w:val="18"/>
              </w:rPr>
              <w:t>May 15, 2013</w:t>
            </w:r>
          </w:p>
        </w:tc>
      </w:tr>
      <w:tr w:rsidR="00111AA9" w14:paraId="70329541" w14:textId="77777777" w:rsidTr="00156547">
        <w:tc>
          <w:tcPr>
            <w:tcW w:w="3403" w:type="dxa"/>
          </w:tcPr>
          <w:p w14:paraId="4B2005FD" w14:textId="598D1A38" w:rsidR="00111AA9" w:rsidRDefault="00111AA9" w:rsidP="00775103">
            <w:pPr>
              <w:spacing w:line="360" w:lineRule="auto"/>
              <w:rPr>
                <w:rFonts w:ascii="Century Gothic" w:hAnsi="Century Gothic"/>
                <w:i/>
                <w:sz w:val="18"/>
              </w:rPr>
            </w:pPr>
            <w:r>
              <w:rPr>
                <w:rFonts w:ascii="Century Gothic" w:hAnsi="Century Gothic"/>
                <w:i/>
                <w:sz w:val="18"/>
              </w:rPr>
              <w:t>Doctors notes</w:t>
            </w:r>
          </w:p>
        </w:tc>
        <w:tc>
          <w:tcPr>
            <w:tcW w:w="3402" w:type="dxa"/>
          </w:tcPr>
          <w:p w14:paraId="2692A157" w14:textId="7D3F729E" w:rsidR="00111AA9" w:rsidRDefault="00111AA9" w:rsidP="00775103">
            <w:pPr>
              <w:spacing w:line="360" w:lineRule="auto"/>
              <w:rPr>
                <w:rFonts w:ascii="Century Gothic" w:hAnsi="Century Gothic"/>
                <w:i/>
                <w:sz w:val="18"/>
              </w:rPr>
            </w:pPr>
            <w:r>
              <w:rPr>
                <w:rFonts w:ascii="Century Gothic" w:hAnsi="Century Gothic"/>
                <w:i/>
                <w:sz w:val="18"/>
              </w:rPr>
              <w:t>Dr. S. Johannes, Plastic, reconstructive and hand surgeon</w:t>
            </w:r>
          </w:p>
        </w:tc>
        <w:tc>
          <w:tcPr>
            <w:tcW w:w="3044" w:type="dxa"/>
          </w:tcPr>
          <w:p w14:paraId="624445B1" w14:textId="061D22B2" w:rsidR="00111AA9" w:rsidRDefault="00111AA9" w:rsidP="00775103">
            <w:pPr>
              <w:spacing w:line="360" w:lineRule="auto"/>
              <w:rPr>
                <w:rFonts w:ascii="Century Gothic" w:hAnsi="Century Gothic"/>
                <w:i/>
                <w:sz w:val="18"/>
              </w:rPr>
            </w:pPr>
            <w:r>
              <w:rPr>
                <w:rFonts w:ascii="Century Gothic" w:hAnsi="Century Gothic"/>
                <w:i/>
                <w:sz w:val="18"/>
              </w:rPr>
              <w:t>March 4, 2013</w:t>
            </w:r>
          </w:p>
        </w:tc>
      </w:tr>
    </w:tbl>
    <w:p w14:paraId="35D21E28" w14:textId="3220CFF5" w:rsidR="00830BEA" w:rsidRDefault="002E346F" w:rsidP="00830BEA">
      <w:pPr>
        <w:spacing w:line="276" w:lineRule="auto"/>
        <w:rPr>
          <w:rFonts w:ascii="Century Gothic" w:hAnsi="Century Gothic"/>
          <w:b/>
          <w:i/>
          <w:color w:val="254D25"/>
          <w:sz w:val="20"/>
          <w:szCs w:val="20"/>
        </w:rPr>
      </w:pPr>
      <w:r>
        <w:rPr>
          <w:rFonts w:ascii="Century Gothic" w:hAnsi="Century Gothic"/>
          <w:b/>
          <w:i/>
          <w:color w:val="254D25"/>
          <w:sz w:val="20"/>
          <w:szCs w:val="20"/>
        </w:rPr>
        <w:t xml:space="preserve"> </w:t>
      </w:r>
    </w:p>
    <w:p w14:paraId="1681D8D3" w14:textId="77777777" w:rsidR="002B4E02" w:rsidRPr="00FA52BB" w:rsidRDefault="002B4E02" w:rsidP="002B4E02">
      <w:pPr>
        <w:pBdr>
          <w:top w:val="single" w:sz="4" w:space="1" w:color="254D25"/>
          <w:left w:val="single" w:sz="4" w:space="16" w:color="254D25"/>
          <w:bottom w:val="single" w:sz="4" w:space="1" w:color="254D25"/>
          <w:right w:val="single" w:sz="4" w:space="4" w:color="254D25"/>
        </w:pBdr>
        <w:spacing w:line="276" w:lineRule="auto"/>
        <w:jc w:val="center"/>
        <w:rPr>
          <w:rFonts w:ascii="Century Gothic" w:hAnsi="Century Gothic"/>
          <w:b/>
          <w:color w:val="254D25"/>
          <w:szCs w:val="20"/>
        </w:rPr>
      </w:pPr>
      <w:r w:rsidRPr="00390753">
        <w:rPr>
          <w:rFonts w:ascii="Century Gothic" w:hAnsi="Century Gothic"/>
          <w:b/>
          <w:color w:val="254D25"/>
          <w:szCs w:val="20"/>
        </w:rPr>
        <w:t>5. Medical information</w:t>
      </w:r>
    </w:p>
    <w:p w14:paraId="0E67D572" w14:textId="77777777" w:rsidR="002B4E02" w:rsidRPr="00E84567" w:rsidRDefault="002B4E02" w:rsidP="002B4E02">
      <w:pPr>
        <w:spacing w:line="276" w:lineRule="auto"/>
        <w:jc w:val="both"/>
        <w:rPr>
          <w:rFonts w:ascii="Century Gothic" w:hAnsi="Century Gothic" w:cs="Arial"/>
          <w:sz w:val="20"/>
          <w:szCs w:val="20"/>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5"/>
        <w:gridCol w:w="7864"/>
      </w:tblGrid>
      <w:tr w:rsidR="002B4E02" w:rsidRPr="00A221C7" w14:paraId="4B5444DD" w14:textId="77777777" w:rsidTr="00E45359">
        <w:trPr>
          <w:tblHeader/>
        </w:trPr>
        <w:tc>
          <w:tcPr>
            <w:tcW w:w="1985" w:type="dxa"/>
            <w:shd w:val="clear" w:color="auto" w:fill="E6E6E6"/>
          </w:tcPr>
          <w:p w14:paraId="40743222" w14:textId="77777777" w:rsidR="002B4E02" w:rsidRPr="00A221C7" w:rsidRDefault="002B4E02" w:rsidP="00E45359">
            <w:pPr>
              <w:spacing w:before="120" w:line="276" w:lineRule="auto"/>
              <w:jc w:val="both"/>
              <w:rPr>
                <w:rFonts w:ascii="Century Gothic" w:hAnsi="Century Gothic" w:cs="Arial"/>
                <w:b/>
                <w:i/>
                <w:sz w:val="20"/>
              </w:rPr>
            </w:pPr>
            <w:r>
              <w:rPr>
                <w:rFonts w:ascii="Century Gothic" w:hAnsi="Century Gothic" w:cs="Arial"/>
                <w:b/>
                <w:i/>
                <w:sz w:val="20"/>
              </w:rPr>
              <w:t>Date/Year</w:t>
            </w:r>
          </w:p>
        </w:tc>
        <w:tc>
          <w:tcPr>
            <w:tcW w:w="7864" w:type="dxa"/>
            <w:shd w:val="clear" w:color="auto" w:fill="E6E6E6"/>
          </w:tcPr>
          <w:p w14:paraId="44B41346" w14:textId="77777777" w:rsidR="002B4E02" w:rsidRPr="00A221C7" w:rsidRDefault="002B4E02" w:rsidP="00E45359">
            <w:pPr>
              <w:spacing w:before="120" w:line="276" w:lineRule="auto"/>
              <w:jc w:val="both"/>
              <w:rPr>
                <w:rFonts w:ascii="Century Gothic" w:hAnsi="Century Gothic" w:cs="Arial"/>
                <w:b/>
                <w:i/>
                <w:sz w:val="20"/>
              </w:rPr>
            </w:pPr>
            <w:r>
              <w:rPr>
                <w:rFonts w:ascii="Century Gothic" w:hAnsi="Century Gothic" w:cs="Arial"/>
                <w:b/>
                <w:i/>
                <w:sz w:val="20"/>
              </w:rPr>
              <w:t>Medical history</w:t>
            </w:r>
          </w:p>
        </w:tc>
      </w:tr>
      <w:tr w:rsidR="002B4E02" w:rsidRPr="00A221C7" w14:paraId="5092ECDE" w14:textId="77777777" w:rsidTr="00E45359">
        <w:tc>
          <w:tcPr>
            <w:tcW w:w="1985" w:type="dxa"/>
          </w:tcPr>
          <w:p w14:paraId="7AE2A35B" w14:textId="6C9BBCEC" w:rsidR="002B4E02" w:rsidRDefault="002B4E02" w:rsidP="00E45359">
            <w:pPr>
              <w:spacing w:before="120" w:line="276" w:lineRule="auto"/>
              <w:rPr>
                <w:rFonts w:ascii="Century Gothic" w:hAnsi="Century Gothic" w:cs="Arial"/>
                <w:i/>
                <w:sz w:val="18"/>
              </w:rPr>
            </w:pPr>
            <w:r>
              <w:rPr>
                <w:rFonts w:ascii="Century Gothic" w:hAnsi="Century Gothic" w:cs="Arial"/>
                <w:i/>
                <w:sz w:val="18"/>
              </w:rPr>
              <w:t>19 March 2012</w:t>
            </w:r>
          </w:p>
        </w:tc>
        <w:tc>
          <w:tcPr>
            <w:tcW w:w="7864" w:type="dxa"/>
          </w:tcPr>
          <w:p w14:paraId="63A1C86D" w14:textId="213A8DB6" w:rsidR="002B4E02" w:rsidRDefault="002B4E02" w:rsidP="00E45359">
            <w:pPr>
              <w:pStyle w:val="ListParagraph"/>
              <w:numPr>
                <w:ilvl w:val="0"/>
                <w:numId w:val="9"/>
              </w:numPr>
              <w:spacing w:before="120" w:line="276" w:lineRule="auto"/>
              <w:jc w:val="both"/>
              <w:rPr>
                <w:rFonts w:ascii="Century Gothic" w:hAnsi="Century Gothic" w:cs="Arial"/>
                <w:i/>
                <w:sz w:val="18"/>
              </w:rPr>
            </w:pPr>
            <w:r>
              <w:rPr>
                <w:rFonts w:ascii="Century Gothic" w:hAnsi="Century Gothic" w:cs="Arial"/>
                <w:i/>
                <w:sz w:val="18"/>
              </w:rPr>
              <w:t>Client sustained a comminuted fracture of his right 4</w:t>
            </w:r>
            <w:r w:rsidRPr="009D3312">
              <w:rPr>
                <w:rFonts w:ascii="Century Gothic" w:hAnsi="Century Gothic" w:cs="Arial"/>
                <w:i/>
                <w:sz w:val="18"/>
                <w:vertAlign w:val="superscript"/>
              </w:rPr>
              <w:t>th</w:t>
            </w:r>
            <w:r>
              <w:rPr>
                <w:rFonts w:ascii="Century Gothic" w:hAnsi="Century Gothic" w:cs="Arial"/>
                <w:i/>
                <w:sz w:val="18"/>
              </w:rPr>
              <w:t xml:space="preserve"> and 5</w:t>
            </w:r>
            <w:r w:rsidRPr="009D3312">
              <w:rPr>
                <w:rFonts w:ascii="Century Gothic" w:hAnsi="Century Gothic" w:cs="Arial"/>
                <w:i/>
                <w:sz w:val="18"/>
                <w:vertAlign w:val="superscript"/>
              </w:rPr>
              <w:t>th</w:t>
            </w:r>
            <w:r>
              <w:rPr>
                <w:rFonts w:ascii="Century Gothic" w:hAnsi="Century Gothic" w:cs="Arial"/>
                <w:i/>
                <w:sz w:val="18"/>
              </w:rPr>
              <w:t xml:space="preserve"> metacarpals at the base and displacement fractures</w:t>
            </w:r>
          </w:p>
        </w:tc>
      </w:tr>
      <w:tr w:rsidR="002B4E02" w:rsidRPr="00A221C7" w14:paraId="65275A54" w14:textId="77777777" w:rsidTr="00E45359">
        <w:tc>
          <w:tcPr>
            <w:tcW w:w="1985" w:type="dxa"/>
          </w:tcPr>
          <w:p w14:paraId="3A33EA2A" w14:textId="31C14160" w:rsidR="002B4E02" w:rsidRDefault="002B4E02" w:rsidP="00E45359">
            <w:pPr>
              <w:spacing w:before="120" w:line="276" w:lineRule="auto"/>
              <w:rPr>
                <w:rFonts w:ascii="Century Gothic" w:hAnsi="Century Gothic" w:cs="Arial"/>
                <w:i/>
                <w:sz w:val="18"/>
              </w:rPr>
            </w:pPr>
            <w:r>
              <w:rPr>
                <w:rFonts w:ascii="Century Gothic" w:hAnsi="Century Gothic" w:cs="Arial"/>
                <w:i/>
                <w:sz w:val="18"/>
              </w:rPr>
              <w:t>27 March 2012</w:t>
            </w:r>
          </w:p>
        </w:tc>
        <w:tc>
          <w:tcPr>
            <w:tcW w:w="7864" w:type="dxa"/>
          </w:tcPr>
          <w:p w14:paraId="74AB27EB" w14:textId="5DF5D930" w:rsidR="002B4E02" w:rsidRDefault="002B4E02" w:rsidP="00E45359">
            <w:pPr>
              <w:pStyle w:val="ListParagraph"/>
              <w:numPr>
                <w:ilvl w:val="0"/>
                <w:numId w:val="9"/>
              </w:numPr>
              <w:spacing w:before="120" w:line="276" w:lineRule="auto"/>
              <w:jc w:val="both"/>
              <w:rPr>
                <w:rFonts w:ascii="Century Gothic" w:hAnsi="Century Gothic" w:cs="Arial"/>
                <w:i/>
                <w:sz w:val="18"/>
              </w:rPr>
            </w:pPr>
            <w:r>
              <w:rPr>
                <w:rFonts w:ascii="Century Gothic" w:hAnsi="Century Gothic" w:cs="Arial"/>
                <w:i/>
                <w:sz w:val="18"/>
              </w:rPr>
              <w:t xml:space="preserve">Operation of right hand, open reduction, internal fixation in </w:t>
            </w:r>
            <w:proofErr w:type="spellStart"/>
            <w:r>
              <w:rPr>
                <w:rFonts w:ascii="Century Gothic" w:hAnsi="Century Gothic" w:cs="Arial"/>
                <w:i/>
                <w:sz w:val="18"/>
              </w:rPr>
              <w:t>Olivedale</w:t>
            </w:r>
            <w:proofErr w:type="spellEnd"/>
            <w:r>
              <w:rPr>
                <w:rFonts w:ascii="Century Gothic" w:hAnsi="Century Gothic" w:cs="Arial"/>
                <w:i/>
                <w:sz w:val="18"/>
              </w:rPr>
              <w:t xml:space="preserve"> clinic by Dr. S. Johannes</w:t>
            </w:r>
          </w:p>
        </w:tc>
      </w:tr>
      <w:tr w:rsidR="002B4E02" w:rsidRPr="00A221C7" w14:paraId="5C6F1313" w14:textId="77777777" w:rsidTr="00E45359">
        <w:tc>
          <w:tcPr>
            <w:tcW w:w="1985" w:type="dxa"/>
          </w:tcPr>
          <w:p w14:paraId="2CD042C2" w14:textId="2C3BBA09" w:rsidR="002B4E02" w:rsidRDefault="002B4E02" w:rsidP="00E45359">
            <w:pPr>
              <w:spacing w:before="120" w:line="276" w:lineRule="auto"/>
              <w:rPr>
                <w:rFonts w:ascii="Century Gothic" w:hAnsi="Century Gothic" w:cs="Arial"/>
                <w:i/>
                <w:sz w:val="18"/>
              </w:rPr>
            </w:pPr>
            <w:r>
              <w:rPr>
                <w:rFonts w:ascii="Century Gothic" w:hAnsi="Century Gothic" w:cs="Arial"/>
                <w:i/>
                <w:sz w:val="18"/>
              </w:rPr>
              <w:t>8 May 2012</w:t>
            </w:r>
          </w:p>
        </w:tc>
        <w:tc>
          <w:tcPr>
            <w:tcW w:w="7864" w:type="dxa"/>
          </w:tcPr>
          <w:p w14:paraId="4C9DCA84" w14:textId="0A5CC7F6" w:rsidR="002B4E02" w:rsidRDefault="002B4E02" w:rsidP="00E45359">
            <w:pPr>
              <w:pStyle w:val="ListParagraph"/>
              <w:numPr>
                <w:ilvl w:val="0"/>
                <w:numId w:val="9"/>
              </w:numPr>
              <w:spacing w:before="120" w:line="276" w:lineRule="auto"/>
              <w:jc w:val="both"/>
              <w:rPr>
                <w:rFonts w:ascii="Century Gothic" w:hAnsi="Century Gothic" w:cs="Arial"/>
                <w:i/>
                <w:sz w:val="18"/>
              </w:rPr>
            </w:pPr>
            <w:r>
              <w:rPr>
                <w:rFonts w:ascii="Century Gothic" w:hAnsi="Century Gothic" w:cs="Arial"/>
                <w:i/>
                <w:sz w:val="18"/>
              </w:rPr>
              <w:t>Release of contracture in the right hand</w:t>
            </w:r>
          </w:p>
        </w:tc>
      </w:tr>
      <w:tr w:rsidR="002B4E02" w:rsidRPr="00A221C7" w14:paraId="6A3AAE1C" w14:textId="77777777" w:rsidTr="00E45359">
        <w:tc>
          <w:tcPr>
            <w:tcW w:w="1985" w:type="dxa"/>
          </w:tcPr>
          <w:p w14:paraId="4762DCDA" w14:textId="683661A1" w:rsidR="002B4E02" w:rsidRDefault="002B4E02" w:rsidP="00E45359">
            <w:pPr>
              <w:spacing w:before="120" w:line="276" w:lineRule="auto"/>
              <w:rPr>
                <w:rFonts w:ascii="Century Gothic" w:hAnsi="Century Gothic" w:cs="Arial"/>
                <w:i/>
                <w:sz w:val="18"/>
              </w:rPr>
            </w:pPr>
            <w:r>
              <w:rPr>
                <w:rFonts w:ascii="Century Gothic" w:hAnsi="Century Gothic" w:cs="Arial"/>
                <w:i/>
                <w:sz w:val="18"/>
              </w:rPr>
              <w:t>23 October 2012</w:t>
            </w:r>
          </w:p>
        </w:tc>
        <w:tc>
          <w:tcPr>
            <w:tcW w:w="7864" w:type="dxa"/>
          </w:tcPr>
          <w:p w14:paraId="094C4831" w14:textId="77777777" w:rsidR="002B4E02" w:rsidRDefault="002B4E02" w:rsidP="00E45359">
            <w:pPr>
              <w:pStyle w:val="ListParagraph"/>
              <w:numPr>
                <w:ilvl w:val="0"/>
                <w:numId w:val="10"/>
              </w:numPr>
              <w:spacing w:before="120" w:line="276" w:lineRule="auto"/>
              <w:jc w:val="both"/>
              <w:rPr>
                <w:rFonts w:ascii="Century Gothic" w:hAnsi="Century Gothic" w:cs="Arial"/>
                <w:i/>
                <w:sz w:val="18"/>
              </w:rPr>
            </w:pPr>
            <w:r>
              <w:rPr>
                <w:rFonts w:ascii="Century Gothic" w:hAnsi="Century Gothic" w:cs="Arial"/>
                <w:i/>
                <w:sz w:val="18"/>
              </w:rPr>
              <w:t>Contracture release of the right hand</w:t>
            </w:r>
          </w:p>
          <w:p w14:paraId="36BF76BB" w14:textId="4E7A2617" w:rsidR="002B4E02" w:rsidRDefault="002B4E02" w:rsidP="00E45359">
            <w:pPr>
              <w:pStyle w:val="ListParagraph"/>
              <w:numPr>
                <w:ilvl w:val="0"/>
                <w:numId w:val="9"/>
              </w:numPr>
              <w:spacing w:before="120" w:line="276" w:lineRule="auto"/>
              <w:jc w:val="both"/>
              <w:rPr>
                <w:rFonts w:ascii="Century Gothic" w:hAnsi="Century Gothic" w:cs="Arial"/>
                <w:i/>
                <w:sz w:val="18"/>
              </w:rPr>
            </w:pPr>
            <w:proofErr w:type="spellStart"/>
            <w:r>
              <w:rPr>
                <w:rFonts w:ascii="Century Gothic" w:hAnsi="Century Gothic" w:cs="Arial"/>
                <w:i/>
                <w:sz w:val="18"/>
              </w:rPr>
              <w:t>Tenolysis</w:t>
            </w:r>
            <w:proofErr w:type="spellEnd"/>
            <w:r>
              <w:rPr>
                <w:rFonts w:ascii="Century Gothic" w:hAnsi="Century Gothic" w:cs="Arial"/>
                <w:i/>
                <w:sz w:val="18"/>
              </w:rPr>
              <w:t xml:space="preserve"> of the extensor tendon of the 5</w:t>
            </w:r>
            <w:r w:rsidRPr="00830BEA">
              <w:rPr>
                <w:rFonts w:ascii="Century Gothic" w:hAnsi="Century Gothic" w:cs="Arial"/>
                <w:i/>
                <w:sz w:val="18"/>
                <w:vertAlign w:val="superscript"/>
              </w:rPr>
              <w:t>th</w:t>
            </w:r>
            <w:r>
              <w:rPr>
                <w:rFonts w:ascii="Century Gothic" w:hAnsi="Century Gothic" w:cs="Arial"/>
                <w:i/>
                <w:sz w:val="18"/>
              </w:rPr>
              <w:t xml:space="preserve"> (little) finger</w:t>
            </w:r>
          </w:p>
        </w:tc>
      </w:tr>
      <w:tr w:rsidR="002B4E02" w:rsidRPr="00A221C7" w14:paraId="5D19A096" w14:textId="77777777" w:rsidTr="00E45359">
        <w:tc>
          <w:tcPr>
            <w:tcW w:w="1985" w:type="dxa"/>
          </w:tcPr>
          <w:p w14:paraId="29AD904D" w14:textId="3B32862B" w:rsidR="002B4E02" w:rsidRDefault="002B4E02" w:rsidP="00E45359">
            <w:pPr>
              <w:spacing w:before="120" w:line="276" w:lineRule="auto"/>
              <w:rPr>
                <w:rFonts w:ascii="Century Gothic" w:hAnsi="Century Gothic" w:cs="Arial"/>
                <w:i/>
                <w:sz w:val="18"/>
              </w:rPr>
            </w:pPr>
            <w:r>
              <w:rPr>
                <w:rFonts w:ascii="Century Gothic" w:hAnsi="Century Gothic" w:cs="Arial"/>
                <w:i/>
                <w:sz w:val="18"/>
              </w:rPr>
              <w:t xml:space="preserve">19 March 2012 – 7 Aug 2012 </w:t>
            </w:r>
          </w:p>
        </w:tc>
        <w:tc>
          <w:tcPr>
            <w:tcW w:w="7864" w:type="dxa"/>
          </w:tcPr>
          <w:p w14:paraId="1C51EAC7" w14:textId="77777777" w:rsidR="002B4E02" w:rsidRDefault="002B4E02" w:rsidP="00E45359">
            <w:pPr>
              <w:pStyle w:val="ListParagraph"/>
              <w:numPr>
                <w:ilvl w:val="0"/>
                <w:numId w:val="10"/>
              </w:numPr>
              <w:spacing w:before="120" w:line="276" w:lineRule="auto"/>
              <w:jc w:val="both"/>
              <w:rPr>
                <w:rFonts w:ascii="Century Gothic" w:hAnsi="Century Gothic" w:cs="Arial"/>
                <w:i/>
                <w:sz w:val="18"/>
              </w:rPr>
            </w:pPr>
            <w:r>
              <w:rPr>
                <w:rFonts w:ascii="Century Gothic" w:hAnsi="Century Gothic" w:cs="Arial"/>
                <w:i/>
                <w:sz w:val="18"/>
              </w:rPr>
              <w:t>Physiotherapy for hand mobility and strengthening</w:t>
            </w:r>
          </w:p>
          <w:p w14:paraId="0DA88EE4" w14:textId="77777777" w:rsidR="002B4E02" w:rsidRDefault="002B4E02" w:rsidP="00E45359">
            <w:pPr>
              <w:pStyle w:val="ListParagraph"/>
              <w:numPr>
                <w:ilvl w:val="0"/>
                <w:numId w:val="10"/>
              </w:numPr>
              <w:spacing w:before="120" w:line="276" w:lineRule="auto"/>
              <w:jc w:val="both"/>
              <w:rPr>
                <w:rFonts w:ascii="Century Gothic" w:hAnsi="Century Gothic" w:cs="Arial"/>
                <w:i/>
                <w:sz w:val="18"/>
              </w:rPr>
            </w:pPr>
            <w:r>
              <w:rPr>
                <w:rFonts w:ascii="Century Gothic" w:hAnsi="Century Gothic" w:cs="Arial"/>
                <w:i/>
                <w:sz w:val="18"/>
              </w:rPr>
              <w:t>Client received a home program of exercises to maintain mobility of the right hand</w:t>
            </w:r>
          </w:p>
          <w:p w14:paraId="0285ABBA" w14:textId="167E75F5" w:rsidR="002B4E02" w:rsidRDefault="002B4E02" w:rsidP="00E45359">
            <w:pPr>
              <w:pStyle w:val="ListParagraph"/>
              <w:numPr>
                <w:ilvl w:val="0"/>
                <w:numId w:val="10"/>
              </w:numPr>
              <w:spacing w:before="120" w:line="276" w:lineRule="auto"/>
              <w:jc w:val="both"/>
              <w:rPr>
                <w:rFonts w:ascii="Century Gothic" w:hAnsi="Century Gothic" w:cs="Arial"/>
                <w:i/>
                <w:sz w:val="18"/>
              </w:rPr>
            </w:pPr>
            <w:r>
              <w:rPr>
                <w:rFonts w:ascii="Century Gothic" w:hAnsi="Century Gothic" w:cs="Arial"/>
                <w:i/>
                <w:sz w:val="18"/>
              </w:rPr>
              <w:t>Client received intense periods of physiotherapy for his hand following each of his 3 operations to his right hand</w:t>
            </w:r>
          </w:p>
        </w:tc>
      </w:tr>
      <w:tr w:rsidR="002B4E02" w:rsidRPr="00A221C7" w14:paraId="508CA61D" w14:textId="77777777" w:rsidTr="00E45359">
        <w:tc>
          <w:tcPr>
            <w:tcW w:w="1985" w:type="dxa"/>
          </w:tcPr>
          <w:p w14:paraId="21A4A929" w14:textId="3ECD7908" w:rsidR="002B4E02" w:rsidRDefault="002B4E02" w:rsidP="00E45359">
            <w:pPr>
              <w:spacing w:before="120" w:line="276" w:lineRule="auto"/>
              <w:rPr>
                <w:rFonts w:ascii="Century Gothic" w:hAnsi="Century Gothic" w:cs="Arial"/>
                <w:i/>
                <w:sz w:val="18"/>
              </w:rPr>
            </w:pPr>
            <w:r>
              <w:rPr>
                <w:rFonts w:ascii="Century Gothic" w:hAnsi="Century Gothic" w:cs="Arial"/>
                <w:i/>
                <w:sz w:val="18"/>
              </w:rPr>
              <w:t>March 2014</w:t>
            </w:r>
          </w:p>
        </w:tc>
        <w:tc>
          <w:tcPr>
            <w:tcW w:w="7864" w:type="dxa"/>
          </w:tcPr>
          <w:p w14:paraId="44FA4743" w14:textId="522FAC88" w:rsidR="002B4E02" w:rsidRDefault="002B4E02" w:rsidP="00E45359">
            <w:pPr>
              <w:pStyle w:val="ListParagraph"/>
              <w:numPr>
                <w:ilvl w:val="0"/>
                <w:numId w:val="10"/>
              </w:numPr>
              <w:spacing w:before="120" w:line="276" w:lineRule="auto"/>
              <w:jc w:val="both"/>
              <w:rPr>
                <w:rFonts w:ascii="Century Gothic" w:hAnsi="Century Gothic" w:cs="Arial"/>
                <w:i/>
                <w:sz w:val="18"/>
              </w:rPr>
            </w:pPr>
            <w:r>
              <w:rPr>
                <w:rFonts w:ascii="Century Gothic" w:hAnsi="Century Gothic" w:cs="Arial"/>
                <w:i/>
                <w:sz w:val="18"/>
              </w:rPr>
              <w:t>The client reported that he continues to receive physiotherapy treatment every 2 weeks</w:t>
            </w:r>
          </w:p>
        </w:tc>
      </w:tr>
      <w:tr w:rsidR="002B4E02" w:rsidRPr="00A221C7" w14:paraId="28460654" w14:textId="77777777" w:rsidTr="00E45359">
        <w:tc>
          <w:tcPr>
            <w:tcW w:w="1985" w:type="dxa"/>
          </w:tcPr>
          <w:p w14:paraId="25E202E9" w14:textId="216D81E2" w:rsidR="002B4E02" w:rsidRDefault="002B4E02" w:rsidP="00E45359">
            <w:pPr>
              <w:spacing w:before="120" w:line="276" w:lineRule="auto"/>
              <w:rPr>
                <w:rFonts w:ascii="Century Gothic" w:hAnsi="Century Gothic" w:cs="Arial"/>
                <w:i/>
                <w:sz w:val="18"/>
              </w:rPr>
            </w:pPr>
            <w:r>
              <w:rPr>
                <w:rFonts w:ascii="Century Gothic" w:hAnsi="Century Gothic" w:cs="Arial"/>
                <w:i/>
                <w:sz w:val="18"/>
              </w:rPr>
              <w:t>Future treatment</w:t>
            </w:r>
          </w:p>
        </w:tc>
        <w:tc>
          <w:tcPr>
            <w:tcW w:w="7864" w:type="dxa"/>
          </w:tcPr>
          <w:p w14:paraId="6A966FA5" w14:textId="2A6CC8A0" w:rsidR="002B4E02" w:rsidRDefault="002B4E02" w:rsidP="002B4E02">
            <w:pPr>
              <w:pStyle w:val="ListParagraph"/>
              <w:numPr>
                <w:ilvl w:val="0"/>
                <w:numId w:val="10"/>
              </w:numPr>
              <w:spacing w:before="120" w:line="276" w:lineRule="auto"/>
              <w:jc w:val="both"/>
              <w:rPr>
                <w:rFonts w:ascii="Century Gothic" w:hAnsi="Century Gothic" w:cs="Arial"/>
                <w:i/>
                <w:sz w:val="18"/>
              </w:rPr>
            </w:pPr>
            <w:r>
              <w:rPr>
                <w:rFonts w:ascii="Century Gothic" w:hAnsi="Century Gothic" w:cs="Arial"/>
                <w:i/>
                <w:sz w:val="18"/>
              </w:rPr>
              <w:t xml:space="preserve">Dr. S. Johannes has recommended that the client receive a contracture release and </w:t>
            </w:r>
            <w:proofErr w:type="spellStart"/>
            <w:r>
              <w:rPr>
                <w:rFonts w:ascii="Century Gothic" w:hAnsi="Century Gothic" w:cs="Arial"/>
                <w:i/>
                <w:sz w:val="18"/>
              </w:rPr>
              <w:t>tenolysis</w:t>
            </w:r>
            <w:proofErr w:type="spellEnd"/>
            <w:r>
              <w:rPr>
                <w:rFonts w:ascii="Century Gothic" w:hAnsi="Century Gothic" w:cs="Arial"/>
                <w:i/>
                <w:sz w:val="18"/>
              </w:rPr>
              <w:t xml:space="preserve"> of the 5</w:t>
            </w:r>
            <w:r w:rsidRPr="00830BEA">
              <w:rPr>
                <w:rFonts w:ascii="Century Gothic" w:hAnsi="Century Gothic" w:cs="Arial"/>
                <w:i/>
                <w:sz w:val="18"/>
                <w:vertAlign w:val="superscript"/>
              </w:rPr>
              <w:t>th</w:t>
            </w:r>
            <w:r>
              <w:rPr>
                <w:rFonts w:ascii="Century Gothic" w:hAnsi="Century Gothic" w:cs="Arial"/>
                <w:i/>
                <w:sz w:val="18"/>
              </w:rPr>
              <w:t xml:space="preserve"> (little) finger to improve the active and passive ranges of motion.</w:t>
            </w:r>
          </w:p>
        </w:tc>
      </w:tr>
    </w:tbl>
    <w:p w14:paraId="5E90F181" w14:textId="77777777" w:rsidR="002B4E02" w:rsidRPr="00280189" w:rsidRDefault="002B4E02" w:rsidP="002B4E02">
      <w:pPr>
        <w:spacing w:line="276" w:lineRule="auto"/>
        <w:rPr>
          <w:rFonts w:ascii="Century Gothic" w:hAnsi="Century Gothic"/>
          <w:b/>
          <w:color w:val="254D25"/>
          <w:sz w:val="20"/>
          <w:szCs w:val="20"/>
        </w:rPr>
      </w:pPr>
    </w:p>
    <w:tbl>
      <w:tblPr>
        <w:tblStyle w:val="TableGrid"/>
        <w:tblW w:w="0" w:type="auto"/>
        <w:tblInd w:w="-34" w:type="dxa"/>
        <w:tblLook w:val="04A0" w:firstRow="1" w:lastRow="0" w:firstColumn="1" w:lastColumn="0" w:noHBand="0" w:noVBand="1"/>
      </w:tblPr>
      <w:tblGrid>
        <w:gridCol w:w="4941"/>
        <w:gridCol w:w="4908"/>
      </w:tblGrid>
      <w:tr w:rsidR="002B4E02" w:rsidRPr="00D6706F" w14:paraId="1BD46BF7" w14:textId="77777777" w:rsidTr="00E45359">
        <w:tc>
          <w:tcPr>
            <w:tcW w:w="4941" w:type="dxa"/>
            <w:shd w:val="clear" w:color="auto" w:fill="E6E6E6"/>
          </w:tcPr>
          <w:p w14:paraId="798DD3E7" w14:textId="77777777" w:rsidR="002B4E02" w:rsidRPr="00D6706F" w:rsidRDefault="002B4E02" w:rsidP="00E45359">
            <w:pPr>
              <w:spacing w:line="276" w:lineRule="auto"/>
              <w:rPr>
                <w:rFonts w:ascii="Century Gothic" w:hAnsi="Century Gothic"/>
                <w:b/>
                <w:i/>
              </w:rPr>
            </w:pPr>
            <w:r w:rsidRPr="00D6706F">
              <w:rPr>
                <w:rFonts w:ascii="Century Gothic" w:eastAsiaTheme="minorHAnsi" w:hAnsi="Century Gothic" w:cs="Helvetica"/>
                <w:b/>
                <w:bCs/>
                <w:i/>
                <w:iCs/>
              </w:rPr>
              <w:t>System</w:t>
            </w:r>
          </w:p>
        </w:tc>
        <w:tc>
          <w:tcPr>
            <w:tcW w:w="4908" w:type="dxa"/>
            <w:shd w:val="clear" w:color="auto" w:fill="E6E6E6"/>
          </w:tcPr>
          <w:p w14:paraId="5107304A" w14:textId="77777777" w:rsidR="002B4E02" w:rsidRPr="00D6706F" w:rsidRDefault="002B4E02" w:rsidP="00E45359">
            <w:pPr>
              <w:spacing w:line="276" w:lineRule="auto"/>
              <w:rPr>
                <w:rFonts w:ascii="Century Gothic" w:hAnsi="Century Gothic"/>
                <w:b/>
                <w:i/>
              </w:rPr>
            </w:pPr>
            <w:r w:rsidRPr="00D6706F">
              <w:rPr>
                <w:rFonts w:ascii="Century Gothic" w:eastAsiaTheme="minorHAnsi" w:hAnsi="Century Gothic" w:cs="Helvetica"/>
                <w:b/>
                <w:bCs/>
                <w:i/>
                <w:iCs/>
              </w:rPr>
              <w:t>Result</w:t>
            </w:r>
          </w:p>
        </w:tc>
      </w:tr>
      <w:tr w:rsidR="002B4E02" w14:paraId="2015A5A1" w14:textId="77777777" w:rsidTr="00E45359">
        <w:tc>
          <w:tcPr>
            <w:tcW w:w="4941" w:type="dxa"/>
          </w:tcPr>
          <w:p w14:paraId="3F3E977B" w14:textId="77777777" w:rsidR="002B4E02" w:rsidRPr="00D6706F" w:rsidRDefault="002B4E02" w:rsidP="00E45359">
            <w:pPr>
              <w:spacing w:line="276" w:lineRule="auto"/>
              <w:rPr>
                <w:rFonts w:ascii="Century Gothic" w:eastAsiaTheme="minorHAnsi" w:hAnsi="Century Gothic" w:cs="Helvetica"/>
                <w:i/>
                <w:iCs/>
                <w:sz w:val="18"/>
                <w:szCs w:val="18"/>
              </w:rPr>
            </w:pPr>
            <w:r>
              <w:rPr>
                <w:rFonts w:ascii="Century Gothic" w:eastAsiaTheme="minorHAnsi" w:hAnsi="Century Gothic" w:cs="Helvetica"/>
                <w:i/>
                <w:iCs/>
                <w:sz w:val="18"/>
                <w:szCs w:val="18"/>
              </w:rPr>
              <w:t>Weight:</w:t>
            </w:r>
          </w:p>
        </w:tc>
        <w:tc>
          <w:tcPr>
            <w:tcW w:w="4908" w:type="dxa"/>
          </w:tcPr>
          <w:p w14:paraId="5F461EBA" w14:textId="421F1CAC" w:rsidR="002B4E02" w:rsidRDefault="002B4E02" w:rsidP="00E45359">
            <w:pPr>
              <w:spacing w:line="276" w:lineRule="auto"/>
              <w:rPr>
                <w:rFonts w:ascii="Century Gothic" w:eastAsiaTheme="minorHAnsi" w:hAnsi="Century Gothic" w:cs="Helvetica"/>
                <w:i/>
                <w:iCs/>
                <w:sz w:val="18"/>
                <w:szCs w:val="18"/>
              </w:rPr>
            </w:pPr>
            <w:r>
              <w:rPr>
                <w:rFonts w:ascii="Century Gothic" w:eastAsiaTheme="minorHAnsi" w:hAnsi="Century Gothic" w:cs="Helvetica"/>
                <w:i/>
                <w:iCs/>
                <w:sz w:val="18"/>
                <w:szCs w:val="18"/>
              </w:rPr>
              <w:t xml:space="preserve"> </w:t>
            </w:r>
            <w:r w:rsidR="00E45359">
              <w:rPr>
                <w:rFonts w:ascii="Century Gothic" w:eastAsiaTheme="minorHAnsi" w:hAnsi="Century Gothic" w:cs="Helvetica"/>
                <w:i/>
                <w:iCs/>
                <w:sz w:val="18"/>
                <w:szCs w:val="18"/>
              </w:rPr>
              <w:t>92</w:t>
            </w:r>
            <w:r>
              <w:rPr>
                <w:rFonts w:ascii="Century Gothic" w:eastAsiaTheme="minorHAnsi" w:hAnsi="Century Gothic" w:cs="Helvetica"/>
                <w:i/>
                <w:iCs/>
                <w:sz w:val="18"/>
                <w:szCs w:val="18"/>
              </w:rPr>
              <w:t xml:space="preserve"> kilograms</w:t>
            </w:r>
          </w:p>
        </w:tc>
      </w:tr>
      <w:tr w:rsidR="002B4E02" w14:paraId="3C6C617B" w14:textId="77777777" w:rsidTr="00E45359">
        <w:tc>
          <w:tcPr>
            <w:tcW w:w="4941" w:type="dxa"/>
          </w:tcPr>
          <w:p w14:paraId="797FE614" w14:textId="77777777" w:rsidR="002B4E02" w:rsidRPr="00D6706F" w:rsidRDefault="002B4E02" w:rsidP="00E45359">
            <w:pPr>
              <w:spacing w:line="276" w:lineRule="auto"/>
              <w:rPr>
                <w:rFonts w:ascii="Century Gothic" w:eastAsiaTheme="minorHAnsi" w:hAnsi="Century Gothic" w:cs="Helvetica"/>
                <w:i/>
                <w:iCs/>
                <w:sz w:val="18"/>
                <w:szCs w:val="18"/>
              </w:rPr>
            </w:pPr>
            <w:r>
              <w:rPr>
                <w:rFonts w:ascii="Century Gothic" w:eastAsiaTheme="minorHAnsi" w:hAnsi="Century Gothic" w:cs="Helvetica"/>
                <w:i/>
                <w:iCs/>
                <w:sz w:val="18"/>
                <w:szCs w:val="18"/>
              </w:rPr>
              <w:t>Height:</w:t>
            </w:r>
          </w:p>
        </w:tc>
        <w:tc>
          <w:tcPr>
            <w:tcW w:w="4908" w:type="dxa"/>
          </w:tcPr>
          <w:p w14:paraId="3AAA903E" w14:textId="7B0891AA" w:rsidR="002B4E02" w:rsidRDefault="00E45359" w:rsidP="00E45359">
            <w:pPr>
              <w:spacing w:line="276" w:lineRule="auto"/>
              <w:rPr>
                <w:rFonts w:ascii="Century Gothic" w:eastAsiaTheme="minorHAnsi" w:hAnsi="Century Gothic" w:cs="Helvetica"/>
                <w:i/>
                <w:iCs/>
                <w:sz w:val="18"/>
                <w:szCs w:val="18"/>
              </w:rPr>
            </w:pPr>
            <w:r>
              <w:rPr>
                <w:rFonts w:ascii="Century Gothic" w:eastAsiaTheme="minorHAnsi" w:hAnsi="Century Gothic" w:cs="Helvetica"/>
                <w:i/>
                <w:iCs/>
                <w:sz w:val="18"/>
                <w:szCs w:val="18"/>
              </w:rPr>
              <w:t>1,76</w:t>
            </w:r>
            <w:r w:rsidR="002B4E02">
              <w:rPr>
                <w:rFonts w:ascii="Century Gothic" w:eastAsiaTheme="minorHAnsi" w:hAnsi="Century Gothic" w:cs="Helvetica"/>
                <w:i/>
                <w:iCs/>
                <w:sz w:val="18"/>
                <w:szCs w:val="18"/>
              </w:rPr>
              <w:t xml:space="preserve"> meters</w:t>
            </w:r>
          </w:p>
        </w:tc>
      </w:tr>
      <w:tr w:rsidR="002B4E02" w14:paraId="44BC3652" w14:textId="77777777" w:rsidTr="00E45359">
        <w:tc>
          <w:tcPr>
            <w:tcW w:w="4941" w:type="dxa"/>
          </w:tcPr>
          <w:p w14:paraId="24E4860D" w14:textId="77777777" w:rsidR="002B4E02" w:rsidRPr="00D6706F" w:rsidRDefault="002B4E02" w:rsidP="00E45359">
            <w:pPr>
              <w:spacing w:line="276" w:lineRule="auto"/>
              <w:rPr>
                <w:rFonts w:ascii="Century Gothic" w:eastAsiaTheme="minorHAnsi" w:hAnsi="Century Gothic" w:cs="Helvetica"/>
                <w:i/>
                <w:iCs/>
                <w:sz w:val="18"/>
                <w:szCs w:val="18"/>
              </w:rPr>
            </w:pPr>
            <w:r w:rsidRPr="000B2515">
              <w:rPr>
                <w:rFonts w:ascii="Century Gothic" w:eastAsiaTheme="minorHAnsi" w:hAnsi="Century Gothic" w:cs="Helvetica"/>
                <w:i/>
                <w:iCs/>
                <w:sz w:val="18"/>
                <w:szCs w:val="18"/>
              </w:rPr>
              <w:t>Body Mass Index (BMI):</w:t>
            </w:r>
          </w:p>
        </w:tc>
        <w:tc>
          <w:tcPr>
            <w:tcW w:w="4908" w:type="dxa"/>
          </w:tcPr>
          <w:p w14:paraId="6DF75672" w14:textId="2E46DEB6" w:rsidR="002B4E02" w:rsidRDefault="005D4170" w:rsidP="00E45359">
            <w:pPr>
              <w:spacing w:line="276" w:lineRule="auto"/>
              <w:rPr>
                <w:rFonts w:ascii="Century Gothic" w:eastAsiaTheme="minorHAnsi" w:hAnsi="Century Gothic" w:cs="Helvetica"/>
                <w:i/>
                <w:iCs/>
                <w:sz w:val="18"/>
                <w:szCs w:val="18"/>
              </w:rPr>
            </w:pPr>
            <w:r>
              <w:rPr>
                <w:rFonts w:ascii="Century Gothic" w:eastAsiaTheme="minorHAnsi" w:hAnsi="Century Gothic" w:cs="Helvetica"/>
                <w:i/>
                <w:iCs/>
                <w:sz w:val="18"/>
                <w:szCs w:val="18"/>
              </w:rPr>
              <w:t>29,7</w:t>
            </w:r>
            <w:r w:rsidR="002B4E02">
              <w:rPr>
                <w:rFonts w:ascii="Century Gothic" w:eastAsiaTheme="minorHAnsi" w:hAnsi="Century Gothic" w:cs="Helvetica"/>
                <w:i/>
                <w:iCs/>
                <w:sz w:val="18"/>
                <w:szCs w:val="18"/>
              </w:rPr>
              <w:t xml:space="preserve">  (Overweight) </w:t>
            </w:r>
          </w:p>
        </w:tc>
      </w:tr>
      <w:tr w:rsidR="002B4E02" w:rsidRPr="0066788F" w14:paraId="18D9CE68" w14:textId="77777777" w:rsidTr="00E45359">
        <w:tc>
          <w:tcPr>
            <w:tcW w:w="4941" w:type="dxa"/>
          </w:tcPr>
          <w:p w14:paraId="037CB8A4" w14:textId="77777777" w:rsidR="002B4E02" w:rsidRPr="00D6706F" w:rsidRDefault="002B4E02" w:rsidP="00E45359">
            <w:pPr>
              <w:spacing w:line="276" w:lineRule="auto"/>
              <w:rPr>
                <w:rFonts w:ascii="Century Gothic" w:hAnsi="Century Gothic"/>
                <w:b/>
                <w:i/>
                <w:sz w:val="18"/>
                <w:szCs w:val="18"/>
              </w:rPr>
            </w:pPr>
            <w:r w:rsidRPr="00D6706F">
              <w:rPr>
                <w:rFonts w:ascii="Century Gothic" w:eastAsiaTheme="minorHAnsi" w:hAnsi="Century Gothic" w:cs="Helvetica"/>
                <w:i/>
                <w:iCs/>
                <w:sz w:val="18"/>
                <w:szCs w:val="18"/>
              </w:rPr>
              <w:t>Blood pressure:</w:t>
            </w:r>
          </w:p>
        </w:tc>
        <w:tc>
          <w:tcPr>
            <w:tcW w:w="4908" w:type="dxa"/>
          </w:tcPr>
          <w:p w14:paraId="62C41EAD" w14:textId="5F174B12" w:rsidR="002B4E02" w:rsidRPr="00163946" w:rsidRDefault="00E45359" w:rsidP="00E45359">
            <w:pPr>
              <w:spacing w:line="276" w:lineRule="auto"/>
              <w:rPr>
                <w:rFonts w:ascii="Century Gothic" w:hAnsi="Century Gothic"/>
                <w:i/>
                <w:sz w:val="18"/>
                <w:szCs w:val="18"/>
              </w:rPr>
            </w:pPr>
            <w:r>
              <w:rPr>
                <w:rFonts w:ascii="Century Gothic" w:hAnsi="Century Gothic"/>
                <w:i/>
                <w:sz w:val="18"/>
                <w:szCs w:val="18"/>
              </w:rPr>
              <w:t>139/96</w:t>
            </w:r>
            <w:r w:rsidR="002B4E02">
              <w:rPr>
                <w:rFonts w:ascii="Century Gothic" w:hAnsi="Century Gothic"/>
                <w:i/>
                <w:sz w:val="18"/>
                <w:szCs w:val="18"/>
              </w:rPr>
              <w:t xml:space="preserve"> (Within normal limits)</w:t>
            </w:r>
          </w:p>
        </w:tc>
      </w:tr>
      <w:tr w:rsidR="002B4E02" w:rsidRPr="00D6706F" w14:paraId="428C165C" w14:textId="77777777" w:rsidTr="00E45359">
        <w:tc>
          <w:tcPr>
            <w:tcW w:w="4941" w:type="dxa"/>
          </w:tcPr>
          <w:p w14:paraId="76D03369" w14:textId="77777777" w:rsidR="002B4E02" w:rsidRPr="00D6706F" w:rsidRDefault="002B4E02" w:rsidP="00E45359">
            <w:pPr>
              <w:spacing w:line="276" w:lineRule="auto"/>
              <w:rPr>
                <w:rFonts w:ascii="Century Gothic" w:hAnsi="Century Gothic"/>
                <w:b/>
                <w:i/>
                <w:sz w:val="18"/>
                <w:szCs w:val="18"/>
              </w:rPr>
            </w:pPr>
            <w:r w:rsidRPr="00D6706F">
              <w:rPr>
                <w:rFonts w:ascii="Century Gothic" w:eastAsiaTheme="minorHAnsi" w:hAnsi="Century Gothic" w:cs="Helvetica"/>
                <w:i/>
                <w:iCs/>
                <w:sz w:val="18"/>
                <w:szCs w:val="18"/>
              </w:rPr>
              <w:t>Heart rate (Resting):</w:t>
            </w:r>
          </w:p>
        </w:tc>
        <w:tc>
          <w:tcPr>
            <w:tcW w:w="4908" w:type="dxa"/>
          </w:tcPr>
          <w:p w14:paraId="2C5135DC" w14:textId="12C9F087" w:rsidR="002B4E02" w:rsidRPr="00D6706F" w:rsidRDefault="00E45359" w:rsidP="00E45359">
            <w:pPr>
              <w:spacing w:line="276" w:lineRule="auto"/>
              <w:rPr>
                <w:rFonts w:ascii="Century Gothic" w:hAnsi="Century Gothic"/>
                <w:b/>
                <w:i/>
                <w:sz w:val="18"/>
                <w:szCs w:val="18"/>
              </w:rPr>
            </w:pPr>
            <w:r>
              <w:rPr>
                <w:rFonts w:ascii="Century Gothic" w:eastAsiaTheme="minorHAnsi" w:hAnsi="Century Gothic" w:cs="Helvetica"/>
                <w:i/>
                <w:iCs/>
                <w:sz w:val="18"/>
                <w:szCs w:val="18"/>
              </w:rPr>
              <w:t>78</w:t>
            </w:r>
            <w:r w:rsidR="002B4E02">
              <w:rPr>
                <w:rFonts w:ascii="Century Gothic" w:eastAsiaTheme="minorHAnsi" w:hAnsi="Century Gothic" w:cs="Helvetica"/>
                <w:i/>
                <w:iCs/>
                <w:sz w:val="18"/>
                <w:szCs w:val="18"/>
              </w:rPr>
              <w:t xml:space="preserve"> </w:t>
            </w:r>
            <w:r w:rsidR="002B4E02" w:rsidRPr="00D6706F">
              <w:rPr>
                <w:rFonts w:ascii="Century Gothic" w:eastAsiaTheme="minorHAnsi" w:hAnsi="Century Gothic" w:cs="Helvetica"/>
                <w:i/>
                <w:iCs/>
                <w:sz w:val="18"/>
                <w:szCs w:val="18"/>
              </w:rPr>
              <w:t>beats per minute</w:t>
            </w:r>
          </w:p>
        </w:tc>
      </w:tr>
      <w:tr w:rsidR="002B4E02" w:rsidRPr="00D6706F" w14:paraId="4A99FB24" w14:textId="77777777" w:rsidTr="00E45359">
        <w:tc>
          <w:tcPr>
            <w:tcW w:w="4941" w:type="dxa"/>
          </w:tcPr>
          <w:p w14:paraId="13428E4F" w14:textId="77777777" w:rsidR="002B4E02" w:rsidRPr="00D6706F" w:rsidRDefault="002B4E02" w:rsidP="00E45359">
            <w:pPr>
              <w:spacing w:line="276" w:lineRule="auto"/>
              <w:rPr>
                <w:rFonts w:ascii="Century Gothic" w:hAnsi="Century Gothic"/>
                <w:b/>
                <w:i/>
                <w:sz w:val="18"/>
                <w:szCs w:val="18"/>
              </w:rPr>
            </w:pPr>
            <w:r w:rsidRPr="00D6706F">
              <w:rPr>
                <w:rFonts w:ascii="Century Gothic" w:eastAsiaTheme="minorHAnsi" w:hAnsi="Century Gothic" w:cs="Helvetica"/>
                <w:i/>
                <w:iCs/>
                <w:sz w:val="18"/>
                <w:szCs w:val="18"/>
              </w:rPr>
              <w:t>Maximum heart rate according to age (220-age):</w:t>
            </w:r>
          </w:p>
        </w:tc>
        <w:tc>
          <w:tcPr>
            <w:tcW w:w="4908" w:type="dxa"/>
          </w:tcPr>
          <w:p w14:paraId="7B5A19BA" w14:textId="43AF3D61" w:rsidR="002B4E02" w:rsidRPr="00D6706F" w:rsidRDefault="00E45359" w:rsidP="00E45359">
            <w:pPr>
              <w:spacing w:line="276" w:lineRule="auto"/>
              <w:rPr>
                <w:rFonts w:ascii="Century Gothic" w:hAnsi="Century Gothic"/>
                <w:b/>
                <w:i/>
                <w:sz w:val="18"/>
                <w:szCs w:val="18"/>
              </w:rPr>
            </w:pPr>
            <w:r>
              <w:rPr>
                <w:rFonts w:ascii="Century Gothic" w:eastAsiaTheme="minorHAnsi" w:hAnsi="Century Gothic" w:cs="Helvetica"/>
                <w:i/>
                <w:iCs/>
                <w:sz w:val="18"/>
                <w:szCs w:val="18"/>
              </w:rPr>
              <w:t>174</w:t>
            </w:r>
            <w:r w:rsidR="002B4E02">
              <w:rPr>
                <w:rFonts w:ascii="Century Gothic" w:eastAsiaTheme="minorHAnsi" w:hAnsi="Century Gothic" w:cs="Helvetica"/>
                <w:i/>
                <w:iCs/>
                <w:sz w:val="18"/>
                <w:szCs w:val="18"/>
              </w:rPr>
              <w:t xml:space="preserve"> </w:t>
            </w:r>
            <w:r w:rsidR="002B4E02" w:rsidRPr="00D6706F">
              <w:rPr>
                <w:rFonts w:ascii="Century Gothic" w:eastAsiaTheme="minorHAnsi" w:hAnsi="Century Gothic" w:cs="Helvetica"/>
                <w:i/>
                <w:iCs/>
                <w:sz w:val="18"/>
                <w:szCs w:val="18"/>
              </w:rPr>
              <w:t>beats per minute</w:t>
            </w:r>
          </w:p>
        </w:tc>
      </w:tr>
      <w:tr w:rsidR="00E45359" w:rsidRPr="00D6706F" w14:paraId="4E03C3BC" w14:textId="77777777" w:rsidTr="00E45359">
        <w:tc>
          <w:tcPr>
            <w:tcW w:w="4941" w:type="dxa"/>
          </w:tcPr>
          <w:p w14:paraId="03C9E626" w14:textId="134CEA76" w:rsidR="00E45359" w:rsidRPr="00D6706F" w:rsidRDefault="00E45359" w:rsidP="00E45359">
            <w:pPr>
              <w:spacing w:line="276" w:lineRule="auto"/>
              <w:rPr>
                <w:rFonts w:ascii="Century Gothic" w:eastAsiaTheme="minorHAnsi" w:hAnsi="Century Gothic" w:cs="Helvetica"/>
                <w:i/>
                <w:iCs/>
                <w:sz w:val="18"/>
                <w:szCs w:val="18"/>
              </w:rPr>
            </w:pPr>
            <w:r>
              <w:rPr>
                <w:rFonts w:ascii="Century Gothic" w:eastAsiaTheme="minorHAnsi" w:hAnsi="Century Gothic" w:cs="Helvetica"/>
                <w:i/>
                <w:iCs/>
                <w:sz w:val="18"/>
                <w:szCs w:val="18"/>
              </w:rPr>
              <w:t>Maximum heart rate reached in assessment:</w:t>
            </w:r>
          </w:p>
        </w:tc>
        <w:tc>
          <w:tcPr>
            <w:tcW w:w="4908" w:type="dxa"/>
          </w:tcPr>
          <w:p w14:paraId="738EF2C1" w14:textId="09A41CB7" w:rsidR="00E45359" w:rsidRDefault="00CB7ECB" w:rsidP="00E45359">
            <w:pPr>
              <w:spacing w:line="276" w:lineRule="auto"/>
              <w:rPr>
                <w:rFonts w:ascii="Century Gothic" w:eastAsiaTheme="minorHAnsi" w:hAnsi="Century Gothic" w:cs="Helvetica"/>
                <w:i/>
                <w:iCs/>
                <w:sz w:val="18"/>
                <w:szCs w:val="18"/>
              </w:rPr>
            </w:pPr>
            <w:r>
              <w:rPr>
                <w:rFonts w:ascii="Century Gothic" w:eastAsiaTheme="minorHAnsi" w:hAnsi="Century Gothic" w:cs="Helvetica"/>
                <w:i/>
                <w:iCs/>
                <w:sz w:val="18"/>
                <w:szCs w:val="18"/>
              </w:rPr>
              <w:t xml:space="preserve">104 beats per minute </w:t>
            </w:r>
          </w:p>
        </w:tc>
      </w:tr>
    </w:tbl>
    <w:p w14:paraId="1044769D" w14:textId="77777777" w:rsidR="002B4E02" w:rsidRDefault="002B4E02" w:rsidP="002B4E02">
      <w:pPr>
        <w:spacing w:line="276" w:lineRule="auto"/>
        <w:jc w:val="both"/>
        <w:rPr>
          <w:rFonts w:ascii="Century Gothic" w:hAnsi="Century Gothic" w:cs="Arial"/>
          <w:sz w:val="20"/>
          <w:szCs w:val="20"/>
        </w:rPr>
      </w:pPr>
    </w:p>
    <w:p w14:paraId="46C443C5" w14:textId="2FD5DF61" w:rsidR="00CB7ECB" w:rsidRPr="00CB7ECB" w:rsidRDefault="00CB7ECB" w:rsidP="00CB7ECB">
      <w:pPr>
        <w:pStyle w:val="ListParagraph"/>
        <w:pBdr>
          <w:top w:val="single" w:sz="4" w:space="1" w:color="254D25"/>
          <w:left w:val="single" w:sz="4" w:space="28" w:color="254D25"/>
          <w:bottom w:val="single" w:sz="4" w:space="1" w:color="254D25"/>
          <w:right w:val="single" w:sz="4" w:space="4" w:color="254D25"/>
        </w:pBdr>
        <w:spacing w:line="276" w:lineRule="auto"/>
        <w:ind w:left="360"/>
        <w:jc w:val="center"/>
        <w:rPr>
          <w:rFonts w:ascii="Century Gothic" w:hAnsi="Century Gothic"/>
          <w:b/>
          <w:color w:val="254D25"/>
          <w:szCs w:val="20"/>
        </w:rPr>
      </w:pPr>
      <w:r>
        <w:rPr>
          <w:rFonts w:ascii="Century Gothic" w:hAnsi="Century Gothic"/>
          <w:b/>
          <w:color w:val="254D25"/>
          <w:szCs w:val="20"/>
        </w:rPr>
        <w:t xml:space="preserve">6. </w:t>
      </w:r>
      <w:r w:rsidRPr="00193280">
        <w:rPr>
          <w:rFonts w:ascii="Century Gothic" w:hAnsi="Century Gothic"/>
          <w:b/>
          <w:color w:val="254D25"/>
          <w:szCs w:val="20"/>
        </w:rPr>
        <w:t>Background information</w:t>
      </w:r>
    </w:p>
    <w:p w14:paraId="7268B32F" w14:textId="77777777" w:rsidR="00CB7ECB" w:rsidRPr="00502220" w:rsidRDefault="00CB7ECB" w:rsidP="00CB7ECB">
      <w:pPr>
        <w:spacing w:line="276" w:lineRule="auto"/>
        <w:jc w:val="both"/>
        <w:rPr>
          <w:rFonts w:ascii="Century Gothic" w:hAnsi="Century Gothic" w:cs="Arial"/>
          <w:sz w:val="20"/>
          <w:szCs w:val="20"/>
        </w:rPr>
      </w:pPr>
    </w:p>
    <w:p w14:paraId="2B6D4989" w14:textId="77777777" w:rsidR="00CB7ECB" w:rsidRPr="002B0279" w:rsidRDefault="00CB7ECB" w:rsidP="00CB7ECB">
      <w:pPr>
        <w:spacing w:line="276" w:lineRule="auto"/>
        <w:jc w:val="both"/>
        <w:rPr>
          <w:rFonts w:ascii="Century Gothic" w:hAnsi="Century Gothic" w:cs="Arial"/>
          <w:b/>
          <w:sz w:val="22"/>
          <w:szCs w:val="22"/>
        </w:rPr>
      </w:pPr>
      <w:r>
        <w:rPr>
          <w:rFonts w:ascii="Century Gothic" w:hAnsi="Century Gothic" w:cs="Arial"/>
          <w:b/>
          <w:sz w:val="22"/>
          <w:szCs w:val="22"/>
        </w:rPr>
        <w:t>6</w:t>
      </w:r>
      <w:r w:rsidRPr="002B0279">
        <w:rPr>
          <w:rFonts w:ascii="Century Gothic" w:hAnsi="Century Gothic" w:cs="Arial"/>
          <w:b/>
          <w:sz w:val="22"/>
          <w:szCs w:val="22"/>
        </w:rPr>
        <w:t>.1 Social information</w:t>
      </w:r>
    </w:p>
    <w:p w14:paraId="1AAADC45" w14:textId="77777777" w:rsidR="00CB7ECB" w:rsidRDefault="00CB7ECB" w:rsidP="00CB7ECB">
      <w:pPr>
        <w:spacing w:line="276" w:lineRule="auto"/>
        <w:jc w:val="both"/>
        <w:rPr>
          <w:rFonts w:ascii="Century Gothic" w:hAnsi="Century Gothic" w:cs="Arial"/>
          <w:b/>
          <w:sz w:val="20"/>
          <w:szCs w:val="20"/>
        </w:rPr>
      </w:pPr>
      <w:r>
        <w:rPr>
          <w:rFonts w:ascii="Century Gothic" w:hAnsi="Century Gothic" w:cs="Arial"/>
          <w:b/>
          <w:sz w:val="20"/>
          <w:szCs w:val="20"/>
        </w:rPr>
        <w:t>6</w:t>
      </w:r>
      <w:r w:rsidRPr="002B0279">
        <w:rPr>
          <w:rFonts w:ascii="Century Gothic" w:hAnsi="Century Gothic" w:cs="Arial"/>
          <w:b/>
          <w:sz w:val="20"/>
          <w:szCs w:val="20"/>
        </w:rPr>
        <w:t>.1.1 Family</w:t>
      </w:r>
    </w:p>
    <w:p w14:paraId="27D11231" w14:textId="77777777" w:rsidR="00CB7ECB" w:rsidRDefault="00CB7ECB" w:rsidP="00CB7ECB">
      <w:pPr>
        <w:spacing w:line="276" w:lineRule="auto"/>
        <w:jc w:val="both"/>
        <w:rPr>
          <w:rFonts w:ascii="Century Gothic" w:hAnsi="Century Gothic" w:cs="Arial"/>
          <w:b/>
          <w:sz w:val="20"/>
          <w:szCs w:val="20"/>
        </w:rPr>
      </w:pPr>
    </w:p>
    <w:tbl>
      <w:tblPr>
        <w:tblStyle w:val="TableGrid"/>
        <w:tblW w:w="0" w:type="auto"/>
        <w:tblLook w:val="04A0" w:firstRow="1" w:lastRow="0" w:firstColumn="1" w:lastColumn="0" w:noHBand="0" w:noVBand="1"/>
      </w:tblPr>
      <w:tblGrid>
        <w:gridCol w:w="2802"/>
        <w:gridCol w:w="7013"/>
      </w:tblGrid>
      <w:tr w:rsidR="00CB7ECB" w14:paraId="576F3F22" w14:textId="77777777" w:rsidTr="00D02307">
        <w:tc>
          <w:tcPr>
            <w:tcW w:w="2802" w:type="dxa"/>
            <w:shd w:val="clear" w:color="auto" w:fill="E6E6E6"/>
          </w:tcPr>
          <w:p w14:paraId="1AB3B473" w14:textId="77777777" w:rsidR="00CB7ECB" w:rsidRPr="00DB42B3" w:rsidRDefault="00CB7ECB" w:rsidP="00D02307">
            <w:pPr>
              <w:spacing w:line="276" w:lineRule="auto"/>
              <w:jc w:val="both"/>
              <w:rPr>
                <w:rFonts w:ascii="Century Gothic" w:hAnsi="Century Gothic" w:cs="Arial"/>
                <w:b/>
                <w:i/>
                <w:sz w:val="18"/>
                <w:szCs w:val="18"/>
              </w:rPr>
            </w:pPr>
            <w:r w:rsidRPr="00DB42B3">
              <w:rPr>
                <w:rFonts w:ascii="Century Gothic" w:hAnsi="Century Gothic" w:cs="Arial"/>
                <w:b/>
                <w:i/>
                <w:sz w:val="18"/>
                <w:szCs w:val="18"/>
              </w:rPr>
              <w:t>Children or dependants</w:t>
            </w:r>
          </w:p>
        </w:tc>
        <w:tc>
          <w:tcPr>
            <w:tcW w:w="7013" w:type="dxa"/>
          </w:tcPr>
          <w:p w14:paraId="7B1E60A9" w14:textId="37339C2A" w:rsidR="00CB7ECB" w:rsidRPr="00DB42B3" w:rsidRDefault="00CB7ECB" w:rsidP="00D02307">
            <w:pPr>
              <w:spacing w:line="276" w:lineRule="auto"/>
              <w:jc w:val="both"/>
              <w:rPr>
                <w:rFonts w:ascii="Century Gothic" w:hAnsi="Century Gothic" w:cs="Arial"/>
                <w:i/>
                <w:sz w:val="18"/>
                <w:szCs w:val="18"/>
              </w:rPr>
            </w:pPr>
            <w:r>
              <w:rPr>
                <w:rFonts w:ascii="Century Gothic" w:hAnsi="Century Gothic" w:cs="Arial"/>
                <w:i/>
                <w:sz w:val="18"/>
                <w:szCs w:val="18"/>
              </w:rPr>
              <w:t>Son aged 4 years old.</w:t>
            </w:r>
          </w:p>
        </w:tc>
      </w:tr>
      <w:tr w:rsidR="00CB7ECB" w14:paraId="08F26EB5" w14:textId="77777777" w:rsidTr="00D02307">
        <w:tc>
          <w:tcPr>
            <w:tcW w:w="2802" w:type="dxa"/>
            <w:shd w:val="clear" w:color="auto" w:fill="E6E6E6"/>
          </w:tcPr>
          <w:p w14:paraId="61D5F269" w14:textId="77777777" w:rsidR="00CB7ECB" w:rsidRPr="00DB42B3" w:rsidRDefault="00CB7ECB" w:rsidP="00D02307">
            <w:pPr>
              <w:spacing w:line="276" w:lineRule="auto"/>
              <w:rPr>
                <w:rFonts w:ascii="Century Gothic" w:hAnsi="Century Gothic" w:cs="Arial"/>
                <w:b/>
                <w:i/>
                <w:sz w:val="18"/>
                <w:szCs w:val="18"/>
              </w:rPr>
            </w:pPr>
            <w:r w:rsidRPr="00DB42B3">
              <w:rPr>
                <w:rFonts w:ascii="Century Gothic" w:hAnsi="Century Gothic" w:cs="Arial"/>
                <w:b/>
                <w:i/>
                <w:sz w:val="18"/>
                <w:szCs w:val="18"/>
              </w:rPr>
              <w:t>Marital status/Relationship status</w:t>
            </w:r>
          </w:p>
        </w:tc>
        <w:tc>
          <w:tcPr>
            <w:tcW w:w="7013" w:type="dxa"/>
          </w:tcPr>
          <w:p w14:paraId="67C19809" w14:textId="0AC077C0" w:rsidR="00CB7ECB" w:rsidRPr="00DB42B3" w:rsidRDefault="00CB7ECB" w:rsidP="00D02307">
            <w:pPr>
              <w:spacing w:line="276" w:lineRule="auto"/>
              <w:jc w:val="both"/>
              <w:rPr>
                <w:rFonts w:ascii="Century Gothic" w:hAnsi="Century Gothic" w:cs="Arial"/>
                <w:i/>
                <w:sz w:val="18"/>
                <w:szCs w:val="18"/>
              </w:rPr>
            </w:pPr>
            <w:r>
              <w:rPr>
                <w:rFonts w:ascii="Century Gothic" w:hAnsi="Century Gothic" w:cs="Arial"/>
                <w:i/>
                <w:sz w:val="18"/>
                <w:szCs w:val="18"/>
              </w:rPr>
              <w:t>The client is married, his wife is employed.</w:t>
            </w:r>
          </w:p>
        </w:tc>
      </w:tr>
      <w:tr w:rsidR="00CB7ECB" w14:paraId="1CFA3CE2" w14:textId="77777777" w:rsidTr="00D02307">
        <w:tc>
          <w:tcPr>
            <w:tcW w:w="2802" w:type="dxa"/>
            <w:shd w:val="clear" w:color="auto" w:fill="E6E6E6"/>
          </w:tcPr>
          <w:p w14:paraId="578DDCA3" w14:textId="77777777" w:rsidR="00CB7ECB" w:rsidRPr="00DB42B3" w:rsidRDefault="00CB7ECB" w:rsidP="00D02307">
            <w:pPr>
              <w:spacing w:line="276" w:lineRule="auto"/>
              <w:rPr>
                <w:rFonts w:ascii="Century Gothic" w:hAnsi="Century Gothic" w:cs="Arial"/>
                <w:b/>
                <w:i/>
                <w:sz w:val="18"/>
                <w:szCs w:val="18"/>
              </w:rPr>
            </w:pPr>
            <w:r>
              <w:rPr>
                <w:rFonts w:ascii="Century Gothic" w:hAnsi="Century Gothic" w:cs="Arial"/>
                <w:b/>
                <w:i/>
                <w:sz w:val="18"/>
                <w:szCs w:val="18"/>
              </w:rPr>
              <w:t>Support structure</w:t>
            </w:r>
          </w:p>
        </w:tc>
        <w:tc>
          <w:tcPr>
            <w:tcW w:w="7013" w:type="dxa"/>
          </w:tcPr>
          <w:p w14:paraId="78562C9B" w14:textId="234C0A4B" w:rsidR="00CB7ECB" w:rsidRDefault="00CB7ECB" w:rsidP="00D02307">
            <w:pPr>
              <w:spacing w:line="276" w:lineRule="auto"/>
              <w:jc w:val="both"/>
              <w:rPr>
                <w:rFonts w:ascii="Century Gothic" w:hAnsi="Century Gothic" w:cs="Arial"/>
                <w:i/>
                <w:sz w:val="18"/>
                <w:szCs w:val="18"/>
              </w:rPr>
            </w:pPr>
            <w:r>
              <w:rPr>
                <w:rFonts w:ascii="Century Gothic" w:hAnsi="Century Gothic" w:cs="Arial"/>
                <w:i/>
                <w:sz w:val="18"/>
                <w:szCs w:val="18"/>
              </w:rPr>
              <w:t>Immediate family, wife and his son.</w:t>
            </w:r>
          </w:p>
        </w:tc>
      </w:tr>
    </w:tbl>
    <w:p w14:paraId="46FE6645" w14:textId="77777777" w:rsidR="00CB7ECB" w:rsidRDefault="00CB7ECB" w:rsidP="00CB7ECB">
      <w:pPr>
        <w:pStyle w:val="H3"/>
        <w:spacing w:line="276" w:lineRule="auto"/>
      </w:pPr>
    </w:p>
    <w:p w14:paraId="28A63970" w14:textId="77777777" w:rsidR="00CB7ECB" w:rsidRDefault="00CB7ECB" w:rsidP="00CB7ECB">
      <w:pPr>
        <w:pStyle w:val="H3"/>
        <w:spacing w:line="276" w:lineRule="auto"/>
      </w:pPr>
      <w:r w:rsidRPr="00824C2B">
        <w:t>6.2 Home environment</w:t>
      </w:r>
    </w:p>
    <w:p w14:paraId="0BF64566" w14:textId="77777777" w:rsidR="00CB7ECB" w:rsidRDefault="00CB7ECB" w:rsidP="00CB7ECB">
      <w:pPr>
        <w:pStyle w:val="H3"/>
        <w:spacing w:line="276" w:lineRule="auto"/>
      </w:pPr>
    </w:p>
    <w:tbl>
      <w:tblPr>
        <w:tblStyle w:val="TableGrid"/>
        <w:tblW w:w="0" w:type="auto"/>
        <w:tblLook w:val="04A0" w:firstRow="1" w:lastRow="0" w:firstColumn="1" w:lastColumn="0" w:noHBand="0" w:noVBand="1"/>
      </w:tblPr>
      <w:tblGrid>
        <w:gridCol w:w="2802"/>
        <w:gridCol w:w="7013"/>
      </w:tblGrid>
      <w:tr w:rsidR="00CB7ECB" w:rsidRPr="002B0279" w14:paraId="607F982B" w14:textId="77777777" w:rsidTr="00D02307">
        <w:tc>
          <w:tcPr>
            <w:tcW w:w="2802" w:type="dxa"/>
            <w:shd w:val="clear" w:color="auto" w:fill="E6E6E6"/>
          </w:tcPr>
          <w:p w14:paraId="01D10704" w14:textId="77777777" w:rsidR="00CB7ECB" w:rsidRPr="00DB42B3" w:rsidRDefault="00CB7ECB" w:rsidP="00D02307">
            <w:pPr>
              <w:pStyle w:val="H3"/>
              <w:spacing w:line="276" w:lineRule="auto"/>
              <w:rPr>
                <w:i/>
                <w:sz w:val="18"/>
                <w:szCs w:val="18"/>
              </w:rPr>
            </w:pPr>
            <w:r w:rsidRPr="00DB42B3">
              <w:rPr>
                <w:i/>
                <w:sz w:val="18"/>
                <w:szCs w:val="18"/>
              </w:rPr>
              <w:t>Type of dwelling</w:t>
            </w:r>
          </w:p>
        </w:tc>
        <w:tc>
          <w:tcPr>
            <w:tcW w:w="7013" w:type="dxa"/>
          </w:tcPr>
          <w:p w14:paraId="4B06D754" w14:textId="6EDA1AC2" w:rsidR="00CB7ECB" w:rsidRPr="00DB42B3" w:rsidRDefault="00CB7ECB" w:rsidP="00D02307">
            <w:pPr>
              <w:pStyle w:val="H3"/>
              <w:spacing w:line="276" w:lineRule="auto"/>
              <w:jc w:val="both"/>
              <w:rPr>
                <w:b w:val="0"/>
                <w:i/>
                <w:sz w:val="18"/>
                <w:szCs w:val="18"/>
              </w:rPr>
            </w:pPr>
            <w:r w:rsidRPr="00DB42B3">
              <w:rPr>
                <w:b w:val="0"/>
                <w:i/>
                <w:sz w:val="18"/>
                <w:szCs w:val="18"/>
              </w:rPr>
              <w:t>Brick hous</w:t>
            </w:r>
            <w:r>
              <w:rPr>
                <w:b w:val="0"/>
                <w:i/>
                <w:sz w:val="18"/>
                <w:szCs w:val="18"/>
              </w:rPr>
              <w:t>e, double storey</w:t>
            </w:r>
          </w:p>
        </w:tc>
      </w:tr>
      <w:tr w:rsidR="00CB7ECB" w:rsidRPr="002B0279" w14:paraId="6FF59B7B" w14:textId="77777777" w:rsidTr="00D02307">
        <w:tc>
          <w:tcPr>
            <w:tcW w:w="2802" w:type="dxa"/>
            <w:shd w:val="clear" w:color="auto" w:fill="E6E6E6"/>
          </w:tcPr>
          <w:p w14:paraId="19FD949F" w14:textId="77777777" w:rsidR="00CB7ECB" w:rsidRPr="00DB42B3" w:rsidRDefault="00CB7ECB" w:rsidP="00D02307">
            <w:pPr>
              <w:pStyle w:val="H3"/>
              <w:spacing w:line="276" w:lineRule="auto"/>
              <w:rPr>
                <w:i/>
                <w:sz w:val="18"/>
                <w:szCs w:val="18"/>
              </w:rPr>
            </w:pPr>
            <w:r w:rsidRPr="00DB42B3">
              <w:rPr>
                <w:i/>
                <w:sz w:val="18"/>
                <w:szCs w:val="18"/>
              </w:rPr>
              <w:t>Occupants of home</w:t>
            </w:r>
          </w:p>
        </w:tc>
        <w:tc>
          <w:tcPr>
            <w:tcW w:w="7013" w:type="dxa"/>
          </w:tcPr>
          <w:p w14:paraId="303B59ED" w14:textId="1C54735B" w:rsidR="00CB7ECB" w:rsidRPr="00DB42B3" w:rsidRDefault="00CB7ECB" w:rsidP="00CB7ECB">
            <w:pPr>
              <w:pStyle w:val="H3"/>
              <w:spacing w:line="276" w:lineRule="auto"/>
              <w:jc w:val="both"/>
              <w:rPr>
                <w:b w:val="0"/>
                <w:i/>
                <w:sz w:val="18"/>
                <w:szCs w:val="18"/>
              </w:rPr>
            </w:pPr>
            <w:r>
              <w:rPr>
                <w:b w:val="0"/>
                <w:i/>
                <w:sz w:val="18"/>
                <w:szCs w:val="18"/>
              </w:rPr>
              <w:t>3</w:t>
            </w:r>
            <w:r w:rsidRPr="00DB42B3">
              <w:rPr>
                <w:b w:val="0"/>
                <w:i/>
                <w:sz w:val="18"/>
                <w:szCs w:val="18"/>
              </w:rPr>
              <w:t xml:space="preserve"> occupant</w:t>
            </w:r>
            <w:r>
              <w:rPr>
                <w:b w:val="0"/>
                <w:i/>
                <w:sz w:val="18"/>
                <w:szCs w:val="18"/>
              </w:rPr>
              <w:t>s. The client, his wife and son.</w:t>
            </w:r>
          </w:p>
        </w:tc>
      </w:tr>
      <w:tr w:rsidR="00CB7ECB" w:rsidRPr="002B0279" w14:paraId="2D4A0AB2" w14:textId="77777777" w:rsidTr="00D02307">
        <w:tc>
          <w:tcPr>
            <w:tcW w:w="2802" w:type="dxa"/>
            <w:shd w:val="clear" w:color="auto" w:fill="E6E6E6"/>
          </w:tcPr>
          <w:p w14:paraId="3C5ABB57" w14:textId="77777777" w:rsidR="00CB7ECB" w:rsidRPr="00DB42B3" w:rsidRDefault="00CB7ECB" w:rsidP="00D02307">
            <w:pPr>
              <w:pStyle w:val="H3"/>
              <w:spacing w:line="276" w:lineRule="auto"/>
              <w:rPr>
                <w:i/>
                <w:sz w:val="18"/>
                <w:szCs w:val="18"/>
              </w:rPr>
            </w:pPr>
            <w:r w:rsidRPr="00DB42B3">
              <w:rPr>
                <w:i/>
                <w:sz w:val="18"/>
                <w:szCs w:val="18"/>
              </w:rPr>
              <w:t>Faciliites</w:t>
            </w:r>
          </w:p>
        </w:tc>
        <w:tc>
          <w:tcPr>
            <w:tcW w:w="7013" w:type="dxa"/>
          </w:tcPr>
          <w:p w14:paraId="7FD1C39B" w14:textId="77777777" w:rsidR="00CB7ECB" w:rsidRPr="00DB42B3" w:rsidRDefault="00CB7ECB" w:rsidP="00D02307">
            <w:pPr>
              <w:pStyle w:val="H3"/>
              <w:spacing w:line="276" w:lineRule="auto"/>
              <w:jc w:val="both"/>
              <w:rPr>
                <w:b w:val="0"/>
                <w:i/>
                <w:sz w:val="18"/>
                <w:szCs w:val="18"/>
              </w:rPr>
            </w:pPr>
            <w:r w:rsidRPr="00DB42B3">
              <w:rPr>
                <w:b w:val="0"/>
                <w:i/>
                <w:sz w:val="18"/>
                <w:szCs w:val="18"/>
              </w:rPr>
              <w:t>Water and electricty, garden</w:t>
            </w:r>
            <w:r>
              <w:rPr>
                <w:b w:val="0"/>
                <w:i/>
                <w:sz w:val="18"/>
                <w:szCs w:val="18"/>
              </w:rPr>
              <w:t>.</w:t>
            </w:r>
            <w:r w:rsidRPr="00DB42B3">
              <w:rPr>
                <w:b w:val="0"/>
                <w:i/>
                <w:sz w:val="18"/>
                <w:szCs w:val="18"/>
              </w:rPr>
              <w:t xml:space="preserve"> </w:t>
            </w:r>
          </w:p>
        </w:tc>
      </w:tr>
      <w:tr w:rsidR="00CB7ECB" w:rsidRPr="002B0279" w14:paraId="7D2668B4" w14:textId="77777777" w:rsidTr="00D02307">
        <w:tc>
          <w:tcPr>
            <w:tcW w:w="2802" w:type="dxa"/>
            <w:shd w:val="clear" w:color="auto" w:fill="E6E6E6"/>
          </w:tcPr>
          <w:p w14:paraId="0C890C09" w14:textId="77777777" w:rsidR="00CB7ECB" w:rsidRPr="00DB42B3" w:rsidRDefault="00CB7ECB" w:rsidP="00D02307">
            <w:pPr>
              <w:pStyle w:val="H3"/>
              <w:spacing w:line="276" w:lineRule="auto"/>
              <w:rPr>
                <w:i/>
                <w:sz w:val="18"/>
                <w:szCs w:val="18"/>
              </w:rPr>
            </w:pPr>
            <w:r w:rsidRPr="00DB42B3">
              <w:rPr>
                <w:i/>
                <w:sz w:val="18"/>
                <w:szCs w:val="18"/>
              </w:rPr>
              <w:t>Accessability</w:t>
            </w:r>
          </w:p>
        </w:tc>
        <w:tc>
          <w:tcPr>
            <w:tcW w:w="7013" w:type="dxa"/>
          </w:tcPr>
          <w:p w14:paraId="009F5FAF" w14:textId="65942565" w:rsidR="00CB7ECB" w:rsidRPr="00DB42B3" w:rsidRDefault="00CB7ECB" w:rsidP="00CB7ECB">
            <w:pPr>
              <w:pStyle w:val="H3"/>
              <w:spacing w:line="276" w:lineRule="auto"/>
              <w:jc w:val="both"/>
              <w:rPr>
                <w:b w:val="0"/>
                <w:i/>
                <w:sz w:val="18"/>
                <w:szCs w:val="18"/>
              </w:rPr>
            </w:pPr>
            <w:r>
              <w:rPr>
                <w:b w:val="0"/>
                <w:i/>
                <w:sz w:val="18"/>
                <w:szCs w:val="18"/>
              </w:rPr>
              <w:t>The cleint noted that he can access all areas of his house with independenace.</w:t>
            </w:r>
          </w:p>
        </w:tc>
      </w:tr>
      <w:tr w:rsidR="00CB7ECB" w:rsidRPr="002B0279" w14:paraId="04B28C12" w14:textId="77777777" w:rsidTr="00D02307">
        <w:tc>
          <w:tcPr>
            <w:tcW w:w="2802" w:type="dxa"/>
            <w:shd w:val="clear" w:color="auto" w:fill="E6E6E6"/>
          </w:tcPr>
          <w:p w14:paraId="458BC112" w14:textId="77777777" w:rsidR="00CB7ECB" w:rsidRPr="00DB42B3" w:rsidRDefault="00CB7ECB" w:rsidP="00D02307">
            <w:pPr>
              <w:pStyle w:val="H3"/>
              <w:spacing w:line="276" w:lineRule="auto"/>
              <w:rPr>
                <w:i/>
                <w:sz w:val="18"/>
                <w:szCs w:val="18"/>
              </w:rPr>
            </w:pPr>
            <w:r w:rsidRPr="00DB42B3">
              <w:rPr>
                <w:i/>
                <w:sz w:val="18"/>
                <w:szCs w:val="18"/>
              </w:rPr>
              <w:t>Access to shops, hospitals and schools</w:t>
            </w:r>
          </w:p>
        </w:tc>
        <w:tc>
          <w:tcPr>
            <w:tcW w:w="7013" w:type="dxa"/>
          </w:tcPr>
          <w:p w14:paraId="1D7AA256" w14:textId="3BBB50F5" w:rsidR="00CB7ECB" w:rsidRPr="00DB42B3" w:rsidRDefault="00CB7ECB" w:rsidP="00CB7ECB">
            <w:pPr>
              <w:pStyle w:val="H3"/>
              <w:spacing w:line="276" w:lineRule="auto"/>
              <w:jc w:val="both"/>
              <w:rPr>
                <w:b w:val="0"/>
                <w:i/>
                <w:sz w:val="18"/>
                <w:szCs w:val="18"/>
              </w:rPr>
            </w:pPr>
            <w:r>
              <w:rPr>
                <w:b w:val="0"/>
                <w:i/>
                <w:sz w:val="18"/>
                <w:szCs w:val="18"/>
              </w:rPr>
              <w:t xml:space="preserve">Mr. Van Rooyen has access to all necessary modern amenities. He reports that he drives independently. </w:t>
            </w:r>
          </w:p>
        </w:tc>
      </w:tr>
      <w:tr w:rsidR="00CB7ECB" w:rsidRPr="002B0279" w14:paraId="112F8935" w14:textId="77777777" w:rsidTr="00D02307">
        <w:tc>
          <w:tcPr>
            <w:tcW w:w="2802" w:type="dxa"/>
            <w:shd w:val="clear" w:color="auto" w:fill="E6E6E6"/>
          </w:tcPr>
          <w:p w14:paraId="50B44550" w14:textId="77777777" w:rsidR="00CB7ECB" w:rsidRPr="00DB42B3" w:rsidRDefault="00CB7ECB" w:rsidP="00D02307">
            <w:pPr>
              <w:pStyle w:val="H3"/>
              <w:spacing w:line="276" w:lineRule="auto"/>
              <w:rPr>
                <w:i/>
                <w:sz w:val="18"/>
                <w:szCs w:val="18"/>
              </w:rPr>
            </w:pPr>
            <w:r w:rsidRPr="00DB42B3">
              <w:rPr>
                <w:i/>
                <w:sz w:val="18"/>
                <w:szCs w:val="18"/>
              </w:rPr>
              <w:t>Assitance in home and garden</w:t>
            </w:r>
          </w:p>
        </w:tc>
        <w:tc>
          <w:tcPr>
            <w:tcW w:w="7013" w:type="dxa"/>
          </w:tcPr>
          <w:p w14:paraId="2ED3DF70" w14:textId="787CDA25" w:rsidR="00CB7ECB" w:rsidRPr="00DB42B3" w:rsidRDefault="00CB7ECB" w:rsidP="00CB7ECB">
            <w:pPr>
              <w:pStyle w:val="H3"/>
              <w:spacing w:line="276" w:lineRule="auto"/>
              <w:jc w:val="both"/>
              <w:rPr>
                <w:b w:val="0"/>
                <w:i/>
                <w:sz w:val="18"/>
                <w:szCs w:val="18"/>
              </w:rPr>
            </w:pPr>
            <w:r w:rsidRPr="00DB42B3">
              <w:rPr>
                <w:b w:val="0"/>
                <w:i/>
                <w:sz w:val="18"/>
                <w:szCs w:val="18"/>
              </w:rPr>
              <w:t>The client</w:t>
            </w:r>
            <w:r>
              <w:rPr>
                <w:b w:val="0"/>
                <w:i/>
                <w:sz w:val="18"/>
                <w:szCs w:val="18"/>
              </w:rPr>
              <w:t xml:space="preserve"> reports he requires assitance from his afther at times for certain home maintennce tasks, however his wife is predominantly for running of the home.</w:t>
            </w:r>
          </w:p>
        </w:tc>
      </w:tr>
    </w:tbl>
    <w:p w14:paraId="67AF6E99" w14:textId="77777777" w:rsidR="00CB7ECB" w:rsidRDefault="00CB7ECB" w:rsidP="00CB7ECB">
      <w:pPr>
        <w:pStyle w:val="H3"/>
        <w:spacing w:line="276" w:lineRule="auto"/>
      </w:pPr>
    </w:p>
    <w:p w14:paraId="5032D433" w14:textId="77777777" w:rsidR="00CB7ECB" w:rsidRPr="00A86670" w:rsidRDefault="00CB7ECB" w:rsidP="00CB7ECB">
      <w:pPr>
        <w:pStyle w:val="H3"/>
        <w:spacing w:line="276" w:lineRule="auto"/>
      </w:pPr>
      <w:r>
        <w:t>6.3 Education, Tertiary and vocational training</w:t>
      </w:r>
    </w:p>
    <w:p w14:paraId="49038297" w14:textId="77777777" w:rsidR="00CB7ECB" w:rsidRPr="00605E85" w:rsidRDefault="00CB7ECB" w:rsidP="00CB7ECB">
      <w:pPr>
        <w:pStyle w:val="H3"/>
        <w:spacing w:line="276" w:lineRule="auto"/>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1"/>
        <w:gridCol w:w="3586"/>
        <w:gridCol w:w="4908"/>
      </w:tblGrid>
      <w:tr w:rsidR="00CB7ECB" w:rsidRPr="00A86670" w14:paraId="68D7137B" w14:textId="77777777" w:rsidTr="00D02307">
        <w:tc>
          <w:tcPr>
            <w:tcW w:w="673" w:type="pct"/>
            <w:shd w:val="clear" w:color="auto" w:fill="D9D9D9"/>
          </w:tcPr>
          <w:p w14:paraId="3AE75DC3" w14:textId="77777777" w:rsidR="00CB7ECB" w:rsidRPr="00A86670" w:rsidRDefault="00CB7ECB" w:rsidP="00D02307">
            <w:pPr>
              <w:spacing w:line="276" w:lineRule="auto"/>
              <w:rPr>
                <w:rFonts w:ascii="Century Gothic" w:hAnsi="Century Gothic"/>
                <w:b/>
                <w:i/>
                <w:sz w:val="20"/>
                <w:szCs w:val="20"/>
              </w:rPr>
            </w:pPr>
            <w:r w:rsidRPr="00A86670">
              <w:rPr>
                <w:rFonts w:ascii="Century Gothic" w:hAnsi="Century Gothic"/>
                <w:b/>
                <w:i/>
                <w:sz w:val="20"/>
                <w:szCs w:val="20"/>
              </w:rPr>
              <w:t>Period</w:t>
            </w:r>
          </w:p>
        </w:tc>
        <w:tc>
          <w:tcPr>
            <w:tcW w:w="1827" w:type="pct"/>
            <w:shd w:val="clear" w:color="auto" w:fill="D9D9D9"/>
          </w:tcPr>
          <w:p w14:paraId="5904CD4B" w14:textId="77777777" w:rsidR="00CB7ECB" w:rsidRPr="00A86670" w:rsidRDefault="00CB7ECB" w:rsidP="00D02307">
            <w:pPr>
              <w:spacing w:line="276" w:lineRule="auto"/>
              <w:rPr>
                <w:rFonts w:ascii="Century Gothic" w:hAnsi="Century Gothic"/>
                <w:b/>
                <w:i/>
                <w:sz w:val="20"/>
                <w:szCs w:val="20"/>
              </w:rPr>
            </w:pPr>
            <w:r w:rsidRPr="00A86670">
              <w:rPr>
                <w:rFonts w:ascii="Century Gothic" w:hAnsi="Century Gothic"/>
                <w:b/>
                <w:i/>
                <w:sz w:val="20"/>
                <w:szCs w:val="20"/>
              </w:rPr>
              <w:t xml:space="preserve">Institution </w:t>
            </w:r>
          </w:p>
        </w:tc>
        <w:tc>
          <w:tcPr>
            <w:tcW w:w="2500" w:type="pct"/>
            <w:shd w:val="clear" w:color="auto" w:fill="D9D9D9"/>
          </w:tcPr>
          <w:p w14:paraId="28448CB7" w14:textId="77777777" w:rsidR="00CB7ECB" w:rsidRPr="00A86670" w:rsidRDefault="00CB7ECB" w:rsidP="00D02307">
            <w:pPr>
              <w:spacing w:line="276" w:lineRule="auto"/>
              <w:rPr>
                <w:rFonts w:ascii="Century Gothic" w:hAnsi="Century Gothic"/>
                <w:b/>
                <w:i/>
                <w:sz w:val="20"/>
                <w:szCs w:val="20"/>
              </w:rPr>
            </w:pPr>
            <w:r w:rsidRPr="00A86670">
              <w:rPr>
                <w:rFonts w:ascii="Century Gothic" w:hAnsi="Century Gothic"/>
                <w:b/>
                <w:i/>
                <w:sz w:val="20"/>
                <w:szCs w:val="20"/>
              </w:rPr>
              <w:t>Accomplishment</w:t>
            </w:r>
          </w:p>
        </w:tc>
      </w:tr>
      <w:tr w:rsidR="00CB7ECB" w:rsidRPr="00A86670" w14:paraId="499FBE95" w14:textId="77777777" w:rsidTr="00D02307">
        <w:trPr>
          <w:trHeight w:val="199"/>
        </w:trPr>
        <w:tc>
          <w:tcPr>
            <w:tcW w:w="673" w:type="pct"/>
            <w:vAlign w:val="center"/>
          </w:tcPr>
          <w:p w14:paraId="1E134F12" w14:textId="77777777" w:rsidR="00CB7ECB" w:rsidRDefault="00CB7ECB" w:rsidP="00D02307">
            <w:pPr>
              <w:spacing w:line="276" w:lineRule="auto"/>
              <w:rPr>
                <w:rFonts w:ascii="Century Gothic" w:hAnsi="Century Gothic"/>
                <w:i/>
                <w:sz w:val="18"/>
                <w:szCs w:val="20"/>
              </w:rPr>
            </w:pPr>
            <w:r>
              <w:rPr>
                <w:rFonts w:ascii="Century Gothic" w:hAnsi="Century Gothic"/>
                <w:i/>
                <w:sz w:val="18"/>
                <w:szCs w:val="20"/>
              </w:rPr>
              <w:t>7 years</w:t>
            </w:r>
          </w:p>
        </w:tc>
        <w:tc>
          <w:tcPr>
            <w:tcW w:w="1827" w:type="pct"/>
            <w:vAlign w:val="center"/>
          </w:tcPr>
          <w:p w14:paraId="65CD22E7" w14:textId="77777777" w:rsidR="00CB7ECB" w:rsidRDefault="00CB7ECB" w:rsidP="00D02307">
            <w:pPr>
              <w:spacing w:line="276" w:lineRule="auto"/>
              <w:rPr>
                <w:rFonts w:ascii="Century Gothic" w:hAnsi="Century Gothic"/>
                <w:i/>
                <w:sz w:val="18"/>
                <w:szCs w:val="20"/>
              </w:rPr>
            </w:pPr>
            <w:proofErr w:type="spellStart"/>
            <w:r>
              <w:rPr>
                <w:rFonts w:ascii="Century Gothic" w:hAnsi="Century Gothic"/>
                <w:i/>
                <w:sz w:val="18"/>
                <w:szCs w:val="20"/>
              </w:rPr>
              <w:t>Christiaan</w:t>
            </w:r>
            <w:proofErr w:type="spellEnd"/>
            <w:r>
              <w:rPr>
                <w:rFonts w:ascii="Century Gothic" w:hAnsi="Century Gothic"/>
                <w:i/>
                <w:sz w:val="18"/>
                <w:szCs w:val="20"/>
              </w:rPr>
              <w:t xml:space="preserve"> de Wet Primary School</w:t>
            </w:r>
          </w:p>
        </w:tc>
        <w:tc>
          <w:tcPr>
            <w:tcW w:w="2500" w:type="pct"/>
            <w:vAlign w:val="center"/>
          </w:tcPr>
          <w:p w14:paraId="09C0EF0F" w14:textId="77777777" w:rsidR="00CB7ECB" w:rsidRPr="00A86670" w:rsidRDefault="00CB7ECB" w:rsidP="00D02307">
            <w:pPr>
              <w:spacing w:line="276" w:lineRule="auto"/>
              <w:rPr>
                <w:rFonts w:ascii="Century Gothic" w:hAnsi="Century Gothic"/>
                <w:i/>
                <w:sz w:val="18"/>
                <w:szCs w:val="20"/>
              </w:rPr>
            </w:pPr>
            <w:r>
              <w:rPr>
                <w:rFonts w:ascii="Century Gothic" w:hAnsi="Century Gothic"/>
                <w:i/>
                <w:sz w:val="18"/>
                <w:szCs w:val="20"/>
              </w:rPr>
              <w:t>Grade 7</w:t>
            </w:r>
          </w:p>
        </w:tc>
      </w:tr>
      <w:tr w:rsidR="00CB7ECB" w:rsidRPr="00A86670" w14:paraId="66F4CE06" w14:textId="77777777" w:rsidTr="00D02307">
        <w:trPr>
          <w:trHeight w:val="199"/>
        </w:trPr>
        <w:tc>
          <w:tcPr>
            <w:tcW w:w="673" w:type="pct"/>
            <w:vAlign w:val="center"/>
          </w:tcPr>
          <w:p w14:paraId="105F3372" w14:textId="77777777" w:rsidR="00CB7ECB" w:rsidRDefault="00CB7ECB" w:rsidP="00D02307">
            <w:pPr>
              <w:spacing w:line="276" w:lineRule="auto"/>
              <w:rPr>
                <w:rFonts w:ascii="Century Gothic" w:hAnsi="Century Gothic"/>
                <w:i/>
                <w:sz w:val="18"/>
                <w:szCs w:val="20"/>
              </w:rPr>
            </w:pPr>
            <w:r>
              <w:rPr>
                <w:rFonts w:ascii="Century Gothic" w:hAnsi="Century Gothic"/>
                <w:i/>
                <w:sz w:val="18"/>
                <w:szCs w:val="20"/>
              </w:rPr>
              <w:t>5 years</w:t>
            </w:r>
          </w:p>
        </w:tc>
        <w:tc>
          <w:tcPr>
            <w:tcW w:w="1827" w:type="pct"/>
            <w:vAlign w:val="center"/>
          </w:tcPr>
          <w:p w14:paraId="2F4563AC" w14:textId="77777777" w:rsidR="00CB7ECB" w:rsidRDefault="00CB7ECB" w:rsidP="00D02307">
            <w:pPr>
              <w:spacing w:line="276" w:lineRule="auto"/>
              <w:rPr>
                <w:rFonts w:ascii="Century Gothic" w:hAnsi="Century Gothic"/>
                <w:i/>
                <w:sz w:val="18"/>
                <w:szCs w:val="20"/>
              </w:rPr>
            </w:pPr>
            <w:proofErr w:type="spellStart"/>
            <w:r>
              <w:rPr>
                <w:rFonts w:ascii="Century Gothic" w:hAnsi="Century Gothic"/>
                <w:i/>
                <w:sz w:val="18"/>
                <w:szCs w:val="20"/>
              </w:rPr>
              <w:t>Voerentoe</w:t>
            </w:r>
            <w:proofErr w:type="spellEnd"/>
            <w:r>
              <w:rPr>
                <w:rFonts w:ascii="Century Gothic" w:hAnsi="Century Gothic"/>
                <w:i/>
                <w:sz w:val="18"/>
                <w:szCs w:val="20"/>
              </w:rPr>
              <w:t xml:space="preserve"> </w:t>
            </w:r>
            <w:proofErr w:type="spellStart"/>
            <w:r>
              <w:rPr>
                <w:rFonts w:ascii="Century Gothic" w:hAnsi="Century Gothic"/>
                <w:i/>
                <w:sz w:val="18"/>
                <w:szCs w:val="20"/>
              </w:rPr>
              <w:t>Hoog</w:t>
            </w:r>
            <w:proofErr w:type="spellEnd"/>
          </w:p>
        </w:tc>
        <w:tc>
          <w:tcPr>
            <w:tcW w:w="2500" w:type="pct"/>
            <w:vAlign w:val="center"/>
          </w:tcPr>
          <w:p w14:paraId="140D8D5C" w14:textId="77777777" w:rsidR="00CB7ECB" w:rsidRDefault="00CB7ECB" w:rsidP="00D02307">
            <w:pPr>
              <w:spacing w:line="276" w:lineRule="auto"/>
              <w:rPr>
                <w:rFonts w:ascii="Century Gothic" w:hAnsi="Century Gothic"/>
                <w:i/>
                <w:sz w:val="18"/>
                <w:szCs w:val="20"/>
              </w:rPr>
            </w:pPr>
            <w:r>
              <w:rPr>
                <w:rFonts w:ascii="Century Gothic" w:hAnsi="Century Gothic"/>
                <w:i/>
                <w:sz w:val="18"/>
                <w:szCs w:val="20"/>
              </w:rPr>
              <w:t xml:space="preserve">Grade 12 </w:t>
            </w:r>
          </w:p>
        </w:tc>
      </w:tr>
    </w:tbl>
    <w:p w14:paraId="5890A095" w14:textId="77777777" w:rsidR="00CB7ECB" w:rsidRDefault="00CB7ECB" w:rsidP="00CB7ECB">
      <w:pPr>
        <w:spacing w:line="276" w:lineRule="auto"/>
        <w:jc w:val="both"/>
        <w:rPr>
          <w:rFonts w:ascii="Century Gothic" w:hAnsi="Century Gothic"/>
          <w:sz w:val="20"/>
        </w:rPr>
      </w:pPr>
    </w:p>
    <w:p w14:paraId="3F6D5D41" w14:textId="77777777" w:rsidR="00CB7ECB" w:rsidRPr="00502220" w:rsidRDefault="00CB7ECB" w:rsidP="00CB7ECB">
      <w:pPr>
        <w:spacing w:line="276" w:lineRule="auto"/>
        <w:jc w:val="both"/>
        <w:rPr>
          <w:rFonts w:ascii="Century Gothic" w:hAnsi="Century Gothic"/>
          <w:sz w:val="20"/>
        </w:rPr>
      </w:pPr>
      <w:r>
        <w:rPr>
          <w:rFonts w:ascii="Century Gothic" w:hAnsi="Century Gothic"/>
          <w:sz w:val="20"/>
        </w:rPr>
        <w:t xml:space="preserve">The client completed part time studies in </w:t>
      </w:r>
      <w:proofErr w:type="spellStart"/>
      <w:r>
        <w:rPr>
          <w:rFonts w:ascii="Century Gothic" w:hAnsi="Century Gothic"/>
          <w:sz w:val="20"/>
        </w:rPr>
        <w:t>Lenasia</w:t>
      </w:r>
      <w:proofErr w:type="spellEnd"/>
      <w:r>
        <w:rPr>
          <w:rFonts w:ascii="Century Gothic" w:hAnsi="Century Gothic"/>
          <w:sz w:val="20"/>
        </w:rPr>
        <w:t xml:space="preserve"> and completed his trade test in </w:t>
      </w:r>
      <w:proofErr w:type="spellStart"/>
      <w:r>
        <w:rPr>
          <w:rFonts w:ascii="Century Gothic" w:hAnsi="Century Gothic"/>
          <w:sz w:val="20"/>
        </w:rPr>
        <w:t>Olifantsfontein</w:t>
      </w:r>
      <w:proofErr w:type="spellEnd"/>
      <w:r>
        <w:rPr>
          <w:rFonts w:ascii="Century Gothic" w:hAnsi="Century Gothic"/>
          <w:sz w:val="20"/>
        </w:rPr>
        <w:t xml:space="preserve"> while employed at Brake fix. He completed with a qualification as a (A) guard motor mechanic.</w:t>
      </w:r>
    </w:p>
    <w:p w14:paraId="08C2632C" w14:textId="77777777" w:rsidR="00CB7ECB" w:rsidRPr="00502220" w:rsidRDefault="00CB7ECB" w:rsidP="00CB7ECB">
      <w:pPr>
        <w:spacing w:line="276" w:lineRule="auto"/>
        <w:jc w:val="both"/>
        <w:rPr>
          <w:rFonts w:ascii="Century Gothic" w:hAnsi="Century Gothic"/>
          <w:sz w:val="20"/>
        </w:rPr>
      </w:pPr>
    </w:p>
    <w:p w14:paraId="246343D0" w14:textId="77777777" w:rsidR="00CB7ECB" w:rsidRPr="00FA52BB" w:rsidRDefault="00CB7ECB" w:rsidP="00CB7ECB">
      <w:pPr>
        <w:pBdr>
          <w:top w:val="single" w:sz="4" w:space="1" w:color="254D25"/>
          <w:left w:val="single" w:sz="4" w:space="16" w:color="254D25"/>
          <w:bottom w:val="single" w:sz="4" w:space="1" w:color="254D25"/>
          <w:right w:val="single" w:sz="4" w:space="4" w:color="254D25"/>
        </w:pBdr>
        <w:spacing w:line="276" w:lineRule="auto"/>
        <w:jc w:val="center"/>
        <w:rPr>
          <w:rFonts w:ascii="Century Gothic" w:hAnsi="Century Gothic"/>
          <w:b/>
          <w:color w:val="254D25"/>
          <w:szCs w:val="20"/>
        </w:rPr>
      </w:pPr>
      <w:r>
        <w:rPr>
          <w:rFonts w:ascii="Century Gothic" w:hAnsi="Century Gothic"/>
          <w:b/>
          <w:color w:val="254D25"/>
          <w:szCs w:val="20"/>
        </w:rPr>
        <w:t>7. Occupational history and current o</w:t>
      </w:r>
      <w:r w:rsidRPr="00FA52BB">
        <w:rPr>
          <w:rFonts w:ascii="Century Gothic" w:hAnsi="Century Gothic"/>
          <w:b/>
          <w:color w:val="254D25"/>
          <w:szCs w:val="20"/>
        </w:rPr>
        <w:t>ccupational information</w:t>
      </w:r>
    </w:p>
    <w:p w14:paraId="0F2D3837" w14:textId="77777777" w:rsidR="00CB7ECB" w:rsidRDefault="00CB7ECB" w:rsidP="00CB7ECB">
      <w:pPr>
        <w:spacing w:line="276" w:lineRule="auto"/>
        <w:rPr>
          <w:rFonts w:ascii="Century Gothic" w:hAnsi="Century Gothic" w:cs="Arial"/>
          <w:sz w:val="20"/>
          <w:szCs w:val="20"/>
        </w:rPr>
      </w:pPr>
    </w:p>
    <w:p w14:paraId="54D24B8E" w14:textId="77777777" w:rsidR="00CB7ECB" w:rsidRPr="00FA52BB" w:rsidRDefault="00CB7ECB" w:rsidP="00CB7ECB">
      <w:pPr>
        <w:pBdr>
          <w:top w:val="single" w:sz="4" w:space="1" w:color="254D25"/>
          <w:left w:val="single" w:sz="4" w:space="16" w:color="254D25"/>
          <w:bottom w:val="single" w:sz="4" w:space="1" w:color="254D25"/>
          <w:right w:val="single" w:sz="4" w:space="4" w:color="254D25"/>
        </w:pBdr>
        <w:spacing w:line="276" w:lineRule="auto"/>
        <w:jc w:val="center"/>
        <w:rPr>
          <w:rFonts w:ascii="Century Gothic" w:hAnsi="Century Gothic"/>
          <w:b/>
          <w:color w:val="254D25"/>
          <w:szCs w:val="20"/>
        </w:rPr>
      </w:pPr>
      <w:r>
        <w:rPr>
          <w:rFonts w:ascii="Century Gothic" w:hAnsi="Century Gothic"/>
          <w:b/>
          <w:color w:val="254D25"/>
          <w:szCs w:val="20"/>
        </w:rPr>
        <w:t>7.1 Occupational history</w:t>
      </w:r>
    </w:p>
    <w:p w14:paraId="22A95B8F" w14:textId="77777777" w:rsidR="00CB7ECB" w:rsidRDefault="00CB7ECB" w:rsidP="00CB7ECB">
      <w:pPr>
        <w:spacing w:line="276" w:lineRule="auto"/>
        <w:rPr>
          <w:rFonts w:ascii="Century Gothic" w:hAnsi="Century Gothic"/>
          <w:b/>
          <w: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1"/>
        <w:gridCol w:w="2756"/>
        <w:gridCol w:w="5738"/>
      </w:tblGrid>
      <w:tr w:rsidR="00D02307" w:rsidRPr="00A86670" w14:paraId="36AE03A3" w14:textId="77777777" w:rsidTr="00D02307">
        <w:tc>
          <w:tcPr>
            <w:tcW w:w="673" w:type="pct"/>
            <w:shd w:val="clear" w:color="auto" w:fill="D9D9D9"/>
          </w:tcPr>
          <w:p w14:paraId="402253DC" w14:textId="77777777" w:rsidR="00D02307" w:rsidRPr="00A86670" w:rsidRDefault="00D02307" w:rsidP="00D02307">
            <w:pPr>
              <w:spacing w:line="276" w:lineRule="auto"/>
              <w:rPr>
                <w:rFonts w:ascii="Century Gothic" w:hAnsi="Century Gothic"/>
                <w:b/>
                <w:i/>
                <w:sz w:val="20"/>
              </w:rPr>
            </w:pPr>
            <w:r w:rsidRPr="00A86670">
              <w:rPr>
                <w:rFonts w:ascii="Century Gothic" w:hAnsi="Century Gothic"/>
                <w:b/>
                <w:i/>
                <w:sz w:val="20"/>
              </w:rPr>
              <w:t>Period</w:t>
            </w:r>
          </w:p>
        </w:tc>
        <w:tc>
          <w:tcPr>
            <w:tcW w:w="1404" w:type="pct"/>
            <w:shd w:val="clear" w:color="auto" w:fill="D9D9D9"/>
          </w:tcPr>
          <w:p w14:paraId="7FF804BF" w14:textId="77777777" w:rsidR="00D02307" w:rsidRPr="00A86670" w:rsidRDefault="00D02307" w:rsidP="00D02307">
            <w:pPr>
              <w:spacing w:line="276" w:lineRule="auto"/>
              <w:rPr>
                <w:rFonts w:ascii="Century Gothic" w:hAnsi="Century Gothic"/>
                <w:b/>
                <w:i/>
                <w:sz w:val="20"/>
              </w:rPr>
            </w:pPr>
            <w:r w:rsidRPr="00A86670">
              <w:rPr>
                <w:rFonts w:ascii="Century Gothic" w:hAnsi="Century Gothic"/>
                <w:b/>
                <w:i/>
                <w:sz w:val="20"/>
              </w:rPr>
              <w:t xml:space="preserve">Institution </w:t>
            </w:r>
          </w:p>
        </w:tc>
        <w:tc>
          <w:tcPr>
            <w:tcW w:w="2923" w:type="pct"/>
            <w:shd w:val="clear" w:color="auto" w:fill="D9D9D9"/>
          </w:tcPr>
          <w:p w14:paraId="68DB0DD1" w14:textId="77777777" w:rsidR="00D02307" w:rsidRPr="00A86670" w:rsidRDefault="00D02307" w:rsidP="00D02307">
            <w:pPr>
              <w:spacing w:line="276" w:lineRule="auto"/>
              <w:rPr>
                <w:rFonts w:ascii="Century Gothic" w:hAnsi="Century Gothic"/>
                <w:b/>
                <w:i/>
                <w:sz w:val="20"/>
              </w:rPr>
            </w:pPr>
            <w:r w:rsidRPr="00A86670">
              <w:rPr>
                <w:rFonts w:ascii="Century Gothic" w:hAnsi="Century Gothic"/>
                <w:b/>
                <w:i/>
                <w:sz w:val="20"/>
              </w:rPr>
              <w:t>Experience gained</w:t>
            </w:r>
          </w:p>
        </w:tc>
      </w:tr>
      <w:tr w:rsidR="00D02307" w:rsidRPr="00A86670" w14:paraId="40B18ABD" w14:textId="77777777" w:rsidTr="00D02307">
        <w:tc>
          <w:tcPr>
            <w:tcW w:w="673" w:type="pct"/>
            <w:vAlign w:val="center"/>
          </w:tcPr>
          <w:p w14:paraId="4CCE4F98" w14:textId="77777777" w:rsidR="00D02307" w:rsidRDefault="00D02307" w:rsidP="00D02307">
            <w:pPr>
              <w:spacing w:line="276" w:lineRule="auto"/>
              <w:rPr>
                <w:rFonts w:ascii="Century Gothic" w:hAnsi="Century Gothic"/>
                <w:i/>
                <w:sz w:val="18"/>
              </w:rPr>
            </w:pPr>
            <w:r>
              <w:rPr>
                <w:rFonts w:ascii="Century Gothic" w:hAnsi="Century Gothic"/>
                <w:i/>
                <w:sz w:val="18"/>
              </w:rPr>
              <w:t>1 year</w:t>
            </w:r>
          </w:p>
        </w:tc>
        <w:tc>
          <w:tcPr>
            <w:tcW w:w="1404" w:type="pct"/>
            <w:vAlign w:val="center"/>
          </w:tcPr>
          <w:p w14:paraId="21D049B8" w14:textId="77777777" w:rsidR="00D02307" w:rsidRDefault="00D02307" w:rsidP="00D02307">
            <w:pPr>
              <w:spacing w:line="276" w:lineRule="auto"/>
              <w:rPr>
                <w:rFonts w:ascii="Century Gothic" w:hAnsi="Century Gothic"/>
                <w:i/>
                <w:sz w:val="18"/>
              </w:rPr>
            </w:pPr>
            <w:r>
              <w:rPr>
                <w:rFonts w:ascii="Century Gothic" w:hAnsi="Century Gothic"/>
                <w:i/>
                <w:sz w:val="18"/>
              </w:rPr>
              <w:t xml:space="preserve">ABSA Bank </w:t>
            </w:r>
          </w:p>
        </w:tc>
        <w:tc>
          <w:tcPr>
            <w:tcW w:w="2923" w:type="pct"/>
            <w:vAlign w:val="center"/>
          </w:tcPr>
          <w:p w14:paraId="4EA8E6F8" w14:textId="77777777" w:rsidR="00D02307" w:rsidRDefault="00D02307" w:rsidP="00D02307">
            <w:pPr>
              <w:spacing w:line="276" w:lineRule="auto"/>
              <w:jc w:val="both"/>
              <w:rPr>
                <w:rFonts w:ascii="Century Gothic" w:hAnsi="Century Gothic"/>
                <w:i/>
                <w:sz w:val="18"/>
              </w:rPr>
            </w:pPr>
            <w:r>
              <w:rPr>
                <w:rFonts w:ascii="Century Gothic" w:hAnsi="Century Gothic"/>
                <w:i/>
                <w:sz w:val="18"/>
              </w:rPr>
              <w:t xml:space="preserve">Clerk, completing basic administration tasks </w:t>
            </w:r>
          </w:p>
        </w:tc>
      </w:tr>
      <w:tr w:rsidR="00D02307" w:rsidRPr="00A86670" w14:paraId="0415B858" w14:textId="77777777" w:rsidTr="00D02307">
        <w:tc>
          <w:tcPr>
            <w:tcW w:w="673" w:type="pct"/>
            <w:vAlign w:val="center"/>
          </w:tcPr>
          <w:p w14:paraId="76245BE9" w14:textId="77777777" w:rsidR="00D02307" w:rsidRDefault="00D02307" w:rsidP="00D02307">
            <w:pPr>
              <w:spacing w:line="276" w:lineRule="auto"/>
              <w:rPr>
                <w:rFonts w:ascii="Century Gothic" w:hAnsi="Century Gothic"/>
                <w:i/>
                <w:sz w:val="18"/>
              </w:rPr>
            </w:pPr>
            <w:r>
              <w:rPr>
                <w:rFonts w:ascii="Century Gothic" w:hAnsi="Century Gothic"/>
                <w:i/>
                <w:sz w:val="18"/>
              </w:rPr>
              <w:t xml:space="preserve">2 years </w:t>
            </w:r>
          </w:p>
        </w:tc>
        <w:tc>
          <w:tcPr>
            <w:tcW w:w="1404" w:type="pct"/>
            <w:vAlign w:val="center"/>
          </w:tcPr>
          <w:p w14:paraId="6BE6DF05" w14:textId="77777777" w:rsidR="00D02307" w:rsidRDefault="00D02307" w:rsidP="00D02307">
            <w:pPr>
              <w:spacing w:line="276" w:lineRule="auto"/>
              <w:rPr>
                <w:rFonts w:ascii="Century Gothic" w:hAnsi="Century Gothic"/>
                <w:i/>
                <w:sz w:val="18"/>
              </w:rPr>
            </w:pPr>
            <w:r>
              <w:rPr>
                <w:rFonts w:ascii="Century Gothic" w:hAnsi="Century Gothic"/>
                <w:i/>
                <w:sz w:val="18"/>
              </w:rPr>
              <w:t xml:space="preserve">Brake fix </w:t>
            </w:r>
          </w:p>
        </w:tc>
        <w:tc>
          <w:tcPr>
            <w:tcW w:w="2923" w:type="pct"/>
            <w:vAlign w:val="center"/>
          </w:tcPr>
          <w:p w14:paraId="1306B9E1" w14:textId="77777777" w:rsidR="00D02307" w:rsidRDefault="00D02307" w:rsidP="00D02307">
            <w:pPr>
              <w:spacing w:line="276" w:lineRule="auto"/>
              <w:jc w:val="both"/>
              <w:rPr>
                <w:rFonts w:ascii="Century Gothic" w:hAnsi="Century Gothic"/>
                <w:i/>
                <w:sz w:val="18"/>
              </w:rPr>
            </w:pPr>
            <w:r>
              <w:rPr>
                <w:rFonts w:ascii="Century Gothic" w:hAnsi="Century Gothic"/>
                <w:i/>
                <w:sz w:val="18"/>
              </w:rPr>
              <w:t>General mechanic, assessing and repairing cars</w:t>
            </w:r>
          </w:p>
        </w:tc>
      </w:tr>
      <w:tr w:rsidR="00D02307" w:rsidRPr="00A86670" w14:paraId="4A21216B" w14:textId="77777777" w:rsidTr="00D02307">
        <w:tc>
          <w:tcPr>
            <w:tcW w:w="673" w:type="pct"/>
            <w:vAlign w:val="center"/>
          </w:tcPr>
          <w:p w14:paraId="504DC602" w14:textId="77777777" w:rsidR="00D02307" w:rsidRDefault="00D02307" w:rsidP="00D02307">
            <w:pPr>
              <w:spacing w:line="276" w:lineRule="auto"/>
              <w:rPr>
                <w:rFonts w:ascii="Century Gothic" w:hAnsi="Century Gothic"/>
                <w:i/>
                <w:sz w:val="18"/>
              </w:rPr>
            </w:pPr>
            <w:r>
              <w:rPr>
                <w:rFonts w:ascii="Century Gothic" w:hAnsi="Century Gothic"/>
                <w:i/>
                <w:sz w:val="18"/>
              </w:rPr>
              <w:t>8 years</w:t>
            </w:r>
          </w:p>
        </w:tc>
        <w:tc>
          <w:tcPr>
            <w:tcW w:w="1404" w:type="pct"/>
            <w:vAlign w:val="center"/>
          </w:tcPr>
          <w:p w14:paraId="52B223DA" w14:textId="77777777" w:rsidR="00D02307" w:rsidRDefault="00D02307" w:rsidP="00D02307">
            <w:pPr>
              <w:spacing w:line="276" w:lineRule="auto"/>
              <w:rPr>
                <w:rFonts w:ascii="Century Gothic" w:hAnsi="Century Gothic"/>
                <w:i/>
                <w:sz w:val="18"/>
              </w:rPr>
            </w:pPr>
            <w:proofErr w:type="spellStart"/>
            <w:r>
              <w:rPr>
                <w:rFonts w:ascii="Century Gothic" w:hAnsi="Century Gothic"/>
                <w:i/>
                <w:sz w:val="18"/>
              </w:rPr>
              <w:t>Gearmax</w:t>
            </w:r>
            <w:proofErr w:type="spellEnd"/>
          </w:p>
        </w:tc>
        <w:tc>
          <w:tcPr>
            <w:tcW w:w="2923" w:type="pct"/>
            <w:vAlign w:val="center"/>
          </w:tcPr>
          <w:p w14:paraId="171635F8" w14:textId="77777777" w:rsidR="00D02307" w:rsidRDefault="00D02307" w:rsidP="00D02307">
            <w:pPr>
              <w:spacing w:line="276" w:lineRule="auto"/>
              <w:jc w:val="both"/>
              <w:rPr>
                <w:rFonts w:ascii="Century Gothic" w:hAnsi="Century Gothic"/>
                <w:i/>
                <w:sz w:val="18"/>
              </w:rPr>
            </w:pPr>
            <w:r>
              <w:rPr>
                <w:rFonts w:ascii="Century Gothic" w:hAnsi="Century Gothic"/>
                <w:i/>
                <w:sz w:val="18"/>
              </w:rPr>
              <w:t xml:space="preserve">Foreman, fixing gearboxes and axles. Rebuilding of manual transmissions and delegating of daily tasks to team members. </w:t>
            </w:r>
          </w:p>
        </w:tc>
      </w:tr>
      <w:tr w:rsidR="00D02307" w:rsidRPr="00A86670" w14:paraId="3FCDD9C9" w14:textId="77777777" w:rsidTr="00D02307">
        <w:tc>
          <w:tcPr>
            <w:tcW w:w="673" w:type="pct"/>
            <w:vAlign w:val="center"/>
          </w:tcPr>
          <w:p w14:paraId="740BD3CB" w14:textId="77777777" w:rsidR="00D02307" w:rsidRDefault="00D02307" w:rsidP="00D02307">
            <w:pPr>
              <w:spacing w:line="276" w:lineRule="auto"/>
              <w:rPr>
                <w:rFonts w:ascii="Century Gothic" w:hAnsi="Century Gothic"/>
                <w:i/>
                <w:sz w:val="18"/>
              </w:rPr>
            </w:pPr>
            <w:r>
              <w:rPr>
                <w:rFonts w:ascii="Century Gothic" w:hAnsi="Century Gothic"/>
                <w:i/>
                <w:sz w:val="18"/>
              </w:rPr>
              <w:t>16 years</w:t>
            </w:r>
          </w:p>
        </w:tc>
        <w:tc>
          <w:tcPr>
            <w:tcW w:w="1404" w:type="pct"/>
            <w:vAlign w:val="center"/>
          </w:tcPr>
          <w:p w14:paraId="04C90F5B" w14:textId="77777777" w:rsidR="00D02307" w:rsidRDefault="00D02307" w:rsidP="00D02307">
            <w:pPr>
              <w:spacing w:line="276" w:lineRule="auto"/>
              <w:rPr>
                <w:rFonts w:ascii="Century Gothic" w:hAnsi="Century Gothic"/>
                <w:i/>
                <w:sz w:val="18"/>
              </w:rPr>
            </w:pPr>
            <w:proofErr w:type="spellStart"/>
            <w:r>
              <w:rPr>
                <w:rFonts w:ascii="Century Gothic" w:hAnsi="Century Gothic"/>
                <w:i/>
                <w:sz w:val="18"/>
              </w:rPr>
              <w:t>Rallysport</w:t>
            </w:r>
            <w:proofErr w:type="spellEnd"/>
            <w:r>
              <w:rPr>
                <w:rFonts w:ascii="Century Gothic" w:hAnsi="Century Gothic"/>
                <w:i/>
                <w:sz w:val="18"/>
              </w:rPr>
              <w:t xml:space="preserve"> motors </w:t>
            </w:r>
          </w:p>
        </w:tc>
        <w:tc>
          <w:tcPr>
            <w:tcW w:w="2923" w:type="pct"/>
            <w:vAlign w:val="center"/>
          </w:tcPr>
          <w:p w14:paraId="305ECC3C" w14:textId="77777777" w:rsidR="00D02307" w:rsidRDefault="00D02307" w:rsidP="00D02307">
            <w:pPr>
              <w:spacing w:line="276" w:lineRule="auto"/>
              <w:jc w:val="both"/>
              <w:rPr>
                <w:rFonts w:ascii="Century Gothic" w:hAnsi="Century Gothic"/>
                <w:i/>
                <w:sz w:val="18"/>
              </w:rPr>
            </w:pPr>
            <w:r>
              <w:rPr>
                <w:rFonts w:ascii="Century Gothic" w:hAnsi="Century Gothic"/>
                <w:i/>
                <w:sz w:val="18"/>
              </w:rPr>
              <w:t>Owner, building and fabricating of cars</w:t>
            </w:r>
          </w:p>
        </w:tc>
      </w:tr>
    </w:tbl>
    <w:p w14:paraId="585B42E6" w14:textId="77777777" w:rsidR="00D02307" w:rsidRDefault="00D02307" w:rsidP="00CB7ECB">
      <w:pPr>
        <w:spacing w:line="276" w:lineRule="auto"/>
        <w:rPr>
          <w:rFonts w:ascii="Century Gothic" w:hAnsi="Century Gothic"/>
          <w:b/>
          <w:i/>
          <w:sz w:val="20"/>
          <w:szCs w:val="20"/>
        </w:rPr>
      </w:pPr>
    </w:p>
    <w:p w14:paraId="55CBA6BE" w14:textId="77777777" w:rsidR="00D90789" w:rsidRDefault="00D90789" w:rsidP="00CB7ECB">
      <w:pPr>
        <w:spacing w:line="276" w:lineRule="auto"/>
        <w:rPr>
          <w:rFonts w:ascii="Century Gothic" w:hAnsi="Century Gothic"/>
          <w:b/>
          <w:i/>
          <w:sz w:val="20"/>
          <w:szCs w:val="20"/>
        </w:rPr>
      </w:pPr>
    </w:p>
    <w:p w14:paraId="00C8A0F1" w14:textId="77777777" w:rsidR="00D90789" w:rsidRDefault="00D90789" w:rsidP="00CB7ECB">
      <w:pPr>
        <w:spacing w:line="276" w:lineRule="auto"/>
        <w:rPr>
          <w:rFonts w:ascii="Century Gothic" w:hAnsi="Century Gothic"/>
          <w:b/>
          <w:i/>
          <w:sz w:val="20"/>
          <w:szCs w:val="20"/>
        </w:rPr>
      </w:pPr>
    </w:p>
    <w:p w14:paraId="2BD2EFD4" w14:textId="77777777" w:rsidR="00D90789" w:rsidRDefault="00D90789" w:rsidP="00CB7ECB">
      <w:pPr>
        <w:spacing w:line="276" w:lineRule="auto"/>
        <w:rPr>
          <w:rFonts w:ascii="Century Gothic" w:hAnsi="Century Gothic"/>
          <w:b/>
          <w:i/>
          <w:sz w:val="20"/>
          <w:szCs w:val="20"/>
        </w:rPr>
      </w:pPr>
    </w:p>
    <w:p w14:paraId="56476D49" w14:textId="77777777" w:rsidR="00D90789" w:rsidRPr="007A08F5" w:rsidRDefault="00D90789" w:rsidP="00CB7ECB">
      <w:pPr>
        <w:spacing w:line="276" w:lineRule="auto"/>
        <w:rPr>
          <w:rFonts w:ascii="Century Gothic" w:hAnsi="Century Gothic"/>
          <w:b/>
          <w:i/>
          <w:sz w:val="20"/>
          <w:szCs w:val="20"/>
        </w:rPr>
      </w:pPr>
    </w:p>
    <w:p w14:paraId="53CCD74A" w14:textId="5D695A0D" w:rsidR="00A270C0" w:rsidRPr="00D90789" w:rsidRDefault="00D02307" w:rsidP="00D90789">
      <w:pPr>
        <w:pBdr>
          <w:top w:val="single" w:sz="4" w:space="1" w:color="254D25"/>
          <w:left w:val="single" w:sz="4" w:space="16" w:color="254D25"/>
          <w:bottom w:val="single" w:sz="4" w:space="1" w:color="254D25"/>
          <w:right w:val="single" w:sz="4" w:space="4" w:color="254D25"/>
        </w:pBdr>
        <w:spacing w:line="276" w:lineRule="auto"/>
        <w:jc w:val="center"/>
        <w:rPr>
          <w:rFonts w:ascii="Century Gothic" w:hAnsi="Century Gothic"/>
          <w:b/>
          <w:color w:val="254D25"/>
          <w:szCs w:val="20"/>
        </w:rPr>
      </w:pPr>
      <w:r>
        <w:rPr>
          <w:rFonts w:ascii="Century Gothic" w:hAnsi="Century Gothic"/>
          <w:b/>
          <w:color w:val="254D25"/>
          <w:szCs w:val="20"/>
        </w:rPr>
        <w:t>7.2 Job d</w:t>
      </w:r>
      <w:r w:rsidR="00D90789">
        <w:rPr>
          <w:rFonts w:ascii="Century Gothic" w:hAnsi="Century Gothic"/>
          <w:b/>
          <w:color w:val="254D25"/>
          <w:szCs w:val="20"/>
        </w:rPr>
        <w:t xml:space="preserve">escription and analysis </w:t>
      </w:r>
    </w:p>
    <w:p w14:paraId="61FD1355" w14:textId="77777777" w:rsidR="00CB7ECB" w:rsidRDefault="00CB7ECB" w:rsidP="00CB7ECB">
      <w:pPr>
        <w:spacing w:line="276" w:lineRule="auto"/>
        <w:ind w:left="4320" w:hanging="4320"/>
        <w:jc w:val="both"/>
        <w:outlineLvl w:val="0"/>
        <w:rPr>
          <w:rFonts w:ascii="Century Gothic" w:hAnsi="Century Gothic" w:cs="Arial"/>
          <w:sz w:val="20"/>
          <w:szCs w:val="20"/>
        </w:rPr>
      </w:pPr>
    </w:p>
    <w:p w14:paraId="40C37BB9" w14:textId="6E08621E" w:rsidR="001A113F" w:rsidRPr="001A113F" w:rsidRDefault="001A113F" w:rsidP="00CB7ECB">
      <w:pPr>
        <w:spacing w:line="276" w:lineRule="auto"/>
        <w:ind w:left="4320" w:hanging="4320"/>
        <w:jc w:val="both"/>
        <w:outlineLvl w:val="0"/>
        <w:rPr>
          <w:rFonts w:ascii="Century Gothic" w:hAnsi="Century Gothic" w:cs="Arial"/>
          <w:b/>
          <w:sz w:val="22"/>
          <w:szCs w:val="22"/>
        </w:rPr>
      </w:pPr>
      <w:r w:rsidRPr="001A113F">
        <w:rPr>
          <w:rFonts w:ascii="Century Gothic" w:hAnsi="Century Gothic" w:cs="Arial"/>
          <w:b/>
          <w:sz w:val="22"/>
          <w:szCs w:val="22"/>
        </w:rPr>
        <w:t>March 2012</w:t>
      </w:r>
    </w:p>
    <w:p w14:paraId="266E3C34" w14:textId="77777777" w:rsidR="001A113F" w:rsidRDefault="001A113F" w:rsidP="00CB7ECB">
      <w:pPr>
        <w:spacing w:line="276" w:lineRule="auto"/>
        <w:ind w:left="4320" w:hanging="4320"/>
        <w:jc w:val="both"/>
        <w:outlineLvl w:val="0"/>
        <w:rPr>
          <w:rFonts w:ascii="Century Gothic" w:hAnsi="Century Gothic" w:cs="Arial"/>
          <w:sz w:val="20"/>
          <w:szCs w:val="20"/>
        </w:rPr>
      </w:pPr>
    </w:p>
    <w:tbl>
      <w:tblPr>
        <w:tblStyle w:val="TableGrid"/>
        <w:tblW w:w="9815" w:type="dxa"/>
        <w:tblLook w:val="04A0" w:firstRow="1" w:lastRow="0" w:firstColumn="1" w:lastColumn="0" w:noHBand="0" w:noVBand="1"/>
      </w:tblPr>
      <w:tblGrid>
        <w:gridCol w:w="1809"/>
        <w:gridCol w:w="8006"/>
      </w:tblGrid>
      <w:tr w:rsidR="00CB7ECB" w:rsidRPr="00BE7002" w14:paraId="35D2C234" w14:textId="77777777" w:rsidTr="00D02307">
        <w:trPr>
          <w:trHeight w:val="284"/>
          <w:tblHeader/>
        </w:trPr>
        <w:tc>
          <w:tcPr>
            <w:tcW w:w="9815" w:type="dxa"/>
            <w:gridSpan w:val="2"/>
            <w:tcBorders>
              <w:bottom w:val="single" w:sz="4" w:space="0" w:color="auto"/>
            </w:tcBorders>
            <w:shd w:val="clear" w:color="auto" w:fill="E6E6E6"/>
          </w:tcPr>
          <w:p w14:paraId="44DB8D91" w14:textId="1CADD4E3" w:rsidR="00CB7ECB" w:rsidRPr="00BE7002" w:rsidRDefault="00A270C0" w:rsidP="00D02307">
            <w:pPr>
              <w:spacing w:line="276" w:lineRule="auto"/>
              <w:jc w:val="both"/>
              <w:rPr>
                <w:rFonts w:ascii="Century Gothic" w:hAnsi="Century Gothic" w:cs="Arial"/>
                <w:b/>
                <w:sz w:val="18"/>
                <w:szCs w:val="18"/>
              </w:rPr>
            </w:pPr>
            <w:r>
              <w:rPr>
                <w:rFonts w:ascii="Century Gothic" w:hAnsi="Century Gothic" w:cs="Arial"/>
                <w:b/>
                <w:sz w:val="18"/>
                <w:szCs w:val="18"/>
              </w:rPr>
              <w:t>Job Title:</w:t>
            </w:r>
            <w:r w:rsidR="00CB7ECB">
              <w:rPr>
                <w:rFonts w:ascii="Century Gothic" w:hAnsi="Century Gothic" w:cs="Arial"/>
                <w:b/>
                <w:sz w:val="18"/>
                <w:szCs w:val="18"/>
              </w:rPr>
              <w:t xml:space="preserve"> </w:t>
            </w:r>
            <w:r>
              <w:rPr>
                <w:rFonts w:ascii="Century Gothic" w:hAnsi="Century Gothic" w:cs="Arial"/>
                <w:b/>
                <w:sz w:val="18"/>
                <w:szCs w:val="18"/>
              </w:rPr>
              <w:t>Owner Rally Sport Motors</w:t>
            </w:r>
          </w:p>
        </w:tc>
      </w:tr>
      <w:tr w:rsidR="00A270C0" w:rsidRPr="00BE7002" w14:paraId="5116079F" w14:textId="77777777" w:rsidTr="00A270C0">
        <w:trPr>
          <w:trHeight w:val="833"/>
        </w:trPr>
        <w:tc>
          <w:tcPr>
            <w:tcW w:w="1809" w:type="dxa"/>
          </w:tcPr>
          <w:p w14:paraId="2DB08AB4" w14:textId="77777777" w:rsidR="00A270C0" w:rsidRDefault="00A270C0" w:rsidP="00D02307">
            <w:pPr>
              <w:spacing w:line="276" w:lineRule="auto"/>
              <w:jc w:val="both"/>
              <w:rPr>
                <w:rFonts w:ascii="Century Gothic" w:hAnsi="Century Gothic" w:cs="Arial"/>
                <w:sz w:val="18"/>
                <w:szCs w:val="18"/>
              </w:rPr>
            </w:pPr>
            <w:r>
              <w:rPr>
                <w:rFonts w:ascii="Century Gothic" w:hAnsi="Century Gothic" w:cs="Arial"/>
                <w:sz w:val="18"/>
                <w:szCs w:val="18"/>
              </w:rPr>
              <w:t>Essential job tasks</w:t>
            </w:r>
          </w:p>
          <w:p w14:paraId="53728977" w14:textId="68C5D708" w:rsidR="00D90789" w:rsidRPr="00D90789" w:rsidRDefault="00D90789" w:rsidP="00D02307">
            <w:pPr>
              <w:spacing w:line="276" w:lineRule="auto"/>
              <w:jc w:val="both"/>
              <w:rPr>
                <w:rFonts w:ascii="Century Gothic" w:hAnsi="Century Gothic" w:cs="Arial"/>
                <w:b/>
                <w:sz w:val="18"/>
                <w:szCs w:val="18"/>
              </w:rPr>
            </w:pPr>
            <w:r w:rsidRPr="00D90789">
              <w:rPr>
                <w:rFonts w:ascii="Century Gothic" w:hAnsi="Century Gothic" w:cs="Arial"/>
                <w:b/>
                <w:sz w:val="18"/>
                <w:szCs w:val="18"/>
              </w:rPr>
              <w:t>Prior to injury</w:t>
            </w:r>
          </w:p>
        </w:tc>
        <w:tc>
          <w:tcPr>
            <w:tcW w:w="8006" w:type="dxa"/>
          </w:tcPr>
          <w:p w14:paraId="566D23B5" w14:textId="3D4C06FB" w:rsidR="00A270C0" w:rsidRDefault="00D90789" w:rsidP="00CB7ECB">
            <w:pPr>
              <w:pStyle w:val="ListParagraph"/>
              <w:numPr>
                <w:ilvl w:val="0"/>
                <w:numId w:val="20"/>
              </w:numPr>
              <w:spacing w:line="276" w:lineRule="auto"/>
              <w:jc w:val="both"/>
              <w:rPr>
                <w:rFonts w:ascii="Century Gothic" w:hAnsi="Century Gothic" w:cs="Arial"/>
                <w:sz w:val="18"/>
                <w:szCs w:val="18"/>
              </w:rPr>
            </w:pPr>
            <w:r>
              <w:rPr>
                <w:rFonts w:ascii="Century Gothic" w:hAnsi="Century Gothic" w:cs="Arial"/>
                <w:sz w:val="18"/>
                <w:szCs w:val="18"/>
              </w:rPr>
              <w:t xml:space="preserve">Managament </w:t>
            </w:r>
            <w:r w:rsidR="00AA2204">
              <w:rPr>
                <w:rFonts w:ascii="Century Gothic" w:hAnsi="Century Gothic" w:cs="Arial"/>
                <w:sz w:val="18"/>
                <w:szCs w:val="18"/>
              </w:rPr>
              <w:t xml:space="preserve">and supervision </w:t>
            </w:r>
            <w:r>
              <w:rPr>
                <w:rFonts w:ascii="Century Gothic" w:hAnsi="Century Gothic" w:cs="Arial"/>
                <w:sz w:val="18"/>
                <w:szCs w:val="18"/>
              </w:rPr>
              <w:t xml:space="preserve">of 6 emloyees </w:t>
            </w:r>
          </w:p>
          <w:p w14:paraId="73E4405A" w14:textId="77777777" w:rsidR="00D90789" w:rsidRDefault="00D90789" w:rsidP="00CB7ECB">
            <w:pPr>
              <w:pStyle w:val="ListParagraph"/>
              <w:numPr>
                <w:ilvl w:val="0"/>
                <w:numId w:val="20"/>
              </w:numPr>
              <w:spacing w:line="276" w:lineRule="auto"/>
              <w:jc w:val="both"/>
              <w:rPr>
                <w:rFonts w:ascii="Century Gothic" w:hAnsi="Century Gothic" w:cs="Arial"/>
                <w:sz w:val="18"/>
                <w:szCs w:val="18"/>
              </w:rPr>
            </w:pPr>
            <w:r>
              <w:rPr>
                <w:rFonts w:ascii="Century Gothic" w:hAnsi="Century Gothic" w:cs="Arial"/>
                <w:sz w:val="18"/>
                <w:szCs w:val="18"/>
              </w:rPr>
              <w:t>Stripping and building up cars for modifcation</w:t>
            </w:r>
          </w:p>
          <w:p w14:paraId="254AF470" w14:textId="4790390A" w:rsidR="0056253C" w:rsidRDefault="0056253C" w:rsidP="00CB7ECB">
            <w:pPr>
              <w:pStyle w:val="ListParagraph"/>
              <w:numPr>
                <w:ilvl w:val="0"/>
                <w:numId w:val="20"/>
              </w:numPr>
              <w:spacing w:line="276" w:lineRule="auto"/>
              <w:jc w:val="both"/>
              <w:rPr>
                <w:rFonts w:ascii="Century Gothic" w:hAnsi="Century Gothic" w:cs="Arial"/>
                <w:sz w:val="18"/>
                <w:szCs w:val="18"/>
              </w:rPr>
            </w:pPr>
            <w:r>
              <w:rPr>
                <w:rFonts w:ascii="Century Gothic" w:hAnsi="Century Gothic" w:cs="Arial"/>
                <w:sz w:val="18"/>
                <w:szCs w:val="18"/>
              </w:rPr>
              <w:t>Maintenance on general motor vehicles</w:t>
            </w:r>
          </w:p>
          <w:p w14:paraId="6C1086F3" w14:textId="1CE4A17D" w:rsidR="00D90789" w:rsidRDefault="00D90789" w:rsidP="00CB7ECB">
            <w:pPr>
              <w:pStyle w:val="ListParagraph"/>
              <w:numPr>
                <w:ilvl w:val="0"/>
                <w:numId w:val="20"/>
              </w:numPr>
              <w:spacing w:line="276" w:lineRule="auto"/>
              <w:jc w:val="both"/>
              <w:rPr>
                <w:rFonts w:ascii="Century Gothic" w:hAnsi="Century Gothic" w:cs="Arial"/>
                <w:sz w:val="18"/>
                <w:szCs w:val="18"/>
              </w:rPr>
            </w:pPr>
            <w:r>
              <w:rPr>
                <w:rFonts w:ascii="Century Gothic" w:hAnsi="Century Gothic" w:cs="Arial"/>
                <w:sz w:val="18"/>
                <w:szCs w:val="18"/>
              </w:rPr>
              <w:t>Interacting with customers and getting spesifications required on vehicles</w:t>
            </w:r>
          </w:p>
        </w:tc>
      </w:tr>
      <w:tr w:rsidR="00CB7ECB" w:rsidRPr="00BE7002" w14:paraId="1753A339" w14:textId="77777777" w:rsidTr="00A270C0">
        <w:trPr>
          <w:trHeight w:val="833"/>
        </w:trPr>
        <w:tc>
          <w:tcPr>
            <w:tcW w:w="1809" w:type="dxa"/>
          </w:tcPr>
          <w:p w14:paraId="68646CC2" w14:textId="1685B901" w:rsidR="00D90789" w:rsidRDefault="00D02307" w:rsidP="00D02307">
            <w:pPr>
              <w:spacing w:line="276" w:lineRule="auto"/>
              <w:jc w:val="both"/>
              <w:rPr>
                <w:rFonts w:ascii="Century Gothic" w:hAnsi="Century Gothic" w:cs="Arial"/>
                <w:sz w:val="18"/>
                <w:szCs w:val="18"/>
              </w:rPr>
            </w:pPr>
            <w:r>
              <w:rPr>
                <w:rFonts w:ascii="Century Gothic" w:hAnsi="Century Gothic" w:cs="Arial"/>
                <w:sz w:val="18"/>
                <w:szCs w:val="18"/>
              </w:rPr>
              <w:t>Major physical demands</w:t>
            </w:r>
            <w:r w:rsidR="00D90789">
              <w:rPr>
                <w:rFonts w:ascii="Century Gothic" w:hAnsi="Century Gothic" w:cs="Arial"/>
                <w:sz w:val="18"/>
                <w:szCs w:val="18"/>
              </w:rPr>
              <w:t xml:space="preserve"> </w:t>
            </w:r>
          </w:p>
          <w:p w14:paraId="71710627" w14:textId="6FAD4862" w:rsidR="00CB7ECB" w:rsidRPr="00822E71" w:rsidRDefault="00D90789" w:rsidP="00D02307">
            <w:pPr>
              <w:spacing w:line="276" w:lineRule="auto"/>
              <w:jc w:val="both"/>
              <w:rPr>
                <w:rFonts w:ascii="Century Gothic" w:hAnsi="Century Gothic" w:cs="Arial"/>
                <w:sz w:val="18"/>
                <w:szCs w:val="18"/>
              </w:rPr>
            </w:pPr>
            <w:r w:rsidRPr="00D90789">
              <w:rPr>
                <w:rFonts w:ascii="Century Gothic" w:hAnsi="Century Gothic" w:cs="Arial"/>
                <w:b/>
                <w:sz w:val="18"/>
                <w:szCs w:val="18"/>
              </w:rPr>
              <w:t>Prior to injury</w:t>
            </w:r>
          </w:p>
        </w:tc>
        <w:tc>
          <w:tcPr>
            <w:tcW w:w="8006" w:type="dxa"/>
          </w:tcPr>
          <w:p w14:paraId="28B49E35" w14:textId="77777777" w:rsidR="00CB7ECB" w:rsidRDefault="00AA2204" w:rsidP="000F681D">
            <w:pPr>
              <w:pStyle w:val="ListParagraph"/>
              <w:numPr>
                <w:ilvl w:val="0"/>
                <w:numId w:val="20"/>
              </w:numPr>
              <w:spacing w:line="276" w:lineRule="auto"/>
              <w:jc w:val="both"/>
              <w:rPr>
                <w:rFonts w:ascii="Century Gothic" w:hAnsi="Century Gothic" w:cs="Arial"/>
                <w:sz w:val="18"/>
                <w:szCs w:val="18"/>
              </w:rPr>
            </w:pPr>
            <w:r>
              <w:rPr>
                <w:rFonts w:ascii="Century Gothic" w:hAnsi="Century Gothic" w:cs="Arial"/>
                <w:sz w:val="18"/>
                <w:szCs w:val="18"/>
              </w:rPr>
              <w:t>Alternating standing and walking up to 6 hours</w:t>
            </w:r>
          </w:p>
          <w:p w14:paraId="29835B13" w14:textId="20803DB8" w:rsidR="00AA2204" w:rsidRDefault="00AA2204" w:rsidP="000F681D">
            <w:pPr>
              <w:pStyle w:val="ListParagraph"/>
              <w:numPr>
                <w:ilvl w:val="0"/>
                <w:numId w:val="20"/>
              </w:numPr>
              <w:spacing w:line="276" w:lineRule="auto"/>
              <w:jc w:val="both"/>
              <w:rPr>
                <w:rFonts w:ascii="Century Gothic" w:hAnsi="Century Gothic" w:cs="Arial"/>
                <w:sz w:val="18"/>
                <w:szCs w:val="18"/>
              </w:rPr>
            </w:pPr>
            <w:r>
              <w:rPr>
                <w:rFonts w:ascii="Century Gothic" w:hAnsi="Century Gothic" w:cs="Arial"/>
                <w:sz w:val="18"/>
                <w:szCs w:val="18"/>
              </w:rPr>
              <w:t>Sitting when c</w:t>
            </w:r>
            <w:r w:rsidR="0042481E">
              <w:rPr>
                <w:rFonts w:ascii="Century Gothic" w:hAnsi="Century Gothic" w:cs="Arial"/>
                <w:sz w:val="18"/>
                <w:szCs w:val="18"/>
              </w:rPr>
              <w:t>o</w:t>
            </w:r>
            <w:r>
              <w:rPr>
                <w:rFonts w:ascii="Century Gothic" w:hAnsi="Century Gothic" w:cs="Arial"/>
                <w:sz w:val="18"/>
                <w:szCs w:val="18"/>
              </w:rPr>
              <w:t>mpleting adminstrative duties up to 2 hours</w:t>
            </w:r>
          </w:p>
          <w:p w14:paraId="3A1C18E5" w14:textId="77777777" w:rsidR="00AA2204" w:rsidRDefault="00AA2204" w:rsidP="000F681D">
            <w:pPr>
              <w:pStyle w:val="ListParagraph"/>
              <w:numPr>
                <w:ilvl w:val="0"/>
                <w:numId w:val="20"/>
              </w:numPr>
              <w:spacing w:line="276" w:lineRule="auto"/>
              <w:jc w:val="both"/>
              <w:rPr>
                <w:rFonts w:ascii="Century Gothic" w:hAnsi="Century Gothic" w:cs="Arial"/>
                <w:sz w:val="18"/>
                <w:szCs w:val="18"/>
              </w:rPr>
            </w:pPr>
            <w:r>
              <w:rPr>
                <w:rFonts w:ascii="Century Gothic" w:hAnsi="Century Gothic" w:cs="Arial"/>
                <w:sz w:val="18"/>
                <w:szCs w:val="18"/>
              </w:rPr>
              <w:t>Bilateral hand funtion and strength</w:t>
            </w:r>
          </w:p>
          <w:p w14:paraId="74DD00DD" w14:textId="5BFED7FE" w:rsidR="0042481E" w:rsidRDefault="0042481E" w:rsidP="000F681D">
            <w:pPr>
              <w:pStyle w:val="ListParagraph"/>
              <w:numPr>
                <w:ilvl w:val="0"/>
                <w:numId w:val="20"/>
              </w:numPr>
              <w:spacing w:line="276" w:lineRule="auto"/>
              <w:jc w:val="both"/>
              <w:rPr>
                <w:rFonts w:ascii="Century Gothic" w:hAnsi="Century Gothic" w:cs="Arial"/>
                <w:sz w:val="18"/>
                <w:szCs w:val="18"/>
              </w:rPr>
            </w:pPr>
            <w:r>
              <w:rPr>
                <w:rFonts w:ascii="Century Gothic" w:hAnsi="Century Gothic" w:cs="Arial"/>
                <w:sz w:val="18"/>
                <w:szCs w:val="18"/>
              </w:rPr>
              <w:t>Sustained postruing of crouching, kneeling and supine posiiton</w:t>
            </w:r>
          </w:p>
          <w:p w14:paraId="5C64851D" w14:textId="555F7F42" w:rsidR="00AA2204" w:rsidRPr="006215EF" w:rsidRDefault="00AA2204" w:rsidP="000F681D">
            <w:pPr>
              <w:pStyle w:val="ListParagraph"/>
              <w:numPr>
                <w:ilvl w:val="0"/>
                <w:numId w:val="20"/>
              </w:numPr>
              <w:spacing w:line="276" w:lineRule="auto"/>
              <w:jc w:val="both"/>
              <w:rPr>
                <w:rFonts w:ascii="Century Gothic" w:hAnsi="Century Gothic" w:cs="Arial"/>
                <w:sz w:val="18"/>
                <w:szCs w:val="18"/>
              </w:rPr>
            </w:pPr>
            <w:r>
              <w:rPr>
                <w:rFonts w:ascii="Century Gothic" w:hAnsi="Century Gothic" w:cs="Arial"/>
                <w:sz w:val="18"/>
                <w:szCs w:val="18"/>
              </w:rPr>
              <w:t>Lifting up to 60 kg’s</w:t>
            </w:r>
          </w:p>
        </w:tc>
      </w:tr>
      <w:tr w:rsidR="00CB7ECB" w:rsidRPr="00BE7002" w14:paraId="439C5756" w14:textId="77777777" w:rsidTr="00A270C0">
        <w:trPr>
          <w:trHeight w:val="298"/>
        </w:trPr>
        <w:tc>
          <w:tcPr>
            <w:tcW w:w="1809" w:type="dxa"/>
          </w:tcPr>
          <w:p w14:paraId="65BEC5BF" w14:textId="62F3ED98" w:rsidR="00D90789" w:rsidRDefault="00D02307" w:rsidP="00D02307">
            <w:pPr>
              <w:spacing w:line="360" w:lineRule="auto"/>
              <w:jc w:val="both"/>
              <w:rPr>
                <w:rFonts w:ascii="Century Gothic" w:hAnsi="Century Gothic" w:cs="Arial"/>
                <w:sz w:val="18"/>
                <w:szCs w:val="18"/>
              </w:rPr>
            </w:pPr>
            <w:r>
              <w:rPr>
                <w:rFonts w:ascii="Century Gothic" w:hAnsi="Century Gothic" w:cs="Arial"/>
                <w:sz w:val="18"/>
                <w:szCs w:val="18"/>
              </w:rPr>
              <w:t>Major cogntive demands</w:t>
            </w:r>
            <w:r w:rsidR="00D90789">
              <w:rPr>
                <w:rFonts w:ascii="Century Gothic" w:hAnsi="Century Gothic" w:cs="Arial"/>
                <w:sz w:val="18"/>
                <w:szCs w:val="18"/>
              </w:rPr>
              <w:t xml:space="preserve"> </w:t>
            </w:r>
          </w:p>
          <w:p w14:paraId="7EA97494" w14:textId="62B50AD3" w:rsidR="00CB7ECB" w:rsidRPr="00BE7002" w:rsidRDefault="00D90789" w:rsidP="00D02307">
            <w:pPr>
              <w:spacing w:line="360" w:lineRule="auto"/>
              <w:jc w:val="both"/>
              <w:rPr>
                <w:rFonts w:ascii="Century Gothic" w:hAnsi="Century Gothic" w:cs="Arial"/>
                <w:sz w:val="18"/>
                <w:szCs w:val="18"/>
              </w:rPr>
            </w:pPr>
            <w:r w:rsidRPr="00D90789">
              <w:rPr>
                <w:rFonts w:ascii="Century Gothic" w:hAnsi="Century Gothic" w:cs="Arial"/>
                <w:b/>
                <w:sz w:val="18"/>
                <w:szCs w:val="18"/>
              </w:rPr>
              <w:t>Prior to injury</w:t>
            </w:r>
          </w:p>
        </w:tc>
        <w:tc>
          <w:tcPr>
            <w:tcW w:w="8006" w:type="dxa"/>
          </w:tcPr>
          <w:p w14:paraId="45EA5EC8" w14:textId="39E3E456" w:rsidR="000F681D" w:rsidRPr="00993DB4" w:rsidRDefault="0042481E" w:rsidP="000F681D">
            <w:pPr>
              <w:pStyle w:val="ListParagraph"/>
              <w:numPr>
                <w:ilvl w:val="0"/>
                <w:numId w:val="21"/>
              </w:numPr>
              <w:spacing w:line="276" w:lineRule="auto"/>
              <w:jc w:val="both"/>
              <w:rPr>
                <w:rFonts w:ascii="Century Gothic" w:hAnsi="Century Gothic" w:cs="Arial"/>
                <w:sz w:val="18"/>
                <w:szCs w:val="18"/>
              </w:rPr>
            </w:pPr>
            <w:r>
              <w:rPr>
                <w:rFonts w:ascii="Century Gothic" w:hAnsi="Century Gothic" w:cs="Arial"/>
                <w:sz w:val="18"/>
                <w:szCs w:val="18"/>
              </w:rPr>
              <w:t>Attention to detail, active concentration, memory of processes, judgement and understanding of cleints needs, ability to maintain interpersonal relationships with good interpersonal skills and communciation.</w:t>
            </w:r>
          </w:p>
          <w:p w14:paraId="6AA47EAB" w14:textId="423AA740" w:rsidR="00CB7ECB" w:rsidRPr="0042481E" w:rsidRDefault="00CB7ECB" w:rsidP="0042481E">
            <w:pPr>
              <w:spacing w:line="276" w:lineRule="auto"/>
              <w:jc w:val="both"/>
              <w:rPr>
                <w:rFonts w:ascii="Century Gothic" w:hAnsi="Century Gothic" w:cs="Arial"/>
                <w:sz w:val="18"/>
                <w:szCs w:val="18"/>
              </w:rPr>
            </w:pPr>
          </w:p>
        </w:tc>
      </w:tr>
      <w:tr w:rsidR="00A270C0" w:rsidRPr="00BE7002" w14:paraId="2A55FF52" w14:textId="77777777" w:rsidTr="00A270C0">
        <w:trPr>
          <w:trHeight w:val="298"/>
        </w:trPr>
        <w:tc>
          <w:tcPr>
            <w:tcW w:w="1809" w:type="dxa"/>
          </w:tcPr>
          <w:p w14:paraId="3F531E7F" w14:textId="4030A942" w:rsidR="00A270C0" w:rsidRDefault="00A270C0" w:rsidP="00D02307">
            <w:pPr>
              <w:spacing w:line="360" w:lineRule="auto"/>
              <w:jc w:val="both"/>
              <w:rPr>
                <w:rFonts w:ascii="Century Gothic" w:hAnsi="Century Gothic" w:cs="Arial"/>
                <w:sz w:val="18"/>
                <w:szCs w:val="18"/>
              </w:rPr>
            </w:pPr>
            <w:r>
              <w:rPr>
                <w:rFonts w:ascii="Century Gothic" w:hAnsi="Century Gothic" w:cs="Arial"/>
                <w:sz w:val="18"/>
                <w:szCs w:val="18"/>
              </w:rPr>
              <w:t>Major social demands</w:t>
            </w:r>
          </w:p>
        </w:tc>
        <w:tc>
          <w:tcPr>
            <w:tcW w:w="8006" w:type="dxa"/>
          </w:tcPr>
          <w:p w14:paraId="1931A116" w14:textId="77777777" w:rsidR="00A270C0" w:rsidRDefault="000973C2" w:rsidP="00CB7ECB">
            <w:pPr>
              <w:pStyle w:val="ListParagraph"/>
              <w:numPr>
                <w:ilvl w:val="0"/>
                <w:numId w:val="21"/>
              </w:numPr>
              <w:spacing w:line="276" w:lineRule="auto"/>
              <w:jc w:val="both"/>
              <w:rPr>
                <w:rFonts w:ascii="Century Gothic" w:hAnsi="Century Gothic" w:cs="Arial"/>
                <w:sz w:val="18"/>
                <w:szCs w:val="18"/>
              </w:rPr>
            </w:pPr>
            <w:r>
              <w:rPr>
                <w:rFonts w:ascii="Century Gothic" w:hAnsi="Century Gothic" w:cs="Arial"/>
                <w:sz w:val="18"/>
                <w:szCs w:val="18"/>
              </w:rPr>
              <w:t>Interaction telephonically and in person with customers</w:t>
            </w:r>
          </w:p>
          <w:p w14:paraId="72C5D3A9" w14:textId="06B78F64" w:rsidR="000973C2" w:rsidRDefault="000973C2" w:rsidP="00CB7ECB">
            <w:pPr>
              <w:pStyle w:val="ListParagraph"/>
              <w:numPr>
                <w:ilvl w:val="0"/>
                <w:numId w:val="21"/>
              </w:numPr>
              <w:spacing w:line="276" w:lineRule="auto"/>
              <w:jc w:val="both"/>
              <w:rPr>
                <w:rFonts w:ascii="Century Gothic" w:hAnsi="Century Gothic" w:cs="Arial"/>
                <w:sz w:val="18"/>
                <w:szCs w:val="18"/>
              </w:rPr>
            </w:pPr>
            <w:r>
              <w:rPr>
                <w:rFonts w:ascii="Century Gothic" w:hAnsi="Century Gothic" w:cs="Arial"/>
                <w:sz w:val="18"/>
                <w:szCs w:val="18"/>
              </w:rPr>
              <w:t>Daily interaction with staff members</w:t>
            </w:r>
          </w:p>
        </w:tc>
      </w:tr>
      <w:tr w:rsidR="00CB7ECB" w:rsidRPr="00BE7002" w14:paraId="4E66FBA9" w14:textId="77777777" w:rsidTr="00A270C0">
        <w:trPr>
          <w:trHeight w:val="298"/>
        </w:trPr>
        <w:tc>
          <w:tcPr>
            <w:tcW w:w="1809" w:type="dxa"/>
          </w:tcPr>
          <w:p w14:paraId="5FCF69B0" w14:textId="1FFD95CC" w:rsidR="00CB7ECB" w:rsidRDefault="00A270C0" w:rsidP="00D02307">
            <w:pPr>
              <w:spacing w:line="360" w:lineRule="auto"/>
              <w:jc w:val="both"/>
              <w:rPr>
                <w:rFonts w:ascii="Century Gothic" w:hAnsi="Century Gothic" w:cs="Arial"/>
                <w:sz w:val="18"/>
                <w:szCs w:val="18"/>
              </w:rPr>
            </w:pPr>
            <w:r>
              <w:rPr>
                <w:rFonts w:ascii="Century Gothic" w:hAnsi="Century Gothic" w:cs="Arial"/>
                <w:sz w:val="18"/>
                <w:szCs w:val="18"/>
              </w:rPr>
              <w:t>U. S. Department of labour physical demand level</w:t>
            </w:r>
          </w:p>
        </w:tc>
        <w:tc>
          <w:tcPr>
            <w:tcW w:w="8006" w:type="dxa"/>
          </w:tcPr>
          <w:p w14:paraId="331670E9" w14:textId="6A42F6A9" w:rsidR="00A270C0" w:rsidRPr="00DC4184" w:rsidRDefault="000F681D" w:rsidP="00A270C0">
            <w:pPr>
              <w:spacing w:line="276" w:lineRule="auto"/>
              <w:jc w:val="both"/>
              <w:rPr>
                <w:rFonts w:ascii="Century Gothic" w:hAnsi="Century Gothic" w:cs="Arial"/>
                <w:sz w:val="16"/>
                <w:szCs w:val="16"/>
              </w:rPr>
            </w:pPr>
            <w:r>
              <w:rPr>
                <w:rFonts w:ascii="Century Gothic" w:hAnsi="Century Gothic" w:cs="Arial"/>
              </w:rPr>
              <w:t>Heavy</w:t>
            </w:r>
            <w:r w:rsidRPr="00A93172">
              <w:rPr>
                <w:rFonts w:ascii="Century Gothic" w:hAnsi="Century Gothic" w:cs="Arial"/>
              </w:rPr>
              <w:t xml:space="preserve"> work</w:t>
            </w:r>
            <w:r w:rsidRPr="00627677">
              <w:rPr>
                <w:rFonts w:ascii="Century Gothic" w:hAnsi="Century Gothic" w:cs="Arial"/>
              </w:rPr>
              <w:t xml:space="preserve"> </w:t>
            </w:r>
            <w:r>
              <w:rPr>
                <w:rFonts w:ascii="Century Gothic" w:hAnsi="Century Gothic" w:cs="Arial"/>
              </w:rPr>
              <w:t>*</w:t>
            </w:r>
          </w:p>
          <w:p w14:paraId="7EF66AAA" w14:textId="7D274B76" w:rsidR="00CB7ECB" w:rsidRPr="00DC4184" w:rsidRDefault="00CB7ECB" w:rsidP="00D02307">
            <w:pPr>
              <w:spacing w:line="360" w:lineRule="auto"/>
              <w:jc w:val="both"/>
              <w:rPr>
                <w:rFonts w:ascii="Century Gothic" w:hAnsi="Century Gothic" w:cs="Arial"/>
                <w:sz w:val="16"/>
                <w:szCs w:val="16"/>
              </w:rPr>
            </w:pPr>
          </w:p>
        </w:tc>
      </w:tr>
    </w:tbl>
    <w:p w14:paraId="5FD15EA1" w14:textId="77777777" w:rsidR="00CB7ECB" w:rsidRDefault="00CB7ECB" w:rsidP="00CB7ECB">
      <w:pPr>
        <w:rPr>
          <w:rFonts w:ascii="Century Gothic" w:hAnsi="Century Gothic"/>
          <w:b/>
          <w:sz w:val="22"/>
          <w:szCs w:val="22"/>
        </w:rPr>
      </w:pPr>
    </w:p>
    <w:p w14:paraId="38917618" w14:textId="3F6C4F96" w:rsidR="001A113F" w:rsidRDefault="001A113F" w:rsidP="00CB7ECB">
      <w:pPr>
        <w:rPr>
          <w:rFonts w:ascii="Century Gothic" w:hAnsi="Century Gothic"/>
          <w:b/>
          <w:sz w:val="22"/>
          <w:szCs w:val="22"/>
        </w:rPr>
      </w:pPr>
      <w:r>
        <w:rPr>
          <w:rFonts w:ascii="Century Gothic" w:hAnsi="Century Gothic"/>
          <w:b/>
          <w:sz w:val="22"/>
          <w:szCs w:val="22"/>
        </w:rPr>
        <w:t>March 2014</w:t>
      </w:r>
    </w:p>
    <w:p w14:paraId="52A900D3" w14:textId="77777777" w:rsidR="001A113F" w:rsidRDefault="001A113F" w:rsidP="00CB7ECB">
      <w:pPr>
        <w:rPr>
          <w:rFonts w:ascii="Century Gothic" w:hAnsi="Century Gothic"/>
          <w:b/>
          <w:sz w:val="22"/>
          <w:szCs w:val="22"/>
        </w:rPr>
      </w:pPr>
    </w:p>
    <w:tbl>
      <w:tblPr>
        <w:tblStyle w:val="TableGrid"/>
        <w:tblW w:w="9815" w:type="dxa"/>
        <w:tblLook w:val="04A0" w:firstRow="1" w:lastRow="0" w:firstColumn="1" w:lastColumn="0" w:noHBand="0" w:noVBand="1"/>
      </w:tblPr>
      <w:tblGrid>
        <w:gridCol w:w="1809"/>
        <w:gridCol w:w="8006"/>
      </w:tblGrid>
      <w:tr w:rsidR="002C75F7" w:rsidRPr="00BE7002" w14:paraId="4F6765AF" w14:textId="77777777" w:rsidTr="003635A7">
        <w:trPr>
          <w:trHeight w:val="284"/>
          <w:tblHeader/>
        </w:trPr>
        <w:tc>
          <w:tcPr>
            <w:tcW w:w="9815" w:type="dxa"/>
            <w:gridSpan w:val="2"/>
            <w:tcBorders>
              <w:bottom w:val="single" w:sz="4" w:space="0" w:color="auto"/>
            </w:tcBorders>
            <w:shd w:val="clear" w:color="auto" w:fill="E6E6E6"/>
          </w:tcPr>
          <w:p w14:paraId="00B58978" w14:textId="77777777" w:rsidR="002C75F7" w:rsidRPr="00BE7002" w:rsidRDefault="002C75F7" w:rsidP="003635A7">
            <w:pPr>
              <w:spacing w:line="276" w:lineRule="auto"/>
              <w:jc w:val="both"/>
              <w:rPr>
                <w:rFonts w:ascii="Century Gothic" w:hAnsi="Century Gothic" w:cs="Arial"/>
                <w:b/>
                <w:sz w:val="18"/>
                <w:szCs w:val="18"/>
              </w:rPr>
            </w:pPr>
            <w:r>
              <w:rPr>
                <w:rFonts w:ascii="Century Gothic" w:hAnsi="Century Gothic" w:cs="Arial"/>
                <w:b/>
                <w:sz w:val="18"/>
                <w:szCs w:val="18"/>
              </w:rPr>
              <w:t>Job Title: Owner Rally Sport Motors</w:t>
            </w:r>
          </w:p>
        </w:tc>
      </w:tr>
      <w:tr w:rsidR="002C75F7" w:rsidRPr="00BE7002" w14:paraId="2E9A8C7C" w14:textId="77777777" w:rsidTr="003635A7">
        <w:trPr>
          <w:trHeight w:val="833"/>
        </w:trPr>
        <w:tc>
          <w:tcPr>
            <w:tcW w:w="1809" w:type="dxa"/>
          </w:tcPr>
          <w:p w14:paraId="4CB4C10B" w14:textId="77777777" w:rsidR="002C75F7" w:rsidRDefault="002C75F7" w:rsidP="003635A7">
            <w:pPr>
              <w:spacing w:line="276" w:lineRule="auto"/>
              <w:jc w:val="both"/>
              <w:rPr>
                <w:rFonts w:ascii="Century Gothic" w:hAnsi="Century Gothic" w:cs="Arial"/>
                <w:sz w:val="18"/>
                <w:szCs w:val="18"/>
              </w:rPr>
            </w:pPr>
            <w:r>
              <w:rPr>
                <w:rFonts w:ascii="Century Gothic" w:hAnsi="Century Gothic" w:cs="Arial"/>
                <w:sz w:val="18"/>
                <w:szCs w:val="18"/>
              </w:rPr>
              <w:t>Essential job tasks</w:t>
            </w:r>
          </w:p>
          <w:p w14:paraId="4D5E9976" w14:textId="23AFE942" w:rsidR="002C75F7" w:rsidRPr="00D90789" w:rsidRDefault="002C75F7" w:rsidP="003635A7">
            <w:pPr>
              <w:spacing w:line="276" w:lineRule="auto"/>
              <w:jc w:val="both"/>
              <w:rPr>
                <w:rFonts w:ascii="Century Gothic" w:hAnsi="Century Gothic" w:cs="Arial"/>
                <w:b/>
                <w:sz w:val="18"/>
                <w:szCs w:val="18"/>
              </w:rPr>
            </w:pPr>
          </w:p>
        </w:tc>
        <w:tc>
          <w:tcPr>
            <w:tcW w:w="8006" w:type="dxa"/>
          </w:tcPr>
          <w:p w14:paraId="4132353C" w14:textId="77777777" w:rsidR="002C75F7" w:rsidRDefault="002C75F7" w:rsidP="003635A7">
            <w:pPr>
              <w:pStyle w:val="ListParagraph"/>
              <w:numPr>
                <w:ilvl w:val="0"/>
                <w:numId w:val="20"/>
              </w:numPr>
              <w:spacing w:line="276" w:lineRule="auto"/>
              <w:jc w:val="both"/>
              <w:rPr>
                <w:rFonts w:ascii="Century Gothic" w:hAnsi="Century Gothic" w:cs="Arial"/>
                <w:sz w:val="18"/>
                <w:szCs w:val="18"/>
              </w:rPr>
            </w:pPr>
            <w:r>
              <w:rPr>
                <w:rFonts w:ascii="Century Gothic" w:hAnsi="Century Gothic" w:cs="Arial"/>
                <w:sz w:val="18"/>
                <w:szCs w:val="18"/>
              </w:rPr>
              <w:t xml:space="preserve">Managament and supervision of 6 emloyees </w:t>
            </w:r>
          </w:p>
          <w:p w14:paraId="7F5773D5" w14:textId="77777777" w:rsidR="002C75F7" w:rsidRDefault="002C75F7" w:rsidP="003635A7">
            <w:pPr>
              <w:pStyle w:val="ListParagraph"/>
              <w:numPr>
                <w:ilvl w:val="0"/>
                <w:numId w:val="20"/>
              </w:numPr>
              <w:spacing w:line="276" w:lineRule="auto"/>
              <w:jc w:val="both"/>
              <w:rPr>
                <w:rFonts w:ascii="Century Gothic" w:hAnsi="Century Gothic" w:cs="Arial"/>
                <w:sz w:val="18"/>
                <w:szCs w:val="18"/>
              </w:rPr>
            </w:pPr>
            <w:r>
              <w:rPr>
                <w:rFonts w:ascii="Century Gothic" w:hAnsi="Century Gothic" w:cs="Arial"/>
                <w:sz w:val="18"/>
                <w:szCs w:val="18"/>
              </w:rPr>
              <w:t>Interacting with customers and getting spesifications required on vehicles</w:t>
            </w:r>
          </w:p>
          <w:p w14:paraId="472697CE" w14:textId="41B7F672" w:rsidR="003635A7" w:rsidRPr="003635A7" w:rsidRDefault="003635A7" w:rsidP="003635A7">
            <w:pPr>
              <w:pStyle w:val="ListParagraph"/>
              <w:numPr>
                <w:ilvl w:val="0"/>
                <w:numId w:val="20"/>
              </w:numPr>
              <w:spacing w:line="276" w:lineRule="auto"/>
              <w:jc w:val="both"/>
              <w:rPr>
                <w:rFonts w:ascii="Century Gothic" w:hAnsi="Century Gothic" w:cs="Arial"/>
                <w:sz w:val="18"/>
                <w:szCs w:val="18"/>
              </w:rPr>
            </w:pPr>
            <w:r>
              <w:rPr>
                <w:rFonts w:ascii="Century Gothic" w:hAnsi="Century Gothic" w:cs="Arial"/>
                <w:sz w:val="18"/>
                <w:szCs w:val="18"/>
              </w:rPr>
              <w:t>Admintration tasks for quotes and customer communciation</w:t>
            </w:r>
          </w:p>
        </w:tc>
      </w:tr>
      <w:tr w:rsidR="002C75F7" w:rsidRPr="00BE7002" w14:paraId="1990B28B" w14:textId="77777777" w:rsidTr="003635A7">
        <w:trPr>
          <w:trHeight w:val="833"/>
        </w:trPr>
        <w:tc>
          <w:tcPr>
            <w:tcW w:w="1809" w:type="dxa"/>
          </w:tcPr>
          <w:p w14:paraId="40E48334" w14:textId="7E8AA86D" w:rsidR="002C75F7" w:rsidRPr="00822E71" w:rsidRDefault="002C75F7" w:rsidP="003635A7">
            <w:pPr>
              <w:spacing w:line="276" w:lineRule="auto"/>
              <w:jc w:val="both"/>
              <w:rPr>
                <w:rFonts w:ascii="Century Gothic" w:hAnsi="Century Gothic" w:cs="Arial"/>
                <w:sz w:val="18"/>
                <w:szCs w:val="18"/>
              </w:rPr>
            </w:pPr>
            <w:r>
              <w:rPr>
                <w:rFonts w:ascii="Century Gothic" w:hAnsi="Century Gothic" w:cs="Arial"/>
                <w:sz w:val="18"/>
                <w:szCs w:val="18"/>
              </w:rPr>
              <w:t xml:space="preserve">Major physical demands </w:t>
            </w:r>
          </w:p>
        </w:tc>
        <w:tc>
          <w:tcPr>
            <w:tcW w:w="8006" w:type="dxa"/>
          </w:tcPr>
          <w:p w14:paraId="198A3297" w14:textId="0F7E7FCA" w:rsidR="002C75F7" w:rsidRDefault="002C75F7" w:rsidP="003635A7">
            <w:pPr>
              <w:pStyle w:val="ListParagraph"/>
              <w:numPr>
                <w:ilvl w:val="0"/>
                <w:numId w:val="20"/>
              </w:numPr>
              <w:spacing w:line="276" w:lineRule="auto"/>
              <w:jc w:val="both"/>
              <w:rPr>
                <w:rFonts w:ascii="Century Gothic" w:hAnsi="Century Gothic" w:cs="Arial"/>
                <w:sz w:val="18"/>
                <w:szCs w:val="18"/>
              </w:rPr>
            </w:pPr>
            <w:r>
              <w:rPr>
                <w:rFonts w:ascii="Century Gothic" w:hAnsi="Century Gothic" w:cs="Arial"/>
                <w:sz w:val="18"/>
                <w:szCs w:val="18"/>
              </w:rPr>
              <w:t>Alternat</w:t>
            </w:r>
            <w:r w:rsidR="003635A7">
              <w:rPr>
                <w:rFonts w:ascii="Century Gothic" w:hAnsi="Century Gothic" w:cs="Arial"/>
                <w:sz w:val="18"/>
                <w:szCs w:val="18"/>
              </w:rPr>
              <w:t>ing standing and walking up to 4</w:t>
            </w:r>
            <w:r>
              <w:rPr>
                <w:rFonts w:ascii="Century Gothic" w:hAnsi="Century Gothic" w:cs="Arial"/>
                <w:sz w:val="18"/>
                <w:szCs w:val="18"/>
              </w:rPr>
              <w:t xml:space="preserve"> hours</w:t>
            </w:r>
            <w:r w:rsidR="003635A7">
              <w:rPr>
                <w:rFonts w:ascii="Century Gothic" w:hAnsi="Century Gothic" w:cs="Arial"/>
                <w:sz w:val="18"/>
                <w:szCs w:val="18"/>
              </w:rPr>
              <w:t xml:space="preserve"> when supervising</w:t>
            </w:r>
          </w:p>
          <w:p w14:paraId="65C39662" w14:textId="67BE6D93" w:rsidR="002C75F7" w:rsidRDefault="002C75F7" w:rsidP="003635A7">
            <w:pPr>
              <w:pStyle w:val="ListParagraph"/>
              <w:numPr>
                <w:ilvl w:val="0"/>
                <w:numId w:val="20"/>
              </w:numPr>
              <w:spacing w:line="276" w:lineRule="auto"/>
              <w:jc w:val="both"/>
              <w:rPr>
                <w:rFonts w:ascii="Century Gothic" w:hAnsi="Century Gothic" w:cs="Arial"/>
                <w:sz w:val="18"/>
                <w:szCs w:val="18"/>
              </w:rPr>
            </w:pPr>
            <w:r>
              <w:rPr>
                <w:rFonts w:ascii="Century Gothic" w:hAnsi="Century Gothic" w:cs="Arial"/>
                <w:sz w:val="18"/>
                <w:szCs w:val="18"/>
              </w:rPr>
              <w:t>Sitting when complet</w:t>
            </w:r>
            <w:r w:rsidR="003635A7">
              <w:rPr>
                <w:rFonts w:ascii="Century Gothic" w:hAnsi="Century Gothic" w:cs="Arial"/>
                <w:sz w:val="18"/>
                <w:szCs w:val="18"/>
              </w:rPr>
              <w:t>ing adminstrative duties up to 4</w:t>
            </w:r>
            <w:r>
              <w:rPr>
                <w:rFonts w:ascii="Century Gothic" w:hAnsi="Century Gothic" w:cs="Arial"/>
                <w:sz w:val="18"/>
                <w:szCs w:val="18"/>
              </w:rPr>
              <w:t xml:space="preserve"> hours</w:t>
            </w:r>
          </w:p>
          <w:p w14:paraId="4C70AC59" w14:textId="2EF8559C" w:rsidR="002C75F7" w:rsidRPr="003635A7" w:rsidRDefault="002C75F7" w:rsidP="003635A7">
            <w:pPr>
              <w:pStyle w:val="ListParagraph"/>
              <w:numPr>
                <w:ilvl w:val="0"/>
                <w:numId w:val="20"/>
              </w:numPr>
              <w:spacing w:line="276" w:lineRule="auto"/>
              <w:jc w:val="both"/>
              <w:rPr>
                <w:rFonts w:ascii="Century Gothic" w:hAnsi="Century Gothic" w:cs="Arial"/>
                <w:sz w:val="18"/>
                <w:szCs w:val="18"/>
              </w:rPr>
            </w:pPr>
            <w:r>
              <w:rPr>
                <w:rFonts w:ascii="Century Gothic" w:hAnsi="Century Gothic" w:cs="Arial"/>
                <w:sz w:val="18"/>
                <w:szCs w:val="18"/>
              </w:rPr>
              <w:t>Bil</w:t>
            </w:r>
            <w:r w:rsidR="003635A7">
              <w:rPr>
                <w:rFonts w:ascii="Century Gothic" w:hAnsi="Century Gothic" w:cs="Arial"/>
                <w:sz w:val="18"/>
                <w:szCs w:val="18"/>
              </w:rPr>
              <w:t>ateral hand funtion typing, us eof computer 4 hours a day</w:t>
            </w:r>
          </w:p>
        </w:tc>
      </w:tr>
      <w:tr w:rsidR="002C75F7" w:rsidRPr="00BE7002" w14:paraId="0297E0CA" w14:textId="77777777" w:rsidTr="003635A7">
        <w:trPr>
          <w:trHeight w:val="298"/>
        </w:trPr>
        <w:tc>
          <w:tcPr>
            <w:tcW w:w="1809" w:type="dxa"/>
          </w:tcPr>
          <w:p w14:paraId="5F1E3AA9" w14:textId="77777777" w:rsidR="002C75F7" w:rsidRDefault="002C75F7" w:rsidP="003635A7">
            <w:pPr>
              <w:spacing w:line="360" w:lineRule="auto"/>
              <w:jc w:val="both"/>
              <w:rPr>
                <w:rFonts w:ascii="Century Gothic" w:hAnsi="Century Gothic" w:cs="Arial"/>
                <w:sz w:val="18"/>
                <w:szCs w:val="18"/>
              </w:rPr>
            </w:pPr>
            <w:r>
              <w:rPr>
                <w:rFonts w:ascii="Century Gothic" w:hAnsi="Century Gothic" w:cs="Arial"/>
                <w:sz w:val="18"/>
                <w:szCs w:val="18"/>
              </w:rPr>
              <w:t xml:space="preserve">Major cogntive demands </w:t>
            </w:r>
          </w:p>
          <w:p w14:paraId="25BD6021" w14:textId="67F69898" w:rsidR="002C75F7" w:rsidRPr="00BE7002" w:rsidRDefault="002C75F7" w:rsidP="003635A7">
            <w:pPr>
              <w:spacing w:line="360" w:lineRule="auto"/>
              <w:jc w:val="both"/>
              <w:rPr>
                <w:rFonts w:ascii="Century Gothic" w:hAnsi="Century Gothic" w:cs="Arial"/>
                <w:sz w:val="18"/>
                <w:szCs w:val="18"/>
              </w:rPr>
            </w:pPr>
          </w:p>
        </w:tc>
        <w:tc>
          <w:tcPr>
            <w:tcW w:w="8006" w:type="dxa"/>
          </w:tcPr>
          <w:p w14:paraId="6D1D99B1" w14:textId="7A1D0835" w:rsidR="002C75F7" w:rsidRPr="00993DB4" w:rsidRDefault="002C75F7" w:rsidP="003635A7">
            <w:pPr>
              <w:pStyle w:val="ListParagraph"/>
              <w:numPr>
                <w:ilvl w:val="0"/>
                <w:numId w:val="21"/>
              </w:numPr>
              <w:spacing w:line="276" w:lineRule="auto"/>
              <w:jc w:val="both"/>
              <w:rPr>
                <w:rFonts w:ascii="Century Gothic" w:hAnsi="Century Gothic" w:cs="Arial"/>
                <w:sz w:val="18"/>
                <w:szCs w:val="18"/>
              </w:rPr>
            </w:pPr>
            <w:r>
              <w:rPr>
                <w:rFonts w:ascii="Century Gothic" w:hAnsi="Century Gothic" w:cs="Arial"/>
                <w:sz w:val="18"/>
                <w:szCs w:val="18"/>
              </w:rPr>
              <w:t>Attention to detail, active concentration, memory of processes, jud</w:t>
            </w:r>
            <w:r w:rsidR="003635A7">
              <w:rPr>
                <w:rFonts w:ascii="Century Gothic" w:hAnsi="Century Gothic" w:cs="Arial"/>
                <w:sz w:val="18"/>
                <w:szCs w:val="18"/>
              </w:rPr>
              <w:t>gement and understanding of clie</w:t>
            </w:r>
            <w:r>
              <w:rPr>
                <w:rFonts w:ascii="Century Gothic" w:hAnsi="Century Gothic" w:cs="Arial"/>
                <w:sz w:val="18"/>
                <w:szCs w:val="18"/>
              </w:rPr>
              <w:t>nts needs, ability to maintain interpersonal relationships with good interpersonal skills and communciation.</w:t>
            </w:r>
          </w:p>
          <w:p w14:paraId="239E14FD" w14:textId="77777777" w:rsidR="002C75F7" w:rsidRPr="0042481E" w:rsidRDefault="002C75F7" w:rsidP="003635A7">
            <w:pPr>
              <w:spacing w:line="276" w:lineRule="auto"/>
              <w:jc w:val="both"/>
              <w:rPr>
                <w:rFonts w:ascii="Century Gothic" w:hAnsi="Century Gothic" w:cs="Arial"/>
                <w:sz w:val="18"/>
                <w:szCs w:val="18"/>
              </w:rPr>
            </w:pPr>
          </w:p>
        </w:tc>
      </w:tr>
      <w:tr w:rsidR="002C75F7" w:rsidRPr="00BE7002" w14:paraId="4E4DE2DE" w14:textId="77777777" w:rsidTr="003635A7">
        <w:trPr>
          <w:trHeight w:val="298"/>
        </w:trPr>
        <w:tc>
          <w:tcPr>
            <w:tcW w:w="1809" w:type="dxa"/>
          </w:tcPr>
          <w:p w14:paraId="179765AD" w14:textId="77777777" w:rsidR="002C75F7" w:rsidRDefault="002C75F7" w:rsidP="003635A7">
            <w:pPr>
              <w:spacing w:line="360" w:lineRule="auto"/>
              <w:jc w:val="both"/>
              <w:rPr>
                <w:rFonts w:ascii="Century Gothic" w:hAnsi="Century Gothic" w:cs="Arial"/>
                <w:sz w:val="18"/>
                <w:szCs w:val="18"/>
              </w:rPr>
            </w:pPr>
            <w:r>
              <w:rPr>
                <w:rFonts w:ascii="Century Gothic" w:hAnsi="Century Gothic" w:cs="Arial"/>
                <w:sz w:val="18"/>
                <w:szCs w:val="18"/>
              </w:rPr>
              <w:t>Major social demands</w:t>
            </w:r>
          </w:p>
        </w:tc>
        <w:tc>
          <w:tcPr>
            <w:tcW w:w="8006" w:type="dxa"/>
          </w:tcPr>
          <w:p w14:paraId="26244B7C" w14:textId="77777777" w:rsidR="002C75F7" w:rsidRDefault="002C75F7" w:rsidP="003635A7">
            <w:pPr>
              <w:pStyle w:val="ListParagraph"/>
              <w:numPr>
                <w:ilvl w:val="0"/>
                <w:numId w:val="21"/>
              </w:numPr>
              <w:spacing w:line="276" w:lineRule="auto"/>
              <w:jc w:val="both"/>
              <w:rPr>
                <w:rFonts w:ascii="Century Gothic" w:hAnsi="Century Gothic" w:cs="Arial"/>
                <w:sz w:val="18"/>
                <w:szCs w:val="18"/>
              </w:rPr>
            </w:pPr>
            <w:r>
              <w:rPr>
                <w:rFonts w:ascii="Century Gothic" w:hAnsi="Century Gothic" w:cs="Arial"/>
                <w:sz w:val="18"/>
                <w:szCs w:val="18"/>
              </w:rPr>
              <w:t>Interaction telephonically and in person with customers</w:t>
            </w:r>
          </w:p>
          <w:p w14:paraId="25C1A68C" w14:textId="111F057B" w:rsidR="00D054CB" w:rsidRDefault="00D054CB" w:rsidP="003635A7">
            <w:pPr>
              <w:pStyle w:val="ListParagraph"/>
              <w:numPr>
                <w:ilvl w:val="0"/>
                <w:numId w:val="21"/>
              </w:numPr>
              <w:spacing w:line="276" w:lineRule="auto"/>
              <w:jc w:val="both"/>
              <w:rPr>
                <w:rFonts w:ascii="Century Gothic" w:hAnsi="Century Gothic" w:cs="Arial"/>
                <w:sz w:val="18"/>
                <w:szCs w:val="18"/>
              </w:rPr>
            </w:pPr>
            <w:r>
              <w:rPr>
                <w:rFonts w:ascii="Century Gothic" w:hAnsi="Century Gothic" w:cs="Arial"/>
                <w:sz w:val="18"/>
                <w:szCs w:val="18"/>
              </w:rPr>
              <w:t>Email interaction with customers and suppliers</w:t>
            </w:r>
          </w:p>
          <w:p w14:paraId="59708FEA" w14:textId="77777777" w:rsidR="002C75F7" w:rsidRDefault="002C75F7" w:rsidP="003635A7">
            <w:pPr>
              <w:pStyle w:val="ListParagraph"/>
              <w:numPr>
                <w:ilvl w:val="0"/>
                <w:numId w:val="21"/>
              </w:numPr>
              <w:spacing w:line="276" w:lineRule="auto"/>
              <w:jc w:val="both"/>
              <w:rPr>
                <w:rFonts w:ascii="Century Gothic" w:hAnsi="Century Gothic" w:cs="Arial"/>
                <w:sz w:val="18"/>
                <w:szCs w:val="18"/>
              </w:rPr>
            </w:pPr>
            <w:r>
              <w:rPr>
                <w:rFonts w:ascii="Century Gothic" w:hAnsi="Century Gothic" w:cs="Arial"/>
                <w:sz w:val="18"/>
                <w:szCs w:val="18"/>
              </w:rPr>
              <w:t>Daily interaction with staff members</w:t>
            </w:r>
          </w:p>
        </w:tc>
      </w:tr>
      <w:tr w:rsidR="002C75F7" w:rsidRPr="00BE7002" w14:paraId="1DE119A8" w14:textId="77777777" w:rsidTr="003635A7">
        <w:trPr>
          <w:trHeight w:val="298"/>
        </w:trPr>
        <w:tc>
          <w:tcPr>
            <w:tcW w:w="1809" w:type="dxa"/>
          </w:tcPr>
          <w:p w14:paraId="1D0536D7" w14:textId="77777777" w:rsidR="002C75F7" w:rsidRDefault="002C75F7" w:rsidP="003635A7">
            <w:pPr>
              <w:spacing w:line="360" w:lineRule="auto"/>
              <w:jc w:val="both"/>
              <w:rPr>
                <w:rFonts w:ascii="Century Gothic" w:hAnsi="Century Gothic" w:cs="Arial"/>
                <w:sz w:val="18"/>
                <w:szCs w:val="18"/>
              </w:rPr>
            </w:pPr>
            <w:r>
              <w:rPr>
                <w:rFonts w:ascii="Century Gothic" w:hAnsi="Century Gothic" w:cs="Arial"/>
                <w:sz w:val="18"/>
                <w:szCs w:val="18"/>
              </w:rPr>
              <w:t>U. S. Department of labour physical demand level</w:t>
            </w:r>
          </w:p>
        </w:tc>
        <w:tc>
          <w:tcPr>
            <w:tcW w:w="8006" w:type="dxa"/>
          </w:tcPr>
          <w:p w14:paraId="6C15A7ED" w14:textId="5A794690" w:rsidR="002C75F7" w:rsidRPr="00DC4184" w:rsidRDefault="002C75F7" w:rsidP="003635A7">
            <w:pPr>
              <w:spacing w:line="276" w:lineRule="auto"/>
              <w:jc w:val="both"/>
              <w:rPr>
                <w:rFonts w:ascii="Century Gothic" w:hAnsi="Century Gothic" w:cs="Arial"/>
                <w:sz w:val="16"/>
                <w:szCs w:val="16"/>
              </w:rPr>
            </w:pPr>
            <w:r>
              <w:rPr>
                <w:rFonts w:ascii="Century Gothic" w:hAnsi="Century Gothic" w:cs="Arial"/>
              </w:rPr>
              <w:t>Light</w:t>
            </w:r>
            <w:r w:rsidRPr="00A93172">
              <w:rPr>
                <w:rFonts w:ascii="Century Gothic" w:hAnsi="Century Gothic" w:cs="Arial"/>
              </w:rPr>
              <w:t xml:space="preserve"> work</w:t>
            </w:r>
            <w:r w:rsidRPr="00627677">
              <w:rPr>
                <w:rFonts w:ascii="Century Gothic" w:hAnsi="Century Gothic" w:cs="Arial"/>
              </w:rPr>
              <w:t xml:space="preserve"> </w:t>
            </w:r>
            <w:r>
              <w:rPr>
                <w:rFonts w:ascii="Century Gothic" w:hAnsi="Century Gothic" w:cs="Arial"/>
              </w:rPr>
              <w:t>*</w:t>
            </w:r>
          </w:p>
          <w:p w14:paraId="15D8166D" w14:textId="77777777" w:rsidR="002C75F7" w:rsidRPr="00DC4184" w:rsidRDefault="002C75F7" w:rsidP="003635A7">
            <w:pPr>
              <w:spacing w:line="360" w:lineRule="auto"/>
              <w:jc w:val="both"/>
              <w:rPr>
                <w:rFonts w:ascii="Century Gothic" w:hAnsi="Century Gothic" w:cs="Arial"/>
                <w:sz w:val="16"/>
                <w:szCs w:val="16"/>
              </w:rPr>
            </w:pPr>
          </w:p>
        </w:tc>
      </w:tr>
    </w:tbl>
    <w:p w14:paraId="2F252548" w14:textId="77777777" w:rsidR="002C75F7" w:rsidRDefault="002C75F7" w:rsidP="00CB7ECB">
      <w:pPr>
        <w:rPr>
          <w:rFonts w:ascii="Century Gothic" w:hAnsi="Century Gothic"/>
          <w:b/>
          <w:sz w:val="22"/>
          <w:szCs w:val="22"/>
        </w:rPr>
      </w:pPr>
    </w:p>
    <w:p w14:paraId="3935F14E" w14:textId="77777777" w:rsidR="001A113F" w:rsidRDefault="001A113F" w:rsidP="00CB7ECB">
      <w:pPr>
        <w:rPr>
          <w:rFonts w:ascii="Century Gothic" w:hAnsi="Century Gothic"/>
          <w:b/>
          <w:sz w:val="22"/>
          <w:szCs w:val="22"/>
        </w:rPr>
      </w:pPr>
    </w:p>
    <w:p w14:paraId="6576FF92" w14:textId="77777777" w:rsidR="001A113F" w:rsidRDefault="001A113F" w:rsidP="00CB7ECB">
      <w:pPr>
        <w:rPr>
          <w:rFonts w:ascii="Century Gothic" w:hAnsi="Century Gothic"/>
          <w:b/>
          <w:sz w:val="22"/>
          <w:szCs w:val="22"/>
        </w:rPr>
      </w:pPr>
    </w:p>
    <w:p w14:paraId="213773C2" w14:textId="77777777" w:rsidR="001A113F" w:rsidRDefault="001A113F" w:rsidP="00CB7ECB">
      <w:pPr>
        <w:rPr>
          <w:rFonts w:ascii="Century Gothic" w:hAnsi="Century Gothic"/>
          <w:b/>
          <w:sz w:val="22"/>
          <w:szCs w:val="22"/>
        </w:rPr>
      </w:pPr>
    </w:p>
    <w:p w14:paraId="3F1416A5" w14:textId="77777777" w:rsidR="002C75F7" w:rsidRDefault="002C75F7" w:rsidP="00CB7ECB">
      <w:pPr>
        <w:rPr>
          <w:rFonts w:ascii="Century Gothic" w:hAnsi="Century Gothic"/>
          <w:b/>
          <w:sz w:val="22"/>
          <w:szCs w:val="22"/>
        </w:rPr>
      </w:pPr>
    </w:p>
    <w:p w14:paraId="7E283754" w14:textId="77777777" w:rsidR="00CB7ECB" w:rsidRPr="00FA52BB" w:rsidRDefault="00CB7ECB" w:rsidP="00CB7ECB">
      <w:pPr>
        <w:pBdr>
          <w:top w:val="single" w:sz="4" w:space="1" w:color="254D25"/>
          <w:left w:val="single" w:sz="4" w:space="16" w:color="254D25"/>
          <w:bottom w:val="single" w:sz="4" w:space="1" w:color="254D25"/>
          <w:right w:val="single" w:sz="4" w:space="4" w:color="254D25"/>
        </w:pBdr>
        <w:spacing w:line="276" w:lineRule="auto"/>
        <w:jc w:val="center"/>
        <w:rPr>
          <w:rFonts w:ascii="Century Gothic" w:hAnsi="Century Gothic"/>
          <w:b/>
          <w:color w:val="254D25"/>
          <w:szCs w:val="20"/>
        </w:rPr>
      </w:pPr>
      <w:r>
        <w:rPr>
          <w:rFonts w:ascii="Century Gothic" w:hAnsi="Century Gothic"/>
          <w:b/>
          <w:color w:val="254D25"/>
          <w:szCs w:val="20"/>
        </w:rPr>
        <w:t>7.3 Current difficulties in work environment</w:t>
      </w:r>
    </w:p>
    <w:p w14:paraId="67DF807B" w14:textId="77777777" w:rsidR="00CB7ECB" w:rsidRPr="000F6891" w:rsidRDefault="00CB7ECB" w:rsidP="00CB7ECB">
      <w:pPr>
        <w:rPr>
          <w:rFonts w:ascii="Century Gothic" w:hAnsi="Century Gothic"/>
          <w:sz w:val="22"/>
          <w:szCs w:val="22"/>
        </w:rPr>
      </w:pPr>
    </w:p>
    <w:p w14:paraId="3C094A78" w14:textId="7D347980" w:rsidR="00FB248F" w:rsidRPr="001E54E7" w:rsidRDefault="00FB248F" w:rsidP="00FB248F">
      <w:pPr>
        <w:pStyle w:val="ListParagraph"/>
        <w:numPr>
          <w:ilvl w:val="0"/>
          <w:numId w:val="19"/>
        </w:numPr>
        <w:spacing w:line="360" w:lineRule="auto"/>
        <w:jc w:val="both"/>
        <w:rPr>
          <w:rFonts w:ascii="Century Gothic" w:hAnsi="Century Gothic"/>
          <w:sz w:val="20"/>
          <w:szCs w:val="20"/>
        </w:rPr>
      </w:pPr>
      <w:r w:rsidRPr="001E54E7">
        <w:rPr>
          <w:rFonts w:ascii="Century Gothic" w:hAnsi="Century Gothic"/>
          <w:sz w:val="20"/>
          <w:szCs w:val="20"/>
        </w:rPr>
        <w:t xml:space="preserve">Difficulty grasping </w:t>
      </w:r>
      <w:r>
        <w:rPr>
          <w:rFonts w:ascii="Century Gothic" w:hAnsi="Century Gothic"/>
          <w:sz w:val="20"/>
          <w:szCs w:val="20"/>
        </w:rPr>
        <w:t xml:space="preserve">of hand </w:t>
      </w:r>
      <w:r w:rsidRPr="001E54E7">
        <w:rPr>
          <w:rFonts w:ascii="Century Gothic" w:hAnsi="Century Gothic"/>
          <w:sz w:val="20"/>
          <w:szCs w:val="20"/>
        </w:rPr>
        <w:t>tools such as a hammer of screwdriver with his right hand</w:t>
      </w:r>
      <w:r>
        <w:rPr>
          <w:rFonts w:ascii="Century Gothic" w:hAnsi="Century Gothic"/>
          <w:sz w:val="20"/>
          <w:szCs w:val="20"/>
        </w:rPr>
        <w:t xml:space="preserve"> with strength</w:t>
      </w:r>
    </w:p>
    <w:p w14:paraId="3FC4B004" w14:textId="279AB279" w:rsidR="00FB248F" w:rsidRPr="001E54E7" w:rsidRDefault="00FB248F" w:rsidP="00FB248F">
      <w:pPr>
        <w:pStyle w:val="ListParagraph"/>
        <w:numPr>
          <w:ilvl w:val="0"/>
          <w:numId w:val="19"/>
        </w:numPr>
        <w:spacing w:line="360" w:lineRule="auto"/>
        <w:jc w:val="both"/>
        <w:rPr>
          <w:rFonts w:ascii="Century Gothic" w:hAnsi="Century Gothic"/>
          <w:sz w:val="20"/>
          <w:szCs w:val="20"/>
        </w:rPr>
      </w:pPr>
      <w:r>
        <w:rPr>
          <w:rFonts w:ascii="Century Gothic" w:hAnsi="Century Gothic"/>
          <w:sz w:val="20"/>
          <w:szCs w:val="20"/>
        </w:rPr>
        <w:t>Fear of handling power tools due to poor grip in right hand</w:t>
      </w:r>
    </w:p>
    <w:p w14:paraId="77A14FBC" w14:textId="6ACE5500" w:rsidR="00FB248F" w:rsidRPr="001E54E7" w:rsidRDefault="00FB248F" w:rsidP="00FB248F">
      <w:pPr>
        <w:pStyle w:val="ListParagraph"/>
        <w:numPr>
          <w:ilvl w:val="0"/>
          <w:numId w:val="19"/>
        </w:numPr>
        <w:spacing w:line="360" w:lineRule="auto"/>
        <w:jc w:val="both"/>
        <w:rPr>
          <w:rFonts w:ascii="Century Gothic" w:hAnsi="Century Gothic"/>
          <w:sz w:val="20"/>
          <w:szCs w:val="20"/>
        </w:rPr>
      </w:pPr>
      <w:r w:rsidRPr="001E54E7">
        <w:rPr>
          <w:rFonts w:ascii="Century Gothic" w:hAnsi="Century Gothic"/>
          <w:sz w:val="20"/>
          <w:szCs w:val="20"/>
        </w:rPr>
        <w:t>Difficulty carrying heavy objects</w:t>
      </w:r>
      <w:r>
        <w:rPr>
          <w:rFonts w:ascii="Century Gothic" w:hAnsi="Century Gothic"/>
          <w:sz w:val="20"/>
          <w:szCs w:val="20"/>
        </w:rPr>
        <w:t xml:space="preserve"> of an awkward shape</w:t>
      </w:r>
      <w:r w:rsidRPr="001E54E7">
        <w:rPr>
          <w:rFonts w:ascii="Century Gothic" w:hAnsi="Century Gothic"/>
          <w:sz w:val="20"/>
          <w:szCs w:val="20"/>
        </w:rPr>
        <w:t xml:space="preserve"> with two hands as </w:t>
      </w:r>
      <w:r>
        <w:rPr>
          <w:rFonts w:ascii="Century Gothic" w:hAnsi="Century Gothic"/>
          <w:sz w:val="20"/>
          <w:szCs w:val="20"/>
        </w:rPr>
        <w:t xml:space="preserve">reported that his </w:t>
      </w:r>
      <w:r w:rsidRPr="001E54E7">
        <w:rPr>
          <w:rFonts w:ascii="Century Gothic" w:hAnsi="Century Gothic"/>
          <w:sz w:val="20"/>
          <w:szCs w:val="20"/>
        </w:rPr>
        <w:t>right hand grasp slips</w:t>
      </w:r>
      <w:r>
        <w:rPr>
          <w:rFonts w:ascii="Century Gothic" w:hAnsi="Century Gothic"/>
          <w:sz w:val="20"/>
          <w:szCs w:val="20"/>
        </w:rPr>
        <w:t xml:space="preserve"> with excessive weight</w:t>
      </w:r>
    </w:p>
    <w:p w14:paraId="39C12F73" w14:textId="29256E5F" w:rsidR="00CB7ECB" w:rsidRPr="00FB248F" w:rsidRDefault="00FB248F" w:rsidP="00FB248F">
      <w:pPr>
        <w:pStyle w:val="ListParagraph"/>
        <w:numPr>
          <w:ilvl w:val="0"/>
          <w:numId w:val="19"/>
        </w:numPr>
        <w:spacing w:line="276" w:lineRule="auto"/>
        <w:jc w:val="both"/>
        <w:rPr>
          <w:rFonts w:ascii="Century Gothic" w:hAnsi="Century Gothic"/>
          <w:b/>
          <w:color w:val="254D25"/>
          <w:sz w:val="20"/>
          <w:szCs w:val="20"/>
        </w:rPr>
      </w:pPr>
      <w:r w:rsidRPr="001E54E7">
        <w:rPr>
          <w:rFonts w:ascii="Century Gothic" w:hAnsi="Century Gothic"/>
          <w:sz w:val="20"/>
          <w:szCs w:val="20"/>
        </w:rPr>
        <w:t>Due to his physical limi</w:t>
      </w:r>
      <w:r>
        <w:rPr>
          <w:rFonts w:ascii="Century Gothic" w:hAnsi="Century Gothic"/>
          <w:sz w:val="20"/>
          <w:szCs w:val="20"/>
        </w:rPr>
        <w:t>tations he has had to employ a new employee</w:t>
      </w:r>
      <w:r w:rsidRPr="001E54E7">
        <w:rPr>
          <w:rFonts w:ascii="Century Gothic" w:hAnsi="Century Gothic"/>
          <w:sz w:val="20"/>
          <w:szCs w:val="20"/>
        </w:rPr>
        <w:t xml:space="preserve"> </w:t>
      </w:r>
      <w:r>
        <w:rPr>
          <w:rFonts w:ascii="Century Gothic" w:hAnsi="Century Gothic"/>
          <w:sz w:val="20"/>
          <w:szCs w:val="20"/>
        </w:rPr>
        <w:t>in addition to one new employee at the time of his injury</w:t>
      </w:r>
    </w:p>
    <w:p w14:paraId="0804EC60" w14:textId="77777777" w:rsidR="00FB248F" w:rsidRPr="00DA00FF" w:rsidRDefault="00FB248F" w:rsidP="00FB248F">
      <w:pPr>
        <w:pStyle w:val="ListParagraph"/>
        <w:spacing w:line="276" w:lineRule="auto"/>
        <w:ind w:left="360"/>
        <w:jc w:val="both"/>
        <w:rPr>
          <w:rFonts w:ascii="Century Gothic" w:hAnsi="Century Gothic"/>
          <w:b/>
          <w:color w:val="254D25"/>
          <w:sz w:val="20"/>
          <w:szCs w:val="20"/>
        </w:rPr>
      </w:pPr>
    </w:p>
    <w:p w14:paraId="43461F40" w14:textId="77777777" w:rsidR="00CB7ECB" w:rsidRPr="00FA52BB" w:rsidRDefault="00CB7ECB" w:rsidP="009067E9">
      <w:pPr>
        <w:pStyle w:val="Aisheader"/>
        <w:pBdr>
          <w:left w:val="single" w:sz="4" w:space="10" w:color="254D25"/>
        </w:pBdr>
        <w:spacing w:line="276" w:lineRule="auto"/>
        <w:rPr>
          <w:color w:val="auto"/>
        </w:rPr>
      </w:pPr>
      <w:r>
        <w:t>8. Client’s main complaints</w:t>
      </w:r>
    </w:p>
    <w:p w14:paraId="7429B73C" w14:textId="77777777" w:rsidR="00CB7ECB" w:rsidRDefault="00CB7ECB" w:rsidP="00CB7ECB">
      <w:pPr>
        <w:pStyle w:val="ListParagraph"/>
        <w:spacing w:line="276" w:lineRule="auto"/>
        <w:ind w:left="360"/>
        <w:rPr>
          <w:rFonts w:ascii="Century Gothic" w:hAnsi="Century Gothic"/>
          <w:b/>
          <w:color w:val="254D25"/>
          <w:sz w:val="20"/>
          <w:szCs w:val="20"/>
        </w:rPr>
      </w:pPr>
    </w:p>
    <w:p w14:paraId="147759B8" w14:textId="6C7540FC" w:rsidR="009067E9" w:rsidRDefault="009067E9" w:rsidP="009067E9">
      <w:pPr>
        <w:pStyle w:val="ListParagraph"/>
        <w:numPr>
          <w:ilvl w:val="0"/>
          <w:numId w:val="21"/>
        </w:numPr>
        <w:spacing w:line="360" w:lineRule="auto"/>
        <w:rPr>
          <w:rFonts w:ascii="Century Gothic" w:hAnsi="Century Gothic"/>
          <w:sz w:val="20"/>
          <w:szCs w:val="20"/>
        </w:rPr>
      </w:pPr>
      <w:r w:rsidRPr="009067E9">
        <w:rPr>
          <w:rFonts w:ascii="Century Gothic" w:hAnsi="Century Gothic"/>
          <w:sz w:val="20"/>
          <w:szCs w:val="20"/>
        </w:rPr>
        <w:t>Unable to grasp tools</w:t>
      </w:r>
    </w:p>
    <w:p w14:paraId="03E4906F" w14:textId="1C8675DA" w:rsidR="009067E9" w:rsidRDefault="009067E9" w:rsidP="009067E9">
      <w:pPr>
        <w:pStyle w:val="ListParagraph"/>
        <w:numPr>
          <w:ilvl w:val="0"/>
          <w:numId w:val="21"/>
        </w:numPr>
        <w:spacing w:line="360" w:lineRule="auto"/>
        <w:rPr>
          <w:rFonts w:ascii="Century Gothic" w:hAnsi="Century Gothic"/>
          <w:sz w:val="20"/>
          <w:szCs w:val="20"/>
        </w:rPr>
      </w:pPr>
      <w:r>
        <w:rPr>
          <w:rFonts w:ascii="Century Gothic" w:hAnsi="Century Gothic"/>
          <w:sz w:val="20"/>
          <w:szCs w:val="20"/>
        </w:rPr>
        <w:t>He requires assistance with home maintenance tasks such as putting up lights</w:t>
      </w:r>
    </w:p>
    <w:p w14:paraId="6D63F001" w14:textId="145741B8" w:rsidR="009067E9" w:rsidRDefault="009067E9" w:rsidP="009067E9">
      <w:pPr>
        <w:pStyle w:val="ListParagraph"/>
        <w:numPr>
          <w:ilvl w:val="0"/>
          <w:numId w:val="21"/>
        </w:numPr>
        <w:spacing w:line="360" w:lineRule="auto"/>
        <w:rPr>
          <w:rFonts w:ascii="Century Gothic" w:hAnsi="Century Gothic"/>
          <w:sz w:val="20"/>
          <w:szCs w:val="20"/>
        </w:rPr>
      </w:pPr>
      <w:r>
        <w:rPr>
          <w:rFonts w:ascii="Century Gothic" w:hAnsi="Century Gothic"/>
          <w:sz w:val="20"/>
          <w:szCs w:val="20"/>
        </w:rPr>
        <w:t>Difficulty grasping a bread knife or steak knife</w:t>
      </w:r>
    </w:p>
    <w:p w14:paraId="3D29E0A4" w14:textId="7AE02ACD" w:rsidR="00CB7ECB" w:rsidRDefault="009067E9" w:rsidP="009067E9">
      <w:pPr>
        <w:pStyle w:val="ListParagraph"/>
        <w:numPr>
          <w:ilvl w:val="0"/>
          <w:numId w:val="21"/>
        </w:numPr>
        <w:spacing w:line="360" w:lineRule="auto"/>
        <w:rPr>
          <w:rFonts w:ascii="Century Gothic" w:hAnsi="Century Gothic"/>
          <w:sz w:val="20"/>
          <w:szCs w:val="20"/>
        </w:rPr>
      </w:pPr>
      <w:r>
        <w:rPr>
          <w:rFonts w:ascii="Century Gothic" w:hAnsi="Century Gothic"/>
          <w:sz w:val="20"/>
          <w:szCs w:val="20"/>
        </w:rPr>
        <w:t>Numb sensation on areas of right hand</w:t>
      </w:r>
    </w:p>
    <w:p w14:paraId="04D70193" w14:textId="77777777" w:rsidR="009067E9" w:rsidRPr="009067E9" w:rsidRDefault="009067E9" w:rsidP="009067E9">
      <w:pPr>
        <w:pStyle w:val="ListParagraph"/>
        <w:spacing w:line="360" w:lineRule="auto"/>
        <w:ind w:left="360"/>
        <w:rPr>
          <w:rFonts w:ascii="Century Gothic" w:hAnsi="Century Gothic"/>
          <w:sz w:val="20"/>
          <w:szCs w:val="20"/>
        </w:rPr>
      </w:pPr>
    </w:p>
    <w:p w14:paraId="0A9BCBD9" w14:textId="77777777" w:rsidR="00CB7ECB" w:rsidRPr="00FA52BB" w:rsidRDefault="00CB7ECB" w:rsidP="000F681D">
      <w:pPr>
        <w:pStyle w:val="Aisheader"/>
        <w:pBdr>
          <w:left w:val="single" w:sz="4" w:space="10" w:color="254D25"/>
        </w:pBdr>
        <w:spacing w:line="276" w:lineRule="auto"/>
        <w:rPr>
          <w:color w:val="auto"/>
        </w:rPr>
      </w:pPr>
      <w:r>
        <w:t>9. General observations</w:t>
      </w:r>
    </w:p>
    <w:p w14:paraId="15E7F643" w14:textId="77777777" w:rsidR="00CB7ECB" w:rsidRDefault="00CB7ECB" w:rsidP="00CB7ECB">
      <w:pPr>
        <w:spacing w:line="276" w:lineRule="auto"/>
        <w:ind w:left="426"/>
        <w:jc w:val="both"/>
        <w:rPr>
          <w:rFonts w:ascii="Century Gothic" w:hAnsi="Century Gothic"/>
          <w:b/>
          <w:szCs w:val="20"/>
        </w:rPr>
      </w:pPr>
    </w:p>
    <w:p w14:paraId="7BE70EC0" w14:textId="2D335783" w:rsidR="00815BEB" w:rsidRDefault="00815BEB" w:rsidP="00815BEB">
      <w:pPr>
        <w:pStyle w:val="ListParagraph"/>
        <w:numPr>
          <w:ilvl w:val="0"/>
          <w:numId w:val="23"/>
        </w:numPr>
        <w:spacing w:line="360" w:lineRule="auto"/>
        <w:rPr>
          <w:rFonts w:ascii="Century Gothic" w:hAnsi="Century Gothic"/>
          <w:sz w:val="20"/>
          <w:szCs w:val="20"/>
        </w:rPr>
      </w:pPr>
      <w:r w:rsidRPr="00815BEB">
        <w:rPr>
          <w:rFonts w:ascii="Century Gothic" w:hAnsi="Century Gothic"/>
          <w:sz w:val="20"/>
          <w:szCs w:val="20"/>
        </w:rPr>
        <w:t>The client was on time for his assessment and was neat and clean in his appearance</w:t>
      </w:r>
    </w:p>
    <w:p w14:paraId="25B10246" w14:textId="773D798E" w:rsidR="00815BEB" w:rsidRDefault="00815BEB" w:rsidP="00815BEB">
      <w:pPr>
        <w:pStyle w:val="ListParagraph"/>
        <w:numPr>
          <w:ilvl w:val="0"/>
          <w:numId w:val="23"/>
        </w:numPr>
        <w:rPr>
          <w:rFonts w:ascii="Century Gothic" w:hAnsi="Century Gothic"/>
          <w:sz w:val="20"/>
          <w:szCs w:val="20"/>
        </w:rPr>
      </w:pPr>
      <w:r>
        <w:rPr>
          <w:rFonts w:ascii="Century Gothic" w:hAnsi="Century Gothic"/>
          <w:sz w:val="20"/>
          <w:szCs w:val="20"/>
        </w:rPr>
        <w:t xml:space="preserve">Mr. Van </w:t>
      </w:r>
      <w:proofErr w:type="spellStart"/>
      <w:r>
        <w:rPr>
          <w:rFonts w:ascii="Century Gothic" w:hAnsi="Century Gothic"/>
          <w:sz w:val="20"/>
          <w:szCs w:val="20"/>
        </w:rPr>
        <w:t>Rooyen</w:t>
      </w:r>
      <w:proofErr w:type="spellEnd"/>
      <w:r w:rsidR="00FB0E03">
        <w:rPr>
          <w:rFonts w:ascii="Century Gothic" w:hAnsi="Century Gothic"/>
          <w:sz w:val="20"/>
          <w:szCs w:val="20"/>
        </w:rPr>
        <w:t xml:space="preserve"> had driven independently to the assessment</w:t>
      </w:r>
    </w:p>
    <w:p w14:paraId="68163302" w14:textId="77777777" w:rsidR="00815BEB" w:rsidRPr="00815BEB" w:rsidRDefault="00815BEB" w:rsidP="00815BEB">
      <w:pPr>
        <w:pStyle w:val="ListParagraph"/>
        <w:ind w:left="360"/>
        <w:rPr>
          <w:rFonts w:ascii="Century Gothic" w:hAnsi="Century Gothic"/>
          <w:sz w:val="20"/>
          <w:szCs w:val="20"/>
        </w:rPr>
      </w:pPr>
    </w:p>
    <w:p w14:paraId="009F2D14" w14:textId="77777777" w:rsidR="00CB7ECB" w:rsidRPr="00FA52BB" w:rsidRDefault="00CB7ECB" w:rsidP="00CB7ECB">
      <w:pPr>
        <w:pStyle w:val="Aisheader"/>
        <w:pBdr>
          <w:left w:val="single" w:sz="4" w:space="9" w:color="254D25"/>
        </w:pBdr>
        <w:spacing w:line="276" w:lineRule="auto"/>
        <w:rPr>
          <w:color w:val="auto"/>
        </w:rPr>
      </w:pPr>
      <w:r>
        <w:t>10. Cooperation and e</w:t>
      </w:r>
      <w:r w:rsidRPr="00FA52BB">
        <w:t>ffort</w:t>
      </w:r>
    </w:p>
    <w:p w14:paraId="75911A33" w14:textId="77777777" w:rsidR="00CB7ECB" w:rsidRDefault="00CB7ECB" w:rsidP="00CB7ECB">
      <w:pPr>
        <w:spacing w:line="276" w:lineRule="auto"/>
        <w:jc w:val="both"/>
        <w:rPr>
          <w:rFonts w:ascii="Century Gothic" w:hAnsi="Century Gothic"/>
          <w:sz w:val="20"/>
          <w:szCs w:val="20"/>
        </w:rPr>
      </w:pPr>
    </w:p>
    <w:p w14:paraId="5EDA495E" w14:textId="22112F8A" w:rsidR="00FB0E03" w:rsidRPr="0093002C" w:rsidRDefault="00FB0E03" w:rsidP="00FB0E03">
      <w:pPr>
        <w:numPr>
          <w:ilvl w:val="0"/>
          <w:numId w:val="2"/>
        </w:numPr>
        <w:spacing w:line="276" w:lineRule="auto"/>
        <w:ind w:left="426"/>
        <w:jc w:val="both"/>
        <w:rPr>
          <w:rFonts w:ascii="Century Gothic" w:hAnsi="Century Gothic"/>
          <w:b/>
          <w:color w:val="254D25"/>
          <w:sz w:val="20"/>
          <w:szCs w:val="20"/>
        </w:rPr>
      </w:pPr>
      <w:r>
        <w:rPr>
          <w:rFonts w:ascii="Century Gothic" w:hAnsi="Century Gothic"/>
          <w:sz w:val="20"/>
          <w:szCs w:val="20"/>
        </w:rPr>
        <w:t>When testing hand function he did not display any competitive test behavior</w:t>
      </w:r>
      <w:r w:rsidR="0093002C">
        <w:rPr>
          <w:rFonts w:ascii="Century Gothic" w:hAnsi="Century Gothic"/>
          <w:sz w:val="20"/>
          <w:szCs w:val="20"/>
        </w:rPr>
        <w:t xml:space="preserve"> </w:t>
      </w:r>
    </w:p>
    <w:p w14:paraId="2DA80694" w14:textId="4CEE4A6D" w:rsidR="0093002C" w:rsidRPr="007D205A" w:rsidRDefault="0093002C" w:rsidP="00FB0E03">
      <w:pPr>
        <w:numPr>
          <w:ilvl w:val="0"/>
          <w:numId w:val="2"/>
        </w:numPr>
        <w:spacing w:line="276" w:lineRule="auto"/>
        <w:ind w:left="426"/>
        <w:jc w:val="both"/>
        <w:rPr>
          <w:rFonts w:ascii="Century Gothic" w:hAnsi="Century Gothic"/>
          <w:b/>
          <w:color w:val="254D25"/>
          <w:sz w:val="20"/>
          <w:szCs w:val="20"/>
        </w:rPr>
      </w:pPr>
      <w:r>
        <w:rPr>
          <w:rFonts w:ascii="Century Gothic" w:hAnsi="Century Gothic"/>
          <w:sz w:val="20"/>
          <w:szCs w:val="20"/>
        </w:rPr>
        <w:t>The client cooperated with all tasks requested of him</w:t>
      </w:r>
    </w:p>
    <w:p w14:paraId="070EE967" w14:textId="616445E5" w:rsidR="00CB7ECB" w:rsidRPr="00815BEB" w:rsidRDefault="00CB7ECB" w:rsidP="00815BEB">
      <w:pPr>
        <w:spacing w:line="360" w:lineRule="auto"/>
        <w:rPr>
          <w:rFonts w:ascii="Century Gothic" w:hAnsi="Century Gothic"/>
          <w:sz w:val="20"/>
          <w:szCs w:val="20"/>
        </w:rPr>
      </w:pPr>
    </w:p>
    <w:p w14:paraId="621CD215" w14:textId="77777777" w:rsidR="00CB7ECB" w:rsidRPr="00FA52BB" w:rsidRDefault="00CB7ECB" w:rsidP="00CB7ECB">
      <w:pPr>
        <w:pStyle w:val="Aisheader"/>
        <w:pBdr>
          <w:left w:val="single" w:sz="4" w:space="8" w:color="254D25"/>
        </w:pBdr>
        <w:spacing w:line="276" w:lineRule="auto"/>
      </w:pPr>
      <w:r w:rsidRPr="00026D85">
        <w:t>11. Consistency of performance</w:t>
      </w:r>
    </w:p>
    <w:p w14:paraId="06B45C47" w14:textId="77777777" w:rsidR="00CB7ECB" w:rsidRPr="00FA52BB" w:rsidRDefault="00CB7ECB" w:rsidP="00CB7ECB">
      <w:pPr>
        <w:spacing w:line="276" w:lineRule="auto"/>
        <w:jc w:val="both"/>
        <w:rPr>
          <w:rFonts w:ascii="Century Gothic" w:hAnsi="Century Gothic"/>
          <w:sz w:val="20"/>
          <w:szCs w:val="20"/>
        </w:rPr>
      </w:pPr>
    </w:p>
    <w:p w14:paraId="5044D1CE" w14:textId="77777777" w:rsidR="00CB7ECB" w:rsidRDefault="00CB7ECB" w:rsidP="00CB7ECB">
      <w:pPr>
        <w:spacing w:line="276" w:lineRule="auto"/>
        <w:jc w:val="both"/>
        <w:rPr>
          <w:rFonts w:ascii="Century Gothic" w:hAnsi="Century Gothic"/>
          <w:sz w:val="20"/>
          <w:szCs w:val="20"/>
        </w:rPr>
      </w:pPr>
      <w:r>
        <w:rPr>
          <w:rFonts w:ascii="Century Gothic" w:hAnsi="Century Gothic"/>
          <w:sz w:val="20"/>
          <w:szCs w:val="20"/>
        </w:rPr>
        <w:t>The client displayed consistency in the following ways:</w:t>
      </w:r>
    </w:p>
    <w:p w14:paraId="7B31A6A5" w14:textId="77777777" w:rsidR="00CB7ECB" w:rsidRDefault="00CB7ECB" w:rsidP="00CB7ECB">
      <w:pPr>
        <w:spacing w:line="276" w:lineRule="auto"/>
        <w:jc w:val="both"/>
        <w:rPr>
          <w:rFonts w:ascii="Century Gothic" w:hAnsi="Century Gothic"/>
          <w:sz w:val="20"/>
          <w:szCs w:val="20"/>
        </w:rPr>
      </w:pPr>
    </w:p>
    <w:p w14:paraId="5C0E927C" w14:textId="74039D37" w:rsidR="00CB7ECB" w:rsidRDefault="00074758" w:rsidP="000F681D">
      <w:pPr>
        <w:pStyle w:val="ListParagraph"/>
        <w:numPr>
          <w:ilvl w:val="0"/>
          <w:numId w:val="7"/>
        </w:numPr>
        <w:spacing w:line="276" w:lineRule="auto"/>
        <w:jc w:val="both"/>
        <w:rPr>
          <w:rFonts w:ascii="Century Gothic" w:hAnsi="Century Gothic"/>
          <w:sz w:val="20"/>
          <w:szCs w:val="20"/>
        </w:rPr>
      </w:pPr>
      <w:r>
        <w:rPr>
          <w:rFonts w:ascii="Century Gothic" w:hAnsi="Century Gothic"/>
          <w:sz w:val="20"/>
          <w:szCs w:val="20"/>
        </w:rPr>
        <w:t>The client limited active range of motion in his right small finger is consistent with his injury and a contracture</w:t>
      </w:r>
    </w:p>
    <w:p w14:paraId="77FB0534" w14:textId="36C0DB7D" w:rsidR="00074758" w:rsidRDefault="00517305" w:rsidP="000F681D">
      <w:pPr>
        <w:pStyle w:val="ListParagraph"/>
        <w:numPr>
          <w:ilvl w:val="0"/>
          <w:numId w:val="7"/>
        </w:numPr>
        <w:spacing w:line="276" w:lineRule="auto"/>
        <w:jc w:val="both"/>
        <w:rPr>
          <w:rFonts w:ascii="Century Gothic" w:hAnsi="Century Gothic"/>
          <w:sz w:val="20"/>
          <w:szCs w:val="20"/>
        </w:rPr>
      </w:pPr>
      <w:r>
        <w:rPr>
          <w:rFonts w:ascii="Century Gothic" w:hAnsi="Century Gothic"/>
          <w:sz w:val="20"/>
          <w:szCs w:val="20"/>
        </w:rPr>
        <w:t xml:space="preserve">Mr. Van </w:t>
      </w:r>
      <w:proofErr w:type="spellStart"/>
      <w:r w:rsidR="005D4170">
        <w:rPr>
          <w:rFonts w:ascii="Century Gothic" w:hAnsi="Century Gothic"/>
          <w:sz w:val="20"/>
          <w:szCs w:val="20"/>
        </w:rPr>
        <w:t>Rooyen’s</w:t>
      </w:r>
      <w:proofErr w:type="spellEnd"/>
      <w:r w:rsidR="005D4170">
        <w:rPr>
          <w:rFonts w:ascii="Century Gothic" w:hAnsi="Century Gothic"/>
          <w:sz w:val="20"/>
          <w:szCs w:val="20"/>
        </w:rPr>
        <w:t xml:space="preserve"> grasp</w:t>
      </w:r>
      <w:r>
        <w:rPr>
          <w:rFonts w:ascii="Century Gothic" w:hAnsi="Century Gothic"/>
          <w:sz w:val="20"/>
          <w:szCs w:val="20"/>
        </w:rPr>
        <w:t xml:space="preserve"> of the crate in lifting is consistent with the discomfort he reported </w:t>
      </w:r>
      <w:r w:rsidR="00DC7991">
        <w:rPr>
          <w:rFonts w:ascii="Century Gothic" w:hAnsi="Century Gothic"/>
          <w:sz w:val="20"/>
          <w:szCs w:val="20"/>
        </w:rPr>
        <w:t>experiencing</w:t>
      </w:r>
      <w:r>
        <w:rPr>
          <w:rFonts w:ascii="Century Gothic" w:hAnsi="Century Gothic"/>
          <w:sz w:val="20"/>
          <w:szCs w:val="20"/>
        </w:rPr>
        <w:t xml:space="preserve"> in the right hand when lifting</w:t>
      </w:r>
    </w:p>
    <w:p w14:paraId="09DE36AE" w14:textId="77777777" w:rsidR="00DC7991" w:rsidRPr="002D28CD" w:rsidRDefault="00DC7991" w:rsidP="000F681D">
      <w:pPr>
        <w:pStyle w:val="ListParagraph"/>
        <w:numPr>
          <w:ilvl w:val="0"/>
          <w:numId w:val="7"/>
        </w:numPr>
        <w:spacing w:line="276" w:lineRule="auto"/>
        <w:jc w:val="both"/>
        <w:rPr>
          <w:rFonts w:ascii="Century Gothic" w:hAnsi="Century Gothic"/>
          <w:sz w:val="20"/>
          <w:szCs w:val="20"/>
        </w:rPr>
      </w:pPr>
    </w:p>
    <w:p w14:paraId="361685A0" w14:textId="77777777" w:rsidR="00CB7ECB" w:rsidRPr="00FA52BB" w:rsidRDefault="00CB7ECB" w:rsidP="00CB7ECB">
      <w:pPr>
        <w:pStyle w:val="Aisheader"/>
        <w:pBdr>
          <w:top w:val="single" w:sz="4" w:space="0" w:color="254D25"/>
          <w:left w:val="single" w:sz="4" w:space="8" w:color="254D25"/>
        </w:pBdr>
        <w:spacing w:line="276" w:lineRule="auto"/>
      </w:pPr>
      <w:r w:rsidRPr="001D1010">
        <w:t>12. Pain report</w:t>
      </w:r>
    </w:p>
    <w:p w14:paraId="19111827" w14:textId="77777777" w:rsidR="00CB7ECB" w:rsidRDefault="00CB7ECB" w:rsidP="00CB7ECB">
      <w:pPr>
        <w:spacing w:line="276" w:lineRule="auto"/>
        <w:jc w:val="both"/>
        <w:rPr>
          <w:rFonts w:ascii="Century Gothic" w:hAnsi="Century Gothic"/>
          <w:sz w:val="20"/>
          <w:szCs w:val="20"/>
        </w:rPr>
      </w:pPr>
    </w:p>
    <w:p w14:paraId="3FD85F84" w14:textId="395401F0" w:rsidR="00CB7ECB" w:rsidRDefault="005B62F0" w:rsidP="00CB7ECB">
      <w:pPr>
        <w:spacing w:line="276" w:lineRule="auto"/>
        <w:jc w:val="both"/>
        <w:rPr>
          <w:rFonts w:ascii="Century Gothic" w:hAnsi="Century Gothic"/>
          <w:sz w:val="20"/>
          <w:szCs w:val="20"/>
        </w:rPr>
      </w:pPr>
      <w:r>
        <w:rPr>
          <w:rFonts w:ascii="Century Gothic" w:hAnsi="Century Gothic"/>
          <w:sz w:val="20"/>
          <w:szCs w:val="20"/>
        </w:rPr>
        <w:t xml:space="preserve">Mr. Van </w:t>
      </w:r>
      <w:proofErr w:type="spellStart"/>
      <w:r>
        <w:rPr>
          <w:rFonts w:ascii="Century Gothic" w:hAnsi="Century Gothic"/>
          <w:sz w:val="20"/>
          <w:szCs w:val="20"/>
        </w:rPr>
        <w:t>Rooyen</w:t>
      </w:r>
      <w:proofErr w:type="spellEnd"/>
      <w:r>
        <w:rPr>
          <w:rFonts w:ascii="Century Gothic" w:hAnsi="Century Gothic"/>
          <w:sz w:val="20"/>
          <w:szCs w:val="20"/>
        </w:rPr>
        <w:t xml:space="preserve"> reports pain in his right hand when lifting heavy objects. </w:t>
      </w:r>
      <w:r w:rsidR="00636367">
        <w:rPr>
          <w:rFonts w:ascii="Century Gothic" w:hAnsi="Century Gothic"/>
          <w:sz w:val="20"/>
          <w:szCs w:val="20"/>
        </w:rPr>
        <w:t>Pain was elicited when lifting 25 kg’s bilaterally as the client verbalized pain and discomfort. No change in pallor or swelling was noted at the time.</w:t>
      </w:r>
    </w:p>
    <w:p w14:paraId="6AD53280" w14:textId="77777777" w:rsidR="00CB7ECB" w:rsidRDefault="00CB7ECB" w:rsidP="00CB7ECB">
      <w:pPr>
        <w:spacing w:line="276" w:lineRule="auto"/>
        <w:jc w:val="both"/>
        <w:rPr>
          <w:rFonts w:ascii="Century Gothic" w:hAnsi="Century Gothic"/>
          <w:sz w:val="20"/>
          <w:szCs w:val="20"/>
        </w:rPr>
      </w:pPr>
    </w:p>
    <w:p w14:paraId="0FFF59C1" w14:textId="77777777" w:rsidR="00CB7ECB" w:rsidRPr="00FA52BB" w:rsidRDefault="00CB7ECB" w:rsidP="00CB7ECB">
      <w:pPr>
        <w:pStyle w:val="Aisheader"/>
        <w:pBdr>
          <w:left w:val="single" w:sz="4" w:space="5" w:color="254D25"/>
          <w:bottom w:val="single" w:sz="4" w:space="0" w:color="254D25"/>
        </w:pBdr>
        <w:spacing w:line="276" w:lineRule="auto"/>
      </w:pPr>
      <w:r>
        <w:t xml:space="preserve">13. </w:t>
      </w:r>
      <w:r w:rsidRPr="00FA52BB">
        <w:t>Safety</w:t>
      </w:r>
    </w:p>
    <w:p w14:paraId="00739B44" w14:textId="77777777" w:rsidR="00CB38DE" w:rsidRPr="005B62F0" w:rsidRDefault="00CB38DE" w:rsidP="005B62F0">
      <w:pPr>
        <w:rPr>
          <w:rFonts w:ascii="Century Gothic" w:hAnsi="Century Gothic"/>
          <w:sz w:val="20"/>
          <w:szCs w:val="20"/>
        </w:rPr>
      </w:pPr>
    </w:p>
    <w:p w14:paraId="3F2F65EC" w14:textId="6760ACA5" w:rsidR="005B62F0" w:rsidRDefault="005B62F0" w:rsidP="001A113F">
      <w:pPr>
        <w:spacing w:line="360" w:lineRule="auto"/>
        <w:rPr>
          <w:rFonts w:ascii="Century Gothic" w:hAnsi="Century Gothic"/>
          <w:sz w:val="20"/>
          <w:szCs w:val="20"/>
        </w:rPr>
      </w:pPr>
      <w:r w:rsidRPr="005B62F0">
        <w:rPr>
          <w:rFonts w:ascii="Century Gothic" w:hAnsi="Century Gothic"/>
          <w:sz w:val="20"/>
          <w:szCs w:val="20"/>
        </w:rPr>
        <w:t xml:space="preserve">Mr. Van </w:t>
      </w:r>
      <w:proofErr w:type="spellStart"/>
      <w:r w:rsidRPr="005B62F0">
        <w:rPr>
          <w:rFonts w:ascii="Century Gothic" w:hAnsi="Century Gothic"/>
          <w:sz w:val="20"/>
          <w:szCs w:val="20"/>
        </w:rPr>
        <w:t>Rooyen</w:t>
      </w:r>
      <w:proofErr w:type="spellEnd"/>
      <w:r w:rsidRPr="005B62F0">
        <w:rPr>
          <w:rFonts w:ascii="Century Gothic" w:hAnsi="Century Gothic"/>
          <w:sz w:val="20"/>
          <w:szCs w:val="20"/>
        </w:rPr>
        <w:t xml:space="preserve"> made necessary biomechanical adjustments when lifting weight so as to prevent f</w:t>
      </w:r>
      <w:r w:rsidR="00FB0E03">
        <w:rPr>
          <w:rFonts w:ascii="Century Gothic" w:hAnsi="Century Gothic"/>
          <w:sz w:val="20"/>
          <w:szCs w:val="20"/>
        </w:rPr>
        <w:t>urther injury to his right hand</w:t>
      </w:r>
      <w:r w:rsidRPr="005B62F0">
        <w:rPr>
          <w:rFonts w:ascii="Century Gothic" w:hAnsi="Century Gothic"/>
          <w:sz w:val="20"/>
          <w:szCs w:val="20"/>
        </w:rPr>
        <w:t xml:space="preserve"> and maintain</w:t>
      </w:r>
      <w:r w:rsidR="00FB0E03">
        <w:rPr>
          <w:rFonts w:ascii="Century Gothic" w:hAnsi="Century Gothic"/>
          <w:sz w:val="20"/>
          <w:szCs w:val="20"/>
        </w:rPr>
        <w:t>ed</w:t>
      </w:r>
      <w:r w:rsidRPr="005B62F0">
        <w:rPr>
          <w:rFonts w:ascii="Century Gothic" w:hAnsi="Century Gothic"/>
          <w:sz w:val="20"/>
          <w:szCs w:val="20"/>
        </w:rPr>
        <w:t xml:space="preserve"> adequate spinal alignment. </w:t>
      </w:r>
    </w:p>
    <w:p w14:paraId="1865E31B" w14:textId="77777777" w:rsidR="005B62F0" w:rsidRPr="008213CE" w:rsidRDefault="005B62F0" w:rsidP="009B1BB6">
      <w:pPr>
        <w:spacing w:line="276" w:lineRule="auto"/>
        <w:jc w:val="both"/>
        <w:rPr>
          <w:rFonts w:ascii="Century Gothic" w:hAnsi="Century Gothic"/>
          <w:sz w:val="20"/>
          <w:szCs w:val="20"/>
        </w:rPr>
      </w:pPr>
    </w:p>
    <w:p w14:paraId="1528C7FA" w14:textId="25D9838A" w:rsidR="009B1BB6" w:rsidRPr="00FA52BB" w:rsidRDefault="00B94A32" w:rsidP="009B1BB6">
      <w:pPr>
        <w:pBdr>
          <w:top w:val="double" w:sz="4" w:space="1" w:color="254D25"/>
          <w:left w:val="double" w:sz="4" w:space="4" w:color="254D25"/>
          <w:bottom w:val="double" w:sz="4" w:space="1" w:color="254D25"/>
          <w:right w:val="double" w:sz="4" w:space="4" w:color="254D25"/>
        </w:pBdr>
        <w:spacing w:line="276" w:lineRule="auto"/>
        <w:jc w:val="center"/>
        <w:rPr>
          <w:rFonts w:ascii="Century Gothic" w:hAnsi="Century Gothic"/>
          <w:b/>
        </w:rPr>
      </w:pPr>
      <w:r>
        <w:rPr>
          <w:rFonts w:ascii="Century Gothic" w:hAnsi="Century Gothic"/>
          <w:b/>
        </w:rPr>
        <w:t xml:space="preserve">15. </w:t>
      </w:r>
      <w:r w:rsidR="009B1BB6">
        <w:rPr>
          <w:rFonts w:ascii="Century Gothic" w:hAnsi="Century Gothic"/>
          <w:b/>
        </w:rPr>
        <w:t>ASSESSMENT RESULTS</w:t>
      </w:r>
    </w:p>
    <w:p w14:paraId="588C85B4" w14:textId="77777777" w:rsidR="009B1BB6" w:rsidRDefault="009B1BB6" w:rsidP="009B1BB6">
      <w:pPr>
        <w:spacing w:before="120" w:line="276" w:lineRule="auto"/>
        <w:rPr>
          <w:rFonts w:ascii="Century Gothic" w:hAnsi="Century Gothic" w:cs="Arial"/>
          <w:sz w:val="20"/>
        </w:rPr>
      </w:pPr>
    </w:p>
    <w:p w14:paraId="32EE3D76" w14:textId="24981695" w:rsidR="002447B7" w:rsidRPr="00FA52BB" w:rsidRDefault="00B94A32" w:rsidP="002447B7">
      <w:pPr>
        <w:pBdr>
          <w:top w:val="single" w:sz="8" w:space="1" w:color="254D25"/>
          <w:left w:val="single" w:sz="8" w:space="4" w:color="254D25"/>
          <w:bottom w:val="single" w:sz="8" w:space="1" w:color="254D25"/>
          <w:right w:val="single" w:sz="8" w:space="4" w:color="254D25"/>
        </w:pBdr>
        <w:spacing w:line="276" w:lineRule="auto"/>
        <w:jc w:val="center"/>
        <w:rPr>
          <w:rFonts w:ascii="Century Gothic" w:hAnsi="Century Gothic"/>
          <w:b/>
          <w:color w:val="254D25"/>
          <w:szCs w:val="20"/>
        </w:rPr>
      </w:pPr>
      <w:r>
        <w:rPr>
          <w:rFonts w:ascii="Century Gothic" w:hAnsi="Century Gothic"/>
          <w:b/>
          <w:color w:val="254D25"/>
          <w:szCs w:val="20"/>
        </w:rPr>
        <w:t>15.1</w:t>
      </w:r>
      <w:r w:rsidR="002447B7">
        <w:rPr>
          <w:rFonts w:ascii="Century Gothic" w:hAnsi="Century Gothic"/>
          <w:b/>
          <w:color w:val="254D25"/>
          <w:szCs w:val="20"/>
        </w:rPr>
        <w:t>Musculoskeletal assessment</w:t>
      </w:r>
    </w:p>
    <w:p w14:paraId="78B89A2D" w14:textId="77777777" w:rsidR="002447B7" w:rsidRPr="00FA52BB" w:rsidRDefault="002447B7" w:rsidP="002447B7">
      <w:pPr>
        <w:spacing w:before="120" w:line="276" w:lineRule="auto"/>
        <w:rPr>
          <w:rFonts w:ascii="Century Gothic" w:hAnsi="Century Gothic" w:cs="Arial"/>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62"/>
        <w:gridCol w:w="7553"/>
      </w:tblGrid>
      <w:tr w:rsidR="007B041B" w:rsidRPr="00C97549" w14:paraId="00A8E3A9" w14:textId="77777777" w:rsidTr="00D80A94">
        <w:trPr>
          <w:tblHeader/>
        </w:trPr>
        <w:tc>
          <w:tcPr>
            <w:tcW w:w="2262" w:type="dxa"/>
            <w:shd w:val="clear" w:color="auto" w:fill="E6E6E6"/>
          </w:tcPr>
          <w:p w14:paraId="4348D306" w14:textId="77777777" w:rsidR="007B041B" w:rsidRPr="00491097" w:rsidRDefault="007B041B" w:rsidP="00D80A94">
            <w:pPr>
              <w:spacing w:before="120" w:line="276" w:lineRule="auto"/>
              <w:rPr>
                <w:rFonts w:ascii="Century Gothic" w:hAnsi="Century Gothic" w:cs="Arial"/>
                <w:b/>
                <w:i/>
                <w:sz w:val="20"/>
                <w:szCs w:val="20"/>
              </w:rPr>
            </w:pPr>
            <w:r w:rsidRPr="00491097">
              <w:rPr>
                <w:rFonts w:ascii="Century Gothic" w:hAnsi="Century Gothic" w:cs="Arial"/>
                <w:b/>
                <w:i/>
                <w:sz w:val="20"/>
                <w:szCs w:val="20"/>
              </w:rPr>
              <w:t>Physical ability</w:t>
            </w:r>
          </w:p>
        </w:tc>
        <w:tc>
          <w:tcPr>
            <w:tcW w:w="7553" w:type="dxa"/>
            <w:shd w:val="clear" w:color="auto" w:fill="E6E6E6"/>
          </w:tcPr>
          <w:p w14:paraId="5BD47567" w14:textId="77777777" w:rsidR="007B041B" w:rsidRPr="00491097" w:rsidRDefault="007B041B" w:rsidP="00D80A94">
            <w:pPr>
              <w:spacing w:before="120" w:line="276" w:lineRule="auto"/>
              <w:rPr>
                <w:rFonts w:ascii="Century Gothic" w:hAnsi="Century Gothic" w:cs="Arial"/>
                <w:b/>
                <w:i/>
                <w:sz w:val="20"/>
                <w:szCs w:val="20"/>
              </w:rPr>
            </w:pPr>
            <w:r w:rsidRPr="00491097">
              <w:rPr>
                <w:rFonts w:ascii="Century Gothic" w:hAnsi="Century Gothic" w:cs="Arial"/>
                <w:b/>
                <w:i/>
                <w:sz w:val="20"/>
                <w:szCs w:val="20"/>
              </w:rPr>
              <w:t>Comments on ability</w:t>
            </w:r>
          </w:p>
        </w:tc>
      </w:tr>
      <w:tr w:rsidR="007B041B" w:rsidRPr="00C97549" w14:paraId="7576FAE1" w14:textId="77777777" w:rsidTr="00D80A94">
        <w:trPr>
          <w:trHeight w:val="572"/>
        </w:trPr>
        <w:tc>
          <w:tcPr>
            <w:tcW w:w="2262" w:type="dxa"/>
          </w:tcPr>
          <w:p w14:paraId="6A328BCE" w14:textId="77777777" w:rsidR="007B041B" w:rsidRPr="00491097" w:rsidRDefault="007B041B" w:rsidP="00D80A94">
            <w:pPr>
              <w:spacing w:before="120" w:line="276" w:lineRule="auto"/>
              <w:jc w:val="both"/>
              <w:rPr>
                <w:rFonts w:ascii="Century Gothic" w:hAnsi="Century Gothic" w:cs="Arial"/>
                <w:i/>
                <w:sz w:val="18"/>
                <w:szCs w:val="20"/>
              </w:rPr>
            </w:pPr>
            <w:r w:rsidRPr="00491097">
              <w:rPr>
                <w:rFonts w:ascii="Century Gothic" w:hAnsi="Century Gothic" w:cs="Arial"/>
                <w:i/>
                <w:sz w:val="18"/>
                <w:szCs w:val="20"/>
              </w:rPr>
              <w:t>Posture</w:t>
            </w:r>
          </w:p>
        </w:tc>
        <w:tc>
          <w:tcPr>
            <w:tcW w:w="7553" w:type="dxa"/>
          </w:tcPr>
          <w:p w14:paraId="302A4DA2" w14:textId="2F2C3AE7" w:rsidR="007B041B" w:rsidRDefault="007B041B" w:rsidP="00D80A94">
            <w:pPr>
              <w:spacing w:line="276" w:lineRule="auto"/>
              <w:jc w:val="both"/>
              <w:rPr>
                <w:rFonts w:ascii="Century Gothic" w:hAnsi="Century Gothic"/>
                <w:sz w:val="18"/>
                <w:szCs w:val="20"/>
              </w:rPr>
            </w:pPr>
            <w:r w:rsidRPr="009E76AD">
              <w:rPr>
                <w:rFonts w:ascii="Century Gothic" w:hAnsi="Century Gothic"/>
                <w:sz w:val="18"/>
                <w:szCs w:val="20"/>
              </w:rPr>
              <w:t xml:space="preserve">The client displayed </w:t>
            </w:r>
            <w:r>
              <w:rPr>
                <w:rFonts w:ascii="Century Gothic" w:hAnsi="Century Gothic"/>
                <w:sz w:val="18"/>
                <w:szCs w:val="20"/>
              </w:rPr>
              <w:t>acceptable posture in sitting and standing.</w:t>
            </w:r>
          </w:p>
          <w:p w14:paraId="61F0FF17" w14:textId="77777777" w:rsidR="007B041B" w:rsidRPr="002240F8" w:rsidRDefault="007B041B" w:rsidP="00D80A94">
            <w:pPr>
              <w:spacing w:line="276" w:lineRule="auto"/>
              <w:jc w:val="both"/>
              <w:rPr>
                <w:rFonts w:ascii="Century Gothic" w:hAnsi="Century Gothic"/>
                <w:sz w:val="18"/>
                <w:szCs w:val="20"/>
              </w:rPr>
            </w:pPr>
          </w:p>
        </w:tc>
      </w:tr>
      <w:tr w:rsidR="007B041B" w:rsidRPr="00C97549" w14:paraId="0D1B9707" w14:textId="77777777" w:rsidTr="00D80A94">
        <w:trPr>
          <w:trHeight w:val="288"/>
        </w:trPr>
        <w:tc>
          <w:tcPr>
            <w:tcW w:w="2262" w:type="dxa"/>
          </w:tcPr>
          <w:p w14:paraId="70838EA9" w14:textId="77777777" w:rsidR="007B041B" w:rsidRPr="00491097" w:rsidRDefault="007B041B" w:rsidP="00D80A94">
            <w:pPr>
              <w:spacing w:before="120" w:line="276" w:lineRule="auto"/>
              <w:jc w:val="both"/>
              <w:rPr>
                <w:rFonts w:ascii="Century Gothic" w:hAnsi="Century Gothic" w:cs="Arial"/>
                <w:i/>
                <w:sz w:val="18"/>
                <w:szCs w:val="20"/>
              </w:rPr>
            </w:pPr>
            <w:r w:rsidRPr="00491097">
              <w:rPr>
                <w:rFonts w:ascii="Century Gothic" w:hAnsi="Century Gothic" w:cs="Arial"/>
                <w:i/>
                <w:sz w:val="18"/>
                <w:szCs w:val="20"/>
              </w:rPr>
              <w:t>Coordination</w:t>
            </w:r>
          </w:p>
        </w:tc>
        <w:tc>
          <w:tcPr>
            <w:tcW w:w="7553" w:type="dxa"/>
          </w:tcPr>
          <w:p w14:paraId="0204CC3B" w14:textId="3FD9EA38" w:rsidR="007B041B" w:rsidRPr="00DB28FD" w:rsidRDefault="007B041B" w:rsidP="007B041B">
            <w:pPr>
              <w:spacing w:line="276" w:lineRule="auto"/>
              <w:jc w:val="both"/>
              <w:rPr>
                <w:rFonts w:ascii="Century Gothic" w:hAnsi="Century Gothic"/>
                <w:sz w:val="18"/>
                <w:szCs w:val="20"/>
              </w:rPr>
            </w:pPr>
            <w:r w:rsidRPr="009E76AD">
              <w:rPr>
                <w:rFonts w:ascii="Century Gothic" w:hAnsi="Century Gothic"/>
                <w:sz w:val="18"/>
                <w:szCs w:val="20"/>
              </w:rPr>
              <w:t>M</w:t>
            </w:r>
            <w:r>
              <w:rPr>
                <w:rFonts w:ascii="Century Gothic" w:hAnsi="Century Gothic"/>
                <w:sz w:val="18"/>
                <w:szCs w:val="20"/>
              </w:rPr>
              <w:t xml:space="preserve">r. Van </w:t>
            </w:r>
            <w:proofErr w:type="spellStart"/>
            <w:r>
              <w:rPr>
                <w:rFonts w:ascii="Century Gothic" w:hAnsi="Century Gothic"/>
                <w:sz w:val="18"/>
                <w:szCs w:val="20"/>
              </w:rPr>
              <w:t>Rooyen</w:t>
            </w:r>
            <w:proofErr w:type="spellEnd"/>
            <w:r>
              <w:rPr>
                <w:rFonts w:ascii="Century Gothic" w:hAnsi="Century Gothic"/>
                <w:sz w:val="18"/>
                <w:szCs w:val="20"/>
              </w:rPr>
              <w:t xml:space="preserve"> displayed adequate </w:t>
            </w:r>
            <w:r w:rsidR="00D80A94">
              <w:rPr>
                <w:rFonts w:ascii="Century Gothic" w:hAnsi="Century Gothic"/>
                <w:sz w:val="18"/>
                <w:szCs w:val="20"/>
              </w:rPr>
              <w:t>coordination</w:t>
            </w:r>
            <w:r>
              <w:rPr>
                <w:rFonts w:ascii="Century Gothic" w:hAnsi="Century Gothic"/>
                <w:sz w:val="18"/>
                <w:szCs w:val="20"/>
              </w:rPr>
              <w:t xml:space="preserve"> of large and small movements.</w:t>
            </w:r>
          </w:p>
        </w:tc>
      </w:tr>
      <w:tr w:rsidR="007B041B" w:rsidRPr="00C97549" w14:paraId="78683799" w14:textId="77777777" w:rsidTr="00D80A94">
        <w:tc>
          <w:tcPr>
            <w:tcW w:w="2262" w:type="dxa"/>
          </w:tcPr>
          <w:p w14:paraId="767DA5BC" w14:textId="77777777" w:rsidR="007B041B" w:rsidRDefault="007B041B" w:rsidP="00D80A94">
            <w:pPr>
              <w:spacing w:before="120" w:line="276" w:lineRule="auto"/>
              <w:jc w:val="both"/>
              <w:rPr>
                <w:rFonts w:ascii="Century Gothic" w:hAnsi="Century Gothic" w:cs="Arial"/>
                <w:i/>
                <w:sz w:val="18"/>
                <w:szCs w:val="20"/>
              </w:rPr>
            </w:pPr>
            <w:r>
              <w:rPr>
                <w:rFonts w:ascii="Century Gothic" w:hAnsi="Century Gothic" w:cs="Arial"/>
                <w:i/>
                <w:sz w:val="18"/>
                <w:szCs w:val="20"/>
              </w:rPr>
              <w:t>Vision</w:t>
            </w:r>
          </w:p>
        </w:tc>
        <w:tc>
          <w:tcPr>
            <w:tcW w:w="7553" w:type="dxa"/>
          </w:tcPr>
          <w:p w14:paraId="4D4C04FD" w14:textId="77777777" w:rsidR="007B041B" w:rsidRPr="009E76AD" w:rsidRDefault="007B041B" w:rsidP="00D80A94">
            <w:pPr>
              <w:spacing w:before="120" w:line="276" w:lineRule="auto"/>
              <w:jc w:val="both"/>
              <w:rPr>
                <w:rFonts w:ascii="Century Gothic" w:hAnsi="Century Gothic"/>
                <w:sz w:val="18"/>
                <w:szCs w:val="20"/>
              </w:rPr>
            </w:pPr>
            <w:r w:rsidRPr="009E76AD">
              <w:rPr>
                <w:rFonts w:ascii="Century Gothic" w:hAnsi="Century Gothic"/>
                <w:sz w:val="18"/>
                <w:szCs w:val="20"/>
              </w:rPr>
              <w:t xml:space="preserve">The client displayed adequate visual ability to cope with all assessment tasks. </w:t>
            </w:r>
          </w:p>
        </w:tc>
      </w:tr>
      <w:tr w:rsidR="007B041B" w:rsidRPr="00C97549" w14:paraId="086BB1F3" w14:textId="77777777" w:rsidTr="00D80A94">
        <w:tc>
          <w:tcPr>
            <w:tcW w:w="2262" w:type="dxa"/>
          </w:tcPr>
          <w:p w14:paraId="5129D2AE" w14:textId="77777777" w:rsidR="007B041B" w:rsidRDefault="007B041B" w:rsidP="00D80A94">
            <w:pPr>
              <w:spacing w:before="120" w:line="276" w:lineRule="auto"/>
              <w:jc w:val="both"/>
              <w:rPr>
                <w:rFonts w:ascii="Century Gothic" w:hAnsi="Century Gothic" w:cs="Arial"/>
                <w:i/>
                <w:sz w:val="18"/>
                <w:szCs w:val="20"/>
              </w:rPr>
            </w:pPr>
            <w:r>
              <w:rPr>
                <w:rFonts w:ascii="Century Gothic" w:hAnsi="Century Gothic" w:cs="Arial"/>
                <w:i/>
                <w:sz w:val="18"/>
                <w:szCs w:val="20"/>
              </w:rPr>
              <w:t>Atrophy/</w:t>
            </w:r>
            <w:proofErr w:type="spellStart"/>
            <w:r>
              <w:rPr>
                <w:rFonts w:ascii="Century Gothic" w:hAnsi="Century Gothic" w:cs="Arial"/>
                <w:i/>
                <w:sz w:val="18"/>
                <w:szCs w:val="20"/>
              </w:rPr>
              <w:t>oedema</w:t>
            </w:r>
            <w:proofErr w:type="spellEnd"/>
          </w:p>
        </w:tc>
        <w:tc>
          <w:tcPr>
            <w:tcW w:w="7553" w:type="dxa"/>
          </w:tcPr>
          <w:p w14:paraId="4C843ED8" w14:textId="77777777" w:rsidR="007B041B" w:rsidRPr="009E76AD" w:rsidRDefault="007B041B" w:rsidP="00D80A94">
            <w:pPr>
              <w:spacing w:before="120" w:line="276" w:lineRule="auto"/>
              <w:jc w:val="both"/>
              <w:rPr>
                <w:rFonts w:ascii="Century Gothic" w:hAnsi="Century Gothic"/>
                <w:sz w:val="18"/>
                <w:szCs w:val="20"/>
              </w:rPr>
            </w:pPr>
            <w:r>
              <w:rPr>
                <w:rFonts w:ascii="Century Gothic" w:hAnsi="Century Gothic"/>
                <w:sz w:val="18"/>
                <w:szCs w:val="20"/>
              </w:rPr>
              <w:t>Unremarkable</w:t>
            </w:r>
          </w:p>
        </w:tc>
      </w:tr>
      <w:tr w:rsidR="007B041B" w:rsidRPr="00C97549" w14:paraId="1BE2F9B0" w14:textId="77777777" w:rsidTr="00D80A94">
        <w:tc>
          <w:tcPr>
            <w:tcW w:w="2262" w:type="dxa"/>
          </w:tcPr>
          <w:p w14:paraId="269663B6" w14:textId="77777777" w:rsidR="007B041B" w:rsidRDefault="007B041B" w:rsidP="00D80A94">
            <w:pPr>
              <w:spacing w:before="120" w:line="276" w:lineRule="auto"/>
              <w:jc w:val="both"/>
              <w:rPr>
                <w:rFonts w:ascii="Century Gothic" w:hAnsi="Century Gothic" w:cs="Arial"/>
                <w:i/>
                <w:sz w:val="18"/>
                <w:szCs w:val="20"/>
              </w:rPr>
            </w:pPr>
            <w:r>
              <w:rPr>
                <w:rFonts w:ascii="Century Gothic" w:hAnsi="Century Gothic" w:cs="Arial"/>
                <w:i/>
                <w:sz w:val="18"/>
                <w:szCs w:val="20"/>
              </w:rPr>
              <w:t>Integumentary</w:t>
            </w:r>
          </w:p>
        </w:tc>
        <w:tc>
          <w:tcPr>
            <w:tcW w:w="7553" w:type="dxa"/>
          </w:tcPr>
          <w:p w14:paraId="727C0BF0" w14:textId="77777777" w:rsidR="007B041B" w:rsidRPr="009E76AD" w:rsidRDefault="007B041B" w:rsidP="00D80A94">
            <w:pPr>
              <w:spacing w:before="120" w:line="276" w:lineRule="auto"/>
              <w:jc w:val="both"/>
              <w:rPr>
                <w:rFonts w:ascii="Century Gothic" w:hAnsi="Century Gothic"/>
                <w:sz w:val="18"/>
                <w:szCs w:val="20"/>
              </w:rPr>
            </w:pPr>
            <w:r>
              <w:rPr>
                <w:rFonts w:ascii="Century Gothic" w:hAnsi="Century Gothic"/>
                <w:sz w:val="18"/>
                <w:szCs w:val="20"/>
              </w:rPr>
              <w:t>Unremarkable</w:t>
            </w:r>
          </w:p>
        </w:tc>
      </w:tr>
      <w:tr w:rsidR="007B041B" w:rsidRPr="00C97549" w14:paraId="75EA5E83" w14:textId="77777777" w:rsidTr="00D80A94">
        <w:tc>
          <w:tcPr>
            <w:tcW w:w="2262" w:type="dxa"/>
          </w:tcPr>
          <w:p w14:paraId="6D91A662" w14:textId="77777777" w:rsidR="007B041B" w:rsidRDefault="007B041B" w:rsidP="00D80A94">
            <w:pPr>
              <w:spacing w:before="120" w:line="276" w:lineRule="auto"/>
              <w:jc w:val="both"/>
              <w:rPr>
                <w:rFonts w:ascii="Century Gothic" w:hAnsi="Century Gothic" w:cs="Arial"/>
                <w:i/>
                <w:sz w:val="18"/>
                <w:szCs w:val="20"/>
              </w:rPr>
            </w:pPr>
            <w:r>
              <w:rPr>
                <w:rFonts w:ascii="Century Gothic" w:hAnsi="Century Gothic" w:cs="Arial"/>
                <w:i/>
                <w:sz w:val="18"/>
                <w:szCs w:val="20"/>
              </w:rPr>
              <w:t>Muscle tone/ spasms</w:t>
            </w:r>
          </w:p>
        </w:tc>
        <w:tc>
          <w:tcPr>
            <w:tcW w:w="7553" w:type="dxa"/>
          </w:tcPr>
          <w:p w14:paraId="07A8E874" w14:textId="77777777" w:rsidR="007B041B" w:rsidRPr="009E76AD" w:rsidRDefault="007B041B" w:rsidP="00D80A94">
            <w:pPr>
              <w:spacing w:before="120" w:line="276" w:lineRule="auto"/>
              <w:jc w:val="both"/>
              <w:rPr>
                <w:rFonts w:ascii="Century Gothic" w:hAnsi="Century Gothic"/>
                <w:sz w:val="18"/>
                <w:szCs w:val="20"/>
              </w:rPr>
            </w:pPr>
            <w:r>
              <w:rPr>
                <w:rFonts w:ascii="Century Gothic" w:hAnsi="Century Gothic"/>
                <w:sz w:val="18"/>
                <w:szCs w:val="20"/>
              </w:rPr>
              <w:t>Normal</w:t>
            </w:r>
          </w:p>
        </w:tc>
      </w:tr>
    </w:tbl>
    <w:p w14:paraId="0331D086" w14:textId="77777777" w:rsidR="00061170" w:rsidRDefault="00061170" w:rsidP="009B1BB6">
      <w:pPr>
        <w:spacing w:before="120" w:line="276" w:lineRule="auto"/>
        <w:rPr>
          <w:rFonts w:ascii="Century Gothic" w:hAnsi="Century Gothic" w:cs="Arial"/>
          <w:sz w:val="20"/>
        </w:rPr>
      </w:pPr>
    </w:p>
    <w:p w14:paraId="540CB1AA" w14:textId="79A7169C" w:rsidR="009C415B" w:rsidRPr="00FA52BB" w:rsidRDefault="00B94A32" w:rsidP="009C415B">
      <w:pPr>
        <w:pBdr>
          <w:top w:val="single" w:sz="8" w:space="1" w:color="254D25"/>
          <w:left w:val="single" w:sz="8" w:space="4" w:color="254D25"/>
          <w:bottom w:val="single" w:sz="8" w:space="1" w:color="254D25"/>
          <w:right w:val="single" w:sz="8" w:space="4" w:color="254D25"/>
        </w:pBdr>
        <w:spacing w:line="276" w:lineRule="auto"/>
        <w:jc w:val="center"/>
        <w:rPr>
          <w:rFonts w:ascii="Century Gothic" w:hAnsi="Century Gothic"/>
          <w:b/>
          <w:color w:val="254D25"/>
          <w:szCs w:val="20"/>
        </w:rPr>
      </w:pPr>
      <w:r>
        <w:rPr>
          <w:rFonts w:ascii="Century Gothic" w:hAnsi="Century Gothic"/>
          <w:b/>
          <w:color w:val="254D25"/>
          <w:szCs w:val="20"/>
        </w:rPr>
        <w:t xml:space="preserve">15.2 </w:t>
      </w:r>
      <w:r w:rsidR="009C415B">
        <w:rPr>
          <w:rFonts w:ascii="Century Gothic" w:hAnsi="Century Gothic"/>
          <w:b/>
          <w:color w:val="254D25"/>
          <w:szCs w:val="20"/>
        </w:rPr>
        <w:t>Hand function</w:t>
      </w:r>
    </w:p>
    <w:p w14:paraId="6B62D99A" w14:textId="77777777" w:rsidR="005D6DE4" w:rsidRDefault="005D6DE4" w:rsidP="009B1BB6">
      <w:pPr>
        <w:spacing w:before="120" w:line="276" w:lineRule="auto"/>
        <w:rPr>
          <w:rFonts w:ascii="Century Gothic" w:hAnsi="Century Gothic"/>
          <w:sz w:val="18"/>
          <w:szCs w:val="20"/>
        </w:rPr>
      </w:pPr>
    </w:p>
    <w:p w14:paraId="1456767F" w14:textId="25170E68" w:rsidR="009C415B" w:rsidRDefault="009C415B" w:rsidP="009B1BB6">
      <w:pPr>
        <w:spacing w:before="120" w:line="276" w:lineRule="auto"/>
        <w:rPr>
          <w:rFonts w:ascii="Century Gothic" w:hAnsi="Century Gothic"/>
          <w:sz w:val="20"/>
          <w:szCs w:val="20"/>
        </w:rPr>
      </w:pPr>
      <w:r w:rsidRPr="005D6DE4">
        <w:rPr>
          <w:rFonts w:ascii="Century Gothic" w:hAnsi="Century Gothic"/>
          <w:sz w:val="20"/>
          <w:szCs w:val="20"/>
        </w:rPr>
        <w:t xml:space="preserve">Mr. Van </w:t>
      </w:r>
      <w:proofErr w:type="spellStart"/>
      <w:r w:rsidRPr="005D6DE4">
        <w:rPr>
          <w:rFonts w:ascii="Century Gothic" w:hAnsi="Century Gothic"/>
          <w:sz w:val="20"/>
          <w:szCs w:val="20"/>
        </w:rPr>
        <w:t>Rooyen</w:t>
      </w:r>
      <w:proofErr w:type="spellEnd"/>
      <w:r w:rsidRPr="005D6DE4">
        <w:rPr>
          <w:rFonts w:ascii="Century Gothic" w:hAnsi="Century Gothic"/>
          <w:sz w:val="20"/>
          <w:szCs w:val="20"/>
        </w:rPr>
        <w:t xml:space="preserve"> is </w:t>
      </w:r>
      <w:r w:rsidRPr="005D6DE4">
        <w:rPr>
          <w:rFonts w:ascii="Century Gothic" w:hAnsi="Century Gothic"/>
          <w:b/>
          <w:sz w:val="20"/>
          <w:szCs w:val="20"/>
        </w:rPr>
        <w:t>right</w:t>
      </w:r>
      <w:r w:rsidRPr="005D6DE4">
        <w:rPr>
          <w:rFonts w:ascii="Century Gothic" w:hAnsi="Century Gothic"/>
          <w:sz w:val="20"/>
          <w:szCs w:val="20"/>
        </w:rPr>
        <w:t xml:space="preserve"> hand dominant. He displayed below average grip strength in his right hand for his age and gender norms.</w:t>
      </w:r>
    </w:p>
    <w:p w14:paraId="3216A58B" w14:textId="77777777" w:rsidR="00D80A94" w:rsidRPr="005D6DE4" w:rsidRDefault="00D80A94" w:rsidP="009B1BB6">
      <w:pPr>
        <w:spacing w:before="120" w:line="276" w:lineRule="auto"/>
        <w:rPr>
          <w:rFonts w:ascii="Century Gothic" w:hAnsi="Century Gothic"/>
          <w:sz w:val="20"/>
          <w:szCs w:val="20"/>
        </w:rPr>
      </w:pPr>
    </w:p>
    <w:p w14:paraId="3F184260" w14:textId="2F2B9362" w:rsidR="009C415B" w:rsidRPr="00D80A94" w:rsidRDefault="00D80A94" w:rsidP="00D80A94">
      <w:pPr>
        <w:spacing w:before="120" w:line="276" w:lineRule="auto"/>
        <w:rPr>
          <w:rFonts w:ascii="Century Gothic" w:hAnsi="Century Gothic"/>
          <w:b/>
          <w:i/>
          <w:sz w:val="18"/>
          <w:szCs w:val="18"/>
        </w:rPr>
      </w:pPr>
      <w:r w:rsidRPr="00D80A94">
        <w:rPr>
          <w:rFonts w:ascii="Century Gothic" w:hAnsi="Century Gothic"/>
          <w:b/>
          <w:i/>
          <w:sz w:val="18"/>
          <w:szCs w:val="18"/>
        </w:rPr>
        <w:t xml:space="preserve">15.2.1 </w:t>
      </w:r>
      <w:r w:rsidR="009C415B" w:rsidRPr="00D80A94">
        <w:rPr>
          <w:rFonts w:ascii="Century Gothic" w:hAnsi="Century Gothic"/>
          <w:b/>
          <w:i/>
          <w:sz w:val="18"/>
          <w:szCs w:val="18"/>
        </w:rPr>
        <w:t>Grip and Pinch strength</w:t>
      </w:r>
      <w:r>
        <w:rPr>
          <w:rFonts w:ascii="Century Gothic" w:hAnsi="Century Gothic"/>
          <w:b/>
          <w:i/>
          <w:sz w:val="18"/>
          <w:szCs w:val="18"/>
        </w:rPr>
        <w:t xml:space="preserve"> (P</w:t>
      </w:r>
      <w:r w:rsidR="00F9767A" w:rsidRPr="00D80A94">
        <w:rPr>
          <w:rFonts w:ascii="Century Gothic" w:hAnsi="Century Gothic"/>
          <w:b/>
          <w:i/>
          <w:sz w:val="18"/>
          <w:szCs w:val="18"/>
        </w:rPr>
        <w:t>revious scores)</w:t>
      </w:r>
    </w:p>
    <w:p w14:paraId="5CD3264B" w14:textId="77777777" w:rsidR="009C415B" w:rsidRDefault="009C415B" w:rsidP="009B1BB6">
      <w:pPr>
        <w:spacing w:before="120" w:line="276" w:lineRule="auto"/>
        <w:rPr>
          <w:rFonts w:ascii="Century Gothic" w:hAnsi="Century Gothic"/>
          <w:i/>
          <w:sz w:val="18"/>
          <w:szCs w:val="18"/>
        </w:rPr>
      </w:pPr>
    </w:p>
    <w:tbl>
      <w:tblPr>
        <w:tblW w:w="9300" w:type="dxa"/>
        <w:tblLook w:val="04A0" w:firstRow="1" w:lastRow="0" w:firstColumn="1" w:lastColumn="0" w:noHBand="0" w:noVBand="1"/>
      </w:tblPr>
      <w:tblGrid>
        <w:gridCol w:w="1300"/>
        <w:gridCol w:w="620"/>
        <w:gridCol w:w="1000"/>
        <w:gridCol w:w="1570"/>
        <w:gridCol w:w="1134"/>
        <w:gridCol w:w="1134"/>
        <w:gridCol w:w="2542"/>
      </w:tblGrid>
      <w:tr w:rsidR="009C415B" w:rsidRPr="00F06702" w14:paraId="4B8E74A6" w14:textId="77777777" w:rsidTr="009C415B">
        <w:trPr>
          <w:trHeight w:val="800"/>
          <w:tblHeader/>
        </w:trPr>
        <w:tc>
          <w:tcPr>
            <w:tcW w:w="1920" w:type="dxa"/>
            <w:gridSpan w:val="2"/>
            <w:tcBorders>
              <w:top w:val="single" w:sz="8" w:space="0" w:color="000000"/>
              <w:left w:val="single" w:sz="8" w:space="0" w:color="000000"/>
              <w:bottom w:val="single" w:sz="8" w:space="0" w:color="000000"/>
              <w:right w:val="single" w:sz="8" w:space="0" w:color="000000"/>
            </w:tcBorders>
            <w:shd w:val="clear" w:color="000000" w:fill="E6E6E6"/>
            <w:vAlign w:val="center"/>
            <w:hideMark/>
          </w:tcPr>
          <w:p w14:paraId="3022577F" w14:textId="77777777" w:rsidR="009C415B" w:rsidRPr="00F06702" w:rsidRDefault="009C415B" w:rsidP="009C415B">
            <w:pPr>
              <w:rPr>
                <w:rFonts w:ascii="Century Gothic" w:hAnsi="Century Gothic"/>
                <w:b/>
                <w:bCs/>
                <w:i/>
                <w:iCs/>
                <w:color w:val="000000"/>
                <w:sz w:val="16"/>
                <w:szCs w:val="16"/>
              </w:rPr>
            </w:pPr>
            <w:r w:rsidRPr="00F06702">
              <w:rPr>
                <w:rFonts w:ascii="Century Gothic" w:hAnsi="Century Gothic"/>
                <w:b/>
                <w:bCs/>
                <w:i/>
                <w:iCs/>
                <w:color w:val="000000"/>
                <w:sz w:val="16"/>
                <w:szCs w:val="16"/>
              </w:rPr>
              <w:t>Hand / finger strength</w:t>
            </w:r>
          </w:p>
        </w:tc>
        <w:tc>
          <w:tcPr>
            <w:tcW w:w="1000" w:type="dxa"/>
            <w:tcBorders>
              <w:top w:val="single" w:sz="8" w:space="0" w:color="000000"/>
              <w:left w:val="nil"/>
              <w:bottom w:val="single" w:sz="8" w:space="0" w:color="000000"/>
              <w:right w:val="single" w:sz="8" w:space="0" w:color="000000"/>
            </w:tcBorders>
            <w:shd w:val="clear" w:color="000000" w:fill="E6E6E6"/>
            <w:vAlign w:val="center"/>
            <w:hideMark/>
          </w:tcPr>
          <w:p w14:paraId="3083819F" w14:textId="77777777" w:rsidR="009C415B" w:rsidRPr="00F06702" w:rsidRDefault="009C415B" w:rsidP="009C415B">
            <w:pPr>
              <w:rPr>
                <w:rFonts w:ascii="Century Gothic" w:hAnsi="Century Gothic"/>
                <w:b/>
                <w:bCs/>
                <w:i/>
                <w:iCs/>
                <w:color w:val="000000"/>
                <w:sz w:val="16"/>
                <w:szCs w:val="16"/>
              </w:rPr>
            </w:pPr>
            <w:r w:rsidRPr="00F06702">
              <w:rPr>
                <w:rFonts w:ascii="Century Gothic" w:hAnsi="Century Gothic"/>
                <w:b/>
                <w:bCs/>
                <w:i/>
                <w:iCs/>
                <w:color w:val="000000"/>
                <w:sz w:val="16"/>
                <w:szCs w:val="16"/>
              </w:rPr>
              <w:t>Force (Pounds)</w:t>
            </w:r>
          </w:p>
        </w:tc>
        <w:tc>
          <w:tcPr>
            <w:tcW w:w="1570" w:type="dxa"/>
            <w:tcBorders>
              <w:top w:val="single" w:sz="8" w:space="0" w:color="000000"/>
              <w:left w:val="nil"/>
              <w:bottom w:val="single" w:sz="8" w:space="0" w:color="000000"/>
              <w:right w:val="single" w:sz="8" w:space="0" w:color="000000"/>
            </w:tcBorders>
            <w:shd w:val="clear" w:color="000000" w:fill="E6E6E6"/>
            <w:vAlign w:val="center"/>
            <w:hideMark/>
          </w:tcPr>
          <w:p w14:paraId="40108C79" w14:textId="77777777" w:rsidR="009C415B" w:rsidRPr="00F06702" w:rsidRDefault="009C415B" w:rsidP="009C415B">
            <w:pPr>
              <w:rPr>
                <w:rFonts w:ascii="Century Gothic" w:hAnsi="Century Gothic"/>
                <w:b/>
                <w:bCs/>
                <w:i/>
                <w:iCs/>
                <w:color w:val="000000"/>
                <w:sz w:val="16"/>
                <w:szCs w:val="16"/>
              </w:rPr>
            </w:pPr>
            <w:r w:rsidRPr="00F06702">
              <w:rPr>
                <w:rFonts w:ascii="Century Gothic" w:hAnsi="Century Gothic"/>
                <w:b/>
                <w:bCs/>
                <w:i/>
                <w:iCs/>
                <w:color w:val="000000"/>
                <w:sz w:val="16"/>
                <w:szCs w:val="16"/>
              </w:rPr>
              <w:t>Mean for age / gender</w:t>
            </w:r>
          </w:p>
        </w:tc>
        <w:tc>
          <w:tcPr>
            <w:tcW w:w="1134" w:type="dxa"/>
            <w:tcBorders>
              <w:top w:val="single" w:sz="8" w:space="0" w:color="000000"/>
              <w:left w:val="nil"/>
              <w:bottom w:val="single" w:sz="8" w:space="0" w:color="000000"/>
              <w:right w:val="single" w:sz="8" w:space="0" w:color="000000"/>
            </w:tcBorders>
            <w:shd w:val="clear" w:color="000000" w:fill="E6E6E6"/>
            <w:vAlign w:val="center"/>
            <w:hideMark/>
          </w:tcPr>
          <w:p w14:paraId="55E9E462" w14:textId="77777777" w:rsidR="009C415B" w:rsidRPr="00F06702" w:rsidRDefault="009C415B" w:rsidP="009C415B">
            <w:pPr>
              <w:rPr>
                <w:rFonts w:ascii="Century Gothic" w:hAnsi="Century Gothic"/>
                <w:b/>
                <w:bCs/>
                <w:i/>
                <w:iCs/>
                <w:color w:val="000000"/>
                <w:sz w:val="16"/>
                <w:szCs w:val="16"/>
              </w:rPr>
            </w:pPr>
            <w:r w:rsidRPr="00F06702">
              <w:rPr>
                <w:rFonts w:ascii="Century Gothic" w:hAnsi="Century Gothic"/>
                <w:b/>
                <w:bCs/>
                <w:i/>
                <w:iCs/>
                <w:color w:val="000000"/>
                <w:sz w:val="16"/>
                <w:szCs w:val="16"/>
              </w:rPr>
              <w:t>Standard deviation</w:t>
            </w:r>
          </w:p>
        </w:tc>
        <w:tc>
          <w:tcPr>
            <w:tcW w:w="1134" w:type="dxa"/>
            <w:tcBorders>
              <w:top w:val="single" w:sz="8" w:space="0" w:color="000000"/>
              <w:left w:val="nil"/>
              <w:bottom w:val="single" w:sz="8" w:space="0" w:color="000000"/>
              <w:right w:val="single" w:sz="8" w:space="0" w:color="000000"/>
            </w:tcBorders>
            <w:shd w:val="clear" w:color="000000" w:fill="E6E6E6"/>
            <w:vAlign w:val="center"/>
            <w:hideMark/>
          </w:tcPr>
          <w:p w14:paraId="08EB690F" w14:textId="77777777" w:rsidR="009C415B" w:rsidRPr="00F06702" w:rsidRDefault="009C415B" w:rsidP="009C415B">
            <w:pPr>
              <w:rPr>
                <w:rFonts w:ascii="Century Gothic" w:hAnsi="Century Gothic"/>
                <w:b/>
                <w:bCs/>
                <w:i/>
                <w:iCs/>
                <w:color w:val="000000"/>
                <w:sz w:val="16"/>
                <w:szCs w:val="16"/>
              </w:rPr>
            </w:pPr>
            <w:r w:rsidRPr="00F06702">
              <w:rPr>
                <w:rFonts w:ascii="Century Gothic" w:hAnsi="Century Gothic"/>
                <w:b/>
                <w:bCs/>
                <w:i/>
                <w:iCs/>
                <w:color w:val="000000"/>
                <w:sz w:val="16"/>
                <w:szCs w:val="16"/>
              </w:rPr>
              <w:t>Client standard deviation</w:t>
            </w:r>
          </w:p>
        </w:tc>
        <w:tc>
          <w:tcPr>
            <w:tcW w:w="2542" w:type="dxa"/>
            <w:tcBorders>
              <w:top w:val="single" w:sz="8" w:space="0" w:color="000000"/>
              <w:left w:val="nil"/>
              <w:bottom w:val="single" w:sz="8" w:space="0" w:color="000000"/>
              <w:right w:val="single" w:sz="8" w:space="0" w:color="000000"/>
            </w:tcBorders>
            <w:shd w:val="clear" w:color="000000" w:fill="E6E6E6"/>
            <w:vAlign w:val="center"/>
            <w:hideMark/>
          </w:tcPr>
          <w:p w14:paraId="4A2A15AD" w14:textId="77777777" w:rsidR="009C415B" w:rsidRPr="00F06702" w:rsidRDefault="009C415B" w:rsidP="009C415B">
            <w:pPr>
              <w:rPr>
                <w:rFonts w:ascii="Century Gothic" w:hAnsi="Century Gothic"/>
                <w:b/>
                <w:bCs/>
                <w:i/>
                <w:iCs/>
                <w:color w:val="000000"/>
                <w:sz w:val="16"/>
                <w:szCs w:val="16"/>
              </w:rPr>
            </w:pPr>
            <w:r w:rsidRPr="00F06702">
              <w:rPr>
                <w:rFonts w:ascii="Century Gothic" w:hAnsi="Century Gothic"/>
                <w:b/>
                <w:bCs/>
                <w:i/>
                <w:iCs/>
                <w:color w:val="000000"/>
                <w:sz w:val="16"/>
                <w:szCs w:val="16"/>
              </w:rPr>
              <w:t>Result</w:t>
            </w:r>
          </w:p>
        </w:tc>
      </w:tr>
      <w:tr w:rsidR="009C415B" w:rsidRPr="00F06702" w14:paraId="5525EE47" w14:textId="77777777" w:rsidTr="009C415B">
        <w:trPr>
          <w:trHeight w:val="320"/>
        </w:trPr>
        <w:tc>
          <w:tcPr>
            <w:tcW w:w="130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31DE63D"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Hand grip</w:t>
            </w:r>
          </w:p>
        </w:tc>
        <w:tc>
          <w:tcPr>
            <w:tcW w:w="620" w:type="dxa"/>
            <w:tcBorders>
              <w:top w:val="nil"/>
              <w:left w:val="nil"/>
              <w:bottom w:val="single" w:sz="8" w:space="0" w:color="000000"/>
              <w:right w:val="single" w:sz="8" w:space="0" w:color="000000"/>
            </w:tcBorders>
            <w:shd w:val="clear" w:color="auto" w:fill="auto"/>
            <w:vAlign w:val="center"/>
            <w:hideMark/>
          </w:tcPr>
          <w:p w14:paraId="1D167526"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Right</w:t>
            </w:r>
          </w:p>
        </w:tc>
        <w:tc>
          <w:tcPr>
            <w:tcW w:w="1000" w:type="dxa"/>
            <w:tcBorders>
              <w:top w:val="nil"/>
              <w:left w:val="nil"/>
              <w:bottom w:val="single" w:sz="8" w:space="0" w:color="000000"/>
              <w:right w:val="single" w:sz="8" w:space="0" w:color="000000"/>
            </w:tcBorders>
            <w:shd w:val="clear" w:color="auto" w:fill="auto"/>
            <w:vAlign w:val="center"/>
            <w:hideMark/>
          </w:tcPr>
          <w:p w14:paraId="0198F51F"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60,0</w:t>
            </w:r>
          </w:p>
        </w:tc>
        <w:tc>
          <w:tcPr>
            <w:tcW w:w="1570" w:type="dxa"/>
            <w:tcBorders>
              <w:top w:val="nil"/>
              <w:left w:val="nil"/>
              <w:bottom w:val="single" w:sz="8" w:space="0" w:color="000000"/>
              <w:right w:val="single" w:sz="8" w:space="0" w:color="000000"/>
            </w:tcBorders>
            <w:shd w:val="clear" w:color="auto" w:fill="auto"/>
            <w:vAlign w:val="center"/>
            <w:hideMark/>
          </w:tcPr>
          <w:p w14:paraId="64005038"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109,9</w:t>
            </w:r>
          </w:p>
        </w:tc>
        <w:tc>
          <w:tcPr>
            <w:tcW w:w="1134" w:type="dxa"/>
            <w:tcBorders>
              <w:top w:val="nil"/>
              <w:left w:val="nil"/>
              <w:bottom w:val="single" w:sz="8" w:space="0" w:color="000000"/>
              <w:right w:val="single" w:sz="8" w:space="0" w:color="000000"/>
            </w:tcBorders>
            <w:shd w:val="clear" w:color="auto" w:fill="auto"/>
            <w:vAlign w:val="center"/>
            <w:hideMark/>
          </w:tcPr>
          <w:p w14:paraId="7B1269C1"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23,0</w:t>
            </w:r>
          </w:p>
        </w:tc>
        <w:tc>
          <w:tcPr>
            <w:tcW w:w="1134" w:type="dxa"/>
            <w:tcBorders>
              <w:top w:val="nil"/>
              <w:left w:val="nil"/>
              <w:bottom w:val="single" w:sz="8" w:space="0" w:color="000000"/>
              <w:right w:val="single" w:sz="8" w:space="0" w:color="000000"/>
            </w:tcBorders>
            <w:shd w:val="clear" w:color="auto" w:fill="auto"/>
            <w:vAlign w:val="center"/>
            <w:hideMark/>
          </w:tcPr>
          <w:p w14:paraId="0C700E9F"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-2,2</w:t>
            </w:r>
          </w:p>
        </w:tc>
        <w:tc>
          <w:tcPr>
            <w:tcW w:w="2542" w:type="dxa"/>
            <w:tcBorders>
              <w:top w:val="nil"/>
              <w:left w:val="nil"/>
              <w:bottom w:val="single" w:sz="8" w:space="0" w:color="000000"/>
              <w:right w:val="single" w:sz="8" w:space="0" w:color="000000"/>
            </w:tcBorders>
            <w:shd w:val="clear" w:color="000000" w:fill="BFBFBF"/>
            <w:noWrap/>
            <w:vAlign w:val="bottom"/>
            <w:hideMark/>
          </w:tcPr>
          <w:p w14:paraId="41EDA6D4" w14:textId="77777777" w:rsidR="009C415B" w:rsidRPr="00F06702" w:rsidRDefault="009C415B" w:rsidP="009C415B">
            <w:pPr>
              <w:rPr>
                <w:rFonts w:ascii="Century Gothic" w:hAnsi="Century Gothic"/>
                <w:b/>
                <w:bCs/>
                <w:i/>
                <w:iCs/>
                <w:sz w:val="16"/>
                <w:szCs w:val="16"/>
              </w:rPr>
            </w:pPr>
            <w:r w:rsidRPr="00F06702">
              <w:rPr>
                <w:rFonts w:ascii="Century Gothic" w:hAnsi="Century Gothic"/>
                <w:b/>
                <w:bCs/>
                <w:i/>
                <w:iCs/>
                <w:sz w:val="16"/>
                <w:szCs w:val="16"/>
              </w:rPr>
              <w:t>Below Average</w:t>
            </w:r>
          </w:p>
        </w:tc>
      </w:tr>
      <w:tr w:rsidR="009C415B" w:rsidRPr="00F06702" w14:paraId="150C1134" w14:textId="77777777" w:rsidTr="009C415B">
        <w:trPr>
          <w:trHeight w:val="320"/>
        </w:trPr>
        <w:tc>
          <w:tcPr>
            <w:tcW w:w="1300" w:type="dxa"/>
            <w:vMerge/>
            <w:tcBorders>
              <w:top w:val="nil"/>
              <w:left w:val="single" w:sz="8" w:space="0" w:color="000000"/>
              <w:bottom w:val="single" w:sz="8" w:space="0" w:color="000000"/>
              <w:right w:val="single" w:sz="8" w:space="0" w:color="000000"/>
            </w:tcBorders>
            <w:vAlign w:val="center"/>
            <w:hideMark/>
          </w:tcPr>
          <w:p w14:paraId="2B32FCC6" w14:textId="77777777" w:rsidR="009C415B" w:rsidRPr="00F06702" w:rsidRDefault="009C415B" w:rsidP="009C415B">
            <w:pPr>
              <w:rPr>
                <w:rFonts w:ascii="Century Gothic" w:hAnsi="Century Gothic"/>
                <w:i/>
                <w:iCs/>
                <w:color w:val="000000"/>
                <w:sz w:val="16"/>
                <w:szCs w:val="16"/>
              </w:rPr>
            </w:pPr>
          </w:p>
        </w:tc>
        <w:tc>
          <w:tcPr>
            <w:tcW w:w="620" w:type="dxa"/>
            <w:tcBorders>
              <w:top w:val="nil"/>
              <w:left w:val="nil"/>
              <w:bottom w:val="single" w:sz="8" w:space="0" w:color="000000"/>
              <w:right w:val="single" w:sz="8" w:space="0" w:color="000000"/>
            </w:tcBorders>
            <w:shd w:val="clear" w:color="auto" w:fill="auto"/>
            <w:vAlign w:val="center"/>
            <w:hideMark/>
          </w:tcPr>
          <w:p w14:paraId="5E180FBE"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Left</w:t>
            </w:r>
          </w:p>
        </w:tc>
        <w:tc>
          <w:tcPr>
            <w:tcW w:w="1000" w:type="dxa"/>
            <w:tcBorders>
              <w:top w:val="nil"/>
              <w:left w:val="nil"/>
              <w:bottom w:val="single" w:sz="8" w:space="0" w:color="000000"/>
              <w:right w:val="single" w:sz="8" w:space="0" w:color="000000"/>
            </w:tcBorders>
            <w:shd w:val="clear" w:color="auto" w:fill="auto"/>
            <w:vAlign w:val="center"/>
            <w:hideMark/>
          </w:tcPr>
          <w:p w14:paraId="5C20E7BB"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89</w:t>
            </w:r>
          </w:p>
        </w:tc>
        <w:tc>
          <w:tcPr>
            <w:tcW w:w="1570" w:type="dxa"/>
            <w:tcBorders>
              <w:top w:val="nil"/>
              <w:left w:val="nil"/>
              <w:bottom w:val="single" w:sz="8" w:space="0" w:color="000000"/>
              <w:right w:val="single" w:sz="8" w:space="0" w:color="000000"/>
            </w:tcBorders>
            <w:shd w:val="clear" w:color="auto" w:fill="auto"/>
            <w:vAlign w:val="center"/>
            <w:hideMark/>
          </w:tcPr>
          <w:p w14:paraId="7566C680"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100,8</w:t>
            </w:r>
          </w:p>
        </w:tc>
        <w:tc>
          <w:tcPr>
            <w:tcW w:w="1134" w:type="dxa"/>
            <w:tcBorders>
              <w:top w:val="nil"/>
              <w:left w:val="nil"/>
              <w:bottom w:val="single" w:sz="8" w:space="0" w:color="000000"/>
              <w:right w:val="single" w:sz="8" w:space="0" w:color="000000"/>
            </w:tcBorders>
            <w:shd w:val="clear" w:color="auto" w:fill="auto"/>
            <w:vAlign w:val="center"/>
            <w:hideMark/>
          </w:tcPr>
          <w:p w14:paraId="02DA06FA"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22,8</w:t>
            </w:r>
          </w:p>
        </w:tc>
        <w:tc>
          <w:tcPr>
            <w:tcW w:w="1134" w:type="dxa"/>
            <w:tcBorders>
              <w:top w:val="nil"/>
              <w:left w:val="nil"/>
              <w:bottom w:val="single" w:sz="8" w:space="0" w:color="000000"/>
              <w:right w:val="single" w:sz="8" w:space="0" w:color="000000"/>
            </w:tcBorders>
            <w:shd w:val="clear" w:color="auto" w:fill="auto"/>
            <w:vAlign w:val="center"/>
            <w:hideMark/>
          </w:tcPr>
          <w:p w14:paraId="014A5CA5"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-0,5</w:t>
            </w:r>
          </w:p>
        </w:tc>
        <w:tc>
          <w:tcPr>
            <w:tcW w:w="2542" w:type="dxa"/>
            <w:tcBorders>
              <w:top w:val="nil"/>
              <w:left w:val="nil"/>
              <w:bottom w:val="single" w:sz="8" w:space="0" w:color="000000"/>
              <w:right w:val="single" w:sz="8" w:space="0" w:color="000000"/>
            </w:tcBorders>
            <w:shd w:val="clear" w:color="auto" w:fill="auto"/>
            <w:noWrap/>
            <w:vAlign w:val="bottom"/>
            <w:hideMark/>
          </w:tcPr>
          <w:p w14:paraId="1CD0E5C9" w14:textId="77777777" w:rsidR="009C415B" w:rsidRPr="00F06702" w:rsidRDefault="009C415B" w:rsidP="009C415B">
            <w:pPr>
              <w:rPr>
                <w:rFonts w:ascii="Century Gothic" w:hAnsi="Century Gothic"/>
                <w:i/>
                <w:iCs/>
                <w:color w:val="000000"/>
                <w:sz w:val="16"/>
                <w:szCs w:val="16"/>
              </w:rPr>
            </w:pPr>
            <w:r w:rsidRPr="00F06702">
              <w:rPr>
                <w:rFonts w:ascii="Century Gothic" w:hAnsi="Century Gothic"/>
                <w:i/>
                <w:iCs/>
                <w:color w:val="000000"/>
                <w:sz w:val="16"/>
                <w:szCs w:val="16"/>
              </w:rPr>
              <w:t>Average</w:t>
            </w:r>
          </w:p>
        </w:tc>
      </w:tr>
      <w:tr w:rsidR="009C415B" w:rsidRPr="00F06702" w14:paraId="48429DEB" w14:textId="77777777" w:rsidTr="009C415B">
        <w:trPr>
          <w:trHeight w:val="320"/>
        </w:trPr>
        <w:tc>
          <w:tcPr>
            <w:tcW w:w="130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AFCBFA3"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Tip pinch</w:t>
            </w:r>
          </w:p>
        </w:tc>
        <w:tc>
          <w:tcPr>
            <w:tcW w:w="620" w:type="dxa"/>
            <w:tcBorders>
              <w:top w:val="nil"/>
              <w:left w:val="nil"/>
              <w:bottom w:val="single" w:sz="8" w:space="0" w:color="000000"/>
              <w:right w:val="single" w:sz="8" w:space="0" w:color="000000"/>
            </w:tcBorders>
            <w:shd w:val="clear" w:color="auto" w:fill="auto"/>
            <w:vAlign w:val="center"/>
            <w:hideMark/>
          </w:tcPr>
          <w:p w14:paraId="1D5093D7"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Right</w:t>
            </w:r>
          </w:p>
        </w:tc>
        <w:tc>
          <w:tcPr>
            <w:tcW w:w="1000" w:type="dxa"/>
            <w:tcBorders>
              <w:top w:val="nil"/>
              <w:left w:val="nil"/>
              <w:bottom w:val="single" w:sz="8" w:space="0" w:color="000000"/>
              <w:right w:val="single" w:sz="8" w:space="0" w:color="000000"/>
            </w:tcBorders>
            <w:shd w:val="clear" w:color="auto" w:fill="auto"/>
            <w:vAlign w:val="center"/>
            <w:hideMark/>
          </w:tcPr>
          <w:p w14:paraId="3744631B"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9,46</w:t>
            </w:r>
          </w:p>
        </w:tc>
        <w:tc>
          <w:tcPr>
            <w:tcW w:w="1570" w:type="dxa"/>
            <w:tcBorders>
              <w:top w:val="nil"/>
              <w:left w:val="nil"/>
              <w:bottom w:val="single" w:sz="8" w:space="0" w:color="000000"/>
              <w:right w:val="single" w:sz="8" w:space="0" w:color="000000"/>
            </w:tcBorders>
            <w:shd w:val="clear" w:color="auto" w:fill="auto"/>
            <w:vAlign w:val="center"/>
            <w:hideMark/>
          </w:tcPr>
          <w:p w14:paraId="559AC349"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18,7</w:t>
            </w:r>
          </w:p>
        </w:tc>
        <w:tc>
          <w:tcPr>
            <w:tcW w:w="1134" w:type="dxa"/>
            <w:tcBorders>
              <w:top w:val="nil"/>
              <w:left w:val="nil"/>
              <w:bottom w:val="single" w:sz="8" w:space="0" w:color="000000"/>
              <w:right w:val="single" w:sz="8" w:space="0" w:color="000000"/>
            </w:tcBorders>
            <w:shd w:val="clear" w:color="auto" w:fill="auto"/>
            <w:vAlign w:val="center"/>
            <w:hideMark/>
          </w:tcPr>
          <w:p w14:paraId="2D4299CB"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4,9</w:t>
            </w:r>
          </w:p>
        </w:tc>
        <w:tc>
          <w:tcPr>
            <w:tcW w:w="1134" w:type="dxa"/>
            <w:tcBorders>
              <w:top w:val="nil"/>
              <w:left w:val="nil"/>
              <w:bottom w:val="single" w:sz="8" w:space="0" w:color="000000"/>
              <w:right w:val="single" w:sz="8" w:space="0" w:color="000000"/>
            </w:tcBorders>
            <w:shd w:val="clear" w:color="auto" w:fill="auto"/>
            <w:vAlign w:val="center"/>
            <w:hideMark/>
          </w:tcPr>
          <w:p w14:paraId="6F12C527"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-1,9</w:t>
            </w:r>
          </w:p>
        </w:tc>
        <w:tc>
          <w:tcPr>
            <w:tcW w:w="2542" w:type="dxa"/>
            <w:tcBorders>
              <w:top w:val="nil"/>
              <w:left w:val="nil"/>
              <w:bottom w:val="single" w:sz="8" w:space="0" w:color="000000"/>
              <w:right w:val="single" w:sz="8" w:space="0" w:color="000000"/>
            </w:tcBorders>
            <w:shd w:val="clear" w:color="auto" w:fill="auto"/>
            <w:noWrap/>
            <w:vAlign w:val="bottom"/>
            <w:hideMark/>
          </w:tcPr>
          <w:p w14:paraId="3E226327" w14:textId="77777777" w:rsidR="009C415B" w:rsidRPr="00F06702" w:rsidRDefault="009C415B" w:rsidP="009C415B">
            <w:pPr>
              <w:rPr>
                <w:rFonts w:ascii="Century Gothic" w:hAnsi="Century Gothic"/>
                <w:i/>
                <w:iCs/>
                <w:color w:val="000000"/>
                <w:sz w:val="16"/>
                <w:szCs w:val="16"/>
              </w:rPr>
            </w:pPr>
            <w:r w:rsidRPr="00F06702">
              <w:rPr>
                <w:rFonts w:ascii="Century Gothic" w:hAnsi="Century Gothic"/>
                <w:i/>
                <w:iCs/>
                <w:color w:val="000000"/>
                <w:sz w:val="16"/>
                <w:szCs w:val="16"/>
              </w:rPr>
              <w:t>Average</w:t>
            </w:r>
          </w:p>
        </w:tc>
      </w:tr>
      <w:tr w:rsidR="009C415B" w:rsidRPr="00F06702" w14:paraId="651AB862" w14:textId="77777777" w:rsidTr="009C415B">
        <w:trPr>
          <w:trHeight w:val="320"/>
        </w:trPr>
        <w:tc>
          <w:tcPr>
            <w:tcW w:w="1300" w:type="dxa"/>
            <w:vMerge/>
            <w:tcBorders>
              <w:top w:val="nil"/>
              <w:left w:val="single" w:sz="8" w:space="0" w:color="000000"/>
              <w:bottom w:val="single" w:sz="8" w:space="0" w:color="000000"/>
              <w:right w:val="single" w:sz="8" w:space="0" w:color="000000"/>
            </w:tcBorders>
            <w:vAlign w:val="center"/>
            <w:hideMark/>
          </w:tcPr>
          <w:p w14:paraId="3EB1168A" w14:textId="77777777" w:rsidR="009C415B" w:rsidRPr="00F06702" w:rsidRDefault="009C415B" w:rsidP="009C415B">
            <w:pPr>
              <w:rPr>
                <w:rFonts w:ascii="Century Gothic" w:hAnsi="Century Gothic"/>
                <w:i/>
                <w:iCs/>
                <w:color w:val="000000"/>
                <w:sz w:val="16"/>
                <w:szCs w:val="16"/>
              </w:rPr>
            </w:pPr>
          </w:p>
        </w:tc>
        <w:tc>
          <w:tcPr>
            <w:tcW w:w="620" w:type="dxa"/>
            <w:tcBorders>
              <w:top w:val="nil"/>
              <w:left w:val="nil"/>
              <w:bottom w:val="single" w:sz="8" w:space="0" w:color="000000"/>
              <w:right w:val="single" w:sz="8" w:space="0" w:color="000000"/>
            </w:tcBorders>
            <w:shd w:val="clear" w:color="auto" w:fill="auto"/>
            <w:vAlign w:val="center"/>
            <w:hideMark/>
          </w:tcPr>
          <w:p w14:paraId="2ABA81A1"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Left</w:t>
            </w:r>
          </w:p>
        </w:tc>
        <w:tc>
          <w:tcPr>
            <w:tcW w:w="1000" w:type="dxa"/>
            <w:tcBorders>
              <w:top w:val="nil"/>
              <w:left w:val="nil"/>
              <w:bottom w:val="single" w:sz="8" w:space="0" w:color="000000"/>
              <w:right w:val="single" w:sz="8" w:space="0" w:color="000000"/>
            </w:tcBorders>
            <w:shd w:val="clear" w:color="auto" w:fill="auto"/>
            <w:vAlign w:val="center"/>
            <w:hideMark/>
          </w:tcPr>
          <w:p w14:paraId="500BBAA1"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8,7</w:t>
            </w:r>
          </w:p>
        </w:tc>
        <w:tc>
          <w:tcPr>
            <w:tcW w:w="1570" w:type="dxa"/>
            <w:tcBorders>
              <w:top w:val="nil"/>
              <w:left w:val="nil"/>
              <w:bottom w:val="single" w:sz="8" w:space="0" w:color="000000"/>
              <w:right w:val="single" w:sz="8" w:space="0" w:color="000000"/>
            </w:tcBorders>
            <w:shd w:val="clear" w:color="auto" w:fill="auto"/>
            <w:vAlign w:val="center"/>
            <w:hideMark/>
          </w:tcPr>
          <w:p w14:paraId="6D0394B8"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17,6</w:t>
            </w:r>
          </w:p>
        </w:tc>
        <w:tc>
          <w:tcPr>
            <w:tcW w:w="1134" w:type="dxa"/>
            <w:tcBorders>
              <w:top w:val="nil"/>
              <w:left w:val="nil"/>
              <w:bottom w:val="single" w:sz="8" w:space="0" w:color="000000"/>
              <w:right w:val="single" w:sz="8" w:space="0" w:color="000000"/>
            </w:tcBorders>
            <w:shd w:val="clear" w:color="auto" w:fill="auto"/>
            <w:vAlign w:val="center"/>
            <w:hideMark/>
          </w:tcPr>
          <w:p w14:paraId="3D6D35B4"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4,1</w:t>
            </w:r>
          </w:p>
        </w:tc>
        <w:tc>
          <w:tcPr>
            <w:tcW w:w="1134" w:type="dxa"/>
            <w:tcBorders>
              <w:top w:val="nil"/>
              <w:left w:val="nil"/>
              <w:bottom w:val="single" w:sz="8" w:space="0" w:color="000000"/>
              <w:right w:val="single" w:sz="8" w:space="0" w:color="000000"/>
            </w:tcBorders>
            <w:shd w:val="clear" w:color="auto" w:fill="auto"/>
            <w:vAlign w:val="center"/>
            <w:hideMark/>
          </w:tcPr>
          <w:p w14:paraId="21B212BC"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-2,2</w:t>
            </w:r>
          </w:p>
        </w:tc>
        <w:tc>
          <w:tcPr>
            <w:tcW w:w="2542" w:type="dxa"/>
            <w:tcBorders>
              <w:top w:val="nil"/>
              <w:left w:val="nil"/>
              <w:bottom w:val="single" w:sz="8" w:space="0" w:color="000000"/>
              <w:right w:val="single" w:sz="8" w:space="0" w:color="000000"/>
            </w:tcBorders>
            <w:shd w:val="clear" w:color="000000" w:fill="BFBFBF"/>
            <w:noWrap/>
            <w:vAlign w:val="bottom"/>
            <w:hideMark/>
          </w:tcPr>
          <w:p w14:paraId="47856FB1" w14:textId="77777777" w:rsidR="009C415B" w:rsidRPr="00F06702" w:rsidRDefault="009C415B" w:rsidP="009C415B">
            <w:pPr>
              <w:rPr>
                <w:rFonts w:ascii="Century Gothic" w:hAnsi="Century Gothic"/>
                <w:b/>
                <w:bCs/>
                <w:i/>
                <w:iCs/>
                <w:sz w:val="16"/>
                <w:szCs w:val="16"/>
              </w:rPr>
            </w:pPr>
            <w:r w:rsidRPr="00F06702">
              <w:rPr>
                <w:rFonts w:ascii="Century Gothic" w:hAnsi="Century Gothic"/>
                <w:b/>
                <w:bCs/>
                <w:i/>
                <w:iCs/>
                <w:sz w:val="16"/>
                <w:szCs w:val="16"/>
              </w:rPr>
              <w:t>Below Average</w:t>
            </w:r>
          </w:p>
        </w:tc>
      </w:tr>
      <w:tr w:rsidR="009C415B" w:rsidRPr="00F06702" w14:paraId="652852A7" w14:textId="77777777" w:rsidTr="009C415B">
        <w:trPr>
          <w:trHeight w:val="320"/>
        </w:trPr>
        <w:tc>
          <w:tcPr>
            <w:tcW w:w="130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D2074B2"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Lateral Pinch</w:t>
            </w:r>
          </w:p>
        </w:tc>
        <w:tc>
          <w:tcPr>
            <w:tcW w:w="620" w:type="dxa"/>
            <w:tcBorders>
              <w:top w:val="nil"/>
              <w:left w:val="nil"/>
              <w:bottom w:val="single" w:sz="8" w:space="0" w:color="000000"/>
              <w:right w:val="single" w:sz="8" w:space="0" w:color="000000"/>
            </w:tcBorders>
            <w:shd w:val="clear" w:color="auto" w:fill="auto"/>
            <w:vAlign w:val="center"/>
            <w:hideMark/>
          </w:tcPr>
          <w:p w14:paraId="7129BC7C"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Right</w:t>
            </w:r>
          </w:p>
        </w:tc>
        <w:tc>
          <w:tcPr>
            <w:tcW w:w="1000" w:type="dxa"/>
            <w:tcBorders>
              <w:top w:val="nil"/>
              <w:left w:val="nil"/>
              <w:bottom w:val="single" w:sz="8" w:space="0" w:color="000000"/>
              <w:right w:val="single" w:sz="8" w:space="0" w:color="000000"/>
            </w:tcBorders>
            <w:shd w:val="clear" w:color="auto" w:fill="auto"/>
            <w:vAlign w:val="center"/>
            <w:hideMark/>
          </w:tcPr>
          <w:p w14:paraId="6930C97F"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17,06</w:t>
            </w:r>
          </w:p>
        </w:tc>
        <w:tc>
          <w:tcPr>
            <w:tcW w:w="1570" w:type="dxa"/>
            <w:tcBorders>
              <w:top w:val="nil"/>
              <w:left w:val="nil"/>
              <w:bottom w:val="single" w:sz="8" w:space="0" w:color="000000"/>
              <w:right w:val="single" w:sz="8" w:space="0" w:color="000000"/>
            </w:tcBorders>
            <w:shd w:val="clear" w:color="auto" w:fill="auto"/>
            <w:vAlign w:val="center"/>
            <w:hideMark/>
          </w:tcPr>
          <w:p w14:paraId="0FAEEF12"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25,8</w:t>
            </w:r>
          </w:p>
        </w:tc>
        <w:tc>
          <w:tcPr>
            <w:tcW w:w="1134" w:type="dxa"/>
            <w:tcBorders>
              <w:top w:val="nil"/>
              <w:left w:val="nil"/>
              <w:bottom w:val="single" w:sz="8" w:space="0" w:color="000000"/>
              <w:right w:val="single" w:sz="8" w:space="0" w:color="000000"/>
            </w:tcBorders>
            <w:shd w:val="clear" w:color="auto" w:fill="auto"/>
            <w:vAlign w:val="center"/>
            <w:hideMark/>
          </w:tcPr>
          <w:p w14:paraId="45164886"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3,9</w:t>
            </w:r>
          </w:p>
        </w:tc>
        <w:tc>
          <w:tcPr>
            <w:tcW w:w="1134" w:type="dxa"/>
            <w:tcBorders>
              <w:top w:val="nil"/>
              <w:left w:val="nil"/>
              <w:bottom w:val="single" w:sz="8" w:space="0" w:color="000000"/>
              <w:right w:val="single" w:sz="8" w:space="0" w:color="000000"/>
            </w:tcBorders>
            <w:shd w:val="clear" w:color="auto" w:fill="auto"/>
            <w:vAlign w:val="center"/>
            <w:hideMark/>
          </w:tcPr>
          <w:p w14:paraId="02E9255C"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-2,2</w:t>
            </w:r>
          </w:p>
        </w:tc>
        <w:tc>
          <w:tcPr>
            <w:tcW w:w="2542" w:type="dxa"/>
            <w:tcBorders>
              <w:top w:val="nil"/>
              <w:left w:val="nil"/>
              <w:bottom w:val="single" w:sz="8" w:space="0" w:color="000000"/>
              <w:right w:val="single" w:sz="8" w:space="0" w:color="000000"/>
            </w:tcBorders>
            <w:shd w:val="clear" w:color="000000" w:fill="BFBFBF"/>
            <w:noWrap/>
            <w:vAlign w:val="bottom"/>
            <w:hideMark/>
          </w:tcPr>
          <w:p w14:paraId="454AE462" w14:textId="77777777" w:rsidR="009C415B" w:rsidRPr="00F06702" w:rsidRDefault="009C415B" w:rsidP="009C415B">
            <w:pPr>
              <w:rPr>
                <w:rFonts w:ascii="Century Gothic" w:hAnsi="Century Gothic"/>
                <w:b/>
                <w:bCs/>
                <w:i/>
                <w:iCs/>
                <w:sz w:val="16"/>
                <w:szCs w:val="16"/>
              </w:rPr>
            </w:pPr>
            <w:r w:rsidRPr="00F06702">
              <w:rPr>
                <w:rFonts w:ascii="Century Gothic" w:hAnsi="Century Gothic"/>
                <w:b/>
                <w:bCs/>
                <w:i/>
                <w:iCs/>
                <w:sz w:val="16"/>
                <w:szCs w:val="16"/>
              </w:rPr>
              <w:t>Below Average</w:t>
            </w:r>
          </w:p>
        </w:tc>
      </w:tr>
      <w:tr w:rsidR="009C415B" w:rsidRPr="00F06702" w14:paraId="1CB9D45E" w14:textId="77777777" w:rsidTr="009C415B">
        <w:trPr>
          <w:trHeight w:val="320"/>
        </w:trPr>
        <w:tc>
          <w:tcPr>
            <w:tcW w:w="1300" w:type="dxa"/>
            <w:vMerge/>
            <w:tcBorders>
              <w:top w:val="nil"/>
              <w:left w:val="single" w:sz="8" w:space="0" w:color="000000"/>
              <w:bottom w:val="single" w:sz="8" w:space="0" w:color="000000"/>
              <w:right w:val="single" w:sz="8" w:space="0" w:color="000000"/>
            </w:tcBorders>
            <w:vAlign w:val="center"/>
            <w:hideMark/>
          </w:tcPr>
          <w:p w14:paraId="56F7B359" w14:textId="77777777" w:rsidR="009C415B" w:rsidRPr="00F06702" w:rsidRDefault="009C415B" w:rsidP="009C415B">
            <w:pPr>
              <w:rPr>
                <w:rFonts w:ascii="Century Gothic" w:hAnsi="Century Gothic"/>
                <w:i/>
                <w:iCs/>
                <w:color w:val="000000"/>
                <w:sz w:val="16"/>
                <w:szCs w:val="16"/>
              </w:rPr>
            </w:pPr>
          </w:p>
        </w:tc>
        <w:tc>
          <w:tcPr>
            <w:tcW w:w="620" w:type="dxa"/>
            <w:tcBorders>
              <w:top w:val="nil"/>
              <w:left w:val="nil"/>
              <w:bottom w:val="single" w:sz="8" w:space="0" w:color="000000"/>
              <w:right w:val="single" w:sz="8" w:space="0" w:color="000000"/>
            </w:tcBorders>
            <w:shd w:val="clear" w:color="auto" w:fill="auto"/>
            <w:vAlign w:val="center"/>
            <w:hideMark/>
          </w:tcPr>
          <w:p w14:paraId="77A83FA3"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Left</w:t>
            </w:r>
          </w:p>
        </w:tc>
        <w:tc>
          <w:tcPr>
            <w:tcW w:w="1000" w:type="dxa"/>
            <w:tcBorders>
              <w:top w:val="nil"/>
              <w:left w:val="nil"/>
              <w:bottom w:val="single" w:sz="8" w:space="0" w:color="000000"/>
              <w:right w:val="single" w:sz="8" w:space="0" w:color="000000"/>
            </w:tcBorders>
            <w:shd w:val="clear" w:color="auto" w:fill="auto"/>
            <w:vAlign w:val="center"/>
            <w:hideMark/>
          </w:tcPr>
          <w:p w14:paraId="0C9E360C"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16</w:t>
            </w:r>
          </w:p>
        </w:tc>
        <w:tc>
          <w:tcPr>
            <w:tcW w:w="1570" w:type="dxa"/>
            <w:tcBorders>
              <w:top w:val="nil"/>
              <w:left w:val="nil"/>
              <w:bottom w:val="single" w:sz="8" w:space="0" w:color="000000"/>
              <w:right w:val="single" w:sz="8" w:space="0" w:color="000000"/>
            </w:tcBorders>
            <w:shd w:val="clear" w:color="auto" w:fill="auto"/>
            <w:vAlign w:val="center"/>
            <w:hideMark/>
          </w:tcPr>
          <w:p w14:paraId="2C8C1824"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24,8</w:t>
            </w:r>
          </w:p>
        </w:tc>
        <w:tc>
          <w:tcPr>
            <w:tcW w:w="1134" w:type="dxa"/>
            <w:tcBorders>
              <w:top w:val="nil"/>
              <w:left w:val="nil"/>
              <w:bottom w:val="single" w:sz="8" w:space="0" w:color="000000"/>
              <w:right w:val="single" w:sz="8" w:space="0" w:color="000000"/>
            </w:tcBorders>
            <w:shd w:val="clear" w:color="auto" w:fill="auto"/>
            <w:vAlign w:val="center"/>
            <w:hideMark/>
          </w:tcPr>
          <w:p w14:paraId="1586F63F"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4,4</w:t>
            </w:r>
          </w:p>
        </w:tc>
        <w:tc>
          <w:tcPr>
            <w:tcW w:w="1134" w:type="dxa"/>
            <w:tcBorders>
              <w:top w:val="nil"/>
              <w:left w:val="nil"/>
              <w:bottom w:val="single" w:sz="8" w:space="0" w:color="000000"/>
              <w:right w:val="single" w:sz="8" w:space="0" w:color="000000"/>
            </w:tcBorders>
            <w:shd w:val="clear" w:color="auto" w:fill="auto"/>
            <w:vAlign w:val="center"/>
            <w:hideMark/>
          </w:tcPr>
          <w:p w14:paraId="75A18834"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-2,0</w:t>
            </w:r>
          </w:p>
        </w:tc>
        <w:tc>
          <w:tcPr>
            <w:tcW w:w="2542" w:type="dxa"/>
            <w:tcBorders>
              <w:top w:val="nil"/>
              <w:left w:val="nil"/>
              <w:bottom w:val="single" w:sz="8" w:space="0" w:color="000000"/>
              <w:right w:val="single" w:sz="8" w:space="0" w:color="000000"/>
            </w:tcBorders>
            <w:shd w:val="clear" w:color="auto" w:fill="auto"/>
            <w:noWrap/>
            <w:vAlign w:val="bottom"/>
            <w:hideMark/>
          </w:tcPr>
          <w:p w14:paraId="50F3315E" w14:textId="77777777" w:rsidR="009C415B" w:rsidRPr="00F06702" w:rsidRDefault="009C415B" w:rsidP="009C415B">
            <w:pPr>
              <w:rPr>
                <w:rFonts w:ascii="Century Gothic" w:hAnsi="Century Gothic"/>
                <w:i/>
                <w:iCs/>
                <w:color w:val="000000"/>
                <w:sz w:val="16"/>
                <w:szCs w:val="16"/>
              </w:rPr>
            </w:pPr>
            <w:r w:rsidRPr="00F06702">
              <w:rPr>
                <w:rFonts w:ascii="Century Gothic" w:hAnsi="Century Gothic"/>
                <w:i/>
                <w:iCs/>
                <w:color w:val="000000"/>
                <w:sz w:val="16"/>
                <w:szCs w:val="16"/>
              </w:rPr>
              <w:t>Average</w:t>
            </w:r>
          </w:p>
        </w:tc>
      </w:tr>
      <w:tr w:rsidR="009C415B" w:rsidRPr="00F06702" w14:paraId="3E7D2876" w14:textId="77777777" w:rsidTr="009C415B">
        <w:trPr>
          <w:trHeight w:val="320"/>
        </w:trPr>
        <w:tc>
          <w:tcPr>
            <w:tcW w:w="130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014DF3C"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Palmer Pinch</w:t>
            </w:r>
          </w:p>
        </w:tc>
        <w:tc>
          <w:tcPr>
            <w:tcW w:w="620" w:type="dxa"/>
            <w:tcBorders>
              <w:top w:val="nil"/>
              <w:left w:val="nil"/>
              <w:bottom w:val="single" w:sz="8" w:space="0" w:color="000000"/>
              <w:right w:val="single" w:sz="8" w:space="0" w:color="000000"/>
            </w:tcBorders>
            <w:shd w:val="clear" w:color="auto" w:fill="auto"/>
            <w:vAlign w:val="center"/>
            <w:hideMark/>
          </w:tcPr>
          <w:p w14:paraId="5BC4C667"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Right</w:t>
            </w:r>
          </w:p>
        </w:tc>
        <w:tc>
          <w:tcPr>
            <w:tcW w:w="1000" w:type="dxa"/>
            <w:tcBorders>
              <w:top w:val="nil"/>
              <w:left w:val="nil"/>
              <w:bottom w:val="single" w:sz="8" w:space="0" w:color="000000"/>
              <w:right w:val="single" w:sz="8" w:space="0" w:color="000000"/>
            </w:tcBorders>
            <w:shd w:val="clear" w:color="auto" w:fill="auto"/>
            <w:vAlign w:val="center"/>
            <w:hideMark/>
          </w:tcPr>
          <w:p w14:paraId="26FC53CE"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11,46</w:t>
            </w:r>
          </w:p>
        </w:tc>
        <w:tc>
          <w:tcPr>
            <w:tcW w:w="1570" w:type="dxa"/>
            <w:tcBorders>
              <w:top w:val="nil"/>
              <w:left w:val="nil"/>
              <w:bottom w:val="single" w:sz="8" w:space="0" w:color="000000"/>
              <w:right w:val="single" w:sz="8" w:space="0" w:color="000000"/>
            </w:tcBorders>
            <w:shd w:val="clear" w:color="auto" w:fill="auto"/>
            <w:vAlign w:val="center"/>
            <w:hideMark/>
          </w:tcPr>
          <w:p w14:paraId="3927DF60"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24,0</w:t>
            </w:r>
          </w:p>
        </w:tc>
        <w:tc>
          <w:tcPr>
            <w:tcW w:w="1134" w:type="dxa"/>
            <w:tcBorders>
              <w:top w:val="nil"/>
              <w:left w:val="nil"/>
              <w:bottom w:val="single" w:sz="8" w:space="0" w:color="000000"/>
              <w:right w:val="single" w:sz="8" w:space="0" w:color="000000"/>
            </w:tcBorders>
            <w:shd w:val="clear" w:color="auto" w:fill="auto"/>
            <w:vAlign w:val="center"/>
            <w:hideMark/>
          </w:tcPr>
          <w:p w14:paraId="49B14209"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3,3</w:t>
            </w:r>
          </w:p>
        </w:tc>
        <w:tc>
          <w:tcPr>
            <w:tcW w:w="1134" w:type="dxa"/>
            <w:tcBorders>
              <w:top w:val="nil"/>
              <w:left w:val="nil"/>
              <w:bottom w:val="single" w:sz="8" w:space="0" w:color="000000"/>
              <w:right w:val="single" w:sz="8" w:space="0" w:color="000000"/>
            </w:tcBorders>
            <w:shd w:val="clear" w:color="auto" w:fill="auto"/>
            <w:vAlign w:val="center"/>
            <w:hideMark/>
          </w:tcPr>
          <w:p w14:paraId="303F3D25"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-3,8</w:t>
            </w:r>
          </w:p>
        </w:tc>
        <w:tc>
          <w:tcPr>
            <w:tcW w:w="2542" w:type="dxa"/>
            <w:tcBorders>
              <w:top w:val="nil"/>
              <w:left w:val="nil"/>
              <w:bottom w:val="single" w:sz="8" w:space="0" w:color="000000"/>
              <w:right w:val="single" w:sz="8" w:space="0" w:color="000000"/>
            </w:tcBorders>
            <w:shd w:val="clear" w:color="000000" w:fill="BFBFBF"/>
            <w:noWrap/>
            <w:vAlign w:val="bottom"/>
            <w:hideMark/>
          </w:tcPr>
          <w:p w14:paraId="0519812C" w14:textId="77777777" w:rsidR="009C415B" w:rsidRPr="00F06702" w:rsidRDefault="009C415B" w:rsidP="009C415B">
            <w:pPr>
              <w:rPr>
                <w:rFonts w:ascii="Century Gothic" w:hAnsi="Century Gothic"/>
                <w:b/>
                <w:bCs/>
                <w:i/>
                <w:iCs/>
                <w:sz w:val="16"/>
                <w:szCs w:val="16"/>
              </w:rPr>
            </w:pPr>
            <w:r w:rsidRPr="00F06702">
              <w:rPr>
                <w:rFonts w:ascii="Century Gothic" w:hAnsi="Century Gothic"/>
                <w:b/>
                <w:bCs/>
                <w:i/>
                <w:iCs/>
                <w:sz w:val="16"/>
                <w:szCs w:val="16"/>
              </w:rPr>
              <w:t>Below Average</w:t>
            </w:r>
          </w:p>
        </w:tc>
      </w:tr>
      <w:tr w:rsidR="009C415B" w:rsidRPr="00F06702" w14:paraId="2FEAC6A3" w14:textId="77777777" w:rsidTr="009C415B">
        <w:trPr>
          <w:trHeight w:val="320"/>
        </w:trPr>
        <w:tc>
          <w:tcPr>
            <w:tcW w:w="1300" w:type="dxa"/>
            <w:vMerge/>
            <w:tcBorders>
              <w:top w:val="nil"/>
              <w:left w:val="single" w:sz="8" w:space="0" w:color="000000"/>
              <w:bottom w:val="single" w:sz="8" w:space="0" w:color="000000"/>
              <w:right w:val="single" w:sz="8" w:space="0" w:color="000000"/>
            </w:tcBorders>
            <w:vAlign w:val="center"/>
            <w:hideMark/>
          </w:tcPr>
          <w:p w14:paraId="6286088A" w14:textId="77777777" w:rsidR="009C415B" w:rsidRPr="00F06702" w:rsidRDefault="009C415B" w:rsidP="009C415B">
            <w:pPr>
              <w:rPr>
                <w:rFonts w:ascii="Century Gothic" w:hAnsi="Century Gothic"/>
                <w:i/>
                <w:iCs/>
                <w:color w:val="000000"/>
                <w:sz w:val="16"/>
                <w:szCs w:val="16"/>
              </w:rPr>
            </w:pPr>
          </w:p>
        </w:tc>
        <w:tc>
          <w:tcPr>
            <w:tcW w:w="620" w:type="dxa"/>
            <w:tcBorders>
              <w:top w:val="nil"/>
              <w:left w:val="nil"/>
              <w:bottom w:val="single" w:sz="8" w:space="0" w:color="000000"/>
              <w:right w:val="single" w:sz="8" w:space="0" w:color="000000"/>
            </w:tcBorders>
            <w:shd w:val="clear" w:color="auto" w:fill="auto"/>
            <w:vAlign w:val="center"/>
            <w:hideMark/>
          </w:tcPr>
          <w:p w14:paraId="4B026F86"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Left</w:t>
            </w:r>
          </w:p>
        </w:tc>
        <w:tc>
          <w:tcPr>
            <w:tcW w:w="1000" w:type="dxa"/>
            <w:tcBorders>
              <w:top w:val="nil"/>
              <w:left w:val="nil"/>
              <w:bottom w:val="single" w:sz="8" w:space="0" w:color="000000"/>
              <w:right w:val="single" w:sz="8" w:space="0" w:color="000000"/>
            </w:tcBorders>
            <w:shd w:val="clear" w:color="auto" w:fill="auto"/>
            <w:vAlign w:val="center"/>
            <w:hideMark/>
          </w:tcPr>
          <w:p w14:paraId="377D35E8"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10,43</w:t>
            </w:r>
          </w:p>
        </w:tc>
        <w:tc>
          <w:tcPr>
            <w:tcW w:w="1570" w:type="dxa"/>
            <w:tcBorders>
              <w:top w:val="nil"/>
              <w:left w:val="nil"/>
              <w:bottom w:val="single" w:sz="8" w:space="0" w:color="000000"/>
              <w:right w:val="single" w:sz="8" w:space="0" w:color="000000"/>
            </w:tcBorders>
            <w:shd w:val="clear" w:color="auto" w:fill="auto"/>
            <w:vAlign w:val="center"/>
            <w:hideMark/>
          </w:tcPr>
          <w:p w14:paraId="5989D108"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23,7</w:t>
            </w:r>
          </w:p>
        </w:tc>
        <w:tc>
          <w:tcPr>
            <w:tcW w:w="1134" w:type="dxa"/>
            <w:tcBorders>
              <w:top w:val="nil"/>
              <w:left w:val="nil"/>
              <w:bottom w:val="single" w:sz="8" w:space="0" w:color="000000"/>
              <w:right w:val="single" w:sz="8" w:space="0" w:color="000000"/>
            </w:tcBorders>
            <w:shd w:val="clear" w:color="auto" w:fill="auto"/>
            <w:vAlign w:val="center"/>
            <w:hideMark/>
          </w:tcPr>
          <w:p w14:paraId="17251240"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3,8</w:t>
            </w:r>
          </w:p>
        </w:tc>
        <w:tc>
          <w:tcPr>
            <w:tcW w:w="1134" w:type="dxa"/>
            <w:tcBorders>
              <w:top w:val="nil"/>
              <w:left w:val="nil"/>
              <w:bottom w:val="single" w:sz="8" w:space="0" w:color="000000"/>
              <w:right w:val="single" w:sz="8" w:space="0" w:color="000000"/>
            </w:tcBorders>
            <w:shd w:val="clear" w:color="auto" w:fill="auto"/>
            <w:vAlign w:val="center"/>
            <w:hideMark/>
          </w:tcPr>
          <w:p w14:paraId="0439DBC6"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-3,5</w:t>
            </w:r>
          </w:p>
        </w:tc>
        <w:tc>
          <w:tcPr>
            <w:tcW w:w="2542" w:type="dxa"/>
            <w:tcBorders>
              <w:top w:val="nil"/>
              <w:left w:val="nil"/>
              <w:bottom w:val="single" w:sz="8" w:space="0" w:color="000000"/>
              <w:right w:val="single" w:sz="8" w:space="0" w:color="000000"/>
            </w:tcBorders>
            <w:shd w:val="clear" w:color="000000" w:fill="BFBFBF"/>
            <w:noWrap/>
            <w:vAlign w:val="bottom"/>
            <w:hideMark/>
          </w:tcPr>
          <w:p w14:paraId="3AB0E916" w14:textId="77777777" w:rsidR="009C415B" w:rsidRPr="00F06702" w:rsidRDefault="009C415B" w:rsidP="009C415B">
            <w:pPr>
              <w:rPr>
                <w:rFonts w:ascii="Century Gothic" w:hAnsi="Century Gothic"/>
                <w:b/>
                <w:bCs/>
                <w:i/>
                <w:iCs/>
                <w:sz w:val="16"/>
                <w:szCs w:val="16"/>
              </w:rPr>
            </w:pPr>
            <w:r w:rsidRPr="00F06702">
              <w:rPr>
                <w:rFonts w:ascii="Century Gothic" w:hAnsi="Century Gothic"/>
                <w:b/>
                <w:bCs/>
                <w:i/>
                <w:iCs/>
                <w:sz w:val="16"/>
                <w:szCs w:val="16"/>
              </w:rPr>
              <w:t>Below Average</w:t>
            </w:r>
          </w:p>
        </w:tc>
      </w:tr>
    </w:tbl>
    <w:p w14:paraId="4A42E840" w14:textId="77777777" w:rsidR="005D6DE4" w:rsidRDefault="005D6DE4" w:rsidP="00061170">
      <w:pPr>
        <w:spacing w:before="120" w:line="276" w:lineRule="auto"/>
        <w:rPr>
          <w:rFonts w:ascii="Century Gothic" w:hAnsi="Century Gothic" w:cs="Arial"/>
          <w:sz w:val="20"/>
          <w:u w:val="single"/>
        </w:rPr>
      </w:pPr>
    </w:p>
    <w:p w14:paraId="1FB110C5" w14:textId="77777777" w:rsidR="005D4170" w:rsidRDefault="005D4170" w:rsidP="00061170">
      <w:pPr>
        <w:spacing w:before="120" w:line="276" w:lineRule="auto"/>
        <w:rPr>
          <w:rFonts w:ascii="Century Gothic" w:hAnsi="Century Gothic" w:cs="Arial"/>
          <w:sz w:val="20"/>
          <w:u w:val="single"/>
        </w:rPr>
      </w:pPr>
    </w:p>
    <w:p w14:paraId="5DE11EE0" w14:textId="6B68B9C6" w:rsidR="00D80A94" w:rsidRPr="00D80A94" w:rsidRDefault="00D80A94" w:rsidP="00D80A94">
      <w:pPr>
        <w:spacing w:before="120" w:line="276" w:lineRule="auto"/>
        <w:rPr>
          <w:rFonts w:ascii="Century Gothic" w:hAnsi="Century Gothic"/>
          <w:b/>
          <w:i/>
          <w:sz w:val="18"/>
          <w:szCs w:val="18"/>
        </w:rPr>
      </w:pPr>
      <w:r>
        <w:rPr>
          <w:rFonts w:ascii="Century Gothic" w:hAnsi="Century Gothic"/>
          <w:b/>
          <w:i/>
          <w:sz w:val="18"/>
          <w:szCs w:val="18"/>
        </w:rPr>
        <w:t>15.2.2</w:t>
      </w:r>
      <w:r w:rsidRPr="00D80A94">
        <w:rPr>
          <w:rFonts w:ascii="Century Gothic" w:hAnsi="Century Gothic"/>
          <w:b/>
          <w:i/>
          <w:sz w:val="18"/>
          <w:szCs w:val="18"/>
        </w:rPr>
        <w:t xml:space="preserve"> Grip and Pinch strength</w:t>
      </w:r>
      <w:r>
        <w:rPr>
          <w:rFonts w:ascii="Century Gothic" w:hAnsi="Century Gothic"/>
          <w:b/>
          <w:i/>
          <w:sz w:val="18"/>
          <w:szCs w:val="18"/>
        </w:rPr>
        <w:t xml:space="preserve"> (Current</w:t>
      </w:r>
      <w:r w:rsidRPr="00D80A94">
        <w:rPr>
          <w:rFonts w:ascii="Century Gothic" w:hAnsi="Century Gothic"/>
          <w:b/>
          <w:i/>
          <w:sz w:val="18"/>
          <w:szCs w:val="18"/>
        </w:rPr>
        <w:t xml:space="preserve"> scores)</w:t>
      </w:r>
    </w:p>
    <w:p w14:paraId="39DD4704" w14:textId="77777777" w:rsidR="007B6878" w:rsidRDefault="007B6878" w:rsidP="00061170">
      <w:pPr>
        <w:spacing w:before="120" w:line="276" w:lineRule="auto"/>
        <w:rPr>
          <w:rFonts w:ascii="Century Gothic" w:hAnsi="Century Gothic" w:cs="Arial"/>
          <w:sz w:val="20"/>
          <w:u w:val="single"/>
        </w:rPr>
      </w:pPr>
    </w:p>
    <w:tbl>
      <w:tblPr>
        <w:tblW w:w="9356" w:type="dxa"/>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27"/>
        <w:gridCol w:w="620"/>
        <w:gridCol w:w="930"/>
        <w:gridCol w:w="1560"/>
        <w:gridCol w:w="1134"/>
        <w:gridCol w:w="1134"/>
        <w:gridCol w:w="2551"/>
      </w:tblGrid>
      <w:tr w:rsidR="007B6878" w:rsidRPr="007B6878" w14:paraId="486D07A6" w14:textId="77777777" w:rsidTr="007B041B">
        <w:trPr>
          <w:trHeight w:val="800"/>
        </w:trPr>
        <w:tc>
          <w:tcPr>
            <w:tcW w:w="2047" w:type="dxa"/>
            <w:gridSpan w:val="2"/>
            <w:shd w:val="clear" w:color="000000" w:fill="E6E6E6"/>
            <w:vAlign w:val="center"/>
            <w:hideMark/>
          </w:tcPr>
          <w:p w14:paraId="6AF5D542" w14:textId="77777777" w:rsidR="007B6878" w:rsidRPr="007B6878" w:rsidRDefault="007B6878" w:rsidP="007B6878">
            <w:pPr>
              <w:rPr>
                <w:rFonts w:ascii="Century Gothic" w:hAnsi="Century Gothic"/>
                <w:b/>
                <w:bCs/>
                <w:i/>
                <w:iCs/>
                <w:color w:val="000000"/>
                <w:sz w:val="16"/>
                <w:szCs w:val="16"/>
              </w:rPr>
            </w:pPr>
            <w:r w:rsidRPr="007B6878">
              <w:rPr>
                <w:rFonts w:ascii="Century Gothic" w:hAnsi="Century Gothic"/>
                <w:b/>
                <w:bCs/>
                <w:i/>
                <w:iCs/>
                <w:color w:val="000000"/>
                <w:sz w:val="16"/>
                <w:szCs w:val="16"/>
              </w:rPr>
              <w:t>Hand / finger strength</w:t>
            </w:r>
          </w:p>
        </w:tc>
        <w:tc>
          <w:tcPr>
            <w:tcW w:w="930" w:type="dxa"/>
            <w:shd w:val="clear" w:color="000000" w:fill="E6E6E6"/>
            <w:vAlign w:val="center"/>
            <w:hideMark/>
          </w:tcPr>
          <w:p w14:paraId="74033F2F" w14:textId="77777777" w:rsidR="007B6878" w:rsidRPr="007B6878" w:rsidRDefault="007B6878" w:rsidP="007B6878">
            <w:pPr>
              <w:rPr>
                <w:rFonts w:ascii="Century Gothic" w:hAnsi="Century Gothic"/>
                <w:b/>
                <w:bCs/>
                <w:i/>
                <w:iCs/>
                <w:color w:val="000000"/>
                <w:sz w:val="16"/>
                <w:szCs w:val="16"/>
              </w:rPr>
            </w:pPr>
            <w:r w:rsidRPr="007B6878">
              <w:rPr>
                <w:rFonts w:ascii="Century Gothic" w:hAnsi="Century Gothic"/>
                <w:b/>
                <w:bCs/>
                <w:i/>
                <w:iCs/>
                <w:color w:val="000000"/>
                <w:sz w:val="16"/>
                <w:szCs w:val="16"/>
              </w:rPr>
              <w:t>Force (Pounds)</w:t>
            </w:r>
          </w:p>
        </w:tc>
        <w:tc>
          <w:tcPr>
            <w:tcW w:w="1560" w:type="dxa"/>
            <w:shd w:val="clear" w:color="000000" w:fill="E6E6E6"/>
            <w:vAlign w:val="center"/>
            <w:hideMark/>
          </w:tcPr>
          <w:p w14:paraId="3B9BD1CE" w14:textId="77777777" w:rsidR="007B6878" w:rsidRPr="007B6878" w:rsidRDefault="007B6878" w:rsidP="007B6878">
            <w:pPr>
              <w:rPr>
                <w:rFonts w:ascii="Century Gothic" w:hAnsi="Century Gothic"/>
                <w:b/>
                <w:bCs/>
                <w:i/>
                <w:iCs/>
                <w:color w:val="000000"/>
                <w:sz w:val="16"/>
                <w:szCs w:val="16"/>
              </w:rPr>
            </w:pPr>
            <w:r w:rsidRPr="007B6878">
              <w:rPr>
                <w:rFonts w:ascii="Century Gothic" w:hAnsi="Century Gothic"/>
                <w:b/>
                <w:bCs/>
                <w:i/>
                <w:iCs/>
                <w:color w:val="000000"/>
                <w:sz w:val="16"/>
                <w:szCs w:val="16"/>
              </w:rPr>
              <w:t>Mean for age / gender</w:t>
            </w:r>
          </w:p>
        </w:tc>
        <w:tc>
          <w:tcPr>
            <w:tcW w:w="1134" w:type="dxa"/>
            <w:shd w:val="clear" w:color="000000" w:fill="E6E6E6"/>
            <w:vAlign w:val="center"/>
            <w:hideMark/>
          </w:tcPr>
          <w:p w14:paraId="63CC9CAF" w14:textId="77777777" w:rsidR="007B6878" w:rsidRPr="007B6878" w:rsidRDefault="007B6878" w:rsidP="007B6878">
            <w:pPr>
              <w:rPr>
                <w:rFonts w:ascii="Century Gothic" w:hAnsi="Century Gothic"/>
                <w:b/>
                <w:bCs/>
                <w:i/>
                <w:iCs/>
                <w:color w:val="000000"/>
                <w:sz w:val="16"/>
                <w:szCs w:val="16"/>
              </w:rPr>
            </w:pPr>
            <w:r w:rsidRPr="007B6878">
              <w:rPr>
                <w:rFonts w:ascii="Century Gothic" w:hAnsi="Century Gothic"/>
                <w:b/>
                <w:bCs/>
                <w:i/>
                <w:iCs/>
                <w:color w:val="000000"/>
                <w:sz w:val="16"/>
                <w:szCs w:val="16"/>
              </w:rPr>
              <w:t>Standard deviation</w:t>
            </w:r>
          </w:p>
        </w:tc>
        <w:tc>
          <w:tcPr>
            <w:tcW w:w="1134" w:type="dxa"/>
            <w:shd w:val="clear" w:color="000000" w:fill="E6E6E6"/>
            <w:vAlign w:val="center"/>
            <w:hideMark/>
          </w:tcPr>
          <w:p w14:paraId="3BA3BF0A" w14:textId="77777777" w:rsidR="007B6878" w:rsidRPr="007B6878" w:rsidRDefault="007B6878" w:rsidP="007B6878">
            <w:pPr>
              <w:rPr>
                <w:rFonts w:ascii="Century Gothic" w:hAnsi="Century Gothic"/>
                <w:b/>
                <w:bCs/>
                <w:i/>
                <w:iCs/>
                <w:color w:val="000000"/>
                <w:sz w:val="16"/>
                <w:szCs w:val="16"/>
              </w:rPr>
            </w:pPr>
            <w:r w:rsidRPr="007B6878">
              <w:rPr>
                <w:rFonts w:ascii="Century Gothic" w:hAnsi="Century Gothic"/>
                <w:b/>
                <w:bCs/>
                <w:i/>
                <w:iCs/>
                <w:color w:val="000000"/>
                <w:sz w:val="16"/>
                <w:szCs w:val="16"/>
              </w:rPr>
              <w:t>Client standard deviation</w:t>
            </w:r>
          </w:p>
        </w:tc>
        <w:tc>
          <w:tcPr>
            <w:tcW w:w="2551" w:type="dxa"/>
            <w:shd w:val="clear" w:color="000000" w:fill="E6E6E6"/>
            <w:vAlign w:val="center"/>
            <w:hideMark/>
          </w:tcPr>
          <w:p w14:paraId="13E4B7D4" w14:textId="77777777" w:rsidR="007B6878" w:rsidRPr="007B6878" w:rsidRDefault="007B6878" w:rsidP="007B6878">
            <w:pPr>
              <w:rPr>
                <w:rFonts w:ascii="Century Gothic" w:hAnsi="Century Gothic"/>
                <w:b/>
                <w:bCs/>
                <w:i/>
                <w:iCs/>
                <w:color w:val="000000"/>
                <w:sz w:val="16"/>
                <w:szCs w:val="16"/>
              </w:rPr>
            </w:pPr>
            <w:r w:rsidRPr="007B6878">
              <w:rPr>
                <w:rFonts w:ascii="Century Gothic" w:hAnsi="Century Gothic"/>
                <w:b/>
                <w:bCs/>
                <w:i/>
                <w:iCs/>
                <w:color w:val="000000"/>
                <w:sz w:val="16"/>
                <w:szCs w:val="16"/>
              </w:rPr>
              <w:t>Result</w:t>
            </w:r>
          </w:p>
        </w:tc>
      </w:tr>
      <w:tr w:rsidR="007B6878" w:rsidRPr="007B6878" w14:paraId="6A736E06" w14:textId="77777777" w:rsidTr="007B041B">
        <w:trPr>
          <w:trHeight w:val="320"/>
        </w:trPr>
        <w:tc>
          <w:tcPr>
            <w:tcW w:w="1427" w:type="dxa"/>
            <w:vMerge w:val="restart"/>
            <w:shd w:val="clear" w:color="auto" w:fill="auto"/>
            <w:vAlign w:val="center"/>
            <w:hideMark/>
          </w:tcPr>
          <w:p w14:paraId="19CB37A9"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Hand grip</w:t>
            </w:r>
          </w:p>
        </w:tc>
        <w:tc>
          <w:tcPr>
            <w:tcW w:w="620" w:type="dxa"/>
            <w:shd w:val="clear" w:color="auto" w:fill="auto"/>
            <w:vAlign w:val="center"/>
            <w:hideMark/>
          </w:tcPr>
          <w:p w14:paraId="24230565"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Right</w:t>
            </w:r>
          </w:p>
        </w:tc>
        <w:tc>
          <w:tcPr>
            <w:tcW w:w="930" w:type="dxa"/>
            <w:shd w:val="clear" w:color="auto" w:fill="auto"/>
            <w:vAlign w:val="center"/>
            <w:hideMark/>
          </w:tcPr>
          <w:p w14:paraId="6E92B39A"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27,6</w:t>
            </w:r>
          </w:p>
        </w:tc>
        <w:tc>
          <w:tcPr>
            <w:tcW w:w="1560" w:type="dxa"/>
            <w:shd w:val="clear" w:color="auto" w:fill="auto"/>
            <w:vAlign w:val="center"/>
            <w:hideMark/>
          </w:tcPr>
          <w:p w14:paraId="0D0118D4"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109,9</w:t>
            </w:r>
          </w:p>
        </w:tc>
        <w:tc>
          <w:tcPr>
            <w:tcW w:w="1134" w:type="dxa"/>
            <w:shd w:val="clear" w:color="auto" w:fill="auto"/>
            <w:vAlign w:val="center"/>
            <w:hideMark/>
          </w:tcPr>
          <w:p w14:paraId="7E22367B"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23,0</w:t>
            </w:r>
          </w:p>
        </w:tc>
        <w:tc>
          <w:tcPr>
            <w:tcW w:w="1134" w:type="dxa"/>
            <w:shd w:val="clear" w:color="auto" w:fill="auto"/>
            <w:vAlign w:val="center"/>
            <w:hideMark/>
          </w:tcPr>
          <w:p w14:paraId="0191191A"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-3,6</w:t>
            </w:r>
          </w:p>
        </w:tc>
        <w:tc>
          <w:tcPr>
            <w:tcW w:w="2551" w:type="dxa"/>
            <w:shd w:val="clear" w:color="000000" w:fill="BFBFBF"/>
            <w:noWrap/>
            <w:vAlign w:val="bottom"/>
            <w:hideMark/>
          </w:tcPr>
          <w:p w14:paraId="367CBD35" w14:textId="77777777" w:rsidR="007B6878" w:rsidRPr="007B6878" w:rsidRDefault="007B6878" w:rsidP="007B6878">
            <w:pPr>
              <w:rPr>
                <w:rFonts w:ascii="Century Gothic" w:hAnsi="Century Gothic"/>
                <w:b/>
                <w:bCs/>
                <w:i/>
                <w:iCs/>
                <w:sz w:val="16"/>
                <w:szCs w:val="16"/>
              </w:rPr>
            </w:pPr>
            <w:r w:rsidRPr="007B6878">
              <w:rPr>
                <w:rFonts w:ascii="Century Gothic" w:hAnsi="Century Gothic"/>
                <w:b/>
                <w:bCs/>
                <w:i/>
                <w:iCs/>
                <w:sz w:val="16"/>
                <w:szCs w:val="16"/>
              </w:rPr>
              <w:t>Below Average</w:t>
            </w:r>
          </w:p>
        </w:tc>
      </w:tr>
      <w:tr w:rsidR="007B6878" w:rsidRPr="007B6878" w14:paraId="35ECAB21" w14:textId="77777777" w:rsidTr="007B041B">
        <w:trPr>
          <w:trHeight w:val="320"/>
        </w:trPr>
        <w:tc>
          <w:tcPr>
            <w:tcW w:w="1427" w:type="dxa"/>
            <w:vMerge/>
            <w:vAlign w:val="center"/>
            <w:hideMark/>
          </w:tcPr>
          <w:p w14:paraId="6950C454" w14:textId="77777777" w:rsidR="007B6878" w:rsidRPr="007B6878" w:rsidRDefault="007B6878" w:rsidP="007B6878">
            <w:pPr>
              <w:rPr>
                <w:rFonts w:ascii="Century Gothic" w:hAnsi="Century Gothic"/>
                <w:i/>
                <w:iCs/>
                <w:color w:val="000000"/>
                <w:sz w:val="16"/>
                <w:szCs w:val="16"/>
              </w:rPr>
            </w:pPr>
          </w:p>
        </w:tc>
        <w:tc>
          <w:tcPr>
            <w:tcW w:w="620" w:type="dxa"/>
            <w:shd w:val="clear" w:color="auto" w:fill="auto"/>
            <w:vAlign w:val="center"/>
            <w:hideMark/>
          </w:tcPr>
          <w:p w14:paraId="5A88B6C9"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Left</w:t>
            </w:r>
          </w:p>
        </w:tc>
        <w:tc>
          <w:tcPr>
            <w:tcW w:w="930" w:type="dxa"/>
            <w:shd w:val="clear" w:color="auto" w:fill="auto"/>
            <w:vAlign w:val="center"/>
            <w:hideMark/>
          </w:tcPr>
          <w:p w14:paraId="49D928EA"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58</w:t>
            </w:r>
          </w:p>
        </w:tc>
        <w:tc>
          <w:tcPr>
            <w:tcW w:w="1560" w:type="dxa"/>
            <w:shd w:val="clear" w:color="auto" w:fill="auto"/>
            <w:vAlign w:val="center"/>
            <w:hideMark/>
          </w:tcPr>
          <w:p w14:paraId="2B03886E"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100,8</w:t>
            </w:r>
          </w:p>
        </w:tc>
        <w:tc>
          <w:tcPr>
            <w:tcW w:w="1134" w:type="dxa"/>
            <w:shd w:val="clear" w:color="auto" w:fill="auto"/>
            <w:vAlign w:val="center"/>
            <w:hideMark/>
          </w:tcPr>
          <w:p w14:paraId="41959B42"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22,8</w:t>
            </w:r>
          </w:p>
        </w:tc>
        <w:tc>
          <w:tcPr>
            <w:tcW w:w="1134" w:type="dxa"/>
            <w:shd w:val="clear" w:color="auto" w:fill="auto"/>
            <w:vAlign w:val="center"/>
            <w:hideMark/>
          </w:tcPr>
          <w:p w14:paraId="23720EC4"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-1,9</w:t>
            </w:r>
          </w:p>
        </w:tc>
        <w:tc>
          <w:tcPr>
            <w:tcW w:w="2551" w:type="dxa"/>
            <w:shd w:val="clear" w:color="auto" w:fill="auto"/>
            <w:noWrap/>
            <w:vAlign w:val="bottom"/>
            <w:hideMark/>
          </w:tcPr>
          <w:p w14:paraId="69AD3C3C" w14:textId="77777777" w:rsidR="007B6878" w:rsidRPr="007B6878" w:rsidRDefault="007B6878" w:rsidP="007B6878">
            <w:pPr>
              <w:rPr>
                <w:rFonts w:ascii="Century Gothic" w:hAnsi="Century Gothic"/>
                <w:i/>
                <w:iCs/>
                <w:color w:val="000000"/>
                <w:sz w:val="16"/>
                <w:szCs w:val="16"/>
              </w:rPr>
            </w:pPr>
            <w:r w:rsidRPr="007B6878">
              <w:rPr>
                <w:rFonts w:ascii="Century Gothic" w:hAnsi="Century Gothic"/>
                <w:i/>
                <w:iCs/>
                <w:color w:val="000000"/>
                <w:sz w:val="16"/>
                <w:szCs w:val="16"/>
              </w:rPr>
              <w:t>Average</w:t>
            </w:r>
          </w:p>
        </w:tc>
      </w:tr>
      <w:tr w:rsidR="007B6878" w:rsidRPr="007B6878" w14:paraId="28A185AD" w14:textId="77777777" w:rsidTr="007B041B">
        <w:trPr>
          <w:trHeight w:val="320"/>
        </w:trPr>
        <w:tc>
          <w:tcPr>
            <w:tcW w:w="1427" w:type="dxa"/>
            <w:vMerge w:val="restart"/>
            <w:shd w:val="clear" w:color="auto" w:fill="auto"/>
            <w:vAlign w:val="center"/>
            <w:hideMark/>
          </w:tcPr>
          <w:p w14:paraId="536DE8F4"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Tip pinch</w:t>
            </w:r>
          </w:p>
        </w:tc>
        <w:tc>
          <w:tcPr>
            <w:tcW w:w="620" w:type="dxa"/>
            <w:shd w:val="clear" w:color="auto" w:fill="auto"/>
            <w:vAlign w:val="center"/>
            <w:hideMark/>
          </w:tcPr>
          <w:p w14:paraId="3A8EBBEC"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Right</w:t>
            </w:r>
          </w:p>
        </w:tc>
        <w:tc>
          <w:tcPr>
            <w:tcW w:w="930" w:type="dxa"/>
            <w:shd w:val="clear" w:color="auto" w:fill="auto"/>
            <w:vAlign w:val="center"/>
            <w:hideMark/>
          </w:tcPr>
          <w:p w14:paraId="10CC1A10"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5,6</w:t>
            </w:r>
          </w:p>
        </w:tc>
        <w:tc>
          <w:tcPr>
            <w:tcW w:w="1560" w:type="dxa"/>
            <w:shd w:val="clear" w:color="auto" w:fill="auto"/>
            <w:vAlign w:val="center"/>
            <w:hideMark/>
          </w:tcPr>
          <w:p w14:paraId="01109CAD"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18,7</w:t>
            </w:r>
          </w:p>
        </w:tc>
        <w:tc>
          <w:tcPr>
            <w:tcW w:w="1134" w:type="dxa"/>
            <w:shd w:val="clear" w:color="auto" w:fill="auto"/>
            <w:vAlign w:val="center"/>
            <w:hideMark/>
          </w:tcPr>
          <w:p w14:paraId="7557498C"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4,9</w:t>
            </w:r>
          </w:p>
        </w:tc>
        <w:tc>
          <w:tcPr>
            <w:tcW w:w="1134" w:type="dxa"/>
            <w:shd w:val="clear" w:color="auto" w:fill="auto"/>
            <w:vAlign w:val="center"/>
            <w:hideMark/>
          </w:tcPr>
          <w:p w14:paraId="30AD829D"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-2,7</w:t>
            </w:r>
          </w:p>
        </w:tc>
        <w:tc>
          <w:tcPr>
            <w:tcW w:w="2551" w:type="dxa"/>
            <w:shd w:val="clear" w:color="000000" w:fill="BFBFBF"/>
            <w:noWrap/>
            <w:vAlign w:val="bottom"/>
            <w:hideMark/>
          </w:tcPr>
          <w:p w14:paraId="0B787EB4" w14:textId="77777777" w:rsidR="007B6878" w:rsidRPr="007B6878" w:rsidRDefault="007B6878" w:rsidP="007B6878">
            <w:pPr>
              <w:rPr>
                <w:rFonts w:ascii="Century Gothic" w:hAnsi="Century Gothic"/>
                <w:b/>
                <w:bCs/>
                <w:i/>
                <w:iCs/>
                <w:sz w:val="16"/>
                <w:szCs w:val="16"/>
              </w:rPr>
            </w:pPr>
            <w:r w:rsidRPr="007B6878">
              <w:rPr>
                <w:rFonts w:ascii="Century Gothic" w:hAnsi="Century Gothic"/>
                <w:b/>
                <w:bCs/>
                <w:i/>
                <w:iCs/>
                <w:sz w:val="16"/>
                <w:szCs w:val="16"/>
              </w:rPr>
              <w:t>Below Average</w:t>
            </w:r>
          </w:p>
        </w:tc>
      </w:tr>
      <w:tr w:rsidR="007B6878" w:rsidRPr="007B6878" w14:paraId="68C2A14B" w14:textId="77777777" w:rsidTr="007B041B">
        <w:trPr>
          <w:trHeight w:val="320"/>
        </w:trPr>
        <w:tc>
          <w:tcPr>
            <w:tcW w:w="1427" w:type="dxa"/>
            <w:vMerge/>
            <w:vAlign w:val="center"/>
            <w:hideMark/>
          </w:tcPr>
          <w:p w14:paraId="5791FFDC" w14:textId="77777777" w:rsidR="007B6878" w:rsidRPr="007B6878" w:rsidRDefault="007B6878" w:rsidP="007B6878">
            <w:pPr>
              <w:rPr>
                <w:rFonts w:ascii="Century Gothic" w:hAnsi="Century Gothic"/>
                <w:i/>
                <w:iCs/>
                <w:color w:val="000000"/>
                <w:sz w:val="16"/>
                <w:szCs w:val="16"/>
              </w:rPr>
            </w:pPr>
          </w:p>
        </w:tc>
        <w:tc>
          <w:tcPr>
            <w:tcW w:w="620" w:type="dxa"/>
            <w:shd w:val="clear" w:color="auto" w:fill="auto"/>
            <w:vAlign w:val="center"/>
            <w:hideMark/>
          </w:tcPr>
          <w:p w14:paraId="171175BD"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Left</w:t>
            </w:r>
          </w:p>
        </w:tc>
        <w:tc>
          <w:tcPr>
            <w:tcW w:w="930" w:type="dxa"/>
            <w:shd w:val="clear" w:color="auto" w:fill="auto"/>
            <w:vAlign w:val="center"/>
            <w:hideMark/>
          </w:tcPr>
          <w:p w14:paraId="13DE8CD5"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8,6</w:t>
            </w:r>
          </w:p>
        </w:tc>
        <w:tc>
          <w:tcPr>
            <w:tcW w:w="1560" w:type="dxa"/>
            <w:shd w:val="clear" w:color="auto" w:fill="auto"/>
            <w:vAlign w:val="center"/>
            <w:hideMark/>
          </w:tcPr>
          <w:p w14:paraId="5BCD918E"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17,6</w:t>
            </w:r>
          </w:p>
        </w:tc>
        <w:tc>
          <w:tcPr>
            <w:tcW w:w="1134" w:type="dxa"/>
            <w:shd w:val="clear" w:color="auto" w:fill="auto"/>
            <w:vAlign w:val="center"/>
            <w:hideMark/>
          </w:tcPr>
          <w:p w14:paraId="7855EE0B"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4,1</w:t>
            </w:r>
          </w:p>
        </w:tc>
        <w:tc>
          <w:tcPr>
            <w:tcW w:w="1134" w:type="dxa"/>
            <w:shd w:val="clear" w:color="auto" w:fill="auto"/>
            <w:vAlign w:val="center"/>
            <w:hideMark/>
          </w:tcPr>
          <w:p w14:paraId="139A06B2"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-2,2</w:t>
            </w:r>
          </w:p>
        </w:tc>
        <w:tc>
          <w:tcPr>
            <w:tcW w:w="2551" w:type="dxa"/>
            <w:shd w:val="clear" w:color="000000" w:fill="BFBFBF"/>
            <w:noWrap/>
            <w:vAlign w:val="bottom"/>
            <w:hideMark/>
          </w:tcPr>
          <w:p w14:paraId="16FFA752" w14:textId="77777777" w:rsidR="007B6878" w:rsidRPr="007B6878" w:rsidRDefault="007B6878" w:rsidP="007B6878">
            <w:pPr>
              <w:rPr>
                <w:rFonts w:ascii="Century Gothic" w:hAnsi="Century Gothic"/>
                <w:b/>
                <w:bCs/>
                <w:i/>
                <w:iCs/>
                <w:sz w:val="16"/>
                <w:szCs w:val="16"/>
              </w:rPr>
            </w:pPr>
            <w:r w:rsidRPr="007B6878">
              <w:rPr>
                <w:rFonts w:ascii="Century Gothic" w:hAnsi="Century Gothic"/>
                <w:b/>
                <w:bCs/>
                <w:i/>
                <w:iCs/>
                <w:sz w:val="16"/>
                <w:szCs w:val="16"/>
              </w:rPr>
              <w:t>Below Average</w:t>
            </w:r>
          </w:p>
        </w:tc>
      </w:tr>
      <w:tr w:rsidR="007B6878" w:rsidRPr="007B6878" w14:paraId="70547C10" w14:textId="77777777" w:rsidTr="007B041B">
        <w:trPr>
          <w:trHeight w:val="320"/>
        </w:trPr>
        <w:tc>
          <w:tcPr>
            <w:tcW w:w="1427" w:type="dxa"/>
            <w:vMerge w:val="restart"/>
            <w:shd w:val="clear" w:color="auto" w:fill="auto"/>
            <w:vAlign w:val="center"/>
            <w:hideMark/>
          </w:tcPr>
          <w:p w14:paraId="0DB2B668"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Lateral Pinch</w:t>
            </w:r>
          </w:p>
        </w:tc>
        <w:tc>
          <w:tcPr>
            <w:tcW w:w="620" w:type="dxa"/>
            <w:shd w:val="clear" w:color="auto" w:fill="auto"/>
            <w:vAlign w:val="center"/>
            <w:hideMark/>
          </w:tcPr>
          <w:p w14:paraId="1C0C666F"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Right</w:t>
            </w:r>
          </w:p>
        </w:tc>
        <w:tc>
          <w:tcPr>
            <w:tcW w:w="930" w:type="dxa"/>
            <w:shd w:val="clear" w:color="auto" w:fill="auto"/>
            <w:vAlign w:val="center"/>
            <w:hideMark/>
          </w:tcPr>
          <w:p w14:paraId="22C28213"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6,1</w:t>
            </w:r>
          </w:p>
        </w:tc>
        <w:tc>
          <w:tcPr>
            <w:tcW w:w="1560" w:type="dxa"/>
            <w:shd w:val="clear" w:color="auto" w:fill="auto"/>
            <w:vAlign w:val="center"/>
            <w:hideMark/>
          </w:tcPr>
          <w:p w14:paraId="1B04CCE6"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25,8</w:t>
            </w:r>
          </w:p>
        </w:tc>
        <w:tc>
          <w:tcPr>
            <w:tcW w:w="1134" w:type="dxa"/>
            <w:shd w:val="clear" w:color="auto" w:fill="auto"/>
            <w:vAlign w:val="center"/>
            <w:hideMark/>
          </w:tcPr>
          <w:p w14:paraId="22355DA9"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3,9</w:t>
            </w:r>
          </w:p>
        </w:tc>
        <w:tc>
          <w:tcPr>
            <w:tcW w:w="1134" w:type="dxa"/>
            <w:shd w:val="clear" w:color="auto" w:fill="auto"/>
            <w:vAlign w:val="center"/>
            <w:hideMark/>
          </w:tcPr>
          <w:p w14:paraId="7456E885"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-5,1</w:t>
            </w:r>
          </w:p>
        </w:tc>
        <w:tc>
          <w:tcPr>
            <w:tcW w:w="2551" w:type="dxa"/>
            <w:shd w:val="clear" w:color="000000" w:fill="BFBFBF"/>
            <w:noWrap/>
            <w:vAlign w:val="bottom"/>
            <w:hideMark/>
          </w:tcPr>
          <w:p w14:paraId="45232523" w14:textId="77777777" w:rsidR="007B6878" w:rsidRPr="007B6878" w:rsidRDefault="007B6878" w:rsidP="007B6878">
            <w:pPr>
              <w:rPr>
                <w:rFonts w:ascii="Century Gothic" w:hAnsi="Century Gothic"/>
                <w:b/>
                <w:bCs/>
                <w:i/>
                <w:iCs/>
                <w:sz w:val="16"/>
                <w:szCs w:val="16"/>
              </w:rPr>
            </w:pPr>
            <w:r w:rsidRPr="007B6878">
              <w:rPr>
                <w:rFonts w:ascii="Century Gothic" w:hAnsi="Century Gothic"/>
                <w:b/>
                <w:bCs/>
                <w:i/>
                <w:iCs/>
                <w:sz w:val="16"/>
                <w:szCs w:val="16"/>
              </w:rPr>
              <w:t>Below Average</w:t>
            </w:r>
          </w:p>
        </w:tc>
      </w:tr>
      <w:tr w:rsidR="007B6878" w:rsidRPr="007B6878" w14:paraId="08E1466A" w14:textId="77777777" w:rsidTr="007B041B">
        <w:trPr>
          <w:trHeight w:val="320"/>
        </w:trPr>
        <w:tc>
          <w:tcPr>
            <w:tcW w:w="1427" w:type="dxa"/>
            <w:vMerge/>
            <w:vAlign w:val="center"/>
            <w:hideMark/>
          </w:tcPr>
          <w:p w14:paraId="74287589" w14:textId="77777777" w:rsidR="007B6878" w:rsidRPr="007B6878" w:rsidRDefault="007B6878" w:rsidP="007B6878">
            <w:pPr>
              <w:rPr>
                <w:rFonts w:ascii="Century Gothic" w:hAnsi="Century Gothic"/>
                <w:i/>
                <w:iCs/>
                <w:color w:val="000000"/>
                <w:sz w:val="16"/>
                <w:szCs w:val="16"/>
              </w:rPr>
            </w:pPr>
          </w:p>
        </w:tc>
        <w:tc>
          <w:tcPr>
            <w:tcW w:w="620" w:type="dxa"/>
            <w:shd w:val="clear" w:color="auto" w:fill="auto"/>
            <w:vAlign w:val="center"/>
            <w:hideMark/>
          </w:tcPr>
          <w:p w14:paraId="4F31EF32"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Left</w:t>
            </w:r>
          </w:p>
        </w:tc>
        <w:tc>
          <w:tcPr>
            <w:tcW w:w="930" w:type="dxa"/>
            <w:shd w:val="clear" w:color="auto" w:fill="auto"/>
            <w:vAlign w:val="center"/>
            <w:hideMark/>
          </w:tcPr>
          <w:p w14:paraId="49B236B1"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8,8</w:t>
            </w:r>
          </w:p>
        </w:tc>
        <w:tc>
          <w:tcPr>
            <w:tcW w:w="1560" w:type="dxa"/>
            <w:shd w:val="clear" w:color="auto" w:fill="auto"/>
            <w:vAlign w:val="center"/>
            <w:hideMark/>
          </w:tcPr>
          <w:p w14:paraId="54E902DC"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24,8</w:t>
            </w:r>
          </w:p>
        </w:tc>
        <w:tc>
          <w:tcPr>
            <w:tcW w:w="1134" w:type="dxa"/>
            <w:shd w:val="clear" w:color="auto" w:fill="auto"/>
            <w:vAlign w:val="center"/>
            <w:hideMark/>
          </w:tcPr>
          <w:p w14:paraId="0A1F949B"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4,4</w:t>
            </w:r>
          </w:p>
        </w:tc>
        <w:tc>
          <w:tcPr>
            <w:tcW w:w="1134" w:type="dxa"/>
            <w:shd w:val="clear" w:color="auto" w:fill="auto"/>
            <w:vAlign w:val="center"/>
            <w:hideMark/>
          </w:tcPr>
          <w:p w14:paraId="7894BA40"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-3,6</w:t>
            </w:r>
          </w:p>
        </w:tc>
        <w:tc>
          <w:tcPr>
            <w:tcW w:w="2551" w:type="dxa"/>
            <w:shd w:val="clear" w:color="000000" w:fill="BFBFBF"/>
            <w:noWrap/>
            <w:vAlign w:val="bottom"/>
            <w:hideMark/>
          </w:tcPr>
          <w:p w14:paraId="7CBA0F13" w14:textId="77777777" w:rsidR="007B6878" w:rsidRPr="007B6878" w:rsidRDefault="007B6878" w:rsidP="007B6878">
            <w:pPr>
              <w:rPr>
                <w:rFonts w:ascii="Century Gothic" w:hAnsi="Century Gothic"/>
                <w:b/>
                <w:bCs/>
                <w:i/>
                <w:iCs/>
                <w:sz w:val="16"/>
                <w:szCs w:val="16"/>
              </w:rPr>
            </w:pPr>
            <w:r w:rsidRPr="007B6878">
              <w:rPr>
                <w:rFonts w:ascii="Century Gothic" w:hAnsi="Century Gothic"/>
                <w:b/>
                <w:bCs/>
                <w:i/>
                <w:iCs/>
                <w:sz w:val="16"/>
                <w:szCs w:val="16"/>
              </w:rPr>
              <w:t>Below Average</w:t>
            </w:r>
          </w:p>
        </w:tc>
      </w:tr>
      <w:tr w:rsidR="007B6878" w:rsidRPr="007B6878" w14:paraId="65D0DDB1" w14:textId="77777777" w:rsidTr="007B041B">
        <w:trPr>
          <w:trHeight w:val="320"/>
        </w:trPr>
        <w:tc>
          <w:tcPr>
            <w:tcW w:w="1427" w:type="dxa"/>
            <w:vMerge w:val="restart"/>
            <w:shd w:val="clear" w:color="auto" w:fill="auto"/>
            <w:vAlign w:val="center"/>
            <w:hideMark/>
          </w:tcPr>
          <w:p w14:paraId="45570362"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Palmer Pinch</w:t>
            </w:r>
          </w:p>
        </w:tc>
        <w:tc>
          <w:tcPr>
            <w:tcW w:w="620" w:type="dxa"/>
            <w:shd w:val="clear" w:color="auto" w:fill="auto"/>
            <w:vAlign w:val="center"/>
            <w:hideMark/>
          </w:tcPr>
          <w:p w14:paraId="3629AD41"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Right</w:t>
            </w:r>
          </w:p>
        </w:tc>
        <w:tc>
          <w:tcPr>
            <w:tcW w:w="930" w:type="dxa"/>
            <w:shd w:val="clear" w:color="auto" w:fill="auto"/>
            <w:vAlign w:val="center"/>
            <w:hideMark/>
          </w:tcPr>
          <w:p w14:paraId="77E86A9B"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5</w:t>
            </w:r>
          </w:p>
        </w:tc>
        <w:tc>
          <w:tcPr>
            <w:tcW w:w="1560" w:type="dxa"/>
            <w:shd w:val="clear" w:color="auto" w:fill="auto"/>
            <w:vAlign w:val="center"/>
            <w:hideMark/>
          </w:tcPr>
          <w:p w14:paraId="2A4EADE7"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24,0</w:t>
            </w:r>
          </w:p>
        </w:tc>
        <w:tc>
          <w:tcPr>
            <w:tcW w:w="1134" w:type="dxa"/>
            <w:shd w:val="clear" w:color="auto" w:fill="auto"/>
            <w:vAlign w:val="center"/>
            <w:hideMark/>
          </w:tcPr>
          <w:p w14:paraId="2772387B"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3,3</w:t>
            </w:r>
          </w:p>
        </w:tc>
        <w:tc>
          <w:tcPr>
            <w:tcW w:w="1134" w:type="dxa"/>
            <w:shd w:val="clear" w:color="auto" w:fill="auto"/>
            <w:vAlign w:val="center"/>
            <w:hideMark/>
          </w:tcPr>
          <w:p w14:paraId="63ED9E0C"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-5,8</w:t>
            </w:r>
          </w:p>
        </w:tc>
        <w:tc>
          <w:tcPr>
            <w:tcW w:w="2551" w:type="dxa"/>
            <w:shd w:val="clear" w:color="000000" w:fill="BFBFBF"/>
            <w:noWrap/>
            <w:vAlign w:val="bottom"/>
            <w:hideMark/>
          </w:tcPr>
          <w:p w14:paraId="2DD52A9F" w14:textId="77777777" w:rsidR="007B6878" w:rsidRPr="007B6878" w:rsidRDefault="007B6878" w:rsidP="007B6878">
            <w:pPr>
              <w:rPr>
                <w:rFonts w:ascii="Century Gothic" w:hAnsi="Century Gothic"/>
                <w:b/>
                <w:bCs/>
                <w:i/>
                <w:iCs/>
                <w:sz w:val="16"/>
                <w:szCs w:val="16"/>
              </w:rPr>
            </w:pPr>
            <w:r w:rsidRPr="007B6878">
              <w:rPr>
                <w:rFonts w:ascii="Century Gothic" w:hAnsi="Century Gothic"/>
                <w:b/>
                <w:bCs/>
                <w:i/>
                <w:iCs/>
                <w:sz w:val="16"/>
                <w:szCs w:val="16"/>
              </w:rPr>
              <w:t>Below Average</w:t>
            </w:r>
          </w:p>
        </w:tc>
      </w:tr>
      <w:tr w:rsidR="007B6878" w:rsidRPr="007B6878" w14:paraId="74709A55" w14:textId="77777777" w:rsidTr="007B041B">
        <w:trPr>
          <w:trHeight w:val="320"/>
        </w:trPr>
        <w:tc>
          <w:tcPr>
            <w:tcW w:w="1427" w:type="dxa"/>
            <w:vMerge/>
            <w:vAlign w:val="center"/>
            <w:hideMark/>
          </w:tcPr>
          <w:p w14:paraId="18D5B787" w14:textId="77777777" w:rsidR="007B6878" w:rsidRPr="007B6878" w:rsidRDefault="007B6878" w:rsidP="007B6878">
            <w:pPr>
              <w:rPr>
                <w:rFonts w:ascii="Century Gothic" w:hAnsi="Century Gothic"/>
                <w:i/>
                <w:iCs/>
                <w:color w:val="000000"/>
                <w:sz w:val="16"/>
                <w:szCs w:val="16"/>
              </w:rPr>
            </w:pPr>
          </w:p>
        </w:tc>
        <w:tc>
          <w:tcPr>
            <w:tcW w:w="620" w:type="dxa"/>
            <w:shd w:val="clear" w:color="auto" w:fill="auto"/>
            <w:vAlign w:val="center"/>
            <w:hideMark/>
          </w:tcPr>
          <w:p w14:paraId="59EE82EB"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Left</w:t>
            </w:r>
          </w:p>
        </w:tc>
        <w:tc>
          <w:tcPr>
            <w:tcW w:w="930" w:type="dxa"/>
            <w:shd w:val="clear" w:color="auto" w:fill="auto"/>
            <w:vAlign w:val="center"/>
            <w:hideMark/>
          </w:tcPr>
          <w:p w14:paraId="2E215926"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10,3</w:t>
            </w:r>
          </w:p>
        </w:tc>
        <w:tc>
          <w:tcPr>
            <w:tcW w:w="1560" w:type="dxa"/>
            <w:shd w:val="clear" w:color="auto" w:fill="auto"/>
            <w:vAlign w:val="center"/>
            <w:hideMark/>
          </w:tcPr>
          <w:p w14:paraId="5065D03C"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23,7</w:t>
            </w:r>
          </w:p>
        </w:tc>
        <w:tc>
          <w:tcPr>
            <w:tcW w:w="1134" w:type="dxa"/>
            <w:shd w:val="clear" w:color="auto" w:fill="auto"/>
            <w:vAlign w:val="center"/>
            <w:hideMark/>
          </w:tcPr>
          <w:p w14:paraId="6CF267EF"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3,8</w:t>
            </w:r>
          </w:p>
        </w:tc>
        <w:tc>
          <w:tcPr>
            <w:tcW w:w="1134" w:type="dxa"/>
            <w:shd w:val="clear" w:color="auto" w:fill="auto"/>
            <w:vAlign w:val="center"/>
            <w:hideMark/>
          </w:tcPr>
          <w:p w14:paraId="2A8A295F" w14:textId="77777777" w:rsidR="007B6878" w:rsidRPr="007B6878" w:rsidRDefault="007B6878" w:rsidP="007B6878">
            <w:pPr>
              <w:jc w:val="both"/>
              <w:rPr>
                <w:rFonts w:ascii="Century Gothic" w:hAnsi="Century Gothic"/>
                <w:i/>
                <w:iCs/>
                <w:color w:val="000000"/>
                <w:sz w:val="16"/>
                <w:szCs w:val="16"/>
              </w:rPr>
            </w:pPr>
            <w:r w:rsidRPr="007B6878">
              <w:rPr>
                <w:rFonts w:ascii="Century Gothic" w:hAnsi="Century Gothic"/>
                <w:i/>
                <w:iCs/>
                <w:color w:val="000000"/>
                <w:sz w:val="16"/>
                <w:szCs w:val="16"/>
              </w:rPr>
              <w:t>-3,5</w:t>
            </w:r>
          </w:p>
        </w:tc>
        <w:tc>
          <w:tcPr>
            <w:tcW w:w="2551" w:type="dxa"/>
            <w:shd w:val="clear" w:color="000000" w:fill="BFBFBF"/>
            <w:noWrap/>
            <w:vAlign w:val="bottom"/>
            <w:hideMark/>
          </w:tcPr>
          <w:p w14:paraId="1161EA92" w14:textId="77777777" w:rsidR="007B6878" w:rsidRPr="007B6878" w:rsidRDefault="007B6878" w:rsidP="007B6878">
            <w:pPr>
              <w:rPr>
                <w:rFonts w:ascii="Century Gothic" w:hAnsi="Century Gothic"/>
                <w:b/>
                <w:bCs/>
                <w:i/>
                <w:iCs/>
                <w:sz w:val="16"/>
                <w:szCs w:val="16"/>
              </w:rPr>
            </w:pPr>
            <w:r w:rsidRPr="007B6878">
              <w:rPr>
                <w:rFonts w:ascii="Century Gothic" w:hAnsi="Century Gothic"/>
                <w:b/>
                <w:bCs/>
                <w:i/>
                <w:iCs/>
                <w:sz w:val="16"/>
                <w:szCs w:val="16"/>
              </w:rPr>
              <w:t>Below Average</w:t>
            </w:r>
          </w:p>
        </w:tc>
      </w:tr>
    </w:tbl>
    <w:p w14:paraId="69902515" w14:textId="77777777" w:rsidR="007B6878" w:rsidRDefault="007B6878" w:rsidP="00061170">
      <w:pPr>
        <w:spacing w:before="120" w:line="276" w:lineRule="auto"/>
        <w:rPr>
          <w:rFonts w:ascii="Century Gothic" w:hAnsi="Century Gothic" w:cs="Arial"/>
          <w:sz w:val="20"/>
          <w:u w:val="single"/>
        </w:rPr>
      </w:pPr>
    </w:p>
    <w:p w14:paraId="02BCA504" w14:textId="5E3A165B" w:rsidR="00A45376" w:rsidRDefault="007B6878" w:rsidP="00061170">
      <w:pPr>
        <w:spacing w:before="120" w:line="276" w:lineRule="auto"/>
        <w:rPr>
          <w:rFonts w:ascii="Century Gothic" w:hAnsi="Century Gothic" w:cs="Arial"/>
          <w:sz w:val="20"/>
        </w:rPr>
      </w:pPr>
      <w:r w:rsidRPr="007B6878">
        <w:rPr>
          <w:rFonts w:ascii="Century Gothic" w:hAnsi="Century Gothic" w:cs="Arial"/>
          <w:sz w:val="20"/>
        </w:rPr>
        <w:t xml:space="preserve">The client scored below average for all measures of strength with the exception of left hand grip. </w:t>
      </w:r>
      <w:r>
        <w:rPr>
          <w:rFonts w:ascii="Century Gothic" w:hAnsi="Century Gothic" w:cs="Arial"/>
          <w:sz w:val="20"/>
        </w:rPr>
        <w:t xml:space="preserve">It's the </w:t>
      </w:r>
      <w:r w:rsidR="00A45376">
        <w:rPr>
          <w:rFonts w:ascii="Century Gothic" w:hAnsi="Century Gothic" w:cs="Arial"/>
          <w:sz w:val="20"/>
        </w:rPr>
        <w:t>writers’</w:t>
      </w:r>
      <w:r>
        <w:rPr>
          <w:rFonts w:ascii="Century Gothic" w:hAnsi="Century Gothic" w:cs="Arial"/>
          <w:sz w:val="20"/>
        </w:rPr>
        <w:t xml:space="preserve"> </w:t>
      </w:r>
      <w:r w:rsidR="00A45376">
        <w:rPr>
          <w:rFonts w:ascii="Century Gothic" w:hAnsi="Century Gothic" w:cs="Arial"/>
          <w:sz w:val="20"/>
        </w:rPr>
        <w:t>opinion</w:t>
      </w:r>
      <w:r>
        <w:rPr>
          <w:rFonts w:ascii="Century Gothic" w:hAnsi="Century Gothic" w:cs="Arial"/>
          <w:sz w:val="20"/>
        </w:rPr>
        <w:t xml:space="preserve"> that maximal effort was not exerted necessitating the need to test grip with the hand positions adjusted to smaller and larger grips.</w:t>
      </w:r>
    </w:p>
    <w:p w14:paraId="2B2C77E0" w14:textId="77777777" w:rsidR="007C360F" w:rsidRDefault="007C360F" w:rsidP="00061170">
      <w:pPr>
        <w:spacing w:before="120" w:line="276" w:lineRule="auto"/>
        <w:rPr>
          <w:rFonts w:ascii="Century Gothic" w:hAnsi="Century Gothic" w:cs="Arial"/>
          <w:sz w:val="20"/>
        </w:rPr>
      </w:pPr>
    </w:p>
    <w:p w14:paraId="66074DD7" w14:textId="307C60E1" w:rsidR="007C360F" w:rsidRDefault="007C360F" w:rsidP="00061170">
      <w:pPr>
        <w:spacing w:before="120" w:line="276" w:lineRule="auto"/>
        <w:rPr>
          <w:rFonts w:ascii="Century Gothic" w:hAnsi="Century Gothic" w:cs="Arial"/>
          <w:sz w:val="20"/>
        </w:rPr>
      </w:pPr>
      <w:r>
        <w:rPr>
          <w:rFonts w:ascii="Century Gothic" w:hAnsi="Century Gothic"/>
          <w:b/>
          <w:i/>
          <w:sz w:val="18"/>
          <w:szCs w:val="18"/>
        </w:rPr>
        <w:t>15.2.</w:t>
      </w:r>
      <w:r w:rsidR="00461F66">
        <w:rPr>
          <w:rFonts w:ascii="Century Gothic" w:hAnsi="Century Gothic"/>
          <w:b/>
          <w:i/>
          <w:sz w:val="18"/>
          <w:szCs w:val="18"/>
        </w:rPr>
        <w:t>3 Rapid exchange grip strength</w:t>
      </w:r>
    </w:p>
    <w:p w14:paraId="1BB26BF7" w14:textId="77777777" w:rsidR="007C360F" w:rsidRDefault="007C360F" w:rsidP="00061170">
      <w:pPr>
        <w:spacing w:before="120" w:line="276" w:lineRule="auto"/>
        <w:rPr>
          <w:rFonts w:ascii="Century Gothic" w:hAnsi="Century Gothic" w:cs="Arial"/>
          <w:sz w:val="20"/>
        </w:rPr>
      </w:pPr>
    </w:p>
    <w:p w14:paraId="1B60581B" w14:textId="3A94729D" w:rsidR="007C360F" w:rsidRPr="007B6878" w:rsidRDefault="007C360F" w:rsidP="00061170">
      <w:pPr>
        <w:spacing w:before="120" w:line="276" w:lineRule="auto"/>
        <w:rPr>
          <w:rFonts w:ascii="Century Gothic" w:hAnsi="Century Gothic" w:cs="Arial"/>
          <w:sz w:val="20"/>
        </w:rPr>
      </w:pPr>
      <w:r>
        <w:rPr>
          <w:noProof/>
        </w:rPr>
        <w:drawing>
          <wp:inline distT="0" distB="0" distL="0" distR="0" wp14:anchorId="16DDB75E" wp14:editId="13FB89C8">
            <wp:extent cx="2743145" cy="2353531"/>
            <wp:effectExtent l="0" t="0" r="26035" b="342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461F66">
        <w:rPr>
          <w:noProof/>
        </w:rPr>
        <w:drawing>
          <wp:inline distT="0" distB="0" distL="0" distR="0" wp14:anchorId="6BFDCAA6" wp14:editId="55CD09B5">
            <wp:extent cx="2982374" cy="2340389"/>
            <wp:effectExtent l="0" t="0" r="15240" b="222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12C6B5C" w14:textId="4BBAD61B" w:rsidR="003F4C59" w:rsidRPr="003F4C59" w:rsidRDefault="003F4C59" w:rsidP="003F4C59">
      <w:pPr>
        <w:spacing w:line="276" w:lineRule="auto"/>
        <w:rPr>
          <w:rFonts w:ascii="Century Gothic" w:hAnsi="Century Gothic"/>
          <w:sz w:val="20"/>
          <w:szCs w:val="20"/>
        </w:rPr>
      </w:pPr>
      <w:r w:rsidRPr="003F4C59">
        <w:rPr>
          <w:rFonts w:ascii="Century Gothic" w:hAnsi="Century Gothic"/>
          <w:sz w:val="20"/>
          <w:szCs w:val="20"/>
        </w:rPr>
        <w:t xml:space="preserve">Although typical curves may vary in the height of the curves and end points, the examiner would not generally expect a flat or inverted curve.  Major curve deviations from the bell shape </w:t>
      </w:r>
      <w:r>
        <w:rPr>
          <w:rFonts w:ascii="Century Gothic" w:hAnsi="Century Gothic"/>
          <w:sz w:val="20"/>
          <w:szCs w:val="20"/>
        </w:rPr>
        <w:t>may be due to hand trauma</w:t>
      </w:r>
      <w:bookmarkStart w:id="2" w:name="_GoBack"/>
      <w:bookmarkEnd w:id="2"/>
      <w:r w:rsidRPr="003F4C59">
        <w:rPr>
          <w:rFonts w:ascii="Century Gothic" w:hAnsi="Century Gothic"/>
          <w:sz w:val="20"/>
          <w:szCs w:val="20"/>
        </w:rPr>
        <w:t xml:space="preserve"> </w:t>
      </w:r>
    </w:p>
    <w:p w14:paraId="7CC399C5" w14:textId="750CAD81" w:rsidR="009C415B" w:rsidRDefault="009C415B" w:rsidP="00D80A94">
      <w:pPr>
        <w:spacing w:before="120" w:line="276" w:lineRule="auto"/>
        <w:rPr>
          <w:rFonts w:ascii="Century Gothic" w:hAnsi="Century Gothic" w:cs="Arial"/>
          <w:i/>
          <w:sz w:val="20"/>
          <w:u w:val="single"/>
        </w:rPr>
      </w:pPr>
    </w:p>
    <w:p w14:paraId="39245061" w14:textId="77777777" w:rsidR="003F4C59" w:rsidRDefault="003F4C59" w:rsidP="00D80A94">
      <w:pPr>
        <w:spacing w:before="120" w:line="276" w:lineRule="auto"/>
        <w:rPr>
          <w:rFonts w:ascii="Century Gothic" w:hAnsi="Century Gothic" w:cs="Arial"/>
          <w:i/>
          <w:sz w:val="20"/>
          <w:u w:val="single"/>
        </w:rPr>
      </w:pPr>
    </w:p>
    <w:p w14:paraId="791447AF" w14:textId="687733CF" w:rsidR="00D80A94" w:rsidRPr="00D80A94" w:rsidRDefault="00461F66" w:rsidP="00D80A94">
      <w:pPr>
        <w:spacing w:before="120" w:line="276" w:lineRule="auto"/>
        <w:rPr>
          <w:rFonts w:ascii="Century Gothic" w:hAnsi="Century Gothic"/>
          <w:b/>
          <w:i/>
          <w:sz w:val="18"/>
          <w:szCs w:val="18"/>
        </w:rPr>
      </w:pPr>
      <w:r>
        <w:rPr>
          <w:rFonts w:ascii="Century Gothic" w:hAnsi="Century Gothic"/>
          <w:b/>
          <w:i/>
          <w:sz w:val="18"/>
          <w:szCs w:val="18"/>
        </w:rPr>
        <w:t>15.2.4</w:t>
      </w:r>
      <w:r w:rsidR="00D80A94" w:rsidRPr="00D80A94">
        <w:rPr>
          <w:rFonts w:ascii="Century Gothic" w:hAnsi="Century Gothic"/>
          <w:b/>
          <w:i/>
          <w:sz w:val="18"/>
          <w:szCs w:val="18"/>
        </w:rPr>
        <w:t xml:space="preserve"> </w:t>
      </w:r>
      <w:r w:rsidR="00D80A94">
        <w:rPr>
          <w:rFonts w:ascii="Century Gothic" w:hAnsi="Century Gothic"/>
          <w:b/>
          <w:i/>
          <w:sz w:val="18"/>
          <w:szCs w:val="18"/>
        </w:rPr>
        <w:t>Dexterity</w:t>
      </w:r>
    </w:p>
    <w:p w14:paraId="4B447CEA" w14:textId="77777777" w:rsidR="009C415B" w:rsidRPr="009C415B" w:rsidRDefault="009C415B" w:rsidP="009C415B">
      <w:pPr>
        <w:spacing w:before="120" w:line="276" w:lineRule="auto"/>
        <w:jc w:val="center"/>
        <w:rPr>
          <w:rFonts w:ascii="Century Gothic" w:hAnsi="Century Gothic" w:cs="Arial"/>
          <w:sz w:val="20"/>
          <w:u w:val="single"/>
        </w:rPr>
      </w:pPr>
    </w:p>
    <w:tbl>
      <w:tblPr>
        <w:tblW w:w="9322" w:type="dxa"/>
        <w:tblLayout w:type="fixed"/>
        <w:tblLook w:val="04A0" w:firstRow="1" w:lastRow="0" w:firstColumn="1" w:lastColumn="0" w:noHBand="0" w:noVBand="1"/>
      </w:tblPr>
      <w:tblGrid>
        <w:gridCol w:w="1300"/>
        <w:gridCol w:w="620"/>
        <w:gridCol w:w="1000"/>
        <w:gridCol w:w="1570"/>
        <w:gridCol w:w="4832"/>
      </w:tblGrid>
      <w:tr w:rsidR="009C415B" w:rsidRPr="00F06702" w14:paraId="6991A8F8" w14:textId="77777777" w:rsidTr="00156547">
        <w:trPr>
          <w:trHeight w:val="800"/>
        </w:trPr>
        <w:tc>
          <w:tcPr>
            <w:tcW w:w="1920" w:type="dxa"/>
            <w:gridSpan w:val="2"/>
            <w:tcBorders>
              <w:top w:val="single" w:sz="8" w:space="0" w:color="000000"/>
              <w:left w:val="single" w:sz="8" w:space="0" w:color="000000"/>
              <w:bottom w:val="single" w:sz="8" w:space="0" w:color="000000"/>
              <w:right w:val="single" w:sz="8" w:space="0" w:color="000000"/>
            </w:tcBorders>
            <w:shd w:val="clear" w:color="000000" w:fill="E6E6E6"/>
            <w:vAlign w:val="center"/>
            <w:hideMark/>
          </w:tcPr>
          <w:p w14:paraId="5C115619" w14:textId="77777777" w:rsidR="009C415B" w:rsidRPr="00F06702" w:rsidRDefault="009C415B" w:rsidP="009C415B">
            <w:pPr>
              <w:rPr>
                <w:rFonts w:ascii="Century Gothic" w:hAnsi="Century Gothic"/>
                <w:b/>
                <w:bCs/>
                <w:i/>
                <w:iCs/>
                <w:color w:val="000000"/>
                <w:sz w:val="16"/>
                <w:szCs w:val="16"/>
              </w:rPr>
            </w:pPr>
            <w:r w:rsidRPr="00F06702">
              <w:rPr>
                <w:rFonts w:ascii="Century Gothic" w:hAnsi="Century Gothic"/>
                <w:b/>
                <w:bCs/>
                <w:i/>
                <w:iCs/>
                <w:color w:val="000000"/>
                <w:sz w:val="16"/>
                <w:szCs w:val="16"/>
              </w:rPr>
              <w:t>Hand / finger strength</w:t>
            </w:r>
          </w:p>
        </w:tc>
        <w:tc>
          <w:tcPr>
            <w:tcW w:w="1000" w:type="dxa"/>
            <w:tcBorders>
              <w:top w:val="single" w:sz="8" w:space="0" w:color="000000"/>
              <w:left w:val="nil"/>
              <w:bottom w:val="single" w:sz="8" w:space="0" w:color="000000"/>
              <w:right w:val="single" w:sz="8" w:space="0" w:color="000000"/>
            </w:tcBorders>
            <w:shd w:val="clear" w:color="000000" w:fill="E6E6E6"/>
            <w:vAlign w:val="center"/>
            <w:hideMark/>
          </w:tcPr>
          <w:p w14:paraId="2020DB58" w14:textId="54805FD8" w:rsidR="009C415B" w:rsidRPr="00F06702" w:rsidRDefault="009C415B" w:rsidP="009C415B">
            <w:pPr>
              <w:rPr>
                <w:rFonts w:ascii="Century Gothic" w:hAnsi="Century Gothic"/>
                <w:b/>
                <w:bCs/>
                <w:i/>
                <w:iCs/>
                <w:color w:val="000000"/>
                <w:sz w:val="16"/>
                <w:szCs w:val="16"/>
              </w:rPr>
            </w:pPr>
            <w:r>
              <w:rPr>
                <w:rFonts w:ascii="Century Gothic" w:hAnsi="Century Gothic"/>
                <w:b/>
                <w:bCs/>
                <w:i/>
                <w:iCs/>
                <w:color w:val="000000"/>
                <w:sz w:val="16"/>
                <w:szCs w:val="16"/>
              </w:rPr>
              <w:t>Raw score</w:t>
            </w:r>
          </w:p>
        </w:tc>
        <w:tc>
          <w:tcPr>
            <w:tcW w:w="1570" w:type="dxa"/>
            <w:tcBorders>
              <w:top w:val="single" w:sz="8" w:space="0" w:color="000000"/>
              <w:left w:val="nil"/>
              <w:bottom w:val="single" w:sz="8" w:space="0" w:color="000000"/>
              <w:right w:val="single" w:sz="8" w:space="0" w:color="000000"/>
            </w:tcBorders>
            <w:shd w:val="clear" w:color="000000" w:fill="E6E6E6"/>
            <w:vAlign w:val="center"/>
            <w:hideMark/>
          </w:tcPr>
          <w:p w14:paraId="278B85C7" w14:textId="482CCAC5" w:rsidR="009C415B" w:rsidRPr="00F06702" w:rsidRDefault="009C415B" w:rsidP="009C415B">
            <w:pPr>
              <w:rPr>
                <w:rFonts w:ascii="Century Gothic" w:hAnsi="Century Gothic"/>
                <w:b/>
                <w:bCs/>
                <w:i/>
                <w:iCs/>
                <w:color w:val="000000"/>
                <w:sz w:val="16"/>
                <w:szCs w:val="16"/>
              </w:rPr>
            </w:pPr>
            <w:r>
              <w:rPr>
                <w:rFonts w:ascii="Century Gothic" w:hAnsi="Century Gothic"/>
                <w:b/>
                <w:bCs/>
                <w:i/>
                <w:iCs/>
                <w:color w:val="000000"/>
                <w:sz w:val="16"/>
                <w:szCs w:val="16"/>
              </w:rPr>
              <w:t>Standard Score</w:t>
            </w:r>
          </w:p>
        </w:tc>
        <w:tc>
          <w:tcPr>
            <w:tcW w:w="4832" w:type="dxa"/>
            <w:tcBorders>
              <w:top w:val="single" w:sz="8" w:space="0" w:color="000000"/>
              <w:left w:val="nil"/>
              <w:bottom w:val="single" w:sz="8" w:space="0" w:color="000000"/>
              <w:right w:val="single" w:sz="8" w:space="0" w:color="000000"/>
            </w:tcBorders>
            <w:shd w:val="clear" w:color="000000" w:fill="E6E6E6"/>
            <w:vAlign w:val="center"/>
            <w:hideMark/>
          </w:tcPr>
          <w:p w14:paraId="0C2E5C25" w14:textId="77777777" w:rsidR="009C415B" w:rsidRPr="00F06702" w:rsidRDefault="009C415B" w:rsidP="009C415B">
            <w:pPr>
              <w:rPr>
                <w:rFonts w:ascii="Century Gothic" w:hAnsi="Century Gothic"/>
                <w:b/>
                <w:bCs/>
                <w:i/>
                <w:iCs/>
                <w:color w:val="000000"/>
                <w:sz w:val="16"/>
                <w:szCs w:val="16"/>
              </w:rPr>
            </w:pPr>
            <w:r w:rsidRPr="00F06702">
              <w:rPr>
                <w:rFonts w:ascii="Century Gothic" w:hAnsi="Century Gothic"/>
                <w:b/>
                <w:bCs/>
                <w:i/>
                <w:iCs/>
                <w:color w:val="000000"/>
                <w:sz w:val="16"/>
                <w:szCs w:val="16"/>
              </w:rPr>
              <w:t>Result</w:t>
            </w:r>
          </w:p>
        </w:tc>
      </w:tr>
      <w:tr w:rsidR="0050627E" w:rsidRPr="00F06702" w14:paraId="4C883CE0" w14:textId="77777777" w:rsidTr="00156547">
        <w:trPr>
          <w:trHeight w:val="320"/>
        </w:trPr>
        <w:tc>
          <w:tcPr>
            <w:tcW w:w="1300" w:type="dxa"/>
            <w:vMerge w:val="restart"/>
            <w:tcBorders>
              <w:top w:val="nil"/>
              <w:left w:val="single" w:sz="8" w:space="0" w:color="000000"/>
              <w:right w:val="single" w:sz="8" w:space="0" w:color="000000"/>
            </w:tcBorders>
            <w:shd w:val="clear" w:color="auto" w:fill="auto"/>
            <w:vAlign w:val="center"/>
          </w:tcPr>
          <w:p w14:paraId="6610A668" w14:textId="5C37D60A" w:rsidR="0050627E" w:rsidRDefault="0050627E" w:rsidP="009C415B">
            <w:pPr>
              <w:jc w:val="both"/>
              <w:rPr>
                <w:rFonts w:ascii="Century Gothic" w:hAnsi="Century Gothic"/>
                <w:i/>
                <w:iCs/>
                <w:color w:val="000000"/>
                <w:sz w:val="16"/>
                <w:szCs w:val="16"/>
              </w:rPr>
            </w:pPr>
            <w:r>
              <w:rPr>
                <w:rFonts w:ascii="Century Gothic" w:hAnsi="Century Gothic"/>
                <w:i/>
                <w:iCs/>
                <w:color w:val="000000"/>
                <w:sz w:val="16"/>
                <w:szCs w:val="16"/>
              </w:rPr>
              <w:t>Hand sort</w:t>
            </w:r>
          </w:p>
        </w:tc>
        <w:tc>
          <w:tcPr>
            <w:tcW w:w="620" w:type="dxa"/>
            <w:tcBorders>
              <w:top w:val="nil"/>
              <w:left w:val="nil"/>
              <w:bottom w:val="single" w:sz="8" w:space="0" w:color="000000"/>
              <w:right w:val="single" w:sz="8" w:space="0" w:color="000000"/>
            </w:tcBorders>
            <w:shd w:val="clear" w:color="auto" w:fill="auto"/>
            <w:vAlign w:val="center"/>
          </w:tcPr>
          <w:p w14:paraId="27CCE004" w14:textId="651B14D9" w:rsidR="0050627E" w:rsidRPr="00F06702" w:rsidRDefault="0050627E" w:rsidP="009C415B">
            <w:pPr>
              <w:jc w:val="both"/>
              <w:rPr>
                <w:rFonts w:ascii="Century Gothic" w:hAnsi="Century Gothic"/>
                <w:i/>
                <w:iCs/>
                <w:color w:val="000000"/>
                <w:sz w:val="16"/>
                <w:szCs w:val="16"/>
              </w:rPr>
            </w:pPr>
            <w:r>
              <w:rPr>
                <w:rFonts w:ascii="Century Gothic" w:hAnsi="Century Gothic"/>
                <w:i/>
                <w:iCs/>
                <w:color w:val="000000"/>
                <w:sz w:val="16"/>
                <w:szCs w:val="16"/>
              </w:rPr>
              <w:t>Right</w:t>
            </w:r>
          </w:p>
        </w:tc>
        <w:tc>
          <w:tcPr>
            <w:tcW w:w="1000" w:type="dxa"/>
            <w:tcBorders>
              <w:top w:val="nil"/>
              <w:left w:val="nil"/>
              <w:bottom w:val="single" w:sz="8" w:space="0" w:color="000000"/>
              <w:right w:val="single" w:sz="8" w:space="0" w:color="000000"/>
            </w:tcBorders>
            <w:shd w:val="clear" w:color="auto" w:fill="auto"/>
            <w:vAlign w:val="center"/>
          </w:tcPr>
          <w:p w14:paraId="79BAB312" w14:textId="28578A40" w:rsidR="0050627E" w:rsidRDefault="00A45376" w:rsidP="009C415B">
            <w:pPr>
              <w:jc w:val="both"/>
              <w:rPr>
                <w:rFonts w:ascii="Century Gothic" w:hAnsi="Century Gothic"/>
                <w:i/>
                <w:iCs/>
                <w:color w:val="000000"/>
                <w:sz w:val="16"/>
                <w:szCs w:val="16"/>
              </w:rPr>
            </w:pPr>
            <w:r>
              <w:rPr>
                <w:rFonts w:ascii="Century Gothic" w:hAnsi="Century Gothic"/>
                <w:i/>
                <w:iCs/>
                <w:color w:val="000000"/>
                <w:sz w:val="16"/>
                <w:szCs w:val="16"/>
              </w:rPr>
              <w:t>65</w:t>
            </w:r>
          </w:p>
        </w:tc>
        <w:tc>
          <w:tcPr>
            <w:tcW w:w="1570" w:type="dxa"/>
            <w:tcBorders>
              <w:top w:val="nil"/>
              <w:left w:val="nil"/>
              <w:bottom w:val="single" w:sz="8" w:space="0" w:color="000000"/>
              <w:right w:val="single" w:sz="8" w:space="0" w:color="000000"/>
            </w:tcBorders>
            <w:shd w:val="clear" w:color="auto" w:fill="auto"/>
            <w:vAlign w:val="center"/>
          </w:tcPr>
          <w:p w14:paraId="0A74AD88" w14:textId="703708D4" w:rsidR="0050627E" w:rsidRDefault="00C16E91" w:rsidP="009C415B">
            <w:pPr>
              <w:jc w:val="both"/>
              <w:rPr>
                <w:rFonts w:ascii="Century Gothic" w:hAnsi="Century Gothic"/>
                <w:i/>
                <w:iCs/>
                <w:color w:val="000000"/>
                <w:sz w:val="16"/>
                <w:szCs w:val="16"/>
              </w:rPr>
            </w:pPr>
            <w:r>
              <w:rPr>
                <w:rFonts w:ascii="Century Gothic" w:hAnsi="Century Gothic"/>
                <w:i/>
                <w:iCs/>
                <w:color w:val="000000"/>
                <w:sz w:val="16"/>
                <w:szCs w:val="16"/>
              </w:rPr>
              <w:t>80</w:t>
            </w:r>
          </w:p>
        </w:tc>
        <w:tc>
          <w:tcPr>
            <w:tcW w:w="4832" w:type="dxa"/>
            <w:tcBorders>
              <w:top w:val="single" w:sz="8" w:space="0" w:color="000000"/>
              <w:left w:val="nil"/>
              <w:bottom w:val="single" w:sz="8" w:space="0" w:color="000000"/>
              <w:right w:val="single" w:sz="8" w:space="0" w:color="000000"/>
            </w:tcBorders>
            <w:shd w:val="clear" w:color="000000" w:fill="auto"/>
            <w:noWrap/>
            <w:vAlign w:val="bottom"/>
          </w:tcPr>
          <w:p w14:paraId="3931F4C7" w14:textId="58915DA8" w:rsidR="0050627E" w:rsidRPr="00F06702" w:rsidRDefault="0050627E" w:rsidP="009C415B">
            <w:pPr>
              <w:rPr>
                <w:rFonts w:ascii="Century Gothic" w:hAnsi="Century Gothic"/>
                <w:b/>
                <w:bCs/>
                <w:i/>
                <w:iCs/>
                <w:sz w:val="16"/>
                <w:szCs w:val="16"/>
              </w:rPr>
            </w:pPr>
            <w:r w:rsidRPr="0050627E">
              <w:rPr>
                <w:rFonts w:ascii="Century Gothic" w:hAnsi="Century Gothic"/>
                <w:bCs/>
                <w:i/>
                <w:iCs/>
                <w:sz w:val="16"/>
                <w:szCs w:val="16"/>
              </w:rPr>
              <w:t>Average</w:t>
            </w:r>
          </w:p>
        </w:tc>
      </w:tr>
      <w:tr w:rsidR="0050627E" w:rsidRPr="00F06702" w14:paraId="090DE254" w14:textId="77777777" w:rsidTr="00156547">
        <w:trPr>
          <w:trHeight w:val="320"/>
        </w:trPr>
        <w:tc>
          <w:tcPr>
            <w:tcW w:w="1300" w:type="dxa"/>
            <w:vMerge/>
            <w:tcBorders>
              <w:left w:val="single" w:sz="8" w:space="0" w:color="000000"/>
              <w:bottom w:val="single" w:sz="8" w:space="0" w:color="000000"/>
              <w:right w:val="single" w:sz="8" w:space="0" w:color="000000"/>
            </w:tcBorders>
            <w:shd w:val="clear" w:color="auto" w:fill="auto"/>
            <w:vAlign w:val="center"/>
          </w:tcPr>
          <w:p w14:paraId="17F127C5" w14:textId="77777777" w:rsidR="0050627E" w:rsidRDefault="0050627E" w:rsidP="009C415B">
            <w:pPr>
              <w:jc w:val="both"/>
              <w:rPr>
                <w:rFonts w:ascii="Century Gothic" w:hAnsi="Century Gothic"/>
                <w:i/>
                <w:iCs/>
                <w:color w:val="000000"/>
                <w:sz w:val="16"/>
                <w:szCs w:val="16"/>
              </w:rPr>
            </w:pPr>
          </w:p>
        </w:tc>
        <w:tc>
          <w:tcPr>
            <w:tcW w:w="620" w:type="dxa"/>
            <w:tcBorders>
              <w:top w:val="nil"/>
              <w:left w:val="nil"/>
              <w:bottom w:val="single" w:sz="8" w:space="0" w:color="000000"/>
              <w:right w:val="single" w:sz="8" w:space="0" w:color="000000"/>
            </w:tcBorders>
            <w:shd w:val="clear" w:color="auto" w:fill="auto"/>
            <w:vAlign w:val="center"/>
          </w:tcPr>
          <w:p w14:paraId="198F5F19" w14:textId="5AFBB327" w:rsidR="0050627E" w:rsidRPr="00F06702" w:rsidRDefault="0050627E" w:rsidP="009C415B">
            <w:pPr>
              <w:jc w:val="both"/>
              <w:rPr>
                <w:rFonts w:ascii="Century Gothic" w:hAnsi="Century Gothic"/>
                <w:i/>
                <w:iCs/>
                <w:color w:val="000000"/>
                <w:sz w:val="16"/>
                <w:szCs w:val="16"/>
              </w:rPr>
            </w:pPr>
            <w:r>
              <w:rPr>
                <w:rFonts w:ascii="Century Gothic" w:hAnsi="Century Gothic"/>
                <w:i/>
                <w:iCs/>
                <w:color w:val="000000"/>
                <w:sz w:val="16"/>
                <w:szCs w:val="16"/>
              </w:rPr>
              <w:t>Left</w:t>
            </w:r>
          </w:p>
        </w:tc>
        <w:tc>
          <w:tcPr>
            <w:tcW w:w="1000" w:type="dxa"/>
            <w:tcBorders>
              <w:top w:val="nil"/>
              <w:left w:val="nil"/>
              <w:bottom w:val="single" w:sz="8" w:space="0" w:color="000000"/>
              <w:right w:val="single" w:sz="8" w:space="0" w:color="000000"/>
            </w:tcBorders>
            <w:shd w:val="clear" w:color="auto" w:fill="auto"/>
            <w:vAlign w:val="center"/>
          </w:tcPr>
          <w:p w14:paraId="2C401434" w14:textId="05D501FF" w:rsidR="0050627E" w:rsidRDefault="00A45376" w:rsidP="009C415B">
            <w:pPr>
              <w:jc w:val="both"/>
              <w:rPr>
                <w:rFonts w:ascii="Century Gothic" w:hAnsi="Century Gothic"/>
                <w:i/>
                <w:iCs/>
                <w:color w:val="000000"/>
                <w:sz w:val="16"/>
                <w:szCs w:val="16"/>
              </w:rPr>
            </w:pPr>
            <w:r>
              <w:rPr>
                <w:rFonts w:ascii="Century Gothic" w:hAnsi="Century Gothic"/>
                <w:i/>
                <w:iCs/>
                <w:color w:val="000000"/>
                <w:sz w:val="16"/>
                <w:szCs w:val="16"/>
              </w:rPr>
              <w:t>65</w:t>
            </w:r>
            <w:r w:rsidR="0050627E">
              <w:rPr>
                <w:rFonts w:ascii="Century Gothic" w:hAnsi="Century Gothic"/>
                <w:i/>
                <w:iCs/>
                <w:color w:val="000000"/>
                <w:sz w:val="16"/>
                <w:szCs w:val="16"/>
              </w:rPr>
              <w:t>.5</w:t>
            </w:r>
          </w:p>
        </w:tc>
        <w:tc>
          <w:tcPr>
            <w:tcW w:w="1570" w:type="dxa"/>
            <w:tcBorders>
              <w:top w:val="nil"/>
              <w:left w:val="nil"/>
              <w:bottom w:val="single" w:sz="8" w:space="0" w:color="000000"/>
              <w:right w:val="single" w:sz="8" w:space="0" w:color="000000"/>
            </w:tcBorders>
            <w:shd w:val="clear" w:color="auto" w:fill="auto"/>
            <w:vAlign w:val="center"/>
          </w:tcPr>
          <w:p w14:paraId="3153EBBA" w14:textId="08E419A8" w:rsidR="0050627E" w:rsidRDefault="00A45376" w:rsidP="009C415B">
            <w:pPr>
              <w:jc w:val="both"/>
              <w:rPr>
                <w:rFonts w:ascii="Century Gothic" w:hAnsi="Century Gothic"/>
                <w:i/>
                <w:iCs/>
                <w:color w:val="000000"/>
                <w:sz w:val="16"/>
                <w:szCs w:val="16"/>
              </w:rPr>
            </w:pPr>
            <w:r>
              <w:rPr>
                <w:rFonts w:ascii="Century Gothic" w:hAnsi="Century Gothic"/>
                <w:i/>
                <w:iCs/>
                <w:color w:val="000000"/>
                <w:sz w:val="16"/>
                <w:szCs w:val="16"/>
              </w:rPr>
              <w:t>85</w:t>
            </w:r>
          </w:p>
        </w:tc>
        <w:tc>
          <w:tcPr>
            <w:tcW w:w="4832" w:type="dxa"/>
            <w:tcBorders>
              <w:top w:val="single" w:sz="8" w:space="0" w:color="000000"/>
              <w:left w:val="nil"/>
              <w:bottom w:val="single" w:sz="8" w:space="0" w:color="000000"/>
              <w:right w:val="single" w:sz="8" w:space="0" w:color="000000"/>
            </w:tcBorders>
            <w:shd w:val="clear" w:color="000000" w:fill="auto"/>
            <w:noWrap/>
            <w:vAlign w:val="bottom"/>
          </w:tcPr>
          <w:p w14:paraId="7B871A6E" w14:textId="5BC2CD06" w:rsidR="0050627E" w:rsidRPr="00F06702" w:rsidRDefault="0050627E" w:rsidP="009C415B">
            <w:pPr>
              <w:rPr>
                <w:rFonts w:ascii="Century Gothic" w:hAnsi="Century Gothic"/>
                <w:b/>
                <w:bCs/>
                <w:i/>
                <w:iCs/>
                <w:sz w:val="16"/>
                <w:szCs w:val="16"/>
              </w:rPr>
            </w:pPr>
            <w:r w:rsidRPr="0050627E">
              <w:rPr>
                <w:rFonts w:ascii="Century Gothic" w:hAnsi="Century Gothic"/>
                <w:bCs/>
                <w:i/>
                <w:iCs/>
                <w:sz w:val="16"/>
                <w:szCs w:val="16"/>
              </w:rPr>
              <w:t>Average</w:t>
            </w:r>
          </w:p>
        </w:tc>
      </w:tr>
      <w:tr w:rsidR="009C415B" w:rsidRPr="00F06702" w14:paraId="2221337A" w14:textId="77777777" w:rsidTr="00156547">
        <w:trPr>
          <w:trHeight w:val="320"/>
        </w:trPr>
        <w:tc>
          <w:tcPr>
            <w:tcW w:w="130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40C0E69" w14:textId="42E5288D" w:rsidR="009C415B" w:rsidRPr="00F06702" w:rsidRDefault="009C415B" w:rsidP="009C415B">
            <w:pPr>
              <w:jc w:val="both"/>
              <w:rPr>
                <w:rFonts w:ascii="Century Gothic" w:hAnsi="Century Gothic"/>
                <w:i/>
                <w:iCs/>
                <w:color w:val="000000"/>
                <w:sz w:val="16"/>
                <w:szCs w:val="16"/>
              </w:rPr>
            </w:pPr>
            <w:r>
              <w:rPr>
                <w:rFonts w:ascii="Century Gothic" w:hAnsi="Century Gothic"/>
                <w:i/>
                <w:iCs/>
                <w:color w:val="000000"/>
                <w:sz w:val="16"/>
                <w:szCs w:val="16"/>
              </w:rPr>
              <w:t>Pins</w:t>
            </w:r>
          </w:p>
        </w:tc>
        <w:tc>
          <w:tcPr>
            <w:tcW w:w="620" w:type="dxa"/>
            <w:tcBorders>
              <w:top w:val="nil"/>
              <w:left w:val="nil"/>
              <w:bottom w:val="single" w:sz="8" w:space="0" w:color="000000"/>
              <w:right w:val="single" w:sz="8" w:space="0" w:color="000000"/>
            </w:tcBorders>
            <w:shd w:val="clear" w:color="auto" w:fill="auto"/>
            <w:vAlign w:val="center"/>
            <w:hideMark/>
          </w:tcPr>
          <w:p w14:paraId="2D917D3B"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Right</w:t>
            </w:r>
          </w:p>
        </w:tc>
        <w:tc>
          <w:tcPr>
            <w:tcW w:w="1000" w:type="dxa"/>
            <w:tcBorders>
              <w:top w:val="nil"/>
              <w:left w:val="nil"/>
              <w:bottom w:val="single" w:sz="8" w:space="0" w:color="000000"/>
              <w:right w:val="single" w:sz="8" w:space="0" w:color="000000"/>
            </w:tcBorders>
            <w:shd w:val="clear" w:color="auto" w:fill="auto"/>
            <w:vAlign w:val="center"/>
            <w:hideMark/>
          </w:tcPr>
          <w:p w14:paraId="417E04EB" w14:textId="2D45B63E" w:rsidR="009C415B" w:rsidRPr="00F06702" w:rsidRDefault="009C415B" w:rsidP="009C415B">
            <w:pPr>
              <w:jc w:val="both"/>
              <w:rPr>
                <w:rFonts w:ascii="Century Gothic" w:hAnsi="Century Gothic"/>
                <w:i/>
                <w:iCs/>
                <w:color w:val="000000"/>
                <w:sz w:val="16"/>
                <w:szCs w:val="16"/>
              </w:rPr>
            </w:pPr>
            <w:r>
              <w:rPr>
                <w:rFonts w:ascii="Century Gothic" w:hAnsi="Century Gothic"/>
                <w:i/>
                <w:iCs/>
                <w:color w:val="000000"/>
                <w:sz w:val="16"/>
                <w:szCs w:val="16"/>
              </w:rPr>
              <w:t>2</w:t>
            </w:r>
            <w:r w:rsidR="00A45376">
              <w:rPr>
                <w:rFonts w:ascii="Century Gothic" w:hAnsi="Century Gothic"/>
                <w:i/>
                <w:iCs/>
                <w:color w:val="000000"/>
                <w:sz w:val="16"/>
                <w:szCs w:val="16"/>
              </w:rPr>
              <w:t>3</w:t>
            </w:r>
          </w:p>
        </w:tc>
        <w:tc>
          <w:tcPr>
            <w:tcW w:w="1570" w:type="dxa"/>
            <w:tcBorders>
              <w:top w:val="nil"/>
              <w:left w:val="nil"/>
              <w:bottom w:val="single" w:sz="8" w:space="0" w:color="000000"/>
              <w:right w:val="single" w:sz="8" w:space="0" w:color="000000"/>
            </w:tcBorders>
            <w:shd w:val="clear" w:color="auto" w:fill="auto"/>
            <w:vAlign w:val="center"/>
            <w:hideMark/>
          </w:tcPr>
          <w:p w14:paraId="1A8F85F6" w14:textId="4893CA01" w:rsidR="009C415B" w:rsidRPr="00F06702" w:rsidRDefault="00A45376" w:rsidP="009C415B">
            <w:pPr>
              <w:jc w:val="both"/>
              <w:rPr>
                <w:rFonts w:ascii="Century Gothic" w:hAnsi="Century Gothic"/>
                <w:i/>
                <w:iCs/>
                <w:color w:val="000000"/>
                <w:sz w:val="16"/>
                <w:szCs w:val="16"/>
              </w:rPr>
            </w:pPr>
            <w:r>
              <w:rPr>
                <w:rFonts w:ascii="Century Gothic" w:hAnsi="Century Gothic"/>
                <w:i/>
                <w:iCs/>
                <w:color w:val="000000"/>
                <w:sz w:val="16"/>
                <w:szCs w:val="16"/>
              </w:rPr>
              <w:t>65</w:t>
            </w:r>
          </w:p>
        </w:tc>
        <w:tc>
          <w:tcPr>
            <w:tcW w:w="4832" w:type="dxa"/>
            <w:tcBorders>
              <w:top w:val="single" w:sz="8" w:space="0" w:color="000000"/>
              <w:left w:val="nil"/>
              <w:bottom w:val="single" w:sz="8" w:space="0" w:color="000000"/>
              <w:right w:val="single" w:sz="8" w:space="0" w:color="000000"/>
            </w:tcBorders>
            <w:shd w:val="clear" w:color="000000" w:fill="auto"/>
            <w:noWrap/>
            <w:vAlign w:val="bottom"/>
            <w:hideMark/>
          </w:tcPr>
          <w:p w14:paraId="6F8A27AE" w14:textId="4F426C48" w:rsidR="009C415B" w:rsidRPr="0050627E" w:rsidRDefault="00A45376" w:rsidP="009C415B">
            <w:pPr>
              <w:rPr>
                <w:rFonts w:ascii="Century Gothic" w:hAnsi="Century Gothic"/>
                <w:bCs/>
                <w:i/>
                <w:iCs/>
                <w:sz w:val="16"/>
                <w:szCs w:val="16"/>
              </w:rPr>
            </w:pPr>
            <w:r>
              <w:rPr>
                <w:rFonts w:ascii="Century Gothic" w:hAnsi="Century Gothic"/>
                <w:bCs/>
                <w:i/>
                <w:iCs/>
                <w:sz w:val="16"/>
                <w:szCs w:val="16"/>
              </w:rPr>
              <w:t>Slightly below a</w:t>
            </w:r>
            <w:r w:rsidR="009C415B" w:rsidRPr="0050627E">
              <w:rPr>
                <w:rFonts w:ascii="Century Gothic" w:hAnsi="Century Gothic"/>
                <w:bCs/>
                <w:i/>
                <w:iCs/>
                <w:sz w:val="16"/>
                <w:szCs w:val="16"/>
              </w:rPr>
              <w:t>verage</w:t>
            </w:r>
          </w:p>
        </w:tc>
      </w:tr>
      <w:tr w:rsidR="009C415B" w:rsidRPr="00F06702" w14:paraId="6A7DFAEA" w14:textId="77777777" w:rsidTr="00156547">
        <w:trPr>
          <w:trHeight w:val="320"/>
        </w:trPr>
        <w:tc>
          <w:tcPr>
            <w:tcW w:w="1300" w:type="dxa"/>
            <w:vMerge/>
            <w:tcBorders>
              <w:top w:val="nil"/>
              <w:left w:val="single" w:sz="8" w:space="0" w:color="000000"/>
              <w:bottom w:val="single" w:sz="8" w:space="0" w:color="000000"/>
              <w:right w:val="single" w:sz="8" w:space="0" w:color="000000"/>
            </w:tcBorders>
            <w:vAlign w:val="center"/>
            <w:hideMark/>
          </w:tcPr>
          <w:p w14:paraId="6EC08D22" w14:textId="77777777" w:rsidR="009C415B" w:rsidRPr="00F06702" w:rsidRDefault="009C415B" w:rsidP="009C415B">
            <w:pPr>
              <w:rPr>
                <w:rFonts w:ascii="Century Gothic" w:hAnsi="Century Gothic"/>
                <w:i/>
                <w:iCs/>
                <w:color w:val="000000"/>
                <w:sz w:val="16"/>
                <w:szCs w:val="16"/>
              </w:rPr>
            </w:pPr>
          </w:p>
        </w:tc>
        <w:tc>
          <w:tcPr>
            <w:tcW w:w="620" w:type="dxa"/>
            <w:tcBorders>
              <w:top w:val="nil"/>
              <w:left w:val="nil"/>
              <w:bottom w:val="single" w:sz="8" w:space="0" w:color="000000"/>
              <w:right w:val="single" w:sz="8" w:space="0" w:color="000000"/>
            </w:tcBorders>
            <w:shd w:val="clear" w:color="auto" w:fill="auto"/>
            <w:vAlign w:val="center"/>
            <w:hideMark/>
          </w:tcPr>
          <w:p w14:paraId="6BF34BEF" w14:textId="77777777" w:rsidR="009C415B" w:rsidRPr="00F06702" w:rsidRDefault="009C415B" w:rsidP="009C415B">
            <w:pPr>
              <w:jc w:val="both"/>
              <w:rPr>
                <w:rFonts w:ascii="Century Gothic" w:hAnsi="Century Gothic"/>
                <w:i/>
                <w:iCs/>
                <w:color w:val="000000"/>
                <w:sz w:val="16"/>
                <w:szCs w:val="16"/>
              </w:rPr>
            </w:pPr>
            <w:r w:rsidRPr="00F06702">
              <w:rPr>
                <w:rFonts w:ascii="Century Gothic" w:hAnsi="Century Gothic"/>
                <w:i/>
                <w:iCs/>
                <w:color w:val="000000"/>
                <w:sz w:val="16"/>
                <w:szCs w:val="16"/>
              </w:rPr>
              <w:t>Left</w:t>
            </w:r>
          </w:p>
        </w:tc>
        <w:tc>
          <w:tcPr>
            <w:tcW w:w="1000" w:type="dxa"/>
            <w:tcBorders>
              <w:top w:val="nil"/>
              <w:left w:val="nil"/>
              <w:bottom w:val="single" w:sz="8" w:space="0" w:color="000000"/>
              <w:right w:val="single" w:sz="8" w:space="0" w:color="000000"/>
            </w:tcBorders>
            <w:shd w:val="clear" w:color="auto" w:fill="auto"/>
            <w:vAlign w:val="center"/>
            <w:hideMark/>
          </w:tcPr>
          <w:p w14:paraId="6FB4EFF4" w14:textId="4CDB56F3" w:rsidR="009C415B" w:rsidRPr="00F06702" w:rsidRDefault="009C415B" w:rsidP="009C415B">
            <w:pPr>
              <w:jc w:val="both"/>
              <w:rPr>
                <w:rFonts w:ascii="Century Gothic" w:hAnsi="Century Gothic"/>
                <w:i/>
                <w:iCs/>
                <w:color w:val="000000"/>
                <w:sz w:val="16"/>
                <w:szCs w:val="16"/>
              </w:rPr>
            </w:pPr>
            <w:r>
              <w:rPr>
                <w:rFonts w:ascii="Century Gothic" w:hAnsi="Century Gothic"/>
                <w:i/>
                <w:iCs/>
                <w:color w:val="000000"/>
                <w:sz w:val="16"/>
                <w:szCs w:val="16"/>
              </w:rPr>
              <w:t>2</w:t>
            </w:r>
            <w:r w:rsidR="00A45376">
              <w:rPr>
                <w:rFonts w:ascii="Century Gothic" w:hAnsi="Century Gothic"/>
                <w:i/>
                <w:iCs/>
                <w:color w:val="000000"/>
                <w:sz w:val="16"/>
                <w:szCs w:val="16"/>
              </w:rPr>
              <w:t>6</w:t>
            </w:r>
          </w:p>
        </w:tc>
        <w:tc>
          <w:tcPr>
            <w:tcW w:w="1570" w:type="dxa"/>
            <w:tcBorders>
              <w:top w:val="nil"/>
              <w:left w:val="nil"/>
              <w:bottom w:val="single" w:sz="8" w:space="0" w:color="000000"/>
              <w:right w:val="single" w:sz="8" w:space="0" w:color="000000"/>
            </w:tcBorders>
            <w:shd w:val="clear" w:color="auto" w:fill="auto"/>
            <w:vAlign w:val="center"/>
            <w:hideMark/>
          </w:tcPr>
          <w:p w14:paraId="0B6665A5" w14:textId="643F0FAB" w:rsidR="009C415B" w:rsidRPr="00F06702" w:rsidRDefault="00A45376" w:rsidP="009C415B">
            <w:pPr>
              <w:jc w:val="both"/>
              <w:rPr>
                <w:rFonts w:ascii="Century Gothic" w:hAnsi="Century Gothic"/>
                <w:i/>
                <w:iCs/>
                <w:color w:val="000000"/>
                <w:sz w:val="16"/>
                <w:szCs w:val="16"/>
              </w:rPr>
            </w:pPr>
            <w:r>
              <w:rPr>
                <w:rFonts w:ascii="Century Gothic" w:hAnsi="Century Gothic"/>
                <w:i/>
                <w:iCs/>
                <w:color w:val="000000"/>
                <w:sz w:val="16"/>
                <w:szCs w:val="16"/>
              </w:rPr>
              <w:t>85</w:t>
            </w:r>
          </w:p>
        </w:tc>
        <w:tc>
          <w:tcPr>
            <w:tcW w:w="4832" w:type="dxa"/>
            <w:tcBorders>
              <w:top w:val="nil"/>
              <w:left w:val="nil"/>
              <w:bottom w:val="single" w:sz="8" w:space="0" w:color="000000"/>
              <w:right w:val="single" w:sz="8" w:space="0" w:color="000000"/>
            </w:tcBorders>
            <w:shd w:val="clear" w:color="auto" w:fill="auto"/>
            <w:noWrap/>
            <w:vAlign w:val="bottom"/>
            <w:hideMark/>
          </w:tcPr>
          <w:p w14:paraId="35A3DDBA" w14:textId="77777777" w:rsidR="009C415B" w:rsidRPr="00F06702" w:rsidRDefault="009C415B" w:rsidP="009C415B">
            <w:pPr>
              <w:rPr>
                <w:rFonts w:ascii="Century Gothic" w:hAnsi="Century Gothic"/>
                <w:i/>
                <w:iCs/>
                <w:color w:val="000000"/>
                <w:sz w:val="16"/>
                <w:szCs w:val="16"/>
              </w:rPr>
            </w:pPr>
            <w:r w:rsidRPr="00F06702">
              <w:rPr>
                <w:rFonts w:ascii="Century Gothic" w:hAnsi="Century Gothic"/>
                <w:i/>
                <w:iCs/>
                <w:color w:val="000000"/>
                <w:sz w:val="16"/>
                <w:szCs w:val="16"/>
              </w:rPr>
              <w:t>Average</w:t>
            </w:r>
          </w:p>
        </w:tc>
      </w:tr>
      <w:tr w:rsidR="0050627E" w:rsidRPr="00F06702" w14:paraId="17FEF256" w14:textId="77777777" w:rsidTr="00156547">
        <w:trPr>
          <w:trHeight w:val="320"/>
        </w:trPr>
        <w:tc>
          <w:tcPr>
            <w:tcW w:w="1300" w:type="dxa"/>
            <w:tcBorders>
              <w:top w:val="nil"/>
              <w:left w:val="single" w:sz="8" w:space="0" w:color="000000"/>
              <w:bottom w:val="single" w:sz="8" w:space="0" w:color="000000"/>
              <w:right w:val="single" w:sz="8" w:space="0" w:color="000000"/>
            </w:tcBorders>
            <w:vAlign w:val="center"/>
          </w:tcPr>
          <w:p w14:paraId="57C8FAAB" w14:textId="11F56DA8" w:rsidR="0050627E" w:rsidRPr="00F06702" w:rsidRDefault="0050627E" w:rsidP="009C415B">
            <w:pPr>
              <w:rPr>
                <w:rFonts w:ascii="Century Gothic" w:hAnsi="Century Gothic"/>
                <w:i/>
                <w:iCs/>
                <w:color w:val="000000"/>
                <w:sz w:val="16"/>
                <w:szCs w:val="16"/>
              </w:rPr>
            </w:pPr>
            <w:r>
              <w:rPr>
                <w:rFonts w:ascii="Century Gothic" w:hAnsi="Century Gothic"/>
                <w:i/>
                <w:iCs/>
                <w:color w:val="000000"/>
                <w:sz w:val="16"/>
                <w:szCs w:val="16"/>
              </w:rPr>
              <w:t>Bilateral pins</w:t>
            </w:r>
          </w:p>
        </w:tc>
        <w:tc>
          <w:tcPr>
            <w:tcW w:w="620" w:type="dxa"/>
            <w:tcBorders>
              <w:top w:val="nil"/>
              <w:left w:val="nil"/>
              <w:bottom w:val="single" w:sz="8" w:space="0" w:color="000000"/>
              <w:right w:val="single" w:sz="8" w:space="0" w:color="000000"/>
            </w:tcBorders>
            <w:shd w:val="clear" w:color="auto" w:fill="auto"/>
            <w:vAlign w:val="center"/>
          </w:tcPr>
          <w:p w14:paraId="544549C9" w14:textId="77777777" w:rsidR="0050627E" w:rsidRPr="00F06702" w:rsidRDefault="0050627E" w:rsidP="009C415B">
            <w:pPr>
              <w:jc w:val="both"/>
              <w:rPr>
                <w:rFonts w:ascii="Century Gothic" w:hAnsi="Century Gothic"/>
                <w:i/>
                <w:iCs/>
                <w:color w:val="000000"/>
                <w:sz w:val="16"/>
                <w:szCs w:val="16"/>
              </w:rPr>
            </w:pPr>
          </w:p>
        </w:tc>
        <w:tc>
          <w:tcPr>
            <w:tcW w:w="1000" w:type="dxa"/>
            <w:tcBorders>
              <w:top w:val="nil"/>
              <w:left w:val="nil"/>
              <w:bottom w:val="single" w:sz="8" w:space="0" w:color="000000"/>
              <w:right w:val="single" w:sz="8" w:space="0" w:color="000000"/>
            </w:tcBorders>
            <w:shd w:val="clear" w:color="auto" w:fill="auto"/>
            <w:vAlign w:val="center"/>
          </w:tcPr>
          <w:p w14:paraId="012C91CB" w14:textId="1F2B13DA" w:rsidR="0050627E" w:rsidRDefault="00A45376" w:rsidP="009C415B">
            <w:pPr>
              <w:jc w:val="both"/>
              <w:rPr>
                <w:rFonts w:ascii="Century Gothic" w:hAnsi="Century Gothic"/>
                <w:i/>
                <w:iCs/>
                <w:color w:val="000000"/>
                <w:sz w:val="16"/>
                <w:szCs w:val="16"/>
              </w:rPr>
            </w:pPr>
            <w:r>
              <w:rPr>
                <w:rFonts w:ascii="Century Gothic" w:hAnsi="Century Gothic"/>
                <w:i/>
                <w:iCs/>
                <w:color w:val="000000"/>
                <w:sz w:val="16"/>
                <w:szCs w:val="16"/>
              </w:rPr>
              <w:t>45</w:t>
            </w:r>
            <w:r w:rsidR="0050627E">
              <w:rPr>
                <w:rFonts w:ascii="Century Gothic" w:hAnsi="Century Gothic"/>
                <w:i/>
                <w:iCs/>
                <w:color w:val="000000"/>
                <w:sz w:val="16"/>
                <w:szCs w:val="16"/>
              </w:rPr>
              <w:t>,5</w:t>
            </w:r>
          </w:p>
        </w:tc>
        <w:tc>
          <w:tcPr>
            <w:tcW w:w="1570" w:type="dxa"/>
            <w:tcBorders>
              <w:top w:val="nil"/>
              <w:left w:val="nil"/>
              <w:bottom w:val="single" w:sz="8" w:space="0" w:color="000000"/>
              <w:right w:val="single" w:sz="8" w:space="0" w:color="000000"/>
            </w:tcBorders>
            <w:shd w:val="clear" w:color="auto" w:fill="auto"/>
            <w:vAlign w:val="center"/>
          </w:tcPr>
          <w:p w14:paraId="25E1D032" w14:textId="5551B139" w:rsidR="0050627E" w:rsidRDefault="0050627E" w:rsidP="009C415B">
            <w:pPr>
              <w:jc w:val="both"/>
              <w:rPr>
                <w:rFonts w:ascii="Century Gothic" w:hAnsi="Century Gothic"/>
                <w:i/>
                <w:iCs/>
                <w:color w:val="000000"/>
                <w:sz w:val="16"/>
                <w:szCs w:val="16"/>
              </w:rPr>
            </w:pPr>
            <w:r>
              <w:rPr>
                <w:rFonts w:ascii="Century Gothic" w:hAnsi="Century Gothic"/>
                <w:i/>
                <w:iCs/>
                <w:color w:val="000000"/>
                <w:sz w:val="16"/>
                <w:szCs w:val="16"/>
              </w:rPr>
              <w:t>75</w:t>
            </w:r>
          </w:p>
        </w:tc>
        <w:tc>
          <w:tcPr>
            <w:tcW w:w="4832" w:type="dxa"/>
            <w:tcBorders>
              <w:top w:val="nil"/>
              <w:left w:val="nil"/>
              <w:bottom w:val="single" w:sz="8" w:space="0" w:color="000000"/>
              <w:right w:val="single" w:sz="8" w:space="0" w:color="000000"/>
            </w:tcBorders>
            <w:shd w:val="clear" w:color="auto" w:fill="auto"/>
            <w:noWrap/>
            <w:vAlign w:val="bottom"/>
          </w:tcPr>
          <w:p w14:paraId="62FCD186" w14:textId="77CE27A0" w:rsidR="0050627E" w:rsidRPr="00F06702" w:rsidRDefault="0050627E" w:rsidP="009C415B">
            <w:pPr>
              <w:rPr>
                <w:rFonts w:ascii="Century Gothic" w:hAnsi="Century Gothic"/>
                <w:i/>
                <w:iCs/>
                <w:color w:val="000000"/>
                <w:sz w:val="16"/>
                <w:szCs w:val="16"/>
              </w:rPr>
            </w:pPr>
            <w:r w:rsidRPr="00F06702">
              <w:rPr>
                <w:rFonts w:ascii="Century Gothic" w:hAnsi="Century Gothic"/>
                <w:i/>
                <w:iCs/>
                <w:color w:val="000000"/>
                <w:sz w:val="16"/>
                <w:szCs w:val="16"/>
              </w:rPr>
              <w:t>Average</w:t>
            </w:r>
          </w:p>
        </w:tc>
      </w:tr>
    </w:tbl>
    <w:p w14:paraId="76EF24A8" w14:textId="77777777" w:rsidR="009C415B" w:rsidRDefault="009C415B" w:rsidP="009B1BB6">
      <w:pPr>
        <w:spacing w:before="120" w:line="276" w:lineRule="auto"/>
        <w:rPr>
          <w:rFonts w:ascii="Century Gothic" w:hAnsi="Century Gothic" w:cs="Arial"/>
          <w:sz w:val="20"/>
        </w:rPr>
      </w:pPr>
    </w:p>
    <w:p w14:paraId="52A542F9" w14:textId="2B86AEC7" w:rsidR="00A45376" w:rsidRDefault="00A45376" w:rsidP="009B1BB6">
      <w:pPr>
        <w:spacing w:before="120" w:line="276" w:lineRule="auto"/>
        <w:rPr>
          <w:rFonts w:ascii="Century Gothic" w:hAnsi="Century Gothic" w:cs="Arial"/>
          <w:sz w:val="20"/>
        </w:rPr>
      </w:pPr>
      <w:r>
        <w:rPr>
          <w:rFonts w:ascii="Century Gothic" w:hAnsi="Century Gothic" w:cs="Arial"/>
          <w:sz w:val="20"/>
        </w:rPr>
        <w:t xml:space="preserve">A marked difference was not noted </w:t>
      </w:r>
      <w:r w:rsidR="00E70B45">
        <w:rPr>
          <w:rFonts w:ascii="Century Gothic" w:hAnsi="Century Gothic" w:cs="Arial"/>
          <w:sz w:val="20"/>
        </w:rPr>
        <w:t>between</w:t>
      </w:r>
      <w:r>
        <w:rPr>
          <w:rFonts w:ascii="Century Gothic" w:hAnsi="Century Gothic" w:cs="Arial"/>
          <w:sz w:val="20"/>
        </w:rPr>
        <w:t xml:space="preserve"> the left and the right hand in the hand sort task. When testing with the pins the right hand was slightly below </w:t>
      </w:r>
      <w:r w:rsidR="00E70B45">
        <w:rPr>
          <w:rFonts w:ascii="Century Gothic" w:hAnsi="Century Gothic" w:cs="Arial"/>
          <w:sz w:val="20"/>
        </w:rPr>
        <w:t>average</w:t>
      </w:r>
      <w:r>
        <w:rPr>
          <w:rFonts w:ascii="Century Gothic" w:hAnsi="Century Gothic" w:cs="Arial"/>
          <w:sz w:val="20"/>
        </w:rPr>
        <w:t xml:space="preserve">. However no competitive test </w:t>
      </w:r>
      <w:r w:rsidR="00E70B45">
        <w:rPr>
          <w:rFonts w:ascii="Century Gothic" w:hAnsi="Century Gothic" w:cs="Arial"/>
          <w:sz w:val="20"/>
        </w:rPr>
        <w:t>behavior</w:t>
      </w:r>
      <w:r>
        <w:rPr>
          <w:rFonts w:ascii="Century Gothic" w:hAnsi="Century Gothic" w:cs="Arial"/>
          <w:sz w:val="20"/>
        </w:rPr>
        <w:t xml:space="preserve"> was displayed and on observation the dexterity in the right index and thum</w:t>
      </w:r>
      <w:r w:rsidR="00E70B45">
        <w:rPr>
          <w:rFonts w:ascii="Century Gothic" w:hAnsi="Century Gothic" w:cs="Arial"/>
          <w:sz w:val="20"/>
        </w:rPr>
        <w:t>b</w:t>
      </w:r>
      <w:r>
        <w:rPr>
          <w:rFonts w:ascii="Century Gothic" w:hAnsi="Century Gothic" w:cs="Arial"/>
          <w:sz w:val="20"/>
        </w:rPr>
        <w:t xml:space="preserve"> is </w:t>
      </w:r>
      <w:r w:rsidR="00E70B45">
        <w:rPr>
          <w:rFonts w:ascii="Century Gothic" w:hAnsi="Century Gothic" w:cs="Arial"/>
          <w:sz w:val="20"/>
        </w:rPr>
        <w:t>adequate</w:t>
      </w:r>
      <w:r>
        <w:rPr>
          <w:rFonts w:ascii="Century Gothic" w:hAnsi="Century Gothic" w:cs="Arial"/>
          <w:sz w:val="20"/>
        </w:rPr>
        <w:t xml:space="preserve"> for dexterous tasks.</w:t>
      </w:r>
    </w:p>
    <w:p w14:paraId="63CA8407" w14:textId="77777777" w:rsidR="00C25884" w:rsidRDefault="00C25884" w:rsidP="00C25884">
      <w:pPr>
        <w:spacing w:before="120" w:line="276" w:lineRule="auto"/>
        <w:rPr>
          <w:rFonts w:ascii="Century Gothic" w:hAnsi="Century Gothic" w:cs="Arial"/>
          <w:i/>
          <w:sz w:val="20"/>
          <w:u w:val="single"/>
        </w:rPr>
      </w:pPr>
    </w:p>
    <w:p w14:paraId="68D69094" w14:textId="79EE5D25" w:rsidR="00D80A94" w:rsidRPr="00D80A94" w:rsidRDefault="00D80A94" w:rsidP="00D80A94">
      <w:pPr>
        <w:spacing w:before="120" w:line="276" w:lineRule="auto"/>
        <w:rPr>
          <w:rFonts w:ascii="Century Gothic" w:hAnsi="Century Gothic"/>
          <w:b/>
          <w:i/>
          <w:sz w:val="18"/>
          <w:szCs w:val="18"/>
        </w:rPr>
      </w:pPr>
      <w:r>
        <w:rPr>
          <w:rFonts w:ascii="Century Gothic" w:hAnsi="Century Gothic"/>
          <w:b/>
          <w:i/>
          <w:sz w:val="18"/>
          <w:szCs w:val="18"/>
        </w:rPr>
        <w:t>15.2.4 Hand sensation</w:t>
      </w:r>
    </w:p>
    <w:p w14:paraId="2E54087E" w14:textId="77777777" w:rsidR="00D80A94" w:rsidRDefault="00D80A94" w:rsidP="00C25884">
      <w:pPr>
        <w:spacing w:before="120" w:line="276" w:lineRule="auto"/>
        <w:rPr>
          <w:rFonts w:ascii="Century Gothic" w:hAnsi="Century Gothic"/>
          <w:sz w:val="20"/>
          <w:szCs w:val="20"/>
        </w:rPr>
      </w:pPr>
    </w:p>
    <w:p w14:paraId="133D40E7" w14:textId="581EDA16" w:rsidR="00C25884" w:rsidRDefault="00C25884" w:rsidP="00C25884">
      <w:pPr>
        <w:spacing w:before="120" w:line="276" w:lineRule="auto"/>
        <w:rPr>
          <w:rFonts w:ascii="Century Gothic" w:hAnsi="Century Gothic"/>
          <w:sz w:val="20"/>
          <w:szCs w:val="20"/>
        </w:rPr>
      </w:pPr>
      <w:r w:rsidRPr="00C25884">
        <w:rPr>
          <w:rFonts w:ascii="Century Gothic" w:hAnsi="Century Gothic"/>
          <w:sz w:val="20"/>
          <w:szCs w:val="20"/>
        </w:rPr>
        <w:t xml:space="preserve">When testing </w:t>
      </w:r>
      <w:r w:rsidR="00B82A30">
        <w:rPr>
          <w:rFonts w:ascii="Century Gothic" w:hAnsi="Century Gothic"/>
          <w:sz w:val="20"/>
          <w:szCs w:val="20"/>
        </w:rPr>
        <w:t xml:space="preserve">previously </w:t>
      </w:r>
      <w:r w:rsidRPr="00C25884">
        <w:rPr>
          <w:rFonts w:ascii="Century Gothic" w:hAnsi="Century Gothic"/>
          <w:sz w:val="20"/>
          <w:szCs w:val="20"/>
        </w:rPr>
        <w:t xml:space="preserve">with monofilaments </w:t>
      </w:r>
      <w:r w:rsidRPr="00C25884">
        <w:rPr>
          <w:rStyle w:val="FootnoteReference"/>
          <w:rFonts w:ascii="Century Gothic" w:hAnsi="Century Gothic"/>
          <w:sz w:val="20"/>
          <w:szCs w:val="20"/>
        </w:rPr>
        <w:footnoteReference w:id="1"/>
      </w:r>
      <w:r w:rsidRPr="00C25884">
        <w:rPr>
          <w:rFonts w:ascii="Century Gothic" w:hAnsi="Century Gothic"/>
          <w:sz w:val="20"/>
          <w:szCs w:val="20"/>
        </w:rPr>
        <w:t xml:space="preserve"> the client display</w:t>
      </w:r>
      <w:r w:rsidR="005D6DE4">
        <w:rPr>
          <w:rFonts w:ascii="Century Gothic" w:hAnsi="Century Gothic"/>
          <w:sz w:val="20"/>
          <w:szCs w:val="20"/>
        </w:rPr>
        <w:t>ed intact sensation in the left</w:t>
      </w:r>
      <w:r w:rsidRPr="00C25884">
        <w:rPr>
          <w:rFonts w:ascii="Century Gothic" w:hAnsi="Century Gothic"/>
          <w:sz w:val="20"/>
          <w:szCs w:val="20"/>
        </w:rPr>
        <w:t xml:space="preserve"> hand. On the ulnar side of his right hand (pinkie and ring finger) the client had diminished light touch sensation. </w:t>
      </w:r>
      <w:r w:rsidR="00B82A30">
        <w:rPr>
          <w:rFonts w:ascii="Century Gothic" w:hAnsi="Century Gothic"/>
          <w:sz w:val="20"/>
          <w:szCs w:val="20"/>
        </w:rPr>
        <w:t>In this assessment he had intact sensation in his left hand. In the right hand he displayed intact sensory abilities for all fingers with the exception of his small (5</w:t>
      </w:r>
      <w:r w:rsidR="00B82A30" w:rsidRPr="00B82A30">
        <w:rPr>
          <w:rFonts w:ascii="Century Gothic" w:hAnsi="Century Gothic"/>
          <w:sz w:val="20"/>
          <w:szCs w:val="20"/>
          <w:vertAlign w:val="superscript"/>
        </w:rPr>
        <w:t>th</w:t>
      </w:r>
      <w:r w:rsidR="00B82A30">
        <w:rPr>
          <w:rFonts w:ascii="Century Gothic" w:hAnsi="Century Gothic"/>
          <w:sz w:val="20"/>
          <w:szCs w:val="20"/>
        </w:rPr>
        <w:t>) finger</w:t>
      </w:r>
      <w:r w:rsidR="00EF0D1F">
        <w:rPr>
          <w:rFonts w:ascii="Century Gothic" w:hAnsi="Century Gothic"/>
          <w:sz w:val="20"/>
          <w:szCs w:val="20"/>
        </w:rPr>
        <w:t xml:space="preserve">. On this finger he reported only felt the purple monofilament indicating loss of protective sensation. When testing with monofilaments he did not show a distinct neural pattern of sensory loss. </w:t>
      </w:r>
      <w:r w:rsidRPr="00C25884">
        <w:rPr>
          <w:rFonts w:ascii="Century Gothic" w:hAnsi="Century Gothic"/>
          <w:sz w:val="20"/>
          <w:szCs w:val="20"/>
        </w:rPr>
        <w:t xml:space="preserve"> </w:t>
      </w:r>
      <w:r w:rsidR="00EF0D1F">
        <w:rPr>
          <w:rFonts w:ascii="Century Gothic" w:hAnsi="Century Gothic"/>
          <w:sz w:val="20"/>
          <w:szCs w:val="20"/>
        </w:rPr>
        <w:t>In previous testing t</w:t>
      </w:r>
      <w:r w:rsidRPr="00C25884">
        <w:rPr>
          <w:rFonts w:ascii="Century Gothic" w:hAnsi="Century Gothic"/>
          <w:sz w:val="20"/>
          <w:szCs w:val="20"/>
        </w:rPr>
        <w:t xml:space="preserve">he client has adequate two-point discrimination in both hands, as he was able to detect separate stimuli 5 mm from each other. </w:t>
      </w:r>
      <w:r w:rsidR="00EF0D1F">
        <w:rPr>
          <w:rFonts w:ascii="Century Gothic" w:hAnsi="Century Gothic"/>
          <w:sz w:val="20"/>
          <w:szCs w:val="20"/>
        </w:rPr>
        <w:t xml:space="preserve">In this assessment he had adequate </w:t>
      </w:r>
      <w:proofErr w:type="gramStart"/>
      <w:r w:rsidR="00EF0D1F">
        <w:rPr>
          <w:rFonts w:ascii="Century Gothic" w:hAnsi="Century Gothic"/>
          <w:sz w:val="20"/>
          <w:szCs w:val="20"/>
        </w:rPr>
        <w:t>2 point</w:t>
      </w:r>
      <w:proofErr w:type="gramEnd"/>
      <w:r w:rsidR="00EF0D1F">
        <w:rPr>
          <w:rFonts w:ascii="Century Gothic" w:hAnsi="Century Gothic"/>
          <w:sz w:val="20"/>
          <w:szCs w:val="20"/>
        </w:rPr>
        <w:t xml:space="preserve"> discrimination in the left hand and first 3 fingers. In the right hand ring and pinkie fingers he sensed 2 points at 7 mm compared to his previous ability of 5 mm.</w:t>
      </w:r>
    </w:p>
    <w:p w14:paraId="4878571E" w14:textId="664C0E08" w:rsidR="00D80A94" w:rsidRPr="00D80A94" w:rsidRDefault="00D80A94" w:rsidP="00D80A94">
      <w:pPr>
        <w:spacing w:before="120" w:line="276" w:lineRule="auto"/>
        <w:rPr>
          <w:rFonts w:ascii="Century Gothic" w:hAnsi="Century Gothic"/>
          <w:b/>
          <w:i/>
          <w:sz w:val="18"/>
          <w:szCs w:val="18"/>
        </w:rPr>
      </w:pPr>
      <w:r>
        <w:rPr>
          <w:rFonts w:ascii="Century Gothic" w:hAnsi="Century Gothic"/>
          <w:b/>
          <w:i/>
          <w:sz w:val="18"/>
          <w:szCs w:val="18"/>
        </w:rPr>
        <w:t>15.2.5</w:t>
      </w:r>
      <w:r w:rsidRPr="00D80A94">
        <w:rPr>
          <w:rFonts w:ascii="Century Gothic" w:hAnsi="Century Gothic"/>
          <w:b/>
          <w:i/>
          <w:sz w:val="18"/>
          <w:szCs w:val="18"/>
        </w:rPr>
        <w:t xml:space="preserve"> </w:t>
      </w:r>
      <w:r>
        <w:rPr>
          <w:rFonts w:ascii="Century Gothic" w:hAnsi="Century Gothic"/>
          <w:b/>
          <w:i/>
          <w:sz w:val="18"/>
          <w:szCs w:val="18"/>
        </w:rPr>
        <w:t>Hand range of motion and muscle strength</w:t>
      </w:r>
    </w:p>
    <w:p w14:paraId="7C17E665" w14:textId="77777777" w:rsidR="00A82A7A" w:rsidRDefault="00A82A7A" w:rsidP="009B1BB6">
      <w:pPr>
        <w:spacing w:before="120" w:line="276" w:lineRule="auto"/>
        <w:rPr>
          <w:rFonts w:ascii="Century Gothic" w:hAnsi="Century Gothic" w:cs="Arial"/>
          <w:sz w:val="20"/>
        </w:rPr>
      </w:pPr>
    </w:p>
    <w:p w14:paraId="4F5E383E" w14:textId="6781D307" w:rsidR="009C415B" w:rsidRDefault="00A82A7A" w:rsidP="009B1BB6">
      <w:pPr>
        <w:spacing w:before="120" w:line="276" w:lineRule="auto"/>
        <w:rPr>
          <w:rFonts w:ascii="Century Gothic" w:hAnsi="Century Gothic" w:cs="Arial"/>
          <w:sz w:val="20"/>
        </w:rPr>
      </w:pPr>
      <w:r>
        <w:rPr>
          <w:rFonts w:ascii="Century Gothic" w:hAnsi="Century Gothic" w:cs="Arial"/>
          <w:sz w:val="20"/>
        </w:rPr>
        <w:t>The following measures apply to the affected right hand. No limitations in movement were identified in the client’s left hand.</w:t>
      </w:r>
      <w:r w:rsidR="005B6C5D">
        <w:rPr>
          <w:rFonts w:ascii="Century Gothic" w:hAnsi="Century Gothic" w:cs="Arial"/>
          <w:sz w:val="20"/>
        </w:rPr>
        <w:t xml:space="preserve"> All degrees of movement below are for active movement. </w:t>
      </w:r>
    </w:p>
    <w:p w14:paraId="03731908" w14:textId="77777777" w:rsidR="00A82A7A" w:rsidRDefault="00A82A7A" w:rsidP="009B1BB6">
      <w:pPr>
        <w:spacing w:before="120" w:line="276" w:lineRule="auto"/>
        <w:rPr>
          <w:rFonts w:ascii="Century Gothic" w:hAnsi="Century Gothic" w:cs="Arial"/>
          <w:sz w:val="20"/>
        </w:rPr>
      </w:pPr>
    </w:p>
    <w:tbl>
      <w:tblPr>
        <w:tblStyle w:val="TableGrid"/>
        <w:tblW w:w="0" w:type="auto"/>
        <w:tblLook w:val="04A0" w:firstRow="1" w:lastRow="0" w:firstColumn="1" w:lastColumn="0" w:noHBand="0" w:noVBand="1"/>
      </w:tblPr>
      <w:tblGrid>
        <w:gridCol w:w="1486"/>
        <w:gridCol w:w="1184"/>
        <w:gridCol w:w="1374"/>
        <w:gridCol w:w="1666"/>
        <w:gridCol w:w="1932"/>
        <w:gridCol w:w="2173"/>
      </w:tblGrid>
      <w:tr w:rsidR="00A658D7" w:rsidRPr="00516CF7" w14:paraId="384186E5" w14:textId="77777777" w:rsidTr="00A658D7">
        <w:trPr>
          <w:tblHeader/>
        </w:trPr>
        <w:tc>
          <w:tcPr>
            <w:tcW w:w="1486" w:type="dxa"/>
            <w:shd w:val="clear" w:color="auto" w:fill="E6E6E6"/>
          </w:tcPr>
          <w:p w14:paraId="7B87B967" w14:textId="2D7A0442" w:rsidR="00A658D7" w:rsidRPr="00516CF7" w:rsidRDefault="00A658D7" w:rsidP="009B1BB6">
            <w:pPr>
              <w:spacing w:before="120" w:line="276" w:lineRule="auto"/>
              <w:rPr>
                <w:rFonts w:ascii="Century Gothic" w:hAnsi="Century Gothic" w:cs="Arial"/>
                <w:b/>
                <w:sz w:val="16"/>
                <w:szCs w:val="16"/>
              </w:rPr>
            </w:pPr>
            <w:r w:rsidRPr="00516CF7">
              <w:rPr>
                <w:rFonts w:ascii="Century Gothic" w:hAnsi="Century Gothic" w:cs="Arial"/>
                <w:b/>
                <w:sz w:val="16"/>
                <w:szCs w:val="16"/>
              </w:rPr>
              <w:t>Finger</w:t>
            </w:r>
          </w:p>
        </w:tc>
        <w:tc>
          <w:tcPr>
            <w:tcW w:w="1184" w:type="dxa"/>
            <w:shd w:val="clear" w:color="auto" w:fill="E6E6E6"/>
          </w:tcPr>
          <w:p w14:paraId="20E0908B" w14:textId="134769C3" w:rsidR="00A658D7" w:rsidRPr="00516CF7" w:rsidRDefault="00A658D7" w:rsidP="009B1BB6">
            <w:pPr>
              <w:spacing w:before="120" w:line="276" w:lineRule="auto"/>
              <w:rPr>
                <w:rFonts w:ascii="Century Gothic" w:hAnsi="Century Gothic" w:cs="Arial"/>
                <w:b/>
                <w:sz w:val="16"/>
                <w:szCs w:val="16"/>
              </w:rPr>
            </w:pPr>
            <w:r w:rsidRPr="00516CF7">
              <w:rPr>
                <w:rFonts w:ascii="Century Gothic" w:hAnsi="Century Gothic" w:cs="Arial"/>
                <w:b/>
                <w:sz w:val="16"/>
                <w:szCs w:val="16"/>
              </w:rPr>
              <w:t xml:space="preserve">Movement </w:t>
            </w:r>
          </w:p>
        </w:tc>
        <w:tc>
          <w:tcPr>
            <w:tcW w:w="1374" w:type="dxa"/>
            <w:shd w:val="clear" w:color="auto" w:fill="E6E6E6"/>
          </w:tcPr>
          <w:p w14:paraId="6215DC2B" w14:textId="57D4BA68" w:rsidR="00A658D7" w:rsidRPr="00516CF7" w:rsidRDefault="00A658D7" w:rsidP="009B1BB6">
            <w:pPr>
              <w:spacing w:before="120" w:line="276" w:lineRule="auto"/>
              <w:rPr>
                <w:rFonts w:ascii="Century Gothic" w:hAnsi="Century Gothic" w:cs="Arial"/>
                <w:b/>
                <w:sz w:val="16"/>
                <w:szCs w:val="16"/>
              </w:rPr>
            </w:pPr>
            <w:r w:rsidRPr="00516CF7">
              <w:rPr>
                <w:rFonts w:ascii="Century Gothic" w:hAnsi="Century Gothic" w:cs="Arial"/>
                <w:b/>
                <w:sz w:val="16"/>
                <w:szCs w:val="16"/>
              </w:rPr>
              <w:t>Normal range</w:t>
            </w:r>
          </w:p>
        </w:tc>
        <w:tc>
          <w:tcPr>
            <w:tcW w:w="1666" w:type="dxa"/>
            <w:shd w:val="clear" w:color="auto" w:fill="E6E6E6"/>
          </w:tcPr>
          <w:p w14:paraId="7BAC35E2" w14:textId="1B93D3E7" w:rsidR="00A658D7" w:rsidRPr="00516CF7" w:rsidRDefault="00A658D7" w:rsidP="009B1BB6">
            <w:pPr>
              <w:spacing w:before="120" w:line="276" w:lineRule="auto"/>
              <w:rPr>
                <w:rFonts w:ascii="Century Gothic" w:hAnsi="Century Gothic" w:cs="Arial"/>
                <w:b/>
                <w:sz w:val="16"/>
                <w:szCs w:val="16"/>
              </w:rPr>
            </w:pPr>
            <w:r>
              <w:rPr>
                <w:rFonts w:ascii="Century Gothic" w:hAnsi="Century Gothic" w:cs="Arial"/>
                <w:b/>
                <w:sz w:val="16"/>
                <w:szCs w:val="16"/>
              </w:rPr>
              <w:t xml:space="preserve">Previous </w:t>
            </w:r>
            <w:r w:rsidRPr="00516CF7">
              <w:rPr>
                <w:rFonts w:ascii="Century Gothic" w:hAnsi="Century Gothic" w:cs="Arial"/>
                <w:b/>
                <w:sz w:val="16"/>
                <w:szCs w:val="16"/>
              </w:rPr>
              <w:t>range</w:t>
            </w:r>
            <w:r>
              <w:rPr>
                <w:rFonts w:ascii="Century Gothic" w:hAnsi="Century Gothic" w:cs="Arial"/>
                <w:b/>
                <w:sz w:val="16"/>
                <w:szCs w:val="16"/>
              </w:rPr>
              <w:t xml:space="preserve"> of movement</w:t>
            </w:r>
          </w:p>
        </w:tc>
        <w:tc>
          <w:tcPr>
            <w:tcW w:w="1932" w:type="dxa"/>
            <w:shd w:val="clear" w:color="auto" w:fill="E6E6E6"/>
          </w:tcPr>
          <w:p w14:paraId="1EADB981" w14:textId="19DF658E" w:rsidR="00A658D7" w:rsidRPr="00516CF7" w:rsidRDefault="00A658D7" w:rsidP="009B1BB6">
            <w:pPr>
              <w:spacing w:before="120" w:line="276" w:lineRule="auto"/>
              <w:rPr>
                <w:rFonts w:ascii="Century Gothic" w:hAnsi="Century Gothic" w:cs="Arial"/>
                <w:b/>
                <w:sz w:val="16"/>
                <w:szCs w:val="16"/>
              </w:rPr>
            </w:pPr>
            <w:r>
              <w:rPr>
                <w:rFonts w:ascii="Century Gothic" w:hAnsi="Century Gothic" w:cs="Arial"/>
                <w:b/>
                <w:sz w:val="16"/>
                <w:szCs w:val="16"/>
              </w:rPr>
              <w:t>Current range of movement</w:t>
            </w:r>
          </w:p>
        </w:tc>
        <w:tc>
          <w:tcPr>
            <w:tcW w:w="2173" w:type="dxa"/>
            <w:shd w:val="clear" w:color="auto" w:fill="E6E6E6"/>
          </w:tcPr>
          <w:p w14:paraId="189C1E42" w14:textId="5F88D058" w:rsidR="00A658D7" w:rsidRPr="00516CF7" w:rsidRDefault="00A658D7" w:rsidP="009B1BB6">
            <w:pPr>
              <w:spacing w:before="120" w:line="276" w:lineRule="auto"/>
              <w:rPr>
                <w:rFonts w:ascii="Century Gothic" w:hAnsi="Century Gothic" w:cs="Arial"/>
                <w:b/>
                <w:sz w:val="16"/>
                <w:szCs w:val="16"/>
              </w:rPr>
            </w:pPr>
            <w:r w:rsidRPr="00516CF7">
              <w:rPr>
                <w:rFonts w:ascii="Century Gothic" w:hAnsi="Century Gothic" w:cs="Arial"/>
                <w:b/>
                <w:sz w:val="16"/>
                <w:szCs w:val="16"/>
              </w:rPr>
              <w:t>Muscle strength</w:t>
            </w:r>
          </w:p>
        </w:tc>
      </w:tr>
      <w:tr w:rsidR="00A658D7" w:rsidRPr="00516CF7" w14:paraId="6E2DEFF7" w14:textId="77777777" w:rsidTr="00A658D7">
        <w:tc>
          <w:tcPr>
            <w:tcW w:w="1486" w:type="dxa"/>
            <w:vMerge w:val="restart"/>
          </w:tcPr>
          <w:p w14:paraId="57599C81" w14:textId="70F0F8B3" w:rsidR="00A658D7" w:rsidRDefault="00A658D7" w:rsidP="009B1BB6">
            <w:pPr>
              <w:spacing w:before="120" w:line="276" w:lineRule="auto"/>
              <w:rPr>
                <w:rFonts w:ascii="Century Gothic" w:hAnsi="Century Gothic" w:cs="Arial"/>
                <w:sz w:val="16"/>
                <w:szCs w:val="16"/>
              </w:rPr>
            </w:pPr>
            <w:r>
              <w:rPr>
                <w:rFonts w:ascii="Century Gothic" w:hAnsi="Century Gothic" w:cs="Arial"/>
                <w:sz w:val="16"/>
                <w:szCs w:val="16"/>
              </w:rPr>
              <w:t xml:space="preserve">Right </w:t>
            </w:r>
            <w:r w:rsidRPr="00516CF7">
              <w:rPr>
                <w:rFonts w:ascii="Century Gothic" w:hAnsi="Century Gothic" w:cs="Arial"/>
                <w:sz w:val="16"/>
                <w:szCs w:val="16"/>
              </w:rPr>
              <w:t>Thumb (1</w:t>
            </w:r>
            <w:r w:rsidRPr="00516CF7">
              <w:rPr>
                <w:rFonts w:ascii="Century Gothic" w:hAnsi="Century Gothic" w:cs="Arial"/>
                <w:sz w:val="16"/>
                <w:szCs w:val="16"/>
                <w:vertAlign w:val="superscript"/>
              </w:rPr>
              <w:t>st</w:t>
            </w:r>
            <w:r w:rsidRPr="00516CF7">
              <w:rPr>
                <w:rFonts w:ascii="Century Gothic" w:hAnsi="Century Gothic" w:cs="Arial"/>
                <w:sz w:val="16"/>
                <w:szCs w:val="16"/>
              </w:rPr>
              <w:t>)</w:t>
            </w:r>
          </w:p>
          <w:p w14:paraId="44E0CC84" w14:textId="78C10016" w:rsidR="00A658D7" w:rsidRPr="00516CF7" w:rsidRDefault="00A658D7" w:rsidP="009B1BB6">
            <w:pPr>
              <w:spacing w:before="120" w:line="276" w:lineRule="auto"/>
              <w:rPr>
                <w:rFonts w:ascii="Century Gothic" w:hAnsi="Century Gothic" w:cs="Arial"/>
                <w:sz w:val="16"/>
                <w:szCs w:val="16"/>
              </w:rPr>
            </w:pPr>
            <w:r>
              <w:rPr>
                <w:rFonts w:ascii="Century Gothic" w:hAnsi="Century Gothic" w:cs="Arial"/>
                <w:sz w:val="16"/>
                <w:szCs w:val="16"/>
              </w:rPr>
              <w:t>CMC Joint</w:t>
            </w:r>
          </w:p>
        </w:tc>
        <w:tc>
          <w:tcPr>
            <w:tcW w:w="1184" w:type="dxa"/>
          </w:tcPr>
          <w:p w14:paraId="7F12CF2C" w14:textId="6DBA60F3" w:rsidR="00A658D7" w:rsidRPr="00516CF7" w:rsidRDefault="00A658D7" w:rsidP="009B1BB6">
            <w:pPr>
              <w:spacing w:before="120" w:line="276" w:lineRule="auto"/>
              <w:rPr>
                <w:rFonts w:ascii="Century Gothic" w:hAnsi="Century Gothic" w:cs="Arial"/>
                <w:sz w:val="16"/>
                <w:szCs w:val="16"/>
              </w:rPr>
            </w:pPr>
            <w:r w:rsidRPr="00516CF7">
              <w:rPr>
                <w:rFonts w:ascii="Century Gothic" w:hAnsi="Century Gothic" w:cs="Arial"/>
                <w:sz w:val="16"/>
                <w:szCs w:val="16"/>
              </w:rPr>
              <w:t>Abduction</w:t>
            </w:r>
          </w:p>
        </w:tc>
        <w:tc>
          <w:tcPr>
            <w:tcW w:w="1374" w:type="dxa"/>
          </w:tcPr>
          <w:p w14:paraId="0FA2C86B" w14:textId="698BD66C" w:rsidR="00A658D7" w:rsidRPr="00516CF7" w:rsidRDefault="00A658D7" w:rsidP="00EB40F6">
            <w:pPr>
              <w:spacing w:before="120" w:line="276" w:lineRule="auto"/>
              <w:jc w:val="center"/>
              <w:rPr>
                <w:rFonts w:ascii="Century Gothic" w:hAnsi="Century Gothic" w:cs="Arial"/>
                <w:sz w:val="16"/>
                <w:szCs w:val="16"/>
              </w:rPr>
            </w:pPr>
            <w:r>
              <w:rPr>
                <w:rFonts w:ascii="Century Gothic" w:hAnsi="Century Gothic" w:cs="Arial"/>
                <w:sz w:val="16"/>
                <w:szCs w:val="16"/>
              </w:rPr>
              <w:t>45 degrees</w:t>
            </w:r>
          </w:p>
        </w:tc>
        <w:tc>
          <w:tcPr>
            <w:tcW w:w="1666" w:type="dxa"/>
            <w:vMerge w:val="restart"/>
          </w:tcPr>
          <w:p w14:paraId="31324EE0" w14:textId="77777777" w:rsidR="00A658D7" w:rsidRDefault="00A658D7" w:rsidP="00EB40F6">
            <w:pPr>
              <w:spacing w:before="120" w:line="276" w:lineRule="auto"/>
              <w:jc w:val="center"/>
              <w:rPr>
                <w:rFonts w:ascii="Century Gothic" w:hAnsi="Century Gothic" w:cs="Arial"/>
                <w:sz w:val="16"/>
                <w:szCs w:val="16"/>
              </w:rPr>
            </w:pPr>
          </w:p>
          <w:p w14:paraId="7208AAE2" w14:textId="77777777" w:rsidR="00A658D7" w:rsidRDefault="00A658D7" w:rsidP="00EB40F6">
            <w:pPr>
              <w:spacing w:before="120" w:line="276" w:lineRule="auto"/>
              <w:jc w:val="center"/>
              <w:rPr>
                <w:rFonts w:ascii="Century Gothic" w:hAnsi="Century Gothic" w:cs="Arial"/>
                <w:sz w:val="16"/>
                <w:szCs w:val="16"/>
              </w:rPr>
            </w:pPr>
          </w:p>
          <w:p w14:paraId="72EF670B" w14:textId="5DCABCA1" w:rsidR="00A658D7" w:rsidRPr="00516CF7" w:rsidRDefault="00A658D7" w:rsidP="00EB40F6">
            <w:pPr>
              <w:spacing w:before="120" w:line="276" w:lineRule="auto"/>
              <w:jc w:val="center"/>
              <w:rPr>
                <w:rFonts w:ascii="Century Gothic" w:hAnsi="Century Gothic" w:cs="Arial"/>
                <w:sz w:val="16"/>
                <w:szCs w:val="16"/>
              </w:rPr>
            </w:pPr>
            <w:r>
              <w:rPr>
                <w:rFonts w:ascii="Century Gothic" w:hAnsi="Century Gothic" w:cs="Arial"/>
                <w:sz w:val="16"/>
                <w:szCs w:val="16"/>
              </w:rPr>
              <w:t>All movements within normal ranges</w:t>
            </w:r>
          </w:p>
        </w:tc>
        <w:tc>
          <w:tcPr>
            <w:tcW w:w="1932" w:type="dxa"/>
            <w:vMerge w:val="restart"/>
          </w:tcPr>
          <w:p w14:paraId="12D9BA71" w14:textId="77777777" w:rsidR="00A658D7" w:rsidRDefault="00A658D7" w:rsidP="00EB40F6">
            <w:pPr>
              <w:spacing w:before="120" w:line="276" w:lineRule="auto"/>
              <w:jc w:val="center"/>
              <w:rPr>
                <w:rFonts w:ascii="Century Gothic" w:hAnsi="Century Gothic" w:cs="Arial"/>
                <w:sz w:val="16"/>
                <w:szCs w:val="16"/>
              </w:rPr>
            </w:pPr>
          </w:p>
          <w:p w14:paraId="45D23D85" w14:textId="77777777" w:rsidR="00A658D7" w:rsidRDefault="00A658D7" w:rsidP="00EB40F6">
            <w:pPr>
              <w:spacing w:before="120" w:line="276" w:lineRule="auto"/>
              <w:jc w:val="center"/>
              <w:rPr>
                <w:rFonts w:ascii="Century Gothic" w:hAnsi="Century Gothic" w:cs="Arial"/>
                <w:sz w:val="16"/>
                <w:szCs w:val="16"/>
              </w:rPr>
            </w:pPr>
          </w:p>
          <w:p w14:paraId="197A1B28" w14:textId="7AF48D32" w:rsidR="00A658D7" w:rsidRDefault="00A658D7" w:rsidP="00EB40F6">
            <w:pPr>
              <w:spacing w:before="120" w:line="276" w:lineRule="auto"/>
              <w:jc w:val="center"/>
              <w:rPr>
                <w:rFonts w:ascii="Century Gothic" w:hAnsi="Century Gothic" w:cs="Arial"/>
                <w:sz w:val="16"/>
                <w:szCs w:val="16"/>
              </w:rPr>
            </w:pPr>
            <w:r>
              <w:rPr>
                <w:rFonts w:ascii="Century Gothic" w:hAnsi="Century Gothic" w:cs="Arial"/>
                <w:sz w:val="16"/>
                <w:szCs w:val="16"/>
              </w:rPr>
              <w:t>All movements within normal ranges</w:t>
            </w:r>
          </w:p>
        </w:tc>
        <w:tc>
          <w:tcPr>
            <w:tcW w:w="2173" w:type="dxa"/>
            <w:vMerge w:val="restart"/>
          </w:tcPr>
          <w:p w14:paraId="46DE4EEF" w14:textId="09B2552B" w:rsidR="00A658D7" w:rsidRDefault="00A658D7" w:rsidP="00EB40F6">
            <w:pPr>
              <w:spacing w:before="120" w:line="276" w:lineRule="auto"/>
              <w:jc w:val="center"/>
              <w:rPr>
                <w:rFonts w:ascii="Century Gothic" w:hAnsi="Century Gothic" w:cs="Arial"/>
                <w:sz w:val="16"/>
                <w:szCs w:val="16"/>
              </w:rPr>
            </w:pPr>
          </w:p>
          <w:p w14:paraId="5987036F" w14:textId="77777777" w:rsidR="00A658D7" w:rsidRDefault="00A658D7" w:rsidP="00EB40F6">
            <w:pPr>
              <w:spacing w:before="120" w:line="276" w:lineRule="auto"/>
              <w:jc w:val="center"/>
              <w:rPr>
                <w:rFonts w:ascii="Century Gothic" w:hAnsi="Century Gothic" w:cs="Arial"/>
                <w:sz w:val="16"/>
                <w:szCs w:val="16"/>
              </w:rPr>
            </w:pPr>
          </w:p>
          <w:p w14:paraId="6550F759" w14:textId="6C1ACE8F" w:rsidR="00A658D7" w:rsidRPr="00516CF7" w:rsidRDefault="00A658D7" w:rsidP="00EB40F6">
            <w:pPr>
              <w:spacing w:before="120" w:line="276" w:lineRule="auto"/>
              <w:jc w:val="center"/>
              <w:rPr>
                <w:rFonts w:ascii="Century Gothic" w:hAnsi="Century Gothic" w:cs="Arial"/>
                <w:sz w:val="16"/>
                <w:szCs w:val="16"/>
              </w:rPr>
            </w:pPr>
            <w:r>
              <w:rPr>
                <w:rFonts w:ascii="Century Gothic" w:hAnsi="Century Gothic" w:cs="Arial"/>
                <w:sz w:val="16"/>
                <w:szCs w:val="16"/>
              </w:rPr>
              <w:t>5/5</w:t>
            </w:r>
          </w:p>
        </w:tc>
      </w:tr>
      <w:tr w:rsidR="00A658D7" w:rsidRPr="00516CF7" w14:paraId="41132F79" w14:textId="77777777" w:rsidTr="00A658D7">
        <w:tc>
          <w:tcPr>
            <w:tcW w:w="1486" w:type="dxa"/>
            <w:vMerge/>
          </w:tcPr>
          <w:p w14:paraId="20D8A407" w14:textId="77777777" w:rsidR="00A658D7" w:rsidRPr="00516CF7" w:rsidRDefault="00A658D7" w:rsidP="009B1BB6">
            <w:pPr>
              <w:spacing w:before="120" w:line="276" w:lineRule="auto"/>
              <w:rPr>
                <w:rFonts w:ascii="Century Gothic" w:hAnsi="Century Gothic" w:cs="Arial"/>
                <w:sz w:val="16"/>
                <w:szCs w:val="16"/>
              </w:rPr>
            </w:pPr>
          </w:p>
        </w:tc>
        <w:tc>
          <w:tcPr>
            <w:tcW w:w="1184" w:type="dxa"/>
          </w:tcPr>
          <w:p w14:paraId="32195CDD" w14:textId="18110056" w:rsidR="00A658D7" w:rsidRPr="00516CF7" w:rsidRDefault="00A658D7" w:rsidP="009B1BB6">
            <w:pPr>
              <w:spacing w:before="120" w:line="276" w:lineRule="auto"/>
              <w:rPr>
                <w:rFonts w:ascii="Century Gothic" w:hAnsi="Century Gothic" w:cs="Arial"/>
                <w:sz w:val="16"/>
                <w:szCs w:val="16"/>
              </w:rPr>
            </w:pPr>
            <w:r w:rsidRPr="00516CF7">
              <w:rPr>
                <w:rFonts w:ascii="Century Gothic" w:hAnsi="Century Gothic" w:cs="Arial"/>
                <w:sz w:val="16"/>
                <w:szCs w:val="16"/>
              </w:rPr>
              <w:t>Adduction</w:t>
            </w:r>
          </w:p>
        </w:tc>
        <w:tc>
          <w:tcPr>
            <w:tcW w:w="1374" w:type="dxa"/>
          </w:tcPr>
          <w:p w14:paraId="120C463B" w14:textId="7D23B537" w:rsidR="00A658D7" w:rsidRPr="00516CF7" w:rsidRDefault="00A658D7" w:rsidP="00EB40F6">
            <w:pPr>
              <w:spacing w:before="120" w:line="276" w:lineRule="auto"/>
              <w:jc w:val="center"/>
              <w:rPr>
                <w:rFonts w:ascii="Century Gothic" w:hAnsi="Century Gothic" w:cs="Arial"/>
                <w:sz w:val="16"/>
                <w:szCs w:val="16"/>
              </w:rPr>
            </w:pPr>
            <w:r>
              <w:rPr>
                <w:rFonts w:ascii="Century Gothic" w:hAnsi="Century Gothic" w:cs="Arial"/>
                <w:sz w:val="16"/>
                <w:szCs w:val="16"/>
              </w:rPr>
              <w:t>Contact with web space</w:t>
            </w:r>
          </w:p>
        </w:tc>
        <w:tc>
          <w:tcPr>
            <w:tcW w:w="1666" w:type="dxa"/>
            <w:vMerge/>
          </w:tcPr>
          <w:p w14:paraId="7BEF04E5" w14:textId="77777777" w:rsidR="00A658D7" w:rsidRPr="00516CF7" w:rsidRDefault="00A658D7" w:rsidP="009B1BB6">
            <w:pPr>
              <w:spacing w:before="120" w:line="276" w:lineRule="auto"/>
              <w:rPr>
                <w:rFonts w:ascii="Century Gothic" w:hAnsi="Century Gothic" w:cs="Arial"/>
                <w:sz w:val="16"/>
                <w:szCs w:val="16"/>
              </w:rPr>
            </w:pPr>
          </w:p>
        </w:tc>
        <w:tc>
          <w:tcPr>
            <w:tcW w:w="1932" w:type="dxa"/>
            <w:vMerge/>
          </w:tcPr>
          <w:p w14:paraId="021506C8" w14:textId="77777777" w:rsidR="00A658D7" w:rsidRPr="00516CF7" w:rsidRDefault="00A658D7" w:rsidP="009B1BB6">
            <w:pPr>
              <w:spacing w:before="120" w:line="276" w:lineRule="auto"/>
              <w:rPr>
                <w:rFonts w:ascii="Century Gothic" w:hAnsi="Century Gothic" w:cs="Arial"/>
                <w:sz w:val="16"/>
                <w:szCs w:val="16"/>
              </w:rPr>
            </w:pPr>
          </w:p>
        </w:tc>
        <w:tc>
          <w:tcPr>
            <w:tcW w:w="2173" w:type="dxa"/>
            <w:vMerge/>
          </w:tcPr>
          <w:p w14:paraId="1B9BBFA0" w14:textId="7C707A69" w:rsidR="00A658D7" w:rsidRPr="00516CF7" w:rsidRDefault="00A658D7" w:rsidP="009B1BB6">
            <w:pPr>
              <w:spacing w:before="120" w:line="276" w:lineRule="auto"/>
              <w:rPr>
                <w:rFonts w:ascii="Century Gothic" w:hAnsi="Century Gothic" w:cs="Arial"/>
                <w:sz w:val="16"/>
                <w:szCs w:val="16"/>
              </w:rPr>
            </w:pPr>
          </w:p>
        </w:tc>
      </w:tr>
      <w:tr w:rsidR="00A658D7" w:rsidRPr="00516CF7" w14:paraId="5230A28B" w14:textId="77777777" w:rsidTr="00A658D7">
        <w:tc>
          <w:tcPr>
            <w:tcW w:w="1486" w:type="dxa"/>
            <w:vMerge/>
          </w:tcPr>
          <w:p w14:paraId="2083E33B" w14:textId="77777777" w:rsidR="00A658D7" w:rsidRPr="00516CF7" w:rsidRDefault="00A658D7" w:rsidP="009B1BB6">
            <w:pPr>
              <w:spacing w:before="120" w:line="276" w:lineRule="auto"/>
              <w:rPr>
                <w:rFonts w:ascii="Century Gothic" w:hAnsi="Century Gothic" w:cs="Arial"/>
                <w:sz w:val="16"/>
                <w:szCs w:val="16"/>
              </w:rPr>
            </w:pPr>
          </w:p>
        </w:tc>
        <w:tc>
          <w:tcPr>
            <w:tcW w:w="1184" w:type="dxa"/>
          </w:tcPr>
          <w:p w14:paraId="7EB11696" w14:textId="22262EAF" w:rsidR="00A658D7" w:rsidRPr="00516CF7" w:rsidRDefault="00A658D7" w:rsidP="009B1BB6">
            <w:pPr>
              <w:spacing w:before="120" w:line="276" w:lineRule="auto"/>
              <w:rPr>
                <w:rFonts w:ascii="Century Gothic" w:hAnsi="Century Gothic" w:cs="Arial"/>
                <w:sz w:val="16"/>
                <w:szCs w:val="16"/>
              </w:rPr>
            </w:pPr>
            <w:r w:rsidRPr="00516CF7">
              <w:rPr>
                <w:rFonts w:ascii="Century Gothic" w:hAnsi="Century Gothic" w:cs="Arial"/>
                <w:sz w:val="16"/>
                <w:szCs w:val="16"/>
              </w:rPr>
              <w:t>Extension</w:t>
            </w:r>
          </w:p>
        </w:tc>
        <w:tc>
          <w:tcPr>
            <w:tcW w:w="1374" w:type="dxa"/>
          </w:tcPr>
          <w:p w14:paraId="6ABC759F" w14:textId="34ADECD7" w:rsidR="00A658D7" w:rsidRPr="00516CF7" w:rsidRDefault="00A658D7" w:rsidP="00EB40F6">
            <w:pPr>
              <w:spacing w:before="120" w:line="276" w:lineRule="auto"/>
              <w:jc w:val="center"/>
              <w:rPr>
                <w:rFonts w:ascii="Century Gothic" w:hAnsi="Century Gothic" w:cs="Arial"/>
                <w:sz w:val="16"/>
                <w:szCs w:val="16"/>
              </w:rPr>
            </w:pPr>
            <w:r>
              <w:rPr>
                <w:rFonts w:ascii="Century Gothic" w:hAnsi="Century Gothic" w:cs="Arial"/>
                <w:sz w:val="16"/>
                <w:szCs w:val="16"/>
              </w:rPr>
              <w:t>60 degrees</w:t>
            </w:r>
          </w:p>
        </w:tc>
        <w:tc>
          <w:tcPr>
            <w:tcW w:w="1666" w:type="dxa"/>
            <w:vMerge/>
          </w:tcPr>
          <w:p w14:paraId="5AF93BC9" w14:textId="77777777" w:rsidR="00A658D7" w:rsidRPr="00516CF7" w:rsidRDefault="00A658D7" w:rsidP="009B1BB6">
            <w:pPr>
              <w:spacing w:before="120" w:line="276" w:lineRule="auto"/>
              <w:rPr>
                <w:rFonts w:ascii="Century Gothic" w:hAnsi="Century Gothic" w:cs="Arial"/>
                <w:sz w:val="16"/>
                <w:szCs w:val="16"/>
              </w:rPr>
            </w:pPr>
          </w:p>
        </w:tc>
        <w:tc>
          <w:tcPr>
            <w:tcW w:w="1932" w:type="dxa"/>
            <w:vMerge/>
          </w:tcPr>
          <w:p w14:paraId="73997E89" w14:textId="77777777" w:rsidR="00A658D7" w:rsidRPr="00516CF7" w:rsidRDefault="00A658D7" w:rsidP="009B1BB6">
            <w:pPr>
              <w:spacing w:before="120" w:line="276" w:lineRule="auto"/>
              <w:rPr>
                <w:rFonts w:ascii="Century Gothic" w:hAnsi="Century Gothic" w:cs="Arial"/>
                <w:sz w:val="16"/>
                <w:szCs w:val="16"/>
              </w:rPr>
            </w:pPr>
          </w:p>
        </w:tc>
        <w:tc>
          <w:tcPr>
            <w:tcW w:w="2173" w:type="dxa"/>
            <w:vMerge/>
          </w:tcPr>
          <w:p w14:paraId="267784DC" w14:textId="7BB1EB36" w:rsidR="00A658D7" w:rsidRPr="00516CF7" w:rsidRDefault="00A658D7" w:rsidP="009B1BB6">
            <w:pPr>
              <w:spacing w:before="120" w:line="276" w:lineRule="auto"/>
              <w:rPr>
                <w:rFonts w:ascii="Century Gothic" w:hAnsi="Century Gothic" w:cs="Arial"/>
                <w:sz w:val="16"/>
                <w:szCs w:val="16"/>
              </w:rPr>
            </w:pPr>
          </w:p>
        </w:tc>
      </w:tr>
      <w:tr w:rsidR="00A658D7" w:rsidRPr="00516CF7" w14:paraId="1C84F0B8" w14:textId="77777777" w:rsidTr="00A658D7">
        <w:tc>
          <w:tcPr>
            <w:tcW w:w="1486" w:type="dxa"/>
            <w:vMerge/>
          </w:tcPr>
          <w:p w14:paraId="7D7AFFB1" w14:textId="77777777" w:rsidR="00A658D7" w:rsidRPr="00516CF7" w:rsidRDefault="00A658D7" w:rsidP="009B1BB6">
            <w:pPr>
              <w:spacing w:before="120" w:line="276" w:lineRule="auto"/>
              <w:rPr>
                <w:rFonts w:ascii="Century Gothic" w:hAnsi="Century Gothic" w:cs="Arial"/>
                <w:sz w:val="16"/>
                <w:szCs w:val="16"/>
              </w:rPr>
            </w:pPr>
          </w:p>
        </w:tc>
        <w:tc>
          <w:tcPr>
            <w:tcW w:w="1184" w:type="dxa"/>
          </w:tcPr>
          <w:p w14:paraId="72B0198A" w14:textId="2DD9B256" w:rsidR="00A658D7" w:rsidRPr="00516CF7" w:rsidRDefault="00A658D7" w:rsidP="009B1BB6">
            <w:pPr>
              <w:spacing w:before="120" w:line="276" w:lineRule="auto"/>
              <w:rPr>
                <w:rFonts w:ascii="Century Gothic" w:hAnsi="Century Gothic" w:cs="Arial"/>
                <w:sz w:val="16"/>
                <w:szCs w:val="16"/>
              </w:rPr>
            </w:pPr>
            <w:r w:rsidRPr="00516CF7">
              <w:rPr>
                <w:rFonts w:ascii="Century Gothic" w:hAnsi="Century Gothic" w:cs="Arial"/>
                <w:sz w:val="16"/>
                <w:szCs w:val="16"/>
              </w:rPr>
              <w:t>Opposition</w:t>
            </w:r>
          </w:p>
        </w:tc>
        <w:tc>
          <w:tcPr>
            <w:tcW w:w="1374" w:type="dxa"/>
          </w:tcPr>
          <w:p w14:paraId="68D0C73B" w14:textId="4DD47C2F" w:rsidR="00A658D7" w:rsidRPr="00516CF7" w:rsidRDefault="00A658D7" w:rsidP="00EB40F6">
            <w:pPr>
              <w:spacing w:before="120" w:line="276" w:lineRule="auto"/>
              <w:jc w:val="center"/>
              <w:rPr>
                <w:rFonts w:ascii="Century Gothic" w:hAnsi="Century Gothic" w:cs="Arial"/>
                <w:sz w:val="16"/>
                <w:szCs w:val="16"/>
              </w:rPr>
            </w:pPr>
            <w:r>
              <w:rPr>
                <w:rFonts w:ascii="Century Gothic" w:hAnsi="Century Gothic" w:cs="Arial"/>
                <w:sz w:val="16"/>
                <w:szCs w:val="16"/>
              </w:rPr>
              <w:t>Contact with base of pinkie</w:t>
            </w:r>
          </w:p>
        </w:tc>
        <w:tc>
          <w:tcPr>
            <w:tcW w:w="1666" w:type="dxa"/>
            <w:vMerge/>
          </w:tcPr>
          <w:p w14:paraId="2C780544" w14:textId="77777777" w:rsidR="00A658D7" w:rsidRPr="00516CF7" w:rsidRDefault="00A658D7" w:rsidP="009B1BB6">
            <w:pPr>
              <w:spacing w:before="120" w:line="276" w:lineRule="auto"/>
              <w:rPr>
                <w:rFonts w:ascii="Century Gothic" w:hAnsi="Century Gothic" w:cs="Arial"/>
                <w:sz w:val="16"/>
                <w:szCs w:val="16"/>
              </w:rPr>
            </w:pPr>
          </w:p>
        </w:tc>
        <w:tc>
          <w:tcPr>
            <w:tcW w:w="1932" w:type="dxa"/>
            <w:vMerge/>
          </w:tcPr>
          <w:p w14:paraId="0883D4BE" w14:textId="77777777" w:rsidR="00A658D7" w:rsidRPr="00516CF7" w:rsidRDefault="00A658D7" w:rsidP="009B1BB6">
            <w:pPr>
              <w:spacing w:before="120" w:line="276" w:lineRule="auto"/>
              <w:rPr>
                <w:rFonts w:ascii="Century Gothic" w:hAnsi="Century Gothic" w:cs="Arial"/>
                <w:sz w:val="16"/>
                <w:szCs w:val="16"/>
              </w:rPr>
            </w:pPr>
          </w:p>
        </w:tc>
        <w:tc>
          <w:tcPr>
            <w:tcW w:w="2173" w:type="dxa"/>
            <w:vMerge/>
          </w:tcPr>
          <w:p w14:paraId="136ECB96" w14:textId="629851B7" w:rsidR="00A658D7" w:rsidRPr="00516CF7" w:rsidRDefault="00A658D7" w:rsidP="009B1BB6">
            <w:pPr>
              <w:spacing w:before="120" w:line="276" w:lineRule="auto"/>
              <w:rPr>
                <w:rFonts w:ascii="Century Gothic" w:hAnsi="Century Gothic" w:cs="Arial"/>
                <w:sz w:val="16"/>
                <w:szCs w:val="16"/>
              </w:rPr>
            </w:pPr>
          </w:p>
        </w:tc>
      </w:tr>
      <w:tr w:rsidR="008E5D61" w:rsidRPr="00516CF7" w14:paraId="50FCC85E" w14:textId="77777777" w:rsidTr="00A658D7">
        <w:tc>
          <w:tcPr>
            <w:tcW w:w="1486" w:type="dxa"/>
            <w:vMerge w:val="restart"/>
          </w:tcPr>
          <w:p w14:paraId="735BC060" w14:textId="4BB41F86" w:rsidR="008E5D61" w:rsidRPr="00516CF7" w:rsidRDefault="008E5D61" w:rsidP="009B1BB6">
            <w:pPr>
              <w:spacing w:before="120" w:line="276" w:lineRule="auto"/>
              <w:rPr>
                <w:rFonts w:ascii="Century Gothic" w:hAnsi="Century Gothic" w:cs="Arial"/>
                <w:sz w:val="16"/>
                <w:szCs w:val="16"/>
              </w:rPr>
            </w:pPr>
            <w:r>
              <w:rPr>
                <w:rFonts w:ascii="Century Gothic" w:hAnsi="Century Gothic" w:cs="Arial"/>
                <w:sz w:val="16"/>
                <w:szCs w:val="16"/>
              </w:rPr>
              <w:t xml:space="preserve">Right </w:t>
            </w:r>
            <w:r w:rsidRPr="00516CF7">
              <w:rPr>
                <w:rFonts w:ascii="Century Gothic" w:hAnsi="Century Gothic" w:cs="Arial"/>
                <w:sz w:val="16"/>
                <w:szCs w:val="16"/>
              </w:rPr>
              <w:t>Index (2</w:t>
            </w:r>
            <w:r w:rsidRPr="00516CF7">
              <w:rPr>
                <w:rFonts w:ascii="Century Gothic" w:hAnsi="Century Gothic" w:cs="Arial"/>
                <w:sz w:val="16"/>
                <w:szCs w:val="16"/>
                <w:vertAlign w:val="superscript"/>
              </w:rPr>
              <w:t>nd</w:t>
            </w:r>
            <w:r w:rsidRPr="00516CF7">
              <w:rPr>
                <w:rFonts w:ascii="Century Gothic" w:hAnsi="Century Gothic" w:cs="Arial"/>
                <w:sz w:val="16"/>
                <w:szCs w:val="16"/>
              </w:rPr>
              <w:t>)</w:t>
            </w:r>
          </w:p>
        </w:tc>
        <w:tc>
          <w:tcPr>
            <w:tcW w:w="1184" w:type="dxa"/>
          </w:tcPr>
          <w:p w14:paraId="21F02793" w14:textId="42321C1C" w:rsidR="008E5D61" w:rsidRPr="00516CF7" w:rsidRDefault="008E5D61" w:rsidP="009B1BB6">
            <w:pPr>
              <w:spacing w:before="120" w:line="276" w:lineRule="auto"/>
              <w:rPr>
                <w:rFonts w:ascii="Century Gothic" w:hAnsi="Century Gothic" w:cs="Arial"/>
                <w:sz w:val="16"/>
                <w:szCs w:val="16"/>
              </w:rPr>
            </w:pPr>
            <w:r w:rsidRPr="00516CF7">
              <w:rPr>
                <w:rFonts w:ascii="Century Gothic" w:hAnsi="Century Gothic" w:cs="Arial"/>
                <w:sz w:val="16"/>
                <w:szCs w:val="16"/>
              </w:rPr>
              <w:t>MP Flexion</w:t>
            </w:r>
          </w:p>
        </w:tc>
        <w:tc>
          <w:tcPr>
            <w:tcW w:w="1374" w:type="dxa"/>
          </w:tcPr>
          <w:p w14:paraId="152B0041" w14:textId="28CF495A" w:rsidR="008E5D61" w:rsidRPr="00516CF7" w:rsidRDefault="008E5D61" w:rsidP="00EB40F6">
            <w:pPr>
              <w:spacing w:before="120" w:line="276" w:lineRule="auto"/>
              <w:jc w:val="center"/>
              <w:rPr>
                <w:rFonts w:ascii="Century Gothic" w:hAnsi="Century Gothic" w:cs="Arial"/>
                <w:sz w:val="16"/>
                <w:szCs w:val="16"/>
              </w:rPr>
            </w:pPr>
            <w:r>
              <w:rPr>
                <w:rFonts w:ascii="Century Gothic" w:hAnsi="Century Gothic" w:cs="Arial"/>
                <w:sz w:val="16"/>
                <w:szCs w:val="16"/>
              </w:rPr>
              <w:t>90 degrees</w:t>
            </w:r>
          </w:p>
        </w:tc>
        <w:tc>
          <w:tcPr>
            <w:tcW w:w="1666" w:type="dxa"/>
          </w:tcPr>
          <w:p w14:paraId="2DB58CE4" w14:textId="59D3E62E" w:rsidR="008E5D61" w:rsidRPr="00516CF7" w:rsidRDefault="008E5D61" w:rsidP="00EB40F6">
            <w:pPr>
              <w:spacing w:before="120" w:line="276" w:lineRule="auto"/>
              <w:jc w:val="center"/>
              <w:rPr>
                <w:rFonts w:ascii="Century Gothic" w:hAnsi="Century Gothic" w:cs="Arial"/>
                <w:sz w:val="16"/>
                <w:szCs w:val="16"/>
              </w:rPr>
            </w:pPr>
            <w:r>
              <w:rPr>
                <w:rFonts w:ascii="Century Gothic" w:hAnsi="Century Gothic" w:cs="Arial"/>
                <w:sz w:val="16"/>
                <w:szCs w:val="16"/>
              </w:rPr>
              <w:t>90 degrees</w:t>
            </w:r>
          </w:p>
        </w:tc>
        <w:tc>
          <w:tcPr>
            <w:tcW w:w="1932" w:type="dxa"/>
            <w:vMerge w:val="restart"/>
          </w:tcPr>
          <w:p w14:paraId="3B0A6D11" w14:textId="77777777" w:rsidR="008E5D61" w:rsidRDefault="008E5D61" w:rsidP="008F50EA">
            <w:pPr>
              <w:spacing w:before="120" w:line="276" w:lineRule="auto"/>
              <w:jc w:val="center"/>
              <w:rPr>
                <w:rFonts w:ascii="Century Gothic" w:hAnsi="Century Gothic" w:cs="Arial"/>
                <w:sz w:val="16"/>
                <w:szCs w:val="16"/>
              </w:rPr>
            </w:pPr>
          </w:p>
          <w:p w14:paraId="437A5D7E" w14:textId="043D3442" w:rsidR="008E5D61" w:rsidRDefault="008E5D61" w:rsidP="008F50EA">
            <w:pPr>
              <w:spacing w:before="120" w:line="276" w:lineRule="auto"/>
              <w:jc w:val="center"/>
              <w:rPr>
                <w:rFonts w:ascii="Century Gothic" w:hAnsi="Century Gothic" w:cs="Arial"/>
                <w:sz w:val="16"/>
                <w:szCs w:val="16"/>
              </w:rPr>
            </w:pPr>
            <w:r>
              <w:rPr>
                <w:rFonts w:ascii="Century Gothic" w:hAnsi="Century Gothic" w:cs="Arial"/>
                <w:sz w:val="16"/>
                <w:szCs w:val="16"/>
              </w:rPr>
              <w:t>All movements within normal ranges</w:t>
            </w:r>
          </w:p>
        </w:tc>
        <w:tc>
          <w:tcPr>
            <w:tcW w:w="2173" w:type="dxa"/>
            <w:vMerge w:val="restart"/>
          </w:tcPr>
          <w:p w14:paraId="770E24E2" w14:textId="448528C8" w:rsidR="008E5D61" w:rsidRDefault="008E5D61" w:rsidP="008F50EA">
            <w:pPr>
              <w:spacing w:before="120" w:line="276" w:lineRule="auto"/>
              <w:jc w:val="center"/>
              <w:rPr>
                <w:rFonts w:ascii="Century Gothic" w:hAnsi="Century Gothic" w:cs="Arial"/>
                <w:sz w:val="16"/>
                <w:szCs w:val="16"/>
              </w:rPr>
            </w:pPr>
          </w:p>
          <w:p w14:paraId="28EAC10D" w14:textId="2CBF8FC3" w:rsidR="008E5D61" w:rsidRPr="00516CF7" w:rsidRDefault="008E5D61" w:rsidP="008F50EA">
            <w:pPr>
              <w:spacing w:before="120" w:line="276" w:lineRule="auto"/>
              <w:jc w:val="center"/>
              <w:rPr>
                <w:rFonts w:ascii="Century Gothic" w:hAnsi="Century Gothic" w:cs="Arial"/>
                <w:sz w:val="16"/>
                <w:szCs w:val="16"/>
              </w:rPr>
            </w:pPr>
            <w:r>
              <w:rPr>
                <w:rFonts w:ascii="Century Gothic" w:hAnsi="Century Gothic" w:cs="Arial"/>
                <w:sz w:val="16"/>
                <w:szCs w:val="16"/>
              </w:rPr>
              <w:t>4+/5</w:t>
            </w:r>
          </w:p>
        </w:tc>
      </w:tr>
      <w:tr w:rsidR="008E5D61" w:rsidRPr="00516CF7" w14:paraId="004ED312" w14:textId="77777777" w:rsidTr="00A658D7">
        <w:tc>
          <w:tcPr>
            <w:tcW w:w="1486" w:type="dxa"/>
            <w:vMerge/>
          </w:tcPr>
          <w:p w14:paraId="0AD928A4" w14:textId="77777777" w:rsidR="008E5D61" w:rsidRPr="00516CF7" w:rsidRDefault="008E5D61" w:rsidP="009B1BB6">
            <w:pPr>
              <w:spacing w:before="120" w:line="276" w:lineRule="auto"/>
              <w:rPr>
                <w:rFonts w:ascii="Century Gothic" w:hAnsi="Century Gothic" w:cs="Arial"/>
                <w:sz w:val="16"/>
                <w:szCs w:val="16"/>
              </w:rPr>
            </w:pPr>
          </w:p>
        </w:tc>
        <w:tc>
          <w:tcPr>
            <w:tcW w:w="1184" w:type="dxa"/>
          </w:tcPr>
          <w:p w14:paraId="47F8D892" w14:textId="6B03FDF4" w:rsidR="008E5D61" w:rsidRPr="00516CF7" w:rsidRDefault="008E5D61" w:rsidP="009B1BB6">
            <w:pPr>
              <w:spacing w:before="120" w:line="276" w:lineRule="auto"/>
              <w:rPr>
                <w:rFonts w:ascii="Century Gothic" w:hAnsi="Century Gothic" w:cs="Arial"/>
                <w:sz w:val="16"/>
                <w:szCs w:val="16"/>
              </w:rPr>
            </w:pPr>
            <w:r w:rsidRPr="00516CF7">
              <w:rPr>
                <w:rFonts w:ascii="Century Gothic" w:hAnsi="Century Gothic" w:cs="Arial"/>
                <w:sz w:val="16"/>
                <w:szCs w:val="16"/>
              </w:rPr>
              <w:t>PIP flexion</w:t>
            </w:r>
          </w:p>
        </w:tc>
        <w:tc>
          <w:tcPr>
            <w:tcW w:w="1374" w:type="dxa"/>
          </w:tcPr>
          <w:p w14:paraId="30992D56" w14:textId="3FE3382B" w:rsidR="008E5D61" w:rsidRPr="00516CF7" w:rsidRDefault="008E5D61" w:rsidP="00EB40F6">
            <w:pPr>
              <w:spacing w:before="120" w:line="276" w:lineRule="auto"/>
              <w:jc w:val="center"/>
              <w:rPr>
                <w:rFonts w:ascii="Century Gothic" w:hAnsi="Century Gothic" w:cs="Arial"/>
                <w:sz w:val="16"/>
                <w:szCs w:val="16"/>
              </w:rPr>
            </w:pPr>
            <w:r>
              <w:rPr>
                <w:rFonts w:ascii="Century Gothic" w:hAnsi="Century Gothic" w:cs="Arial"/>
                <w:sz w:val="16"/>
                <w:szCs w:val="16"/>
              </w:rPr>
              <w:t>100 degrees</w:t>
            </w:r>
          </w:p>
        </w:tc>
        <w:tc>
          <w:tcPr>
            <w:tcW w:w="1666" w:type="dxa"/>
          </w:tcPr>
          <w:p w14:paraId="7F6CFCFA" w14:textId="1092EF46" w:rsidR="008E5D61" w:rsidRPr="00516CF7" w:rsidRDefault="008E5D61" w:rsidP="00EB40F6">
            <w:pPr>
              <w:spacing w:before="120" w:line="276" w:lineRule="auto"/>
              <w:jc w:val="center"/>
              <w:rPr>
                <w:rFonts w:ascii="Century Gothic" w:hAnsi="Century Gothic" w:cs="Arial"/>
                <w:sz w:val="16"/>
                <w:szCs w:val="16"/>
              </w:rPr>
            </w:pPr>
            <w:r>
              <w:rPr>
                <w:rFonts w:ascii="Century Gothic" w:hAnsi="Century Gothic" w:cs="Arial"/>
                <w:sz w:val="16"/>
                <w:szCs w:val="16"/>
              </w:rPr>
              <w:t>100 degrees, 25 degrees of hyperextension</w:t>
            </w:r>
          </w:p>
        </w:tc>
        <w:tc>
          <w:tcPr>
            <w:tcW w:w="1932" w:type="dxa"/>
            <w:vMerge/>
          </w:tcPr>
          <w:p w14:paraId="6076E937" w14:textId="77777777" w:rsidR="008E5D61" w:rsidRPr="00516CF7" w:rsidRDefault="008E5D61" w:rsidP="009B1BB6">
            <w:pPr>
              <w:spacing w:before="120" w:line="276" w:lineRule="auto"/>
              <w:rPr>
                <w:rFonts w:ascii="Century Gothic" w:hAnsi="Century Gothic" w:cs="Arial"/>
                <w:sz w:val="16"/>
                <w:szCs w:val="16"/>
              </w:rPr>
            </w:pPr>
          </w:p>
        </w:tc>
        <w:tc>
          <w:tcPr>
            <w:tcW w:w="2173" w:type="dxa"/>
            <w:vMerge/>
          </w:tcPr>
          <w:p w14:paraId="133200A1" w14:textId="486186A3" w:rsidR="008E5D61" w:rsidRPr="00516CF7" w:rsidRDefault="008E5D61" w:rsidP="009B1BB6">
            <w:pPr>
              <w:spacing w:before="120" w:line="276" w:lineRule="auto"/>
              <w:rPr>
                <w:rFonts w:ascii="Century Gothic" w:hAnsi="Century Gothic" w:cs="Arial"/>
                <w:sz w:val="16"/>
                <w:szCs w:val="16"/>
              </w:rPr>
            </w:pPr>
          </w:p>
        </w:tc>
      </w:tr>
      <w:tr w:rsidR="008E5D61" w:rsidRPr="00516CF7" w14:paraId="5A7A8E60" w14:textId="77777777" w:rsidTr="00A658D7">
        <w:tc>
          <w:tcPr>
            <w:tcW w:w="1486" w:type="dxa"/>
            <w:vMerge/>
          </w:tcPr>
          <w:p w14:paraId="29A46C51" w14:textId="77777777" w:rsidR="008E5D61" w:rsidRPr="00516CF7" w:rsidRDefault="008E5D61" w:rsidP="009B1BB6">
            <w:pPr>
              <w:spacing w:before="120" w:line="276" w:lineRule="auto"/>
              <w:rPr>
                <w:rFonts w:ascii="Century Gothic" w:hAnsi="Century Gothic" w:cs="Arial"/>
                <w:sz w:val="16"/>
                <w:szCs w:val="16"/>
              </w:rPr>
            </w:pPr>
          </w:p>
        </w:tc>
        <w:tc>
          <w:tcPr>
            <w:tcW w:w="1184" w:type="dxa"/>
          </w:tcPr>
          <w:p w14:paraId="23DC1E4B" w14:textId="13325E20" w:rsidR="008E5D61" w:rsidRPr="00516CF7" w:rsidRDefault="008E5D61" w:rsidP="009B1BB6">
            <w:pPr>
              <w:spacing w:before="120" w:line="276" w:lineRule="auto"/>
              <w:rPr>
                <w:rFonts w:ascii="Century Gothic" w:hAnsi="Century Gothic" w:cs="Arial"/>
                <w:sz w:val="16"/>
                <w:szCs w:val="16"/>
              </w:rPr>
            </w:pPr>
            <w:r w:rsidRPr="00516CF7">
              <w:rPr>
                <w:rFonts w:ascii="Century Gothic" w:hAnsi="Century Gothic" w:cs="Arial"/>
                <w:sz w:val="16"/>
                <w:szCs w:val="16"/>
              </w:rPr>
              <w:t>DIP flexion</w:t>
            </w:r>
          </w:p>
        </w:tc>
        <w:tc>
          <w:tcPr>
            <w:tcW w:w="1374" w:type="dxa"/>
          </w:tcPr>
          <w:p w14:paraId="4E82E5EF" w14:textId="0AEEA590" w:rsidR="008E5D61" w:rsidRPr="00516CF7" w:rsidRDefault="008E5D61" w:rsidP="00EB40F6">
            <w:pPr>
              <w:spacing w:before="120" w:line="276" w:lineRule="auto"/>
              <w:jc w:val="center"/>
              <w:rPr>
                <w:rFonts w:ascii="Century Gothic" w:hAnsi="Century Gothic" w:cs="Arial"/>
                <w:sz w:val="16"/>
                <w:szCs w:val="16"/>
              </w:rPr>
            </w:pPr>
            <w:r>
              <w:rPr>
                <w:rFonts w:ascii="Century Gothic" w:hAnsi="Century Gothic" w:cs="Arial"/>
                <w:sz w:val="16"/>
                <w:szCs w:val="16"/>
              </w:rPr>
              <w:t>80 degrees</w:t>
            </w:r>
          </w:p>
        </w:tc>
        <w:tc>
          <w:tcPr>
            <w:tcW w:w="1666" w:type="dxa"/>
          </w:tcPr>
          <w:p w14:paraId="0EBBCEA1" w14:textId="2B67D45F" w:rsidR="008E5D61" w:rsidRPr="00516CF7" w:rsidRDefault="008E5D61" w:rsidP="00416A27">
            <w:pPr>
              <w:spacing w:before="120" w:line="276" w:lineRule="auto"/>
              <w:jc w:val="center"/>
              <w:rPr>
                <w:rFonts w:ascii="Century Gothic" w:hAnsi="Century Gothic" w:cs="Arial"/>
                <w:sz w:val="16"/>
                <w:szCs w:val="16"/>
              </w:rPr>
            </w:pPr>
            <w:r>
              <w:rPr>
                <w:rFonts w:ascii="Century Gothic" w:hAnsi="Century Gothic" w:cs="Arial"/>
                <w:sz w:val="16"/>
                <w:szCs w:val="16"/>
              </w:rPr>
              <w:t>80 degrees</w:t>
            </w:r>
          </w:p>
        </w:tc>
        <w:tc>
          <w:tcPr>
            <w:tcW w:w="1932" w:type="dxa"/>
            <w:vMerge/>
          </w:tcPr>
          <w:p w14:paraId="7222F023" w14:textId="77777777" w:rsidR="008E5D61" w:rsidRPr="00516CF7" w:rsidRDefault="008E5D61" w:rsidP="009B1BB6">
            <w:pPr>
              <w:spacing w:before="120" w:line="276" w:lineRule="auto"/>
              <w:rPr>
                <w:rFonts w:ascii="Century Gothic" w:hAnsi="Century Gothic" w:cs="Arial"/>
                <w:sz w:val="16"/>
                <w:szCs w:val="16"/>
              </w:rPr>
            </w:pPr>
          </w:p>
        </w:tc>
        <w:tc>
          <w:tcPr>
            <w:tcW w:w="2173" w:type="dxa"/>
            <w:vMerge/>
          </w:tcPr>
          <w:p w14:paraId="55F2B0EE" w14:textId="4CDDC031" w:rsidR="008E5D61" w:rsidRPr="00516CF7" w:rsidRDefault="008E5D61" w:rsidP="009B1BB6">
            <w:pPr>
              <w:spacing w:before="120" w:line="276" w:lineRule="auto"/>
              <w:rPr>
                <w:rFonts w:ascii="Century Gothic" w:hAnsi="Century Gothic" w:cs="Arial"/>
                <w:sz w:val="16"/>
                <w:szCs w:val="16"/>
              </w:rPr>
            </w:pPr>
          </w:p>
        </w:tc>
      </w:tr>
      <w:tr w:rsidR="008E5D61" w:rsidRPr="00516CF7" w14:paraId="2D3252E3" w14:textId="77777777" w:rsidTr="00A658D7">
        <w:tc>
          <w:tcPr>
            <w:tcW w:w="1486" w:type="dxa"/>
            <w:vMerge w:val="restart"/>
          </w:tcPr>
          <w:p w14:paraId="0C9FA447" w14:textId="50ED328A" w:rsidR="008E5D61" w:rsidRPr="00516CF7" w:rsidRDefault="008E5D61" w:rsidP="009B1BB6">
            <w:pPr>
              <w:spacing w:before="120" w:line="276" w:lineRule="auto"/>
              <w:rPr>
                <w:rFonts w:ascii="Century Gothic" w:hAnsi="Century Gothic" w:cs="Arial"/>
                <w:sz w:val="16"/>
                <w:szCs w:val="16"/>
              </w:rPr>
            </w:pPr>
            <w:r w:rsidRPr="00516CF7">
              <w:rPr>
                <w:rFonts w:ascii="Century Gothic" w:hAnsi="Century Gothic" w:cs="Arial"/>
                <w:sz w:val="16"/>
                <w:szCs w:val="16"/>
              </w:rPr>
              <w:t>Middle (3</w:t>
            </w:r>
            <w:r w:rsidRPr="00516CF7">
              <w:rPr>
                <w:rFonts w:ascii="Century Gothic" w:hAnsi="Century Gothic" w:cs="Arial"/>
                <w:sz w:val="16"/>
                <w:szCs w:val="16"/>
                <w:vertAlign w:val="superscript"/>
              </w:rPr>
              <w:t>rd</w:t>
            </w:r>
            <w:r w:rsidRPr="00516CF7">
              <w:rPr>
                <w:rFonts w:ascii="Century Gothic" w:hAnsi="Century Gothic" w:cs="Arial"/>
                <w:sz w:val="16"/>
                <w:szCs w:val="16"/>
              </w:rPr>
              <w:t>)</w:t>
            </w:r>
          </w:p>
        </w:tc>
        <w:tc>
          <w:tcPr>
            <w:tcW w:w="1184" w:type="dxa"/>
          </w:tcPr>
          <w:p w14:paraId="636E015F" w14:textId="091118F7" w:rsidR="008E5D61" w:rsidRPr="00516CF7" w:rsidRDefault="008E5D61" w:rsidP="009B1BB6">
            <w:pPr>
              <w:spacing w:before="120" w:line="276" w:lineRule="auto"/>
              <w:rPr>
                <w:rFonts w:ascii="Century Gothic" w:hAnsi="Century Gothic" w:cs="Arial"/>
                <w:sz w:val="16"/>
                <w:szCs w:val="16"/>
              </w:rPr>
            </w:pPr>
            <w:r w:rsidRPr="00516CF7">
              <w:rPr>
                <w:rFonts w:ascii="Century Gothic" w:hAnsi="Century Gothic" w:cs="Arial"/>
                <w:sz w:val="16"/>
                <w:szCs w:val="16"/>
              </w:rPr>
              <w:t>MP Flexion</w:t>
            </w:r>
          </w:p>
        </w:tc>
        <w:tc>
          <w:tcPr>
            <w:tcW w:w="1374" w:type="dxa"/>
          </w:tcPr>
          <w:p w14:paraId="0E378197" w14:textId="7DFAC15E" w:rsidR="008E5D61" w:rsidRPr="00516CF7" w:rsidRDefault="008E5D61" w:rsidP="00EB40F6">
            <w:pPr>
              <w:spacing w:before="120" w:line="276" w:lineRule="auto"/>
              <w:jc w:val="center"/>
              <w:rPr>
                <w:rFonts w:ascii="Century Gothic" w:hAnsi="Century Gothic" w:cs="Arial"/>
                <w:sz w:val="16"/>
                <w:szCs w:val="16"/>
              </w:rPr>
            </w:pPr>
            <w:r>
              <w:rPr>
                <w:rFonts w:ascii="Century Gothic" w:hAnsi="Century Gothic" w:cs="Arial"/>
                <w:sz w:val="16"/>
                <w:szCs w:val="16"/>
              </w:rPr>
              <w:t>90 degrees</w:t>
            </w:r>
          </w:p>
        </w:tc>
        <w:tc>
          <w:tcPr>
            <w:tcW w:w="1666" w:type="dxa"/>
          </w:tcPr>
          <w:p w14:paraId="02733CCD" w14:textId="6E48CD74" w:rsidR="008E5D61" w:rsidRPr="00516CF7" w:rsidRDefault="008E5D61" w:rsidP="008F50EA">
            <w:pPr>
              <w:spacing w:before="120" w:line="276" w:lineRule="auto"/>
              <w:jc w:val="center"/>
              <w:rPr>
                <w:rFonts w:ascii="Century Gothic" w:hAnsi="Century Gothic" w:cs="Arial"/>
                <w:sz w:val="16"/>
                <w:szCs w:val="16"/>
              </w:rPr>
            </w:pPr>
            <w:r>
              <w:rPr>
                <w:rFonts w:ascii="Century Gothic" w:hAnsi="Century Gothic" w:cs="Arial"/>
                <w:sz w:val="16"/>
                <w:szCs w:val="16"/>
              </w:rPr>
              <w:t>90 degrees</w:t>
            </w:r>
          </w:p>
        </w:tc>
        <w:tc>
          <w:tcPr>
            <w:tcW w:w="1932" w:type="dxa"/>
            <w:vMerge w:val="restart"/>
          </w:tcPr>
          <w:p w14:paraId="1F8614FA" w14:textId="48DF415C" w:rsidR="008E5D61" w:rsidRDefault="008E5D61" w:rsidP="00416A27">
            <w:pPr>
              <w:spacing w:before="120" w:line="276" w:lineRule="auto"/>
              <w:jc w:val="center"/>
              <w:rPr>
                <w:rFonts w:ascii="Century Gothic" w:hAnsi="Century Gothic" w:cs="Arial"/>
                <w:sz w:val="16"/>
                <w:szCs w:val="16"/>
              </w:rPr>
            </w:pPr>
            <w:r>
              <w:rPr>
                <w:rFonts w:ascii="Century Gothic" w:hAnsi="Century Gothic" w:cs="Arial"/>
                <w:sz w:val="16"/>
                <w:szCs w:val="16"/>
              </w:rPr>
              <w:t>All movements within normal ranges</w:t>
            </w:r>
          </w:p>
        </w:tc>
        <w:tc>
          <w:tcPr>
            <w:tcW w:w="2173" w:type="dxa"/>
            <w:vMerge w:val="restart"/>
          </w:tcPr>
          <w:p w14:paraId="19F027C4" w14:textId="416374D6" w:rsidR="008E5D61" w:rsidRPr="00516CF7" w:rsidRDefault="008E5D61" w:rsidP="00416A27">
            <w:pPr>
              <w:spacing w:before="120" w:line="276" w:lineRule="auto"/>
              <w:jc w:val="center"/>
              <w:rPr>
                <w:rFonts w:ascii="Century Gothic" w:hAnsi="Century Gothic" w:cs="Arial"/>
                <w:sz w:val="16"/>
                <w:szCs w:val="16"/>
              </w:rPr>
            </w:pPr>
            <w:r>
              <w:rPr>
                <w:rFonts w:ascii="Century Gothic" w:hAnsi="Century Gothic" w:cs="Arial"/>
                <w:sz w:val="16"/>
                <w:szCs w:val="16"/>
              </w:rPr>
              <w:t>4/5</w:t>
            </w:r>
          </w:p>
        </w:tc>
      </w:tr>
      <w:tr w:rsidR="008E5D61" w:rsidRPr="00516CF7" w14:paraId="2EF36E97" w14:textId="77777777" w:rsidTr="00A658D7">
        <w:tc>
          <w:tcPr>
            <w:tcW w:w="1486" w:type="dxa"/>
            <w:vMerge/>
          </w:tcPr>
          <w:p w14:paraId="02DDB99A" w14:textId="77777777" w:rsidR="008E5D61" w:rsidRPr="00516CF7" w:rsidRDefault="008E5D61" w:rsidP="009B1BB6">
            <w:pPr>
              <w:spacing w:before="120" w:line="276" w:lineRule="auto"/>
              <w:rPr>
                <w:rFonts w:ascii="Century Gothic" w:hAnsi="Century Gothic" w:cs="Arial"/>
                <w:sz w:val="16"/>
                <w:szCs w:val="16"/>
              </w:rPr>
            </w:pPr>
          </w:p>
        </w:tc>
        <w:tc>
          <w:tcPr>
            <w:tcW w:w="1184" w:type="dxa"/>
          </w:tcPr>
          <w:p w14:paraId="0F260D22" w14:textId="6FF77F17" w:rsidR="008E5D61" w:rsidRPr="00516CF7" w:rsidRDefault="008E5D61" w:rsidP="009B1BB6">
            <w:pPr>
              <w:spacing w:before="120" w:line="276" w:lineRule="auto"/>
              <w:rPr>
                <w:rFonts w:ascii="Century Gothic" w:hAnsi="Century Gothic" w:cs="Arial"/>
                <w:sz w:val="16"/>
                <w:szCs w:val="16"/>
              </w:rPr>
            </w:pPr>
            <w:r w:rsidRPr="00516CF7">
              <w:rPr>
                <w:rFonts w:ascii="Century Gothic" w:hAnsi="Century Gothic" w:cs="Arial"/>
                <w:sz w:val="16"/>
                <w:szCs w:val="16"/>
              </w:rPr>
              <w:t>PIP flexion</w:t>
            </w:r>
          </w:p>
        </w:tc>
        <w:tc>
          <w:tcPr>
            <w:tcW w:w="1374" w:type="dxa"/>
          </w:tcPr>
          <w:p w14:paraId="41D29012" w14:textId="2BE5DA1C" w:rsidR="008E5D61" w:rsidRPr="00516CF7" w:rsidRDefault="008E5D61" w:rsidP="00EB40F6">
            <w:pPr>
              <w:spacing w:before="120" w:line="276" w:lineRule="auto"/>
              <w:jc w:val="center"/>
              <w:rPr>
                <w:rFonts w:ascii="Century Gothic" w:hAnsi="Century Gothic" w:cs="Arial"/>
                <w:sz w:val="16"/>
                <w:szCs w:val="16"/>
              </w:rPr>
            </w:pPr>
            <w:r>
              <w:rPr>
                <w:rFonts w:ascii="Century Gothic" w:hAnsi="Century Gothic" w:cs="Arial"/>
                <w:sz w:val="16"/>
                <w:szCs w:val="16"/>
              </w:rPr>
              <w:t>100 degrees</w:t>
            </w:r>
          </w:p>
        </w:tc>
        <w:tc>
          <w:tcPr>
            <w:tcW w:w="1666" w:type="dxa"/>
          </w:tcPr>
          <w:p w14:paraId="45EDCE4B" w14:textId="14E2EBB0" w:rsidR="008E5D61" w:rsidRPr="00516CF7" w:rsidRDefault="008E5D61" w:rsidP="00CC1527">
            <w:pPr>
              <w:spacing w:before="120" w:line="276" w:lineRule="auto"/>
              <w:jc w:val="center"/>
              <w:rPr>
                <w:rFonts w:ascii="Century Gothic" w:hAnsi="Century Gothic" w:cs="Arial"/>
                <w:sz w:val="16"/>
                <w:szCs w:val="16"/>
              </w:rPr>
            </w:pPr>
            <w:r>
              <w:rPr>
                <w:rFonts w:ascii="Century Gothic" w:hAnsi="Century Gothic" w:cs="Arial"/>
                <w:sz w:val="16"/>
                <w:szCs w:val="16"/>
              </w:rPr>
              <w:t>95 degrees, within functional limts</w:t>
            </w:r>
          </w:p>
        </w:tc>
        <w:tc>
          <w:tcPr>
            <w:tcW w:w="1932" w:type="dxa"/>
            <w:vMerge/>
          </w:tcPr>
          <w:p w14:paraId="1C9091FE" w14:textId="77777777" w:rsidR="008E5D61" w:rsidRPr="00516CF7" w:rsidRDefault="008E5D61" w:rsidP="00416A27">
            <w:pPr>
              <w:spacing w:before="120" w:line="276" w:lineRule="auto"/>
              <w:jc w:val="center"/>
              <w:rPr>
                <w:rFonts w:ascii="Century Gothic" w:hAnsi="Century Gothic" w:cs="Arial"/>
                <w:sz w:val="16"/>
                <w:szCs w:val="16"/>
              </w:rPr>
            </w:pPr>
          </w:p>
        </w:tc>
        <w:tc>
          <w:tcPr>
            <w:tcW w:w="2173" w:type="dxa"/>
            <w:vMerge/>
          </w:tcPr>
          <w:p w14:paraId="4F0FDF39" w14:textId="75DF8F7C" w:rsidR="008E5D61" w:rsidRPr="00516CF7" w:rsidRDefault="008E5D61" w:rsidP="00416A27">
            <w:pPr>
              <w:spacing w:before="120" w:line="276" w:lineRule="auto"/>
              <w:jc w:val="center"/>
              <w:rPr>
                <w:rFonts w:ascii="Century Gothic" w:hAnsi="Century Gothic" w:cs="Arial"/>
                <w:sz w:val="16"/>
                <w:szCs w:val="16"/>
              </w:rPr>
            </w:pPr>
          </w:p>
        </w:tc>
      </w:tr>
      <w:tr w:rsidR="008E5D61" w:rsidRPr="00516CF7" w14:paraId="0392CA6A" w14:textId="77777777" w:rsidTr="00A658D7">
        <w:tc>
          <w:tcPr>
            <w:tcW w:w="1486" w:type="dxa"/>
            <w:vMerge/>
          </w:tcPr>
          <w:p w14:paraId="13147371" w14:textId="77777777" w:rsidR="008E5D61" w:rsidRPr="00516CF7" w:rsidRDefault="008E5D61" w:rsidP="009B1BB6">
            <w:pPr>
              <w:spacing w:before="120" w:line="276" w:lineRule="auto"/>
              <w:rPr>
                <w:rFonts w:ascii="Century Gothic" w:hAnsi="Century Gothic" w:cs="Arial"/>
                <w:sz w:val="16"/>
                <w:szCs w:val="16"/>
              </w:rPr>
            </w:pPr>
          </w:p>
        </w:tc>
        <w:tc>
          <w:tcPr>
            <w:tcW w:w="1184" w:type="dxa"/>
          </w:tcPr>
          <w:p w14:paraId="129D5EAA" w14:textId="04D37A83" w:rsidR="008E5D61" w:rsidRPr="00516CF7" w:rsidRDefault="008E5D61" w:rsidP="009B1BB6">
            <w:pPr>
              <w:spacing w:before="120" w:line="276" w:lineRule="auto"/>
              <w:rPr>
                <w:rFonts w:ascii="Century Gothic" w:hAnsi="Century Gothic" w:cs="Arial"/>
                <w:sz w:val="16"/>
                <w:szCs w:val="16"/>
              </w:rPr>
            </w:pPr>
            <w:r w:rsidRPr="00516CF7">
              <w:rPr>
                <w:rFonts w:ascii="Century Gothic" w:hAnsi="Century Gothic" w:cs="Arial"/>
                <w:sz w:val="16"/>
                <w:szCs w:val="16"/>
              </w:rPr>
              <w:t>DIP flexion</w:t>
            </w:r>
          </w:p>
        </w:tc>
        <w:tc>
          <w:tcPr>
            <w:tcW w:w="1374" w:type="dxa"/>
          </w:tcPr>
          <w:p w14:paraId="3A456478" w14:textId="2BED2357" w:rsidR="008E5D61" w:rsidRPr="00516CF7" w:rsidRDefault="008E5D61" w:rsidP="00EB40F6">
            <w:pPr>
              <w:spacing w:before="120" w:line="276" w:lineRule="auto"/>
              <w:jc w:val="center"/>
              <w:rPr>
                <w:rFonts w:ascii="Century Gothic" w:hAnsi="Century Gothic" w:cs="Arial"/>
                <w:sz w:val="16"/>
                <w:szCs w:val="16"/>
              </w:rPr>
            </w:pPr>
            <w:r>
              <w:rPr>
                <w:rFonts w:ascii="Century Gothic" w:hAnsi="Century Gothic" w:cs="Arial"/>
                <w:sz w:val="16"/>
                <w:szCs w:val="16"/>
              </w:rPr>
              <w:t>80 degrees</w:t>
            </w:r>
          </w:p>
        </w:tc>
        <w:tc>
          <w:tcPr>
            <w:tcW w:w="1666" w:type="dxa"/>
          </w:tcPr>
          <w:p w14:paraId="132C18BA" w14:textId="56244908" w:rsidR="008E5D61" w:rsidRPr="00516CF7" w:rsidRDefault="008E5D61" w:rsidP="00416A27">
            <w:pPr>
              <w:spacing w:before="120" w:line="276" w:lineRule="auto"/>
              <w:jc w:val="center"/>
              <w:rPr>
                <w:rFonts w:ascii="Century Gothic" w:hAnsi="Century Gothic" w:cs="Arial"/>
                <w:sz w:val="16"/>
                <w:szCs w:val="16"/>
              </w:rPr>
            </w:pPr>
            <w:r>
              <w:rPr>
                <w:rFonts w:ascii="Century Gothic" w:hAnsi="Century Gothic" w:cs="Arial"/>
                <w:sz w:val="16"/>
                <w:szCs w:val="16"/>
              </w:rPr>
              <w:t>80 degrees</w:t>
            </w:r>
          </w:p>
        </w:tc>
        <w:tc>
          <w:tcPr>
            <w:tcW w:w="1932" w:type="dxa"/>
            <w:vMerge/>
          </w:tcPr>
          <w:p w14:paraId="5F6B6CC7" w14:textId="77777777" w:rsidR="008E5D61" w:rsidRPr="00516CF7" w:rsidRDefault="008E5D61" w:rsidP="00416A27">
            <w:pPr>
              <w:spacing w:before="120" w:line="276" w:lineRule="auto"/>
              <w:jc w:val="center"/>
              <w:rPr>
                <w:rFonts w:ascii="Century Gothic" w:hAnsi="Century Gothic" w:cs="Arial"/>
                <w:sz w:val="16"/>
                <w:szCs w:val="16"/>
              </w:rPr>
            </w:pPr>
          </w:p>
        </w:tc>
        <w:tc>
          <w:tcPr>
            <w:tcW w:w="2173" w:type="dxa"/>
            <w:vMerge/>
            <w:tcBorders>
              <w:bottom w:val="single" w:sz="4" w:space="0" w:color="auto"/>
            </w:tcBorders>
          </w:tcPr>
          <w:p w14:paraId="1DBD55D7" w14:textId="713D802F" w:rsidR="008E5D61" w:rsidRPr="00516CF7" w:rsidRDefault="008E5D61" w:rsidP="00416A27">
            <w:pPr>
              <w:spacing w:before="120" w:line="276" w:lineRule="auto"/>
              <w:jc w:val="center"/>
              <w:rPr>
                <w:rFonts w:ascii="Century Gothic" w:hAnsi="Century Gothic" w:cs="Arial"/>
                <w:sz w:val="16"/>
                <w:szCs w:val="16"/>
              </w:rPr>
            </w:pPr>
          </w:p>
        </w:tc>
      </w:tr>
      <w:tr w:rsidR="00A658D7" w:rsidRPr="00516CF7" w14:paraId="011D666F" w14:textId="77777777" w:rsidTr="00A658D7">
        <w:tc>
          <w:tcPr>
            <w:tcW w:w="1486" w:type="dxa"/>
            <w:vMerge w:val="restart"/>
          </w:tcPr>
          <w:p w14:paraId="7EA2A048" w14:textId="44436FD8" w:rsidR="00A658D7" w:rsidRPr="00516CF7" w:rsidRDefault="00A658D7" w:rsidP="009B1BB6">
            <w:pPr>
              <w:spacing w:before="120" w:line="276" w:lineRule="auto"/>
              <w:rPr>
                <w:rFonts w:ascii="Century Gothic" w:hAnsi="Century Gothic" w:cs="Arial"/>
                <w:sz w:val="16"/>
                <w:szCs w:val="16"/>
              </w:rPr>
            </w:pPr>
            <w:r w:rsidRPr="00516CF7">
              <w:rPr>
                <w:rFonts w:ascii="Century Gothic" w:hAnsi="Century Gothic" w:cs="Arial"/>
                <w:sz w:val="16"/>
                <w:szCs w:val="16"/>
              </w:rPr>
              <w:t>Ring (4</w:t>
            </w:r>
            <w:r w:rsidRPr="00516CF7">
              <w:rPr>
                <w:rFonts w:ascii="Century Gothic" w:hAnsi="Century Gothic" w:cs="Arial"/>
                <w:sz w:val="16"/>
                <w:szCs w:val="16"/>
                <w:vertAlign w:val="superscript"/>
              </w:rPr>
              <w:t>th</w:t>
            </w:r>
            <w:r w:rsidRPr="00516CF7">
              <w:rPr>
                <w:rFonts w:ascii="Century Gothic" w:hAnsi="Century Gothic" w:cs="Arial"/>
                <w:sz w:val="16"/>
                <w:szCs w:val="16"/>
              </w:rPr>
              <w:t>)</w:t>
            </w:r>
          </w:p>
        </w:tc>
        <w:tc>
          <w:tcPr>
            <w:tcW w:w="1184" w:type="dxa"/>
          </w:tcPr>
          <w:p w14:paraId="3FEBF7D9" w14:textId="6FE37310" w:rsidR="00A658D7" w:rsidRPr="00516CF7" w:rsidRDefault="00A658D7" w:rsidP="009B1BB6">
            <w:pPr>
              <w:spacing w:before="120" w:line="276" w:lineRule="auto"/>
              <w:rPr>
                <w:rFonts w:ascii="Century Gothic" w:hAnsi="Century Gothic" w:cs="Arial"/>
                <w:sz w:val="16"/>
                <w:szCs w:val="16"/>
              </w:rPr>
            </w:pPr>
            <w:r w:rsidRPr="00516CF7">
              <w:rPr>
                <w:rFonts w:ascii="Century Gothic" w:hAnsi="Century Gothic" w:cs="Arial"/>
                <w:sz w:val="16"/>
                <w:szCs w:val="16"/>
              </w:rPr>
              <w:t>MP Flexion</w:t>
            </w:r>
          </w:p>
        </w:tc>
        <w:tc>
          <w:tcPr>
            <w:tcW w:w="1374" w:type="dxa"/>
          </w:tcPr>
          <w:p w14:paraId="5A9005E4" w14:textId="17D91F0C" w:rsidR="00A658D7" w:rsidRPr="00516CF7" w:rsidRDefault="00A658D7" w:rsidP="00EB40F6">
            <w:pPr>
              <w:spacing w:before="120" w:line="276" w:lineRule="auto"/>
              <w:jc w:val="center"/>
              <w:rPr>
                <w:rFonts w:ascii="Century Gothic" w:hAnsi="Century Gothic" w:cs="Arial"/>
                <w:sz w:val="16"/>
                <w:szCs w:val="16"/>
              </w:rPr>
            </w:pPr>
            <w:r>
              <w:rPr>
                <w:rFonts w:ascii="Century Gothic" w:hAnsi="Century Gothic" w:cs="Arial"/>
                <w:sz w:val="16"/>
                <w:szCs w:val="16"/>
              </w:rPr>
              <w:t>90 degrees</w:t>
            </w:r>
          </w:p>
        </w:tc>
        <w:tc>
          <w:tcPr>
            <w:tcW w:w="1666" w:type="dxa"/>
          </w:tcPr>
          <w:p w14:paraId="623ECF4C" w14:textId="5AE3205A" w:rsidR="00A658D7" w:rsidRPr="00516CF7" w:rsidRDefault="00A658D7" w:rsidP="00416A27">
            <w:pPr>
              <w:spacing w:before="120" w:line="276" w:lineRule="auto"/>
              <w:jc w:val="center"/>
              <w:rPr>
                <w:rFonts w:ascii="Century Gothic" w:hAnsi="Century Gothic" w:cs="Arial"/>
                <w:sz w:val="16"/>
                <w:szCs w:val="16"/>
              </w:rPr>
            </w:pPr>
            <w:r>
              <w:rPr>
                <w:rFonts w:ascii="Century Gothic" w:hAnsi="Century Gothic" w:cs="Arial"/>
                <w:sz w:val="16"/>
                <w:szCs w:val="16"/>
              </w:rPr>
              <w:t>90 degrees</w:t>
            </w:r>
          </w:p>
        </w:tc>
        <w:tc>
          <w:tcPr>
            <w:tcW w:w="1932" w:type="dxa"/>
            <w:tcBorders>
              <w:bottom w:val="single" w:sz="4" w:space="0" w:color="auto"/>
            </w:tcBorders>
          </w:tcPr>
          <w:p w14:paraId="221EF91F" w14:textId="2FFDEABC" w:rsidR="00A658D7" w:rsidRDefault="00A658D7" w:rsidP="00416A27">
            <w:pPr>
              <w:spacing w:before="120" w:line="276" w:lineRule="auto"/>
              <w:jc w:val="center"/>
              <w:rPr>
                <w:rFonts w:ascii="Century Gothic" w:hAnsi="Century Gothic" w:cs="Arial"/>
                <w:sz w:val="16"/>
                <w:szCs w:val="16"/>
              </w:rPr>
            </w:pPr>
            <w:r>
              <w:rPr>
                <w:rFonts w:ascii="Century Gothic" w:hAnsi="Century Gothic" w:cs="Arial"/>
                <w:sz w:val="16"/>
                <w:szCs w:val="16"/>
              </w:rPr>
              <w:t>90 degrees</w:t>
            </w:r>
          </w:p>
        </w:tc>
        <w:tc>
          <w:tcPr>
            <w:tcW w:w="2173" w:type="dxa"/>
            <w:vMerge w:val="restart"/>
            <w:shd w:val="clear" w:color="auto" w:fill="F3F3F3"/>
          </w:tcPr>
          <w:p w14:paraId="1EA37DCA" w14:textId="4974DE77" w:rsidR="00A658D7" w:rsidRPr="00516CF7" w:rsidRDefault="00A658D7" w:rsidP="00416A27">
            <w:pPr>
              <w:spacing w:before="120" w:line="276" w:lineRule="auto"/>
              <w:jc w:val="center"/>
              <w:rPr>
                <w:rFonts w:ascii="Century Gothic" w:hAnsi="Century Gothic" w:cs="Arial"/>
                <w:sz w:val="16"/>
                <w:szCs w:val="16"/>
              </w:rPr>
            </w:pPr>
            <w:r>
              <w:rPr>
                <w:rFonts w:ascii="Century Gothic" w:hAnsi="Century Gothic" w:cs="Arial"/>
                <w:sz w:val="16"/>
                <w:szCs w:val="16"/>
              </w:rPr>
              <w:t>3+/5</w:t>
            </w:r>
          </w:p>
        </w:tc>
      </w:tr>
      <w:tr w:rsidR="00A658D7" w:rsidRPr="00516CF7" w14:paraId="3A752231" w14:textId="77777777" w:rsidTr="00A658D7">
        <w:tc>
          <w:tcPr>
            <w:tcW w:w="1486" w:type="dxa"/>
            <w:vMerge/>
          </w:tcPr>
          <w:p w14:paraId="464263EB" w14:textId="77777777" w:rsidR="00A658D7" w:rsidRPr="00516CF7" w:rsidRDefault="00A658D7" w:rsidP="009B1BB6">
            <w:pPr>
              <w:spacing w:before="120" w:line="276" w:lineRule="auto"/>
              <w:rPr>
                <w:rFonts w:ascii="Century Gothic" w:hAnsi="Century Gothic" w:cs="Arial"/>
                <w:sz w:val="16"/>
                <w:szCs w:val="16"/>
              </w:rPr>
            </w:pPr>
          </w:p>
        </w:tc>
        <w:tc>
          <w:tcPr>
            <w:tcW w:w="1184" w:type="dxa"/>
          </w:tcPr>
          <w:p w14:paraId="7C000031" w14:textId="03C214D1" w:rsidR="00A658D7" w:rsidRPr="00516CF7" w:rsidRDefault="00A658D7" w:rsidP="009B1BB6">
            <w:pPr>
              <w:spacing w:before="120" w:line="276" w:lineRule="auto"/>
              <w:rPr>
                <w:rFonts w:ascii="Century Gothic" w:hAnsi="Century Gothic" w:cs="Arial"/>
                <w:sz w:val="16"/>
                <w:szCs w:val="16"/>
              </w:rPr>
            </w:pPr>
            <w:r w:rsidRPr="00516CF7">
              <w:rPr>
                <w:rFonts w:ascii="Century Gothic" w:hAnsi="Century Gothic" w:cs="Arial"/>
                <w:sz w:val="16"/>
                <w:szCs w:val="16"/>
              </w:rPr>
              <w:t>PIP flexion</w:t>
            </w:r>
          </w:p>
        </w:tc>
        <w:tc>
          <w:tcPr>
            <w:tcW w:w="1374" w:type="dxa"/>
          </w:tcPr>
          <w:p w14:paraId="27143F21" w14:textId="7C5D8716" w:rsidR="00A658D7" w:rsidRPr="00516CF7" w:rsidRDefault="00A658D7" w:rsidP="00EB40F6">
            <w:pPr>
              <w:spacing w:before="120" w:line="276" w:lineRule="auto"/>
              <w:jc w:val="center"/>
              <w:rPr>
                <w:rFonts w:ascii="Century Gothic" w:hAnsi="Century Gothic" w:cs="Arial"/>
                <w:sz w:val="16"/>
                <w:szCs w:val="16"/>
              </w:rPr>
            </w:pPr>
            <w:r>
              <w:rPr>
                <w:rFonts w:ascii="Century Gothic" w:hAnsi="Century Gothic" w:cs="Arial"/>
                <w:sz w:val="16"/>
                <w:szCs w:val="16"/>
              </w:rPr>
              <w:t>100 degrees</w:t>
            </w:r>
          </w:p>
        </w:tc>
        <w:tc>
          <w:tcPr>
            <w:tcW w:w="1666" w:type="dxa"/>
            <w:tcBorders>
              <w:bottom w:val="single" w:sz="4" w:space="0" w:color="auto"/>
            </w:tcBorders>
          </w:tcPr>
          <w:p w14:paraId="4EC69B0C" w14:textId="6D531165" w:rsidR="00A658D7" w:rsidRPr="00516CF7" w:rsidRDefault="00A658D7" w:rsidP="00416A27">
            <w:pPr>
              <w:spacing w:before="120" w:line="276" w:lineRule="auto"/>
              <w:jc w:val="center"/>
              <w:rPr>
                <w:rFonts w:ascii="Century Gothic" w:hAnsi="Century Gothic" w:cs="Arial"/>
                <w:sz w:val="16"/>
                <w:szCs w:val="16"/>
              </w:rPr>
            </w:pPr>
            <w:r>
              <w:rPr>
                <w:rFonts w:ascii="Century Gothic" w:hAnsi="Century Gothic" w:cs="Arial"/>
                <w:sz w:val="16"/>
                <w:szCs w:val="16"/>
              </w:rPr>
              <w:t>95 degrees, within functional limts</w:t>
            </w:r>
          </w:p>
        </w:tc>
        <w:tc>
          <w:tcPr>
            <w:tcW w:w="1932" w:type="dxa"/>
            <w:shd w:val="clear" w:color="auto" w:fill="F3F3F3"/>
          </w:tcPr>
          <w:p w14:paraId="76D42D7A" w14:textId="7341E9EE" w:rsidR="00A658D7" w:rsidRPr="00A658D7" w:rsidRDefault="00A658D7" w:rsidP="00416A27">
            <w:pPr>
              <w:spacing w:before="120" w:line="276" w:lineRule="auto"/>
              <w:jc w:val="center"/>
              <w:rPr>
                <w:rFonts w:ascii="Century Gothic" w:hAnsi="Century Gothic" w:cs="Arial"/>
                <w:b/>
                <w:sz w:val="16"/>
                <w:szCs w:val="16"/>
              </w:rPr>
            </w:pPr>
            <w:r w:rsidRPr="00A658D7">
              <w:rPr>
                <w:rFonts w:ascii="Century Gothic" w:hAnsi="Century Gothic" w:cs="Arial"/>
                <w:b/>
                <w:sz w:val="16"/>
                <w:szCs w:val="16"/>
              </w:rPr>
              <w:t>90 degrees</w:t>
            </w:r>
          </w:p>
        </w:tc>
        <w:tc>
          <w:tcPr>
            <w:tcW w:w="2173" w:type="dxa"/>
            <w:vMerge/>
            <w:shd w:val="clear" w:color="auto" w:fill="F3F3F3"/>
          </w:tcPr>
          <w:p w14:paraId="3436EED5" w14:textId="1947E977" w:rsidR="00A658D7" w:rsidRPr="00516CF7" w:rsidRDefault="00A658D7" w:rsidP="00416A27">
            <w:pPr>
              <w:spacing w:before="120" w:line="276" w:lineRule="auto"/>
              <w:jc w:val="center"/>
              <w:rPr>
                <w:rFonts w:ascii="Century Gothic" w:hAnsi="Century Gothic" w:cs="Arial"/>
                <w:sz w:val="16"/>
                <w:szCs w:val="16"/>
              </w:rPr>
            </w:pPr>
          </w:p>
        </w:tc>
      </w:tr>
      <w:tr w:rsidR="00A658D7" w:rsidRPr="00516CF7" w14:paraId="7E32E47E" w14:textId="77777777" w:rsidTr="00A658D7">
        <w:tc>
          <w:tcPr>
            <w:tcW w:w="1486" w:type="dxa"/>
            <w:vMerge/>
          </w:tcPr>
          <w:p w14:paraId="35D56144" w14:textId="77777777" w:rsidR="00A658D7" w:rsidRPr="00516CF7" w:rsidRDefault="00A658D7" w:rsidP="009B1BB6">
            <w:pPr>
              <w:spacing w:before="120" w:line="276" w:lineRule="auto"/>
              <w:rPr>
                <w:rFonts w:ascii="Century Gothic" w:hAnsi="Century Gothic" w:cs="Arial"/>
                <w:sz w:val="16"/>
                <w:szCs w:val="16"/>
              </w:rPr>
            </w:pPr>
          </w:p>
        </w:tc>
        <w:tc>
          <w:tcPr>
            <w:tcW w:w="1184" w:type="dxa"/>
          </w:tcPr>
          <w:p w14:paraId="56013A34" w14:textId="47A54DE6" w:rsidR="00A658D7" w:rsidRPr="00516CF7" w:rsidRDefault="00A658D7" w:rsidP="009B1BB6">
            <w:pPr>
              <w:spacing w:before="120" w:line="276" w:lineRule="auto"/>
              <w:rPr>
                <w:rFonts w:ascii="Century Gothic" w:hAnsi="Century Gothic" w:cs="Arial"/>
                <w:sz w:val="16"/>
                <w:szCs w:val="16"/>
              </w:rPr>
            </w:pPr>
            <w:r w:rsidRPr="00516CF7">
              <w:rPr>
                <w:rFonts w:ascii="Century Gothic" w:hAnsi="Century Gothic" w:cs="Arial"/>
                <w:sz w:val="16"/>
                <w:szCs w:val="16"/>
              </w:rPr>
              <w:t>DIP flexion</w:t>
            </w:r>
          </w:p>
        </w:tc>
        <w:tc>
          <w:tcPr>
            <w:tcW w:w="1374" w:type="dxa"/>
          </w:tcPr>
          <w:p w14:paraId="0822C831" w14:textId="2B144F8E" w:rsidR="00A658D7" w:rsidRPr="00516CF7" w:rsidRDefault="00A658D7" w:rsidP="00EB40F6">
            <w:pPr>
              <w:spacing w:before="120" w:line="276" w:lineRule="auto"/>
              <w:jc w:val="center"/>
              <w:rPr>
                <w:rFonts w:ascii="Century Gothic" w:hAnsi="Century Gothic" w:cs="Arial"/>
                <w:sz w:val="16"/>
                <w:szCs w:val="16"/>
              </w:rPr>
            </w:pPr>
            <w:r>
              <w:rPr>
                <w:rFonts w:ascii="Century Gothic" w:hAnsi="Century Gothic" w:cs="Arial"/>
                <w:sz w:val="16"/>
                <w:szCs w:val="16"/>
              </w:rPr>
              <w:t>80 degrees</w:t>
            </w:r>
          </w:p>
        </w:tc>
        <w:tc>
          <w:tcPr>
            <w:tcW w:w="1666" w:type="dxa"/>
            <w:tcBorders>
              <w:bottom w:val="single" w:sz="4" w:space="0" w:color="auto"/>
            </w:tcBorders>
            <w:shd w:val="clear" w:color="auto" w:fill="F3F3F3"/>
          </w:tcPr>
          <w:p w14:paraId="3966B779" w14:textId="491299C3" w:rsidR="00A658D7" w:rsidRPr="005B6C5D" w:rsidRDefault="00A658D7" w:rsidP="00416A27">
            <w:pPr>
              <w:spacing w:before="120" w:line="276" w:lineRule="auto"/>
              <w:jc w:val="center"/>
              <w:rPr>
                <w:rFonts w:ascii="Century Gothic" w:hAnsi="Century Gothic" w:cs="Arial"/>
                <w:b/>
                <w:sz w:val="16"/>
                <w:szCs w:val="16"/>
              </w:rPr>
            </w:pPr>
            <w:r w:rsidRPr="005B6C5D">
              <w:rPr>
                <w:rFonts w:ascii="Century Gothic" w:hAnsi="Century Gothic" w:cs="Arial"/>
                <w:b/>
                <w:sz w:val="16"/>
                <w:szCs w:val="16"/>
              </w:rPr>
              <w:t>65 degrees</w:t>
            </w:r>
          </w:p>
        </w:tc>
        <w:tc>
          <w:tcPr>
            <w:tcW w:w="1932" w:type="dxa"/>
            <w:tcBorders>
              <w:bottom w:val="single" w:sz="4" w:space="0" w:color="auto"/>
            </w:tcBorders>
            <w:shd w:val="clear" w:color="auto" w:fill="F3F3F3"/>
          </w:tcPr>
          <w:p w14:paraId="2062D364" w14:textId="42B8360A" w:rsidR="00A658D7" w:rsidRPr="00A658D7" w:rsidRDefault="00A658D7" w:rsidP="00416A27">
            <w:pPr>
              <w:spacing w:before="120" w:line="276" w:lineRule="auto"/>
              <w:jc w:val="center"/>
              <w:rPr>
                <w:rFonts w:ascii="Century Gothic" w:hAnsi="Century Gothic" w:cs="Arial"/>
                <w:b/>
                <w:sz w:val="16"/>
                <w:szCs w:val="16"/>
              </w:rPr>
            </w:pPr>
            <w:r w:rsidRPr="00A658D7">
              <w:rPr>
                <w:rFonts w:ascii="Century Gothic" w:hAnsi="Century Gothic" w:cs="Arial"/>
                <w:b/>
                <w:sz w:val="16"/>
                <w:szCs w:val="16"/>
              </w:rPr>
              <w:t>60 degrees</w:t>
            </w:r>
          </w:p>
        </w:tc>
        <w:tc>
          <w:tcPr>
            <w:tcW w:w="2173" w:type="dxa"/>
            <w:vMerge/>
            <w:tcBorders>
              <w:bottom w:val="single" w:sz="4" w:space="0" w:color="auto"/>
            </w:tcBorders>
            <w:shd w:val="clear" w:color="auto" w:fill="F3F3F3"/>
          </w:tcPr>
          <w:p w14:paraId="34997539" w14:textId="44E1AAD0" w:rsidR="00A658D7" w:rsidRPr="00516CF7" w:rsidRDefault="00A658D7" w:rsidP="00416A27">
            <w:pPr>
              <w:spacing w:before="120" w:line="276" w:lineRule="auto"/>
              <w:jc w:val="center"/>
              <w:rPr>
                <w:rFonts w:ascii="Century Gothic" w:hAnsi="Century Gothic" w:cs="Arial"/>
                <w:sz w:val="16"/>
                <w:szCs w:val="16"/>
              </w:rPr>
            </w:pPr>
          </w:p>
        </w:tc>
      </w:tr>
      <w:tr w:rsidR="00A658D7" w:rsidRPr="00516CF7" w14:paraId="779AE2F4" w14:textId="77777777" w:rsidTr="00A658D7">
        <w:tc>
          <w:tcPr>
            <w:tcW w:w="1486" w:type="dxa"/>
            <w:vMerge w:val="restart"/>
          </w:tcPr>
          <w:p w14:paraId="5FEF5EB4" w14:textId="6A269353" w:rsidR="00A658D7" w:rsidRPr="00516CF7" w:rsidRDefault="00A658D7" w:rsidP="009B1BB6">
            <w:pPr>
              <w:spacing w:before="120" w:line="276" w:lineRule="auto"/>
              <w:rPr>
                <w:rFonts w:ascii="Century Gothic" w:hAnsi="Century Gothic" w:cs="Arial"/>
                <w:sz w:val="16"/>
                <w:szCs w:val="16"/>
              </w:rPr>
            </w:pPr>
            <w:r w:rsidRPr="00516CF7">
              <w:rPr>
                <w:rFonts w:ascii="Century Gothic" w:hAnsi="Century Gothic" w:cs="Arial"/>
                <w:sz w:val="16"/>
                <w:szCs w:val="16"/>
              </w:rPr>
              <w:t>Pinkie (5</w:t>
            </w:r>
            <w:r w:rsidRPr="00516CF7">
              <w:rPr>
                <w:rFonts w:ascii="Century Gothic" w:hAnsi="Century Gothic" w:cs="Arial"/>
                <w:sz w:val="16"/>
                <w:szCs w:val="16"/>
                <w:vertAlign w:val="superscript"/>
              </w:rPr>
              <w:t>th</w:t>
            </w:r>
            <w:r w:rsidRPr="00516CF7">
              <w:rPr>
                <w:rFonts w:ascii="Century Gothic" w:hAnsi="Century Gothic" w:cs="Arial"/>
                <w:sz w:val="16"/>
                <w:szCs w:val="16"/>
              </w:rPr>
              <w:t>)</w:t>
            </w:r>
          </w:p>
        </w:tc>
        <w:tc>
          <w:tcPr>
            <w:tcW w:w="1184" w:type="dxa"/>
          </w:tcPr>
          <w:p w14:paraId="7D1109F0" w14:textId="16423BD3" w:rsidR="00A658D7" w:rsidRPr="00516CF7" w:rsidRDefault="00A658D7" w:rsidP="009B1BB6">
            <w:pPr>
              <w:spacing w:before="120" w:line="276" w:lineRule="auto"/>
              <w:rPr>
                <w:rFonts w:ascii="Century Gothic" w:hAnsi="Century Gothic" w:cs="Arial"/>
                <w:sz w:val="16"/>
                <w:szCs w:val="16"/>
              </w:rPr>
            </w:pPr>
            <w:r w:rsidRPr="00516CF7">
              <w:rPr>
                <w:rFonts w:ascii="Century Gothic" w:hAnsi="Century Gothic" w:cs="Arial"/>
                <w:sz w:val="16"/>
                <w:szCs w:val="16"/>
              </w:rPr>
              <w:t>MP Flexion</w:t>
            </w:r>
          </w:p>
        </w:tc>
        <w:tc>
          <w:tcPr>
            <w:tcW w:w="1374" w:type="dxa"/>
          </w:tcPr>
          <w:p w14:paraId="11B72CBC" w14:textId="7F88D869" w:rsidR="00A658D7" w:rsidRPr="00516CF7" w:rsidRDefault="00A658D7" w:rsidP="00EB40F6">
            <w:pPr>
              <w:spacing w:before="120" w:line="276" w:lineRule="auto"/>
              <w:jc w:val="center"/>
              <w:rPr>
                <w:rFonts w:ascii="Century Gothic" w:hAnsi="Century Gothic" w:cs="Arial"/>
                <w:sz w:val="16"/>
                <w:szCs w:val="16"/>
              </w:rPr>
            </w:pPr>
            <w:r>
              <w:rPr>
                <w:rFonts w:ascii="Century Gothic" w:hAnsi="Century Gothic" w:cs="Arial"/>
                <w:sz w:val="16"/>
                <w:szCs w:val="16"/>
              </w:rPr>
              <w:t>90 degrees</w:t>
            </w:r>
          </w:p>
        </w:tc>
        <w:tc>
          <w:tcPr>
            <w:tcW w:w="1666" w:type="dxa"/>
            <w:shd w:val="clear" w:color="auto" w:fill="F3F3F3"/>
          </w:tcPr>
          <w:p w14:paraId="3B3BD52E" w14:textId="7AF24123" w:rsidR="00A658D7" w:rsidRPr="005B6C5D" w:rsidRDefault="00A658D7" w:rsidP="00416A27">
            <w:pPr>
              <w:spacing w:before="120" w:line="276" w:lineRule="auto"/>
              <w:jc w:val="center"/>
              <w:rPr>
                <w:rFonts w:ascii="Century Gothic" w:hAnsi="Century Gothic" w:cs="Arial"/>
                <w:b/>
                <w:sz w:val="16"/>
                <w:szCs w:val="16"/>
              </w:rPr>
            </w:pPr>
            <w:r w:rsidRPr="005B6C5D">
              <w:rPr>
                <w:rFonts w:ascii="Century Gothic" w:hAnsi="Century Gothic" w:cs="Arial"/>
                <w:b/>
                <w:sz w:val="16"/>
                <w:szCs w:val="16"/>
              </w:rPr>
              <w:t>40 degrees</w:t>
            </w:r>
          </w:p>
        </w:tc>
        <w:tc>
          <w:tcPr>
            <w:tcW w:w="1932" w:type="dxa"/>
            <w:shd w:val="clear" w:color="auto" w:fill="F3F3F3"/>
          </w:tcPr>
          <w:p w14:paraId="2A47B3DB" w14:textId="77777777" w:rsidR="00A658D7" w:rsidRPr="00A658D7" w:rsidRDefault="00A658D7" w:rsidP="00416A27">
            <w:pPr>
              <w:spacing w:before="120" w:line="276" w:lineRule="auto"/>
              <w:jc w:val="center"/>
              <w:rPr>
                <w:rFonts w:ascii="Century Gothic" w:hAnsi="Century Gothic" w:cs="Arial"/>
                <w:b/>
                <w:sz w:val="16"/>
                <w:szCs w:val="16"/>
              </w:rPr>
            </w:pPr>
            <w:r w:rsidRPr="00A658D7">
              <w:rPr>
                <w:rFonts w:ascii="Century Gothic" w:hAnsi="Century Gothic" w:cs="Arial"/>
                <w:b/>
                <w:sz w:val="16"/>
                <w:szCs w:val="16"/>
              </w:rPr>
              <w:t>30 degrees active</w:t>
            </w:r>
          </w:p>
          <w:p w14:paraId="65755640" w14:textId="6EAD7A10" w:rsidR="00A658D7" w:rsidRDefault="00A658D7" w:rsidP="00416A27">
            <w:pPr>
              <w:spacing w:before="120" w:line="276" w:lineRule="auto"/>
              <w:jc w:val="center"/>
              <w:rPr>
                <w:rFonts w:ascii="Century Gothic" w:hAnsi="Century Gothic" w:cs="Arial"/>
                <w:sz w:val="16"/>
                <w:szCs w:val="16"/>
              </w:rPr>
            </w:pPr>
            <w:r w:rsidRPr="00A658D7">
              <w:rPr>
                <w:rFonts w:ascii="Century Gothic" w:hAnsi="Century Gothic" w:cs="Arial"/>
                <w:b/>
                <w:sz w:val="16"/>
                <w:szCs w:val="16"/>
              </w:rPr>
              <w:t>40 degrees passive</w:t>
            </w:r>
          </w:p>
        </w:tc>
        <w:tc>
          <w:tcPr>
            <w:tcW w:w="2173" w:type="dxa"/>
            <w:vMerge w:val="restart"/>
            <w:shd w:val="clear" w:color="auto" w:fill="F3F3F3"/>
          </w:tcPr>
          <w:p w14:paraId="016E17FD" w14:textId="0A547767" w:rsidR="00A658D7" w:rsidRPr="00516CF7" w:rsidRDefault="00A658D7" w:rsidP="00416A27">
            <w:pPr>
              <w:spacing w:before="120" w:line="276" w:lineRule="auto"/>
              <w:jc w:val="center"/>
              <w:rPr>
                <w:rFonts w:ascii="Century Gothic" w:hAnsi="Century Gothic" w:cs="Arial"/>
                <w:sz w:val="16"/>
                <w:szCs w:val="16"/>
              </w:rPr>
            </w:pPr>
            <w:r>
              <w:rPr>
                <w:rFonts w:ascii="Century Gothic" w:hAnsi="Century Gothic" w:cs="Arial"/>
                <w:sz w:val="16"/>
                <w:szCs w:val="16"/>
              </w:rPr>
              <w:t>2+/5</w:t>
            </w:r>
          </w:p>
        </w:tc>
      </w:tr>
      <w:tr w:rsidR="00A658D7" w:rsidRPr="00516CF7" w14:paraId="2ECA7C70" w14:textId="77777777" w:rsidTr="00A658D7">
        <w:tc>
          <w:tcPr>
            <w:tcW w:w="1486" w:type="dxa"/>
            <w:vMerge/>
          </w:tcPr>
          <w:p w14:paraId="0C01A4A1" w14:textId="1BCBA609" w:rsidR="00A658D7" w:rsidRPr="00516CF7" w:rsidRDefault="00A658D7" w:rsidP="009B1BB6">
            <w:pPr>
              <w:spacing w:before="120" w:line="276" w:lineRule="auto"/>
              <w:rPr>
                <w:rFonts w:ascii="Century Gothic" w:hAnsi="Century Gothic" w:cs="Arial"/>
                <w:sz w:val="16"/>
                <w:szCs w:val="16"/>
              </w:rPr>
            </w:pPr>
          </w:p>
        </w:tc>
        <w:tc>
          <w:tcPr>
            <w:tcW w:w="1184" w:type="dxa"/>
          </w:tcPr>
          <w:p w14:paraId="3615686A" w14:textId="05FDCC72" w:rsidR="00A658D7" w:rsidRPr="00516CF7" w:rsidRDefault="00A658D7" w:rsidP="009B1BB6">
            <w:pPr>
              <w:spacing w:before="120" w:line="276" w:lineRule="auto"/>
              <w:rPr>
                <w:rFonts w:ascii="Century Gothic" w:hAnsi="Century Gothic" w:cs="Arial"/>
                <w:sz w:val="16"/>
                <w:szCs w:val="16"/>
              </w:rPr>
            </w:pPr>
            <w:r w:rsidRPr="00516CF7">
              <w:rPr>
                <w:rFonts w:ascii="Century Gothic" w:hAnsi="Century Gothic" w:cs="Arial"/>
                <w:sz w:val="16"/>
                <w:szCs w:val="16"/>
              </w:rPr>
              <w:t>PIP flexion</w:t>
            </w:r>
          </w:p>
        </w:tc>
        <w:tc>
          <w:tcPr>
            <w:tcW w:w="1374" w:type="dxa"/>
          </w:tcPr>
          <w:p w14:paraId="6E537FA0" w14:textId="53179534" w:rsidR="00A658D7" w:rsidRPr="00516CF7" w:rsidRDefault="00A658D7" w:rsidP="00EB40F6">
            <w:pPr>
              <w:spacing w:before="120" w:line="276" w:lineRule="auto"/>
              <w:jc w:val="center"/>
              <w:rPr>
                <w:rFonts w:ascii="Century Gothic" w:hAnsi="Century Gothic" w:cs="Arial"/>
                <w:sz w:val="16"/>
                <w:szCs w:val="16"/>
              </w:rPr>
            </w:pPr>
            <w:r>
              <w:rPr>
                <w:rFonts w:ascii="Century Gothic" w:hAnsi="Century Gothic" w:cs="Arial"/>
                <w:sz w:val="16"/>
                <w:szCs w:val="16"/>
              </w:rPr>
              <w:t>100 degrees</w:t>
            </w:r>
          </w:p>
        </w:tc>
        <w:tc>
          <w:tcPr>
            <w:tcW w:w="1666" w:type="dxa"/>
            <w:tcBorders>
              <w:bottom w:val="single" w:sz="4" w:space="0" w:color="auto"/>
            </w:tcBorders>
          </w:tcPr>
          <w:p w14:paraId="14540428" w14:textId="26CF2F74" w:rsidR="00A658D7" w:rsidRPr="00516CF7" w:rsidRDefault="00A658D7" w:rsidP="00416A27">
            <w:pPr>
              <w:spacing w:before="120" w:line="276" w:lineRule="auto"/>
              <w:jc w:val="center"/>
              <w:rPr>
                <w:rFonts w:ascii="Century Gothic" w:hAnsi="Century Gothic" w:cs="Arial"/>
                <w:sz w:val="16"/>
                <w:szCs w:val="16"/>
              </w:rPr>
            </w:pPr>
            <w:r>
              <w:rPr>
                <w:rFonts w:ascii="Century Gothic" w:hAnsi="Century Gothic" w:cs="Arial"/>
                <w:sz w:val="16"/>
                <w:szCs w:val="16"/>
              </w:rPr>
              <w:t>100 degrees</w:t>
            </w:r>
          </w:p>
        </w:tc>
        <w:tc>
          <w:tcPr>
            <w:tcW w:w="1932" w:type="dxa"/>
            <w:shd w:val="clear" w:color="auto" w:fill="F3F3F3"/>
          </w:tcPr>
          <w:p w14:paraId="1030AD01" w14:textId="77777777" w:rsidR="00A658D7" w:rsidRPr="00A658D7" w:rsidRDefault="00A658D7" w:rsidP="009B1BB6">
            <w:pPr>
              <w:spacing w:before="120" w:line="276" w:lineRule="auto"/>
              <w:rPr>
                <w:rFonts w:ascii="Century Gothic" w:hAnsi="Century Gothic" w:cs="Arial"/>
                <w:b/>
                <w:sz w:val="16"/>
                <w:szCs w:val="16"/>
              </w:rPr>
            </w:pPr>
            <w:r w:rsidRPr="00A658D7">
              <w:rPr>
                <w:rFonts w:ascii="Century Gothic" w:hAnsi="Century Gothic" w:cs="Arial"/>
                <w:b/>
                <w:sz w:val="16"/>
                <w:szCs w:val="16"/>
              </w:rPr>
              <w:t>78 degrees active</w:t>
            </w:r>
          </w:p>
          <w:p w14:paraId="3C1A25D4" w14:textId="107D2E17" w:rsidR="00A658D7" w:rsidRPr="00516CF7" w:rsidRDefault="00A658D7" w:rsidP="009B1BB6">
            <w:pPr>
              <w:spacing w:before="120" w:line="276" w:lineRule="auto"/>
              <w:rPr>
                <w:rFonts w:ascii="Century Gothic" w:hAnsi="Century Gothic" w:cs="Arial"/>
                <w:sz w:val="16"/>
                <w:szCs w:val="16"/>
              </w:rPr>
            </w:pPr>
            <w:r w:rsidRPr="00A658D7">
              <w:rPr>
                <w:rFonts w:ascii="Century Gothic" w:hAnsi="Century Gothic" w:cs="Arial"/>
                <w:b/>
                <w:sz w:val="16"/>
                <w:szCs w:val="16"/>
              </w:rPr>
              <w:t>80 degrees passive</w:t>
            </w:r>
          </w:p>
        </w:tc>
        <w:tc>
          <w:tcPr>
            <w:tcW w:w="2173" w:type="dxa"/>
            <w:vMerge/>
            <w:shd w:val="clear" w:color="auto" w:fill="F3F3F3"/>
          </w:tcPr>
          <w:p w14:paraId="76301CB7" w14:textId="617AB90E" w:rsidR="00A658D7" w:rsidRPr="00516CF7" w:rsidRDefault="00A658D7" w:rsidP="009B1BB6">
            <w:pPr>
              <w:spacing w:before="120" w:line="276" w:lineRule="auto"/>
              <w:rPr>
                <w:rFonts w:ascii="Century Gothic" w:hAnsi="Century Gothic" w:cs="Arial"/>
                <w:sz w:val="16"/>
                <w:szCs w:val="16"/>
              </w:rPr>
            </w:pPr>
          </w:p>
        </w:tc>
      </w:tr>
      <w:tr w:rsidR="00A658D7" w:rsidRPr="00516CF7" w14:paraId="6FD2ACFE" w14:textId="77777777" w:rsidTr="00A658D7">
        <w:tc>
          <w:tcPr>
            <w:tcW w:w="1486" w:type="dxa"/>
            <w:vMerge/>
          </w:tcPr>
          <w:p w14:paraId="29149427" w14:textId="3669B623" w:rsidR="00A658D7" w:rsidRPr="00516CF7" w:rsidRDefault="00A658D7" w:rsidP="009B1BB6">
            <w:pPr>
              <w:spacing w:before="120" w:line="276" w:lineRule="auto"/>
              <w:rPr>
                <w:rFonts w:ascii="Century Gothic" w:hAnsi="Century Gothic" w:cs="Arial"/>
                <w:sz w:val="16"/>
                <w:szCs w:val="16"/>
              </w:rPr>
            </w:pPr>
          </w:p>
        </w:tc>
        <w:tc>
          <w:tcPr>
            <w:tcW w:w="1184" w:type="dxa"/>
          </w:tcPr>
          <w:p w14:paraId="1584703E" w14:textId="7498ED21" w:rsidR="00A658D7" w:rsidRPr="00516CF7" w:rsidRDefault="00A658D7" w:rsidP="009B1BB6">
            <w:pPr>
              <w:spacing w:before="120" w:line="276" w:lineRule="auto"/>
              <w:rPr>
                <w:rFonts w:ascii="Century Gothic" w:hAnsi="Century Gothic" w:cs="Arial"/>
                <w:sz w:val="16"/>
                <w:szCs w:val="16"/>
              </w:rPr>
            </w:pPr>
            <w:r w:rsidRPr="00516CF7">
              <w:rPr>
                <w:rFonts w:ascii="Century Gothic" w:hAnsi="Century Gothic" w:cs="Arial"/>
                <w:sz w:val="16"/>
                <w:szCs w:val="16"/>
              </w:rPr>
              <w:t>DIP flexion</w:t>
            </w:r>
          </w:p>
        </w:tc>
        <w:tc>
          <w:tcPr>
            <w:tcW w:w="1374" w:type="dxa"/>
          </w:tcPr>
          <w:p w14:paraId="14D2A65C" w14:textId="4AC3DF48" w:rsidR="00A658D7" w:rsidRPr="00516CF7" w:rsidRDefault="00A658D7" w:rsidP="00EB40F6">
            <w:pPr>
              <w:spacing w:before="120" w:line="276" w:lineRule="auto"/>
              <w:jc w:val="center"/>
              <w:rPr>
                <w:rFonts w:ascii="Century Gothic" w:hAnsi="Century Gothic" w:cs="Arial"/>
                <w:sz w:val="16"/>
                <w:szCs w:val="16"/>
              </w:rPr>
            </w:pPr>
            <w:r>
              <w:rPr>
                <w:rFonts w:ascii="Century Gothic" w:hAnsi="Century Gothic" w:cs="Arial"/>
                <w:sz w:val="16"/>
                <w:szCs w:val="16"/>
              </w:rPr>
              <w:t>80 degrees</w:t>
            </w:r>
          </w:p>
        </w:tc>
        <w:tc>
          <w:tcPr>
            <w:tcW w:w="1666" w:type="dxa"/>
            <w:shd w:val="clear" w:color="auto" w:fill="F3F3F3"/>
          </w:tcPr>
          <w:p w14:paraId="7044D4DC" w14:textId="69A1B038" w:rsidR="00A658D7" w:rsidRPr="005B6C5D" w:rsidRDefault="00A658D7" w:rsidP="00416A27">
            <w:pPr>
              <w:spacing w:before="120" w:line="276" w:lineRule="auto"/>
              <w:jc w:val="center"/>
              <w:rPr>
                <w:rFonts w:ascii="Century Gothic" w:hAnsi="Century Gothic" w:cs="Arial"/>
                <w:b/>
                <w:sz w:val="16"/>
                <w:szCs w:val="16"/>
              </w:rPr>
            </w:pPr>
            <w:r w:rsidRPr="005B6C5D">
              <w:rPr>
                <w:rFonts w:ascii="Century Gothic" w:hAnsi="Century Gothic" w:cs="Arial"/>
                <w:b/>
                <w:sz w:val="16"/>
                <w:szCs w:val="16"/>
              </w:rPr>
              <w:t>70 degrees</w:t>
            </w:r>
          </w:p>
        </w:tc>
        <w:tc>
          <w:tcPr>
            <w:tcW w:w="1932" w:type="dxa"/>
            <w:shd w:val="clear" w:color="auto" w:fill="F3F3F3"/>
          </w:tcPr>
          <w:p w14:paraId="2D5DE5E0" w14:textId="77777777" w:rsidR="00A658D7" w:rsidRPr="00A658D7" w:rsidRDefault="00A658D7" w:rsidP="009B1BB6">
            <w:pPr>
              <w:spacing w:before="120" w:line="276" w:lineRule="auto"/>
              <w:rPr>
                <w:rFonts w:ascii="Century Gothic" w:hAnsi="Century Gothic" w:cs="Arial"/>
                <w:b/>
                <w:sz w:val="16"/>
                <w:szCs w:val="16"/>
              </w:rPr>
            </w:pPr>
            <w:r w:rsidRPr="00A658D7">
              <w:rPr>
                <w:rFonts w:ascii="Century Gothic" w:hAnsi="Century Gothic" w:cs="Arial"/>
                <w:b/>
                <w:sz w:val="16"/>
                <w:szCs w:val="16"/>
              </w:rPr>
              <w:t xml:space="preserve">45 degrees active </w:t>
            </w:r>
          </w:p>
          <w:p w14:paraId="30F74A05" w14:textId="2598D577" w:rsidR="00A658D7" w:rsidRPr="00516CF7" w:rsidRDefault="00A658D7" w:rsidP="009B1BB6">
            <w:pPr>
              <w:spacing w:before="120" w:line="276" w:lineRule="auto"/>
              <w:rPr>
                <w:rFonts w:ascii="Century Gothic" w:hAnsi="Century Gothic" w:cs="Arial"/>
                <w:sz w:val="16"/>
                <w:szCs w:val="16"/>
              </w:rPr>
            </w:pPr>
            <w:r w:rsidRPr="00A658D7">
              <w:rPr>
                <w:rFonts w:ascii="Century Gothic" w:hAnsi="Century Gothic" w:cs="Arial"/>
                <w:b/>
                <w:sz w:val="16"/>
                <w:szCs w:val="16"/>
              </w:rPr>
              <w:t>62 degrees passive</w:t>
            </w:r>
          </w:p>
        </w:tc>
        <w:tc>
          <w:tcPr>
            <w:tcW w:w="2173" w:type="dxa"/>
            <w:vMerge/>
            <w:shd w:val="clear" w:color="auto" w:fill="F3F3F3"/>
          </w:tcPr>
          <w:p w14:paraId="1BA6FA07" w14:textId="522A0464" w:rsidR="00A658D7" w:rsidRPr="00516CF7" w:rsidRDefault="00A658D7" w:rsidP="009B1BB6">
            <w:pPr>
              <w:spacing w:before="120" w:line="276" w:lineRule="auto"/>
              <w:rPr>
                <w:rFonts w:ascii="Century Gothic" w:hAnsi="Century Gothic" w:cs="Arial"/>
                <w:sz w:val="16"/>
                <w:szCs w:val="16"/>
              </w:rPr>
            </w:pPr>
          </w:p>
        </w:tc>
      </w:tr>
    </w:tbl>
    <w:p w14:paraId="422E0C13" w14:textId="06487ABA" w:rsidR="00E23A02" w:rsidRDefault="00E23A02" w:rsidP="009B1BB6">
      <w:pPr>
        <w:spacing w:before="120" w:line="276" w:lineRule="auto"/>
        <w:rPr>
          <w:rFonts w:ascii="Century Gothic" w:hAnsi="Century Gothic" w:cs="Arial"/>
          <w:sz w:val="20"/>
        </w:rPr>
      </w:pPr>
    </w:p>
    <w:p w14:paraId="4E73346D" w14:textId="77777777" w:rsidR="005D4170" w:rsidRDefault="005D4170" w:rsidP="009B1BB6">
      <w:pPr>
        <w:spacing w:before="120" w:line="276" w:lineRule="auto"/>
        <w:rPr>
          <w:rFonts w:ascii="Century Gothic" w:hAnsi="Century Gothic" w:cs="Arial"/>
          <w:sz w:val="20"/>
        </w:rPr>
      </w:pPr>
    </w:p>
    <w:p w14:paraId="333D47EC" w14:textId="5458ACC6" w:rsidR="005D4170" w:rsidRPr="005D4170" w:rsidRDefault="00BB1C35" w:rsidP="005D4170">
      <w:pPr>
        <w:rPr>
          <w:rFonts w:ascii="Century Gothic" w:hAnsi="Century Gothic" w:cs="Arial"/>
          <w:sz w:val="20"/>
        </w:rPr>
      </w:pPr>
      <w:r w:rsidRPr="00BB1C35">
        <w:rPr>
          <w:noProof/>
        </w:rPr>
        <w:drawing>
          <wp:anchor distT="0" distB="0" distL="114300" distR="114300" simplePos="0" relativeHeight="251660288" behindDoc="0" locked="0" layoutInCell="1" allowOverlap="1" wp14:anchorId="30CE3ECF" wp14:editId="3B397C07">
            <wp:simplePos x="0" y="0"/>
            <wp:positionH relativeFrom="column">
              <wp:align>left</wp:align>
            </wp:positionH>
            <wp:positionV relativeFrom="paragraph">
              <wp:align>top</wp:align>
            </wp:positionV>
            <wp:extent cx="2747010" cy="2059305"/>
            <wp:effectExtent l="0" t="0" r="0" b="0"/>
            <wp:wrapSquare wrapText="bothSides"/>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7010" cy="2059305"/>
                    </a:xfrm>
                    <a:prstGeom prst="rect">
                      <a:avLst/>
                    </a:prstGeom>
                    <a:noFill/>
                    <a:ln>
                      <a:noFill/>
                    </a:ln>
                  </pic:spPr>
                </pic:pic>
              </a:graphicData>
            </a:graphic>
          </wp:anchor>
        </w:drawing>
      </w:r>
    </w:p>
    <w:p w14:paraId="528F047C" w14:textId="77777777" w:rsidR="005D4170" w:rsidRPr="005D4170" w:rsidRDefault="005D4170" w:rsidP="005D4170">
      <w:pPr>
        <w:rPr>
          <w:rFonts w:ascii="Century Gothic" w:hAnsi="Century Gothic" w:cs="Arial"/>
          <w:sz w:val="20"/>
        </w:rPr>
      </w:pPr>
    </w:p>
    <w:p w14:paraId="53ABD82C" w14:textId="7FE3D7CE" w:rsidR="005D4170" w:rsidRDefault="005D4170" w:rsidP="005D4170">
      <w:pPr>
        <w:spacing w:before="120" w:line="276" w:lineRule="auto"/>
        <w:rPr>
          <w:rFonts w:ascii="Century Gothic" w:hAnsi="Century Gothic" w:cs="Arial"/>
          <w:sz w:val="20"/>
        </w:rPr>
      </w:pPr>
      <w:r>
        <w:rPr>
          <w:rFonts w:ascii="Century Gothic" w:hAnsi="Century Gothic" w:cs="Arial"/>
          <w:sz w:val="20"/>
        </w:rPr>
        <w:t>Image 1 is depicting the client attempting to assume full flexion (bending of the fingers). Note limitation of movement at the base of the small finger.</w:t>
      </w:r>
    </w:p>
    <w:p w14:paraId="50FD04F8" w14:textId="62DAF88A" w:rsidR="00BB1C35" w:rsidRDefault="005D4170" w:rsidP="009B1BB6">
      <w:pPr>
        <w:spacing w:before="120" w:line="276" w:lineRule="auto"/>
        <w:rPr>
          <w:rFonts w:ascii="Century Gothic" w:hAnsi="Century Gothic" w:cs="Arial"/>
          <w:sz w:val="20"/>
        </w:rPr>
      </w:pPr>
      <w:r>
        <w:rPr>
          <w:rFonts w:ascii="Century Gothic" w:hAnsi="Century Gothic" w:cs="Arial"/>
          <w:sz w:val="20"/>
        </w:rPr>
        <w:br w:type="textWrapping" w:clear="all"/>
      </w:r>
    </w:p>
    <w:p w14:paraId="72C7A0A3" w14:textId="23A866E8" w:rsidR="00D80A94" w:rsidRPr="00D80A94" w:rsidRDefault="00D80A94" w:rsidP="00D80A94">
      <w:pPr>
        <w:spacing w:before="120" w:line="276" w:lineRule="auto"/>
        <w:rPr>
          <w:rFonts w:ascii="Century Gothic" w:hAnsi="Century Gothic"/>
          <w:b/>
          <w:i/>
          <w:sz w:val="18"/>
          <w:szCs w:val="18"/>
        </w:rPr>
      </w:pPr>
      <w:r>
        <w:rPr>
          <w:rFonts w:ascii="Century Gothic" w:hAnsi="Century Gothic"/>
          <w:b/>
          <w:i/>
          <w:sz w:val="18"/>
          <w:szCs w:val="18"/>
        </w:rPr>
        <w:t>15.2.6</w:t>
      </w:r>
      <w:r w:rsidRPr="00D80A94">
        <w:rPr>
          <w:rFonts w:ascii="Century Gothic" w:hAnsi="Century Gothic"/>
          <w:b/>
          <w:i/>
          <w:sz w:val="18"/>
          <w:szCs w:val="18"/>
        </w:rPr>
        <w:t xml:space="preserve"> </w:t>
      </w:r>
      <w:r>
        <w:rPr>
          <w:rFonts w:ascii="Century Gothic" w:hAnsi="Century Gothic"/>
          <w:b/>
          <w:i/>
          <w:sz w:val="18"/>
          <w:szCs w:val="18"/>
        </w:rPr>
        <w:t>Circumferential measures</w:t>
      </w:r>
    </w:p>
    <w:p w14:paraId="0FAC211E" w14:textId="77777777" w:rsidR="008E5D61" w:rsidRDefault="008E5D61" w:rsidP="009B1BB6">
      <w:pPr>
        <w:spacing w:before="120" w:line="276" w:lineRule="auto"/>
        <w:rPr>
          <w:rFonts w:ascii="Century Gothic" w:hAnsi="Century Gothic" w:cs="Arial"/>
          <w:sz w:val="20"/>
        </w:rPr>
      </w:pPr>
    </w:p>
    <w:p w14:paraId="0995B303" w14:textId="4054DAC8" w:rsidR="00D80A94" w:rsidRDefault="00D80A94" w:rsidP="009B1BB6">
      <w:pPr>
        <w:spacing w:before="120" w:line="276" w:lineRule="auto"/>
        <w:rPr>
          <w:rFonts w:ascii="Century Gothic" w:hAnsi="Century Gothic" w:cs="Arial"/>
          <w:sz w:val="20"/>
        </w:rPr>
      </w:pPr>
      <w:r>
        <w:rPr>
          <w:rFonts w:ascii="Century Gothic" w:hAnsi="Century Gothic" w:cs="Arial"/>
          <w:sz w:val="20"/>
        </w:rPr>
        <w:t xml:space="preserve">Measurement taken over </w:t>
      </w:r>
      <w:r w:rsidR="005D4170">
        <w:rPr>
          <w:rFonts w:ascii="Century Gothic" w:hAnsi="Century Gothic" w:cs="Arial"/>
          <w:sz w:val="20"/>
        </w:rPr>
        <w:t>proximal</w:t>
      </w:r>
      <w:r>
        <w:rPr>
          <w:rFonts w:ascii="Century Gothic" w:hAnsi="Century Gothic" w:cs="Arial"/>
          <w:sz w:val="20"/>
        </w:rPr>
        <w:t xml:space="preserve"> </w:t>
      </w:r>
      <w:proofErr w:type="spellStart"/>
      <w:r>
        <w:rPr>
          <w:rFonts w:ascii="Century Gothic" w:hAnsi="Century Gothic" w:cs="Arial"/>
          <w:sz w:val="20"/>
        </w:rPr>
        <w:t>interphalangeal</w:t>
      </w:r>
      <w:proofErr w:type="spellEnd"/>
      <w:r>
        <w:rPr>
          <w:rFonts w:ascii="Century Gothic" w:hAnsi="Century Gothic" w:cs="Arial"/>
          <w:sz w:val="20"/>
        </w:rPr>
        <w:t xml:space="preserve"> joint (knuckle) </w:t>
      </w:r>
    </w:p>
    <w:p w14:paraId="0E8089A8" w14:textId="53204BC6" w:rsidR="00D80A94" w:rsidRDefault="00290E6E" w:rsidP="009B1BB6">
      <w:pPr>
        <w:spacing w:before="120" w:line="276" w:lineRule="auto"/>
        <w:rPr>
          <w:rFonts w:ascii="Century Gothic" w:hAnsi="Century Gothic" w:cs="Arial"/>
          <w:sz w:val="20"/>
        </w:rPr>
      </w:pPr>
      <w:r>
        <w:rPr>
          <w:noProof/>
        </w:rPr>
        <mc:AlternateContent>
          <mc:Choice Requires="wps">
            <w:drawing>
              <wp:anchor distT="0" distB="0" distL="114300" distR="114300" simplePos="0" relativeHeight="251659264" behindDoc="0" locked="0" layoutInCell="1" allowOverlap="1" wp14:anchorId="50F1797F" wp14:editId="17932AF3">
                <wp:simplePos x="0" y="0"/>
                <wp:positionH relativeFrom="column">
                  <wp:posOffset>1943100</wp:posOffset>
                </wp:positionH>
                <wp:positionV relativeFrom="paragraph">
                  <wp:posOffset>13970</wp:posOffset>
                </wp:positionV>
                <wp:extent cx="228600" cy="571500"/>
                <wp:effectExtent l="50800" t="25400" r="25400" b="114300"/>
                <wp:wrapThrough wrapText="bothSides">
                  <wp:wrapPolygon edited="0">
                    <wp:start x="-2400" y="-960"/>
                    <wp:lineTo x="-4800" y="-960"/>
                    <wp:lineTo x="-4800" y="24960"/>
                    <wp:lineTo x="14400" y="24960"/>
                    <wp:lineTo x="19200" y="14400"/>
                    <wp:lineTo x="21600" y="10560"/>
                    <wp:lineTo x="12000" y="-960"/>
                    <wp:lineTo x="7200" y="-960"/>
                    <wp:lineTo x="-2400" y="-960"/>
                  </wp:wrapPolygon>
                </wp:wrapThrough>
                <wp:docPr id="1" name="Right Brace 1"/>
                <wp:cNvGraphicFramePr/>
                <a:graphic xmlns:a="http://schemas.openxmlformats.org/drawingml/2006/main">
                  <a:graphicData uri="http://schemas.microsoft.com/office/word/2010/wordprocessingShape">
                    <wps:wsp>
                      <wps:cNvSpPr/>
                      <wps:spPr>
                        <a:xfrm>
                          <a:off x="0" y="0"/>
                          <a:ext cx="228600" cy="571500"/>
                        </a:xfrm>
                        <a:prstGeom prst="rightBrac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153pt;margin-top:1.1pt;width:18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" adj="720" strokecolor="#4f81bd [3204]" strokeweight="2pt">
                <v:shadow on="t" opacity="24903f" mv:blur="40000f" origin=",.5" offset="0,20000emu"/>
                <w10:wrap type="through"/>
              </v:shape>
            </w:pict>
          </mc:Fallback>
        </mc:AlternateContent>
      </w:r>
      <w:r w:rsidR="00D80A94">
        <w:rPr>
          <w:rFonts w:ascii="Century Gothic" w:hAnsi="Century Gothic" w:cs="Arial"/>
          <w:sz w:val="20"/>
        </w:rPr>
        <w:t>Right small finger –</w:t>
      </w:r>
      <w:r>
        <w:rPr>
          <w:rFonts w:ascii="Century Gothic" w:hAnsi="Century Gothic" w:cs="Arial"/>
          <w:sz w:val="20"/>
        </w:rPr>
        <w:t xml:space="preserve"> 6,5 mm                                                                </w:t>
      </w:r>
    </w:p>
    <w:p w14:paraId="2F9D6ECC" w14:textId="1F3D979D" w:rsidR="00D80A94" w:rsidRDefault="00D80A94" w:rsidP="009B1BB6">
      <w:pPr>
        <w:spacing w:before="120" w:line="276" w:lineRule="auto"/>
        <w:rPr>
          <w:rFonts w:ascii="Century Gothic" w:hAnsi="Century Gothic" w:cs="Arial"/>
          <w:sz w:val="20"/>
        </w:rPr>
      </w:pPr>
      <w:r>
        <w:rPr>
          <w:rFonts w:ascii="Century Gothic" w:hAnsi="Century Gothic" w:cs="Arial"/>
          <w:sz w:val="20"/>
        </w:rPr>
        <w:t>Left small finger – 5,7 mm</w:t>
      </w:r>
      <w:r w:rsidR="00290E6E">
        <w:rPr>
          <w:rFonts w:ascii="Century Gothic" w:hAnsi="Century Gothic" w:cs="Arial"/>
          <w:sz w:val="20"/>
        </w:rPr>
        <w:t xml:space="preserve">                         Difference of 0,8 mm</w:t>
      </w:r>
    </w:p>
    <w:p w14:paraId="0EC33B53" w14:textId="77777777" w:rsidR="00D80A94" w:rsidRDefault="00D80A94" w:rsidP="009B1BB6">
      <w:pPr>
        <w:spacing w:before="120" w:line="276" w:lineRule="auto"/>
        <w:rPr>
          <w:rFonts w:ascii="Century Gothic" w:hAnsi="Century Gothic" w:cs="Arial"/>
          <w:sz w:val="20"/>
        </w:rPr>
      </w:pPr>
    </w:p>
    <w:p w14:paraId="04B3AC8A" w14:textId="1A1B5FA0" w:rsidR="00BD30DA" w:rsidRPr="00FA52BB" w:rsidRDefault="00B94A32" w:rsidP="00BD30DA">
      <w:pPr>
        <w:pBdr>
          <w:top w:val="double" w:sz="4" w:space="1" w:color="254D25"/>
          <w:left w:val="double" w:sz="4" w:space="4" w:color="254D25"/>
          <w:bottom w:val="double" w:sz="4" w:space="1" w:color="254D25"/>
          <w:right w:val="double" w:sz="4" w:space="4" w:color="254D25"/>
        </w:pBdr>
        <w:spacing w:line="276" w:lineRule="auto"/>
        <w:jc w:val="center"/>
        <w:rPr>
          <w:rFonts w:ascii="Century Gothic" w:hAnsi="Century Gothic"/>
          <w:b/>
        </w:rPr>
      </w:pPr>
      <w:r>
        <w:rPr>
          <w:rFonts w:ascii="Century Gothic" w:hAnsi="Century Gothic"/>
          <w:b/>
        </w:rPr>
        <w:t xml:space="preserve">16. </w:t>
      </w:r>
      <w:r w:rsidR="00BD30DA">
        <w:rPr>
          <w:rFonts w:ascii="Century Gothic" w:hAnsi="Century Gothic"/>
          <w:b/>
        </w:rPr>
        <w:t xml:space="preserve">COGNITIVE AND PSYCHOSOCIAL </w:t>
      </w:r>
      <w:r w:rsidR="00BD30DA" w:rsidRPr="00FA52BB">
        <w:rPr>
          <w:rFonts w:ascii="Century Gothic" w:hAnsi="Century Gothic"/>
          <w:b/>
        </w:rPr>
        <w:t xml:space="preserve">ASSESSMENT RESULTS </w:t>
      </w:r>
    </w:p>
    <w:p w14:paraId="7BEEE2A0" w14:textId="77777777" w:rsidR="00BD30DA" w:rsidRDefault="00BD30DA" w:rsidP="00BD30DA">
      <w:pPr>
        <w:spacing w:line="276" w:lineRule="auto"/>
        <w:rPr>
          <w:highlight w:val="green"/>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76"/>
        <w:gridCol w:w="7513"/>
      </w:tblGrid>
      <w:tr w:rsidR="00BD30DA" w:rsidRPr="00B94273" w14:paraId="33894D1B" w14:textId="77777777" w:rsidTr="00BD30DA">
        <w:trPr>
          <w:tblHeader/>
        </w:trPr>
        <w:tc>
          <w:tcPr>
            <w:tcW w:w="2376" w:type="dxa"/>
            <w:shd w:val="clear" w:color="auto" w:fill="F3F3F3"/>
          </w:tcPr>
          <w:p w14:paraId="167912AF" w14:textId="77777777" w:rsidR="00BD30DA" w:rsidRPr="008221A2" w:rsidRDefault="00BD30DA" w:rsidP="00BD30DA">
            <w:pPr>
              <w:spacing w:line="276" w:lineRule="auto"/>
              <w:rPr>
                <w:rFonts w:ascii="Century Gothic" w:hAnsi="Century Gothic"/>
                <w:b/>
                <w:i/>
                <w:sz w:val="20"/>
                <w:szCs w:val="20"/>
              </w:rPr>
            </w:pPr>
            <w:r w:rsidRPr="008221A2">
              <w:rPr>
                <w:rFonts w:ascii="Century Gothic" w:hAnsi="Century Gothic"/>
                <w:b/>
                <w:i/>
                <w:sz w:val="20"/>
                <w:szCs w:val="20"/>
              </w:rPr>
              <w:t>Aspect</w:t>
            </w:r>
          </w:p>
        </w:tc>
        <w:tc>
          <w:tcPr>
            <w:tcW w:w="7513" w:type="dxa"/>
            <w:shd w:val="clear" w:color="auto" w:fill="F3F3F3"/>
          </w:tcPr>
          <w:p w14:paraId="3DCE6F1C" w14:textId="77777777" w:rsidR="00BD30DA" w:rsidRPr="008221A2" w:rsidRDefault="00BD30DA" w:rsidP="00BD30DA">
            <w:pPr>
              <w:spacing w:line="276" w:lineRule="auto"/>
              <w:rPr>
                <w:rFonts w:ascii="Century Gothic" w:hAnsi="Century Gothic"/>
                <w:b/>
                <w:i/>
                <w:sz w:val="20"/>
                <w:szCs w:val="20"/>
              </w:rPr>
            </w:pPr>
            <w:r w:rsidRPr="008221A2">
              <w:rPr>
                <w:rFonts w:ascii="Century Gothic" w:hAnsi="Century Gothic"/>
                <w:b/>
                <w:i/>
                <w:sz w:val="20"/>
                <w:szCs w:val="20"/>
              </w:rPr>
              <w:t>Comment</w:t>
            </w:r>
          </w:p>
        </w:tc>
      </w:tr>
      <w:tr w:rsidR="00BD30DA" w:rsidRPr="00B94273" w14:paraId="09508E34" w14:textId="77777777" w:rsidTr="00BD30DA">
        <w:tc>
          <w:tcPr>
            <w:tcW w:w="2376" w:type="dxa"/>
          </w:tcPr>
          <w:p w14:paraId="355FC6AC" w14:textId="77777777" w:rsidR="00BD30DA" w:rsidRPr="00491097" w:rsidRDefault="00BD30DA" w:rsidP="00BD30DA">
            <w:pPr>
              <w:spacing w:line="276" w:lineRule="auto"/>
              <w:jc w:val="both"/>
              <w:rPr>
                <w:rFonts w:ascii="Century Gothic" w:hAnsi="Century Gothic"/>
                <w:i/>
                <w:sz w:val="18"/>
                <w:szCs w:val="18"/>
              </w:rPr>
            </w:pPr>
            <w:r w:rsidRPr="00491097">
              <w:rPr>
                <w:rFonts w:ascii="Century Gothic" w:hAnsi="Century Gothic"/>
                <w:i/>
                <w:sz w:val="18"/>
                <w:szCs w:val="18"/>
              </w:rPr>
              <w:t>Orientation</w:t>
            </w:r>
          </w:p>
        </w:tc>
        <w:tc>
          <w:tcPr>
            <w:tcW w:w="7513" w:type="dxa"/>
          </w:tcPr>
          <w:p w14:paraId="3655815D" w14:textId="3EE1C4CF" w:rsidR="00BD30DA" w:rsidRPr="00491097" w:rsidRDefault="00BD30DA" w:rsidP="00BD30DA">
            <w:pPr>
              <w:spacing w:line="276" w:lineRule="auto"/>
              <w:jc w:val="both"/>
              <w:rPr>
                <w:rFonts w:ascii="Century Gothic" w:hAnsi="Century Gothic"/>
                <w:i/>
                <w:sz w:val="18"/>
                <w:szCs w:val="18"/>
              </w:rPr>
            </w:pPr>
            <w:r w:rsidRPr="00491097">
              <w:rPr>
                <w:rFonts w:ascii="Century Gothic" w:hAnsi="Century Gothic"/>
                <w:i/>
                <w:sz w:val="18"/>
                <w:szCs w:val="18"/>
              </w:rPr>
              <w:t xml:space="preserve">The client was orientated to person, place and time. </w:t>
            </w:r>
            <w:r w:rsidR="008E5D61">
              <w:rPr>
                <w:rFonts w:ascii="Century Gothic" w:hAnsi="Century Gothic"/>
                <w:i/>
                <w:sz w:val="18"/>
                <w:szCs w:val="18"/>
              </w:rPr>
              <w:t>He understood the reason for functional testing.</w:t>
            </w:r>
          </w:p>
        </w:tc>
      </w:tr>
      <w:tr w:rsidR="00BD30DA" w:rsidRPr="00B94273" w14:paraId="299F5AB3" w14:textId="77777777" w:rsidTr="00BD30DA">
        <w:tc>
          <w:tcPr>
            <w:tcW w:w="2376" w:type="dxa"/>
          </w:tcPr>
          <w:p w14:paraId="726C03F4" w14:textId="77777777" w:rsidR="00BD30DA" w:rsidRPr="00C52B9B" w:rsidRDefault="00BD30DA" w:rsidP="00BD30DA">
            <w:pPr>
              <w:spacing w:line="276" w:lineRule="auto"/>
              <w:jc w:val="both"/>
              <w:rPr>
                <w:rFonts w:ascii="Century Gothic" w:hAnsi="Century Gothic"/>
                <w:i/>
                <w:sz w:val="18"/>
                <w:szCs w:val="18"/>
              </w:rPr>
            </w:pPr>
            <w:r w:rsidRPr="00C52B9B">
              <w:rPr>
                <w:rFonts w:ascii="Century Gothic" w:hAnsi="Century Gothic"/>
                <w:i/>
                <w:sz w:val="18"/>
                <w:szCs w:val="18"/>
              </w:rPr>
              <w:t>Concentration</w:t>
            </w:r>
          </w:p>
        </w:tc>
        <w:tc>
          <w:tcPr>
            <w:tcW w:w="7513" w:type="dxa"/>
          </w:tcPr>
          <w:p w14:paraId="34E0A825" w14:textId="4912EF30" w:rsidR="00BD30DA" w:rsidRPr="00C52B9B" w:rsidRDefault="008E5D61" w:rsidP="00BD30DA">
            <w:pPr>
              <w:spacing w:line="276" w:lineRule="auto"/>
              <w:jc w:val="both"/>
              <w:rPr>
                <w:rFonts w:ascii="Century Gothic" w:hAnsi="Century Gothic"/>
                <w:i/>
                <w:sz w:val="18"/>
                <w:szCs w:val="18"/>
              </w:rPr>
            </w:pPr>
            <w:r>
              <w:rPr>
                <w:rFonts w:ascii="Century Gothic" w:hAnsi="Century Gothic"/>
                <w:i/>
                <w:sz w:val="18"/>
                <w:szCs w:val="18"/>
              </w:rPr>
              <w:t xml:space="preserve">No limitations reported or observed. </w:t>
            </w:r>
          </w:p>
        </w:tc>
      </w:tr>
      <w:tr w:rsidR="00BD30DA" w:rsidRPr="00B94273" w14:paraId="7414EBB8" w14:textId="77777777" w:rsidTr="00BD30DA">
        <w:tc>
          <w:tcPr>
            <w:tcW w:w="2376" w:type="dxa"/>
          </w:tcPr>
          <w:p w14:paraId="616754E6" w14:textId="77777777" w:rsidR="00BD30DA" w:rsidRPr="00C52B9B" w:rsidRDefault="00BD30DA" w:rsidP="00BD30DA">
            <w:pPr>
              <w:spacing w:line="276" w:lineRule="auto"/>
              <w:jc w:val="both"/>
              <w:rPr>
                <w:rFonts w:ascii="Century Gothic" w:hAnsi="Century Gothic"/>
                <w:i/>
                <w:sz w:val="18"/>
                <w:szCs w:val="18"/>
              </w:rPr>
            </w:pPr>
            <w:r>
              <w:rPr>
                <w:rFonts w:ascii="Century Gothic" w:hAnsi="Century Gothic"/>
                <w:i/>
                <w:sz w:val="18"/>
                <w:szCs w:val="18"/>
              </w:rPr>
              <w:t xml:space="preserve">Thinking </w:t>
            </w:r>
          </w:p>
        </w:tc>
        <w:tc>
          <w:tcPr>
            <w:tcW w:w="7513" w:type="dxa"/>
          </w:tcPr>
          <w:p w14:paraId="5430ED85" w14:textId="6ECF6364" w:rsidR="00BD30DA" w:rsidRPr="00C52B9B" w:rsidRDefault="00516CF7" w:rsidP="00BD30DA">
            <w:pPr>
              <w:spacing w:line="276" w:lineRule="auto"/>
              <w:jc w:val="both"/>
              <w:rPr>
                <w:rFonts w:ascii="Century Gothic" w:hAnsi="Century Gothic"/>
                <w:i/>
                <w:sz w:val="18"/>
                <w:szCs w:val="18"/>
              </w:rPr>
            </w:pPr>
            <w:r>
              <w:rPr>
                <w:rFonts w:ascii="Century Gothic" w:hAnsi="Century Gothic"/>
                <w:i/>
                <w:sz w:val="18"/>
                <w:szCs w:val="18"/>
              </w:rPr>
              <w:t xml:space="preserve">Mr. Van </w:t>
            </w:r>
            <w:proofErr w:type="spellStart"/>
            <w:r>
              <w:rPr>
                <w:rFonts w:ascii="Century Gothic" w:hAnsi="Century Gothic"/>
                <w:i/>
                <w:sz w:val="18"/>
                <w:szCs w:val="18"/>
              </w:rPr>
              <w:t>Rooyen’s</w:t>
            </w:r>
            <w:proofErr w:type="spellEnd"/>
            <w:r>
              <w:rPr>
                <w:rFonts w:ascii="Century Gothic" w:hAnsi="Century Gothic"/>
                <w:i/>
                <w:sz w:val="18"/>
                <w:szCs w:val="18"/>
              </w:rPr>
              <w:t xml:space="preserve"> thoughts were</w:t>
            </w:r>
            <w:r w:rsidR="00BD30DA">
              <w:rPr>
                <w:rFonts w:ascii="Century Gothic" w:hAnsi="Century Gothic"/>
                <w:i/>
                <w:sz w:val="18"/>
                <w:szCs w:val="18"/>
              </w:rPr>
              <w:t xml:space="preserve"> lo</w:t>
            </w:r>
            <w:r>
              <w:rPr>
                <w:rFonts w:ascii="Century Gothic" w:hAnsi="Century Gothic"/>
                <w:i/>
                <w:sz w:val="18"/>
                <w:szCs w:val="18"/>
              </w:rPr>
              <w:t>gical and goal directed</w:t>
            </w:r>
            <w:r w:rsidR="00BD30DA">
              <w:rPr>
                <w:rFonts w:ascii="Century Gothic" w:hAnsi="Century Gothic"/>
                <w:i/>
                <w:sz w:val="18"/>
                <w:szCs w:val="18"/>
              </w:rPr>
              <w:t xml:space="preserve">. </w:t>
            </w:r>
          </w:p>
        </w:tc>
      </w:tr>
      <w:tr w:rsidR="00BD30DA" w:rsidRPr="00B94273" w14:paraId="2F7FEDD8" w14:textId="77777777" w:rsidTr="00BD30DA">
        <w:tc>
          <w:tcPr>
            <w:tcW w:w="2376" w:type="dxa"/>
          </w:tcPr>
          <w:p w14:paraId="61A3DAF7" w14:textId="77777777" w:rsidR="00BD30DA" w:rsidRPr="00125913" w:rsidRDefault="00BD30DA" w:rsidP="00BD30DA">
            <w:pPr>
              <w:spacing w:line="276" w:lineRule="auto"/>
              <w:jc w:val="both"/>
              <w:rPr>
                <w:rFonts w:ascii="Century Gothic" w:hAnsi="Century Gothic"/>
                <w:i/>
                <w:sz w:val="18"/>
                <w:szCs w:val="18"/>
              </w:rPr>
            </w:pPr>
            <w:r w:rsidRPr="00125913">
              <w:rPr>
                <w:rFonts w:ascii="Century Gothic" w:hAnsi="Century Gothic"/>
                <w:i/>
                <w:sz w:val="18"/>
                <w:szCs w:val="18"/>
              </w:rPr>
              <w:t>Insight</w:t>
            </w:r>
          </w:p>
        </w:tc>
        <w:tc>
          <w:tcPr>
            <w:tcW w:w="7513" w:type="dxa"/>
          </w:tcPr>
          <w:p w14:paraId="66142FF0" w14:textId="4AF41567" w:rsidR="00BD30DA" w:rsidRPr="00125913" w:rsidRDefault="00516CF7" w:rsidP="008E5D61">
            <w:pPr>
              <w:spacing w:line="276" w:lineRule="auto"/>
              <w:jc w:val="both"/>
              <w:rPr>
                <w:rFonts w:ascii="Century Gothic" w:hAnsi="Century Gothic"/>
                <w:i/>
                <w:sz w:val="18"/>
                <w:szCs w:val="18"/>
              </w:rPr>
            </w:pPr>
            <w:r>
              <w:rPr>
                <w:rFonts w:ascii="Century Gothic" w:hAnsi="Century Gothic"/>
                <w:i/>
                <w:sz w:val="18"/>
                <w:szCs w:val="18"/>
              </w:rPr>
              <w:t xml:space="preserve">The client displayed acceptable insight </w:t>
            </w:r>
            <w:r w:rsidR="008E5D61">
              <w:rPr>
                <w:rFonts w:ascii="Century Gothic" w:hAnsi="Century Gothic"/>
                <w:i/>
                <w:sz w:val="18"/>
                <w:szCs w:val="18"/>
              </w:rPr>
              <w:t>into medical intervention and the impact of his injury on his daily function.</w:t>
            </w:r>
          </w:p>
        </w:tc>
      </w:tr>
      <w:tr w:rsidR="00BD30DA" w:rsidRPr="00B94273" w14:paraId="23A4324D" w14:textId="77777777" w:rsidTr="00BD30DA">
        <w:tc>
          <w:tcPr>
            <w:tcW w:w="2376" w:type="dxa"/>
          </w:tcPr>
          <w:p w14:paraId="59D44146" w14:textId="77777777" w:rsidR="00BD30DA" w:rsidRPr="00491097" w:rsidRDefault="00BD30DA" w:rsidP="00BD30DA">
            <w:pPr>
              <w:spacing w:line="276" w:lineRule="auto"/>
              <w:rPr>
                <w:rFonts w:ascii="Century Gothic" w:hAnsi="Century Gothic"/>
                <w:i/>
                <w:sz w:val="18"/>
                <w:szCs w:val="18"/>
              </w:rPr>
            </w:pPr>
            <w:r w:rsidRPr="00491097">
              <w:rPr>
                <w:rFonts w:ascii="Century Gothic" w:hAnsi="Century Gothic"/>
                <w:i/>
                <w:sz w:val="18"/>
                <w:szCs w:val="18"/>
              </w:rPr>
              <w:t>Judgment and problem solving</w:t>
            </w:r>
          </w:p>
        </w:tc>
        <w:tc>
          <w:tcPr>
            <w:tcW w:w="7513" w:type="dxa"/>
          </w:tcPr>
          <w:p w14:paraId="3ED8F10C" w14:textId="5D2550FF" w:rsidR="00BD30DA" w:rsidRPr="00491097" w:rsidRDefault="00516CF7" w:rsidP="008E5D61">
            <w:pPr>
              <w:spacing w:line="276" w:lineRule="auto"/>
              <w:jc w:val="both"/>
              <w:rPr>
                <w:rFonts w:ascii="Century Gothic" w:hAnsi="Century Gothic"/>
                <w:i/>
                <w:sz w:val="18"/>
                <w:szCs w:val="18"/>
              </w:rPr>
            </w:pPr>
            <w:r>
              <w:rPr>
                <w:rFonts w:ascii="Century Gothic" w:hAnsi="Century Gothic"/>
                <w:i/>
                <w:sz w:val="18"/>
                <w:szCs w:val="18"/>
              </w:rPr>
              <w:t xml:space="preserve">No limitations </w:t>
            </w:r>
            <w:r w:rsidR="008E5D61">
              <w:rPr>
                <w:rFonts w:ascii="Century Gothic" w:hAnsi="Century Gothic"/>
                <w:i/>
                <w:sz w:val="18"/>
                <w:szCs w:val="18"/>
              </w:rPr>
              <w:t>observed.</w:t>
            </w:r>
          </w:p>
        </w:tc>
      </w:tr>
      <w:tr w:rsidR="00BD30DA" w:rsidRPr="00B94273" w14:paraId="3FD7513D" w14:textId="77777777" w:rsidTr="00BD30DA">
        <w:tc>
          <w:tcPr>
            <w:tcW w:w="2376" w:type="dxa"/>
          </w:tcPr>
          <w:p w14:paraId="6D2A7EC0" w14:textId="77777777" w:rsidR="00BD30DA" w:rsidRPr="00491097" w:rsidRDefault="00BD30DA" w:rsidP="00BD30DA">
            <w:pPr>
              <w:spacing w:line="276" w:lineRule="auto"/>
              <w:jc w:val="both"/>
              <w:rPr>
                <w:rFonts w:ascii="Century Gothic" w:hAnsi="Century Gothic"/>
                <w:i/>
                <w:sz w:val="18"/>
                <w:szCs w:val="18"/>
              </w:rPr>
            </w:pPr>
            <w:r w:rsidRPr="00491097">
              <w:rPr>
                <w:rFonts w:ascii="Century Gothic" w:hAnsi="Century Gothic"/>
                <w:i/>
                <w:sz w:val="18"/>
                <w:szCs w:val="18"/>
              </w:rPr>
              <w:t>Motivation</w:t>
            </w:r>
          </w:p>
        </w:tc>
        <w:tc>
          <w:tcPr>
            <w:tcW w:w="7513" w:type="dxa"/>
          </w:tcPr>
          <w:p w14:paraId="124D703B" w14:textId="3A19AFEB" w:rsidR="00BD30DA" w:rsidRPr="00491097" w:rsidRDefault="00516CF7" w:rsidP="00BD30DA">
            <w:pPr>
              <w:spacing w:line="276" w:lineRule="auto"/>
              <w:jc w:val="both"/>
              <w:rPr>
                <w:rFonts w:ascii="Century Gothic" w:hAnsi="Century Gothic"/>
                <w:i/>
                <w:sz w:val="18"/>
                <w:szCs w:val="18"/>
              </w:rPr>
            </w:pPr>
            <w:r>
              <w:rPr>
                <w:rFonts w:ascii="Century Gothic" w:hAnsi="Century Gothic"/>
                <w:i/>
                <w:sz w:val="18"/>
                <w:szCs w:val="18"/>
              </w:rPr>
              <w:t xml:space="preserve">Mr. Van </w:t>
            </w:r>
            <w:proofErr w:type="spellStart"/>
            <w:r>
              <w:rPr>
                <w:rFonts w:ascii="Century Gothic" w:hAnsi="Century Gothic"/>
                <w:i/>
                <w:sz w:val="18"/>
                <w:szCs w:val="18"/>
              </w:rPr>
              <w:t>Rooyen</w:t>
            </w:r>
            <w:proofErr w:type="spellEnd"/>
            <w:r>
              <w:rPr>
                <w:rFonts w:ascii="Century Gothic" w:hAnsi="Century Gothic"/>
                <w:i/>
                <w:sz w:val="18"/>
                <w:szCs w:val="18"/>
              </w:rPr>
              <w:t xml:space="preserve"> displayed adequate motivation throughout the </w:t>
            </w:r>
            <w:r w:rsidR="008E3EB6">
              <w:rPr>
                <w:rFonts w:ascii="Century Gothic" w:hAnsi="Century Gothic"/>
                <w:i/>
                <w:sz w:val="18"/>
                <w:szCs w:val="18"/>
              </w:rPr>
              <w:t>assessment;</w:t>
            </w:r>
            <w:r w:rsidR="008E5D61">
              <w:rPr>
                <w:rFonts w:ascii="Century Gothic" w:hAnsi="Century Gothic"/>
                <w:i/>
                <w:sz w:val="18"/>
                <w:szCs w:val="18"/>
              </w:rPr>
              <w:t xml:space="preserve"> he reported motivation to continue working.</w:t>
            </w:r>
          </w:p>
        </w:tc>
      </w:tr>
      <w:tr w:rsidR="00BD30DA" w:rsidRPr="00B94273" w14:paraId="0C47C694" w14:textId="77777777" w:rsidTr="00BD30DA">
        <w:tc>
          <w:tcPr>
            <w:tcW w:w="2376" w:type="dxa"/>
          </w:tcPr>
          <w:p w14:paraId="425467C7" w14:textId="77777777" w:rsidR="00BD30DA" w:rsidRPr="00491097" w:rsidRDefault="00BD30DA" w:rsidP="00BD30DA">
            <w:pPr>
              <w:spacing w:line="276" w:lineRule="auto"/>
              <w:jc w:val="both"/>
              <w:rPr>
                <w:rFonts w:ascii="Century Gothic" w:hAnsi="Century Gothic"/>
                <w:i/>
                <w:sz w:val="18"/>
                <w:szCs w:val="18"/>
              </w:rPr>
            </w:pPr>
            <w:r w:rsidRPr="00491097">
              <w:rPr>
                <w:rFonts w:ascii="Century Gothic" w:hAnsi="Century Gothic"/>
                <w:i/>
                <w:sz w:val="18"/>
                <w:szCs w:val="18"/>
              </w:rPr>
              <w:t>Communication</w:t>
            </w:r>
          </w:p>
        </w:tc>
        <w:tc>
          <w:tcPr>
            <w:tcW w:w="7513" w:type="dxa"/>
          </w:tcPr>
          <w:p w14:paraId="3B1E163C" w14:textId="3A5F7543" w:rsidR="00BD30DA" w:rsidRPr="00491097" w:rsidRDefault="00BD30DA" w:rsidP="008E3EB6">
            <w:pPr>
              <w:spacing w:line="276" w:lineRule="auto"/>
              <w:jc w:val="both"/>
              <w:rPr>
                <w:rFonts w:ascii="Century Gothic" w:hAnsi="Century Gothic"/>
                <w:i/>
                <w:sz w:val="18"/>
                <w:szCs w:val="18"/>
              </w:rPr>
            </w:pPr>
            <w:r w:rsidRPr="00491097">
              <w:rPr>
                <w:rFonts w:ascii="Century Gothic" w:hAnsi="Century Gothic"/>
                <w:i/>
                <w:sz w:val="18"/>
                <w:szCs w:val="18"/>
              </w:rPr>
              <w:t>The client displayed adequate receptive and expressive communication in English</w:t>
            </w:r>
            <w:r w:rsidR="008E3EB6">
              <w:rPr>
                <w:rFonts w:ascii="Century Gothic" w:hAnsi="Century Gothic"/>
                <w:i/>
                <w:sz w:val="18"/>
                <w:szCs w:val="18"/>
              </w:rPr>
              <w:t>.</w:t>
            </w:r>
          </w:p>
        </w:tc>
      </w:tr>
      <w:tr w:rsidR="00BD30DA" w:rsidRPr="00B94273" w14:paraId="54E9C707" w14:textId="77777777" w:rsidTr="00BD30DA">
        <w:tc>
          <w:tcPr>
            <w:tcW w:w="2376" w:type="dxa"/>
          </w:tcPr>
          <w:p w14:paraId="3899D9E2" w14:textId="77777777" w:rsidR="00BD30DA" w:rsidRPr="00491097" w:rsidRDefault="00BD30DA" w:rsidP="00BD30DA">
            <w:pPr>
              <w:spacing w:line="276" w:lineRule="auto"/>
              <w:jc w:val="both"/>
              <w:rPr>
                <w:rFonts w:ascii="Century Gothic" w:hAnsi="Century Gothic"/>
                <w:i/>
                <w:sz w:val="18"/>
                <w:szCs w:val="18"/>
              </w:rPr>
            </w:pPr>
            <w:r>
              <w:rPr>
                <w:rFonts w:ascii="Century Gothic" w:hAnsi="Century Gothic"/>
                <w:i/>
                <w:sz w:val="18"/>
                <w:szCs w:val="18"/>
              </w:rPr>
              <w:t>Decision making skills</w:t>
            </w:r>
          </w:p>
        </w:tc>
        <w:tc>
          <w:tcPr>
            <w:tcW w:w="7513" w:type="dxa"/>
          </w:tcPr>
          <w:p w14:paraId="01487CD6" w14:textId="72B2BA51" w:rsidR="00BD30DA" w:rsidRPr="00491097" w:rsidRDefault="008E3EB6" w:rsidP="00091D50">
            <w:pPr>
              <w:spacing w:line="276" w:lineRule="auto"/>
              <w:jc w:val="both"/>
              <w:rPr>
                <w:rFonts w:ascii="Century Gothic" w:hAnsi="Century Gothic"/>
                <w:i/>
                <w:sz w:val="18"/>
                <w:szCs w:val="18"/>
              </w:rPr>
            </w:pPr>
            <w:r>
              <w:rPr>
                <w:rFonts w:ascii="Century Gothic" w:hAnsi="Century Gothic"/>
                <w:i/>
                <w:sz w:val="18"/>
                <w:szCs w:val="18"/>
              </w:rPr>
              <w:t>No limitations observed.</w:t>
            </w:r>
          </w:p>
        </w:tc>
      </w:tr>
      <w:tr w:rsidR="00BD30DA" w:rsidRPr="00B94273" w14:paraId="7C874254" w14:textId="77777777" w:rsidTr="00BD30DA">
        <w:tc>
          <w:tcPr>
            <w:tcW w:w="2376" w:type="dxa"/>
          </w:tcPr>
          <w:p w14:paraId="2785349B" w14:textId="77777777" w:rsidR="00BD30DA" w:rsidRDefault="00BD30DA" w:rsidP="00BD30DA">
            <w:pPr>
              <w:spacing w:line="276" w:lineRule="auto"/>
              <w:jc w:val="both"/>
              <w:rPr>
                <w:rFonts w:ascii="Century Gothic" w:hAnsi="Century Gothic"/>
                <w:i/>
                <w:sz w:val="18"/>
                <w:szCs w:val="18"/>
              </w:rPr>
            </w:pPr>
            <w:r>
              <w:rPr>
                <w:rFonts w:ascii="Century Gothic" w:hAnsi="Century Gothic"/>
                <w:i/>
                <w:sz w:val="18"/>
                <w:szCs w:val="18"/>
              </w:rPr>
              <w:t>Memory</w:t>
            </w:r>
          </w:p>
        </w:tc>
        <w:tc>
          <w:tcPr>
            <w:tcW w:w="7513" w:type="dxa"/>
          </w:tcPr>
          <w:p w14:paraId="3C3FF42D" w14:textId="169CAD49" w:rsidR="00BD30DA" w:rsidRDefault="008E3EB6" w:rsidP="00091D50">
            <w:pPr>
              <w:spacing w:line="276" w:lineRule="auto"/>
              <w:jc w:val="both"/>
              <w:rPr>
                <w:rFonts w:ascii="Century Gothic" w:hAnsi="Century Gothic"/>
                <w:i/>
                <w:sz w:val="18"/>
                <w:szCs w:val="18"/>
              </w:rPr>
            </w:pPr>
            <w:r>
              <w:rPr>
                <w:rFonts w:ascii="Century Gothic" w:hAnsi="Century Gothic"/>
                <w:i/>
                <w:sz w:val="18"/>
                <w:szCs w:val="18"/>
              </w:rPr>
              <w:t xml:space="preserve">No limitations observed or reported. </w:t>
            </w:r>
            <w:r w:rsidR="00BD30DA">
              <w:rPr>
                <w:rFonts w:ascii="Century Gothic" w:hAnsi="Century Gothic"/>
                <w:i/>
                <w:sz w:val="18"/>
                <w:szCs w:val="18"/>
              </w:rPr>
              <w:t xml:space="preserve"> </w:t>
            </w:r>
          </w:p>
        </w:tc>
      </w:tr>
    </w:tbl>
    <w:p w14:paraId="130DD879" w14:textId="77777777" w:rsidR="002447B7" w:rsidRDefault="002447B7" w:rsidP="008E341C">
      <w:pPr>
        <w:spacing w:line="276" w:lineRule="auto"/>
        <w:jc w:val="both"/>
        <w:rPr>
          <w:rFonts w:ascii="Century Gothic" w:hAnsi="Century Gothic"/>
          <w:b/>
          <w:color w:val="254D25"/>
        </w:rPr>
      </w:pPr>
    </w:p>
    <w:p w14:paraId="1632D2FF" w14:textId="273047D5" w:rsidR="00BD30DA" w:rsidRPr="00A23EE8" w:rsidRDefault="00B94A32" w:rsidP="00BD30DA">
      <w:pPr>
        <w:pBdr>
          <w:top w:val="single" w:sz="4" w:space="1" w:color="254D25"/>
          <w:left w:val="single" w:sz="4" w:space="4" w:color="254D25"/>
          <w:bottom w:val="single" w:sz="4" w:space="1" w:color="254D25"/>
          <w:right w:val="single" w:sz="4" w:space="8" w:color="254D25"/>
        </w:pBdr>
        <w:spacing w:line="276" w:lineRule="auto"/>
        <w:jc w:val="center"/>
        <w:rPr>
          <w:rFonts w:ascii="Century Gothic" w:hAnsi="Century Gothic"/>
          <w:b/>
          <w:color w:val="254D25"/>
          <w:szCs w:val="20"/>
        </w:rPr>
      </w:pPr>
      <w:r>
        <w:rPr>
          <w:rFonts w:ascii="Century Gothic" w:hAnsi="Century Gothic"/>
          <w:b/>
          <w:color w:val="254D25"/>
          <w:szCs w:val="20"/>
        </w:rPr>
        <w:t xml:space="preserve">17. </w:t>
      </w:r>
      <w:r w:rsidR="00BD30DA">
        <w:rPr>
          <w:rFonts w:ascii="Century Gothic" w:hAnsi="Century Gothic"/>
          <w:b/>
          <w:color w:val="254D25"/>
          <w:szCs w:val="20"/>
        </w:rPr>
        <w:t>Psychosocial Assessment Results</w:t>
      </w:r>
    </w:p>
    <w:p w14:paraId="36D53576" w14:textId="77777777" w:rsidR="00BD30DA" w:rsidRPr="00502AE1" w:rsidRDefault="00BD30DA" w:rsidP="00BD30DA">
      <w:pPr>
        <w:pStyle w:val="H2"/>
        <w:spacing w:line="276" w:lineRule="auto"/>
        <w:rPr>
          <w:sz w:val="20"/>
          <w:szCs w:val="20"/>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76"/>
        <w:gridCol w:w="7513"/>
      </w:tblGrid>
      <w:tr w:rsidR="00BD30DA" w:rsidRPr="002D40C6" w14:paraId="04528BD2" w14:textId="77777777" w:rsidTr="00BD30DA">
        <w:tc>
          <w:tcPr>
            <w:tcW w:w="2376" w:type="dxa"/>
            <w:shd w:val="clear" w:color="auto" w:fill="E6E6E6"/>
          </w:tcPr>
          <w:p w14:paraId="2C70CBE1" w14:textId="77777777" w:rsidR="00BD30DA" w:rsidRPr="002D40C6" w:rsidRDefault="00BD30DA" w:rsidP="00BD30DA">
            <w:pPr>
              <w:spacing w:line="276" w:lineRule="auto"/>
              <w:rPr>
                <w:rFonts w:ascii="Century Gothic" w:hAnsi="Century Gothic"/>
                <w:b/>
                <w:i/>
                <w:sz w:val="20"/>
                <w:szCs w:val="20"/>
              </w:rPr>
            </w:pPr>
            <w:r w:rsidRPr="002D40C6">
              <w:rPr>
                <w:rFonts w:ascii="Century Gothic" w:hAnsi="Century Gothic"/>
                <w:b/>
                <w:i/>
                <w:sz w:val="20"/>
                <w:szCs w:val="20"/>
              </w:rPr>
              <w:t>Aspect</w:t>
            </w:r>
          </w:p>
        </w:tc>
        <w:tc>
          <w:tcPr>
            <w:tcW w:w="7513" w:type="dxa"/>
            <w:shd w:val="clear" w:color="auto" w:fill="E6E6E6"/>
          </w:tcPr>
          <w:p w14:paraId="7E4A52AC" w14:textId="77777777" w:rsidR="00BD30DA" w:rsidRPr="002D40C6" w:rsidRDefault="00BD30DA" w:rsidP="00BD30DA">
            <w:pPr>
              <w:spacing w:line="276" w:lineRule="auto"/>
              <w:rPr>
                <w:rFonts w:ascii="Century Gothic" w:hAnsi="Century Gothic"/>
                <w:b/>
                <w:i/>
                <w:sz w:val="20"/>
                <w:szCs w:val="20"/>
              </w:rPr>
            </w:pPr>
            <w:r w:rsidRPr="002D40C6">
              <w:rPr>
                <w:rFonts w:ascii="Century Gothic" w:hAnsi="Century Gothic"/>
                <w:b/>
                <w:i/>
                <w:sz w:val="20"/>
                <w:szCs w:val="20"/>
              </w:rPr>
              <w:t>Comments</w:t>
            </w:r>
          </w:p>
        </w:tc>
      </w:tr>
      <w:tr w:rsidR="00BD30DA" w:rsidRPr="002D40C6" w14:paraId="741005C9" w14:textId="77777777" w:rsidTr="00BD30DA">
        <w:tc>
          <w:tcPr>
            <w:tcW w:w="2376" w:type="dxa"/>
          </w:tcPr>
          <w:p w14:paraId="6DCAAA2A" w14:textId="77777777" w:rsidR="00BD30DA" w:rsidRPr="0068516F" w:rsidRDefault="00BD30DA" w:rsidP="00BD30DA">
            <w:pPr>
              <w:spacing w:line="276" w:lineRule="auto"/>
              <w:rPr>
                <w:rFonts w:ascii="Century Gothic" w:hAnsi="Century Gothic"/>
                <w:i/>
                <w:sz w:val="18"/>
                <w:szCs w:val="20"/>
              </w:rPr>
            </w:pPr>
            <w:r w:rsidRPr="0068516F">
              <w:rPr>
                <w:rFonts w:ascii="Century Gothic" w:hAnsi="Century Gothic"/>
                <w:i/>
                <w:sz w:val="18"/>
                <w:szCs w:val="20"/>
              </w:rPr>
              <w:t>Emotional state</w:t>
            </w:r>
          </w:p>
        </w:tc>
        <w:tc>
          <w:tcPr>
            <w:tcW w:w="7513" w:type="dxa"/>
          </w:tcPr>
          <w:p w14:paraId="12EEF3EA" w14:textId="495149FC" w:rsidR="00BD30DA" w:rsidRPr="0068516F" w:rsidRDefault="002840F2" w:rsidP="00BD30DA">
            <w:pPr>
              <w:spacing w:line="276" w:lineRule="auto"/>
              <w:jc w:val="both"/>
              <w:rPr>
                <w:rFonts w:ascii="Century Gothic" w:hAnsi="Century Gothic"/>
                <w:i/>
                <w:sz w:val="18"/>
                <w:szCs w:val="20"/>
              </w:rPr>
            </w:pPr>
            <w:r>
              <w:rPr>
                <w:rFonts w:ascii="Century Gothic" w:hAnsi="Century Gothic"/>
                <w:i/>
                <w:sz w:val="18"/>
                <w:szCs w:val="20"/>
              </w:rPr>
              <w:t xml:space="preserve">Mr. Van </w:t>
            </w:r>
            <w:proofErr w:type="spellStart"/>
            <w:r>
              <w:rPr>
                <w:rFonts w:ascii="Century Gothic" w:hAnsi="Century Gothic"/>
                <w:i/>
                <w:sz w:val="18"/>
                <w:szCs w:val="20"/>
              </w:rPr>
              <w:t>Rooyen</w:t>
            </w:r>
            <w:proofErr w:type="spellEnd"/>
            <w:r>
              <w:rPr>
                <w:rFonts w:ascii="Century Gothic" w:hAnsi="Century Gothic"/>
                <w:i/>
                <w:sz w:val="18"/>
                <w:szCs w:val="20"/>
              </w:rPr>
              <w:t xml:space="preserve"> displayed a stable emotional state.</w:t>
            </w:r>
            <w:r w:rsidR="00BD30DA">
              <w:rPr>
                <w:rFonts w:ascii="Century Gothic" w:hAnsi="Century Gothic"/>
                <w:i/>
                <w:sz w:val="18"/>
                <w:szCs w:val="20"/>
              </w:rPr>
              <w:t xml:space="preserve"> </w:t>
            </w:r>
          </w:p>
        </w:tc>
      </w:tr>
      <w:tr w:rsidR="00BD30DA" w:rsidRPr="002D40C6" w14:paraId="7008455A" w14:textId="77777777" w:rsidTr="00BD30DA">
        <w:tc>
          <w:tcPr>
            <w:tcW w:w="2376" w:type="dxa"/>
          </w:tcPr>
          <w:p w14:paraId="25BAEF8D" w14:textId="77777777" w:rsidR="00BD30DA" w:rsidRPr="002D40C6" w:rsidRDefault="00BD30DA" w:rsidP="00BD30DA">
            <w:pPr>
              <w:spacing w:line="276" w:lineRule="auto"/>
              <w:rPr>
                <w:rFonts w:ascii="Century Gothic" w:hAnsi="Century Gothic"/>
                <w:i/>
                <w:sz w:val="18"/>
                <w:szCs w:val="20"/>
              </w:rPr>
            </w:pPr>
            <w:r w:rsidRPr="002D40C6">
              <w:rPr>
                <w:rFonts w:ascii="Century Gothic" w:hAnsi="Century Gothic"/>
                <w:i/>
                <w:sz w:val="18"/>
                <w:szCs w:val="20"/>
              </w:rPr>
              <w:t>Self-concept</w:t>
            </w:r>
          </w:p>
        </w:tc>
        <w:tc>
          <w:tcPr>
            <w:tcW w:w="7513" w:type="dxa"/>
          </w:tcPr>
          <w:p w14:paraId="0F84ADB2" w14:textId="5C6CA301" w:rsidR="00BD30DA" w:rsidRPr="002D40C6" w:rsidRDefault="00BD30DA" w:rsidP="002840F2">
            <w:pPr>
              <w:spacing w:line="276" w:lineRule="auto"/>
              <w:jc w:val="both"/>
              <w:rPr>
                <w:rFonts w:ascii="Century Gothic" w:hAnsi="Century Gothic"/>
                <w:i/>
                <w:sz w:val="18"/>
                <w:szCs w:val="20"/>
              </w:rPr>
            </w:pPr>
            <w:r>
              <w:rPr>
                <w:rFonts w:ascii="Century Gothic" w:hAnsi="Century Gothic"/>
                <w:i/>
                <w:sz w:val="18"/>
                <w:szCs w:val="20"/>
              </w:rPr>
              <w:t xml:space="preserve">The client reported </w:t>
            </w:r>
            <w:r w:rsidR="008E3EB6">
              <w:rPr>
                <w:rFonts w:ascii="Century Gothic" w:hAnsi="Century Gothic"/>
                <w:i/>
                <w:sz w:val="18"/>
                <w:szCs w:val="20"/>
              </w:rPr>
              <w:t xml:space="preserve">and was observed to display </w:t>
            </w:r>
            <w:r w:rsidR="002840F2">
              <w:rPr>
                <w:rFonts w:ascii="Century Gothic" w:hAnsi="Century Gothic"/>
                <w:i/>
                <w:sz w:val="18"/>
                <w:szCs w:val="20"/>
              </w:rPr>
              <w:t>adequate self esteem.</w:t>
            </w:r>
          </w:p>
        </w:tc>
      </w:tr>
      <w:tr w:rsidR="00BD30DA" w:rsidRPr="002D40C6" w14:paraId="6BF30646" w14:textId="77777777" w:rsidTr="00BD30DA">
        <w:tc>
          <w:tcPr>
            <w:tcW w:w="2376" w:type="dxa"/>
          </w:tcPr>
          <w:p w14:paraId="1E00A436" w14:textId="42BE9B4A" w:rsidR="00BD30DA" w:rsidRPr="002D40C6" w:rsidRDefault="00BD30DA" w:rsidP="00BD30DA">
            <w:pPr>
              <w:spacing w:line="276" w:lineRule="auto"/>
              <w:rPr>
                <w:rFonts w:ascii="Century Gothic" w:hAnsi="Century Gothic"/>
                <w:i/>
                <w:sz w:val="18"/>
                <w:szCs w:val="20"/>
              </w:rPr>
            </w:pPr>
            <w:r>
              <w:rPr>
                <w:rFonts w:ascii="Century Gothic" w:hAnsi="Century Gothic"/>
                <w:i/>
                <w:sz w:val="18"/>
                <w:szCs w:val="18"/>
              </w:rPr>
              <w:t>Locus of control</w:t>
            </w:r>
          </w:p>
        </w:tc>
        <w:tc>
          <w:tcPr>
            <w:tcW w:w="7513" w:type="dxa"/>
          </w:tcPr>
          <w:p w14:paraId="19A86337" w14:textId="0B45FF3F" w:rsidR="00BD30DA" w:rsidRDefault="002840F2" w:rsidP="002840F2">
            <w:pPr>
              <w:spacing w:line="276" w:lineRule="auto"/>
              <w:jc w:val="both"/>
              <w:rPr>
                <w:rFonts w:ascii="Century Gothic" w:hAnsi="Century Gothic"/>
                <w:i/>
                <w:sz w:val="18"/>
                <w:szCs w:val="20"/>
              </w:rPr>
            </w:pPr>
            <w:r>
              <w:rPr>
                <w:rFonts w:ascii="Century Gothic" w:hAnsi="Century Gothic"/>
                <w:i/>
                <w:sz w:val="18"/>
                <w:szCs w:val="20"/>
              </w:rPr>
              <w:t xml:space="preserve">Mr. Van </w:t>
            </w:r>
            <w:proofErr w:type="spellStart"/>
            <w:r>
              <w:rPr>
                <w:rFonts w:ascii="Century Gothic" w:hAnsi="Century Gothic"/>
                <w:i/>
                <w:sz w:val="18"/>
                <w:szCs w:val="20"/>
              </w:rPr>
              <w:t>Rooyen</w:t>
            </w:r>
            <w:proofErr w:type="spellEnd"/>
            <w:r>
              <w:rPr>
                <w:rFonts w:ascii="Century Gothic" w:hAnsi="Century Gothic"/>
                <w:i/>
                <w:sz w:val="18"/>
                <w:szCs w:val="20"/>
              </w:rPr>
              <w:t xml:space="preserve"> </w:t>
            </w:r>
            <w:r w:rsidR="00BD30DA">
              <w:rPr>
                <w:rFonts w:ascii="Century Gothic" w:hAnsi="Century Gothic"/>
                <w:i/>
                <w:sz w:val="18"/>
                <w:szCs w:val="18"/>
              </w:rPr>
              <w:t>was observed to ha</w:t>
            </w:r>
            <w:r w:rsidR="008E3EB6">
              <w:rPr>
                <w:rFonts w:ascii="Century Gothic" w:hAnsi="Century Gothic"/>
                <w:i/>
                <w:sz w:val="18"/>
                <w:szCs w:val="18"/>
              </w:rPr>
              <w:t xml:space="preserve">ve an internal locus of </w:t>
            </w:r>
            <w:r w:rsidR="003B7135">
              <w:rPr>
                <w:rFonts w:ascii="Century Gothic" w:hAnsi="Century Gothic"/>
                <w:i/>
                <w:sz w:val="18"/>
                <w:szCs w:val="18"/>
              </w:rPr>
              <w:t>control;</w:t>
            </w:r>
            <w:r w:rsidR="008E3EB6">
              <w:rPr>
                <w:rFonts w:ascii="Century Gothic" w:hAnsi="Century Gothic"/>
                <w:i/>
                <w:sz w:val="18"/>
                <w:szCs w:val="18"/>
              </w:rPr>
              <w:t xml:space="preserve"> he has taken responsibility for his medical intervention and treatment.</w:t>
            </w:r>
          </w:p>
        </w:tc>
      </w:tr>
      <w:tr w:rsidR="00BD30DA" w:rsidRPr="002D40C6" w14:paraId="55406A39" w14:textId="77777777" w:rsidTr="00BD30DA">
        <w:tc>
          <w:tcPr>
            <w:tcW w:w="2376" w:type="dxa"/>
          </w:tcPr>
          <w:p w14:paraId="085976AC" w14:textId="77777777" w:rsidR="00BD30DA" w:rsidRPr="00D8400E" w:rsidRDefault="00BD30DA" w:rsidP="00BD30DA">
            <w:pPr>
              <w:spacing w:line="276" w:lineRule="auto"/>
              <w:rPr>
                <w:rFonts w:ascii="Century Gothic" w:hAnsi="Century Gothic"/>
                <w:i/>
                <w:sz w:val="18"/>
                <w:szCs w:val="20"/>
              </w:rPr>
            </w:pPr>
            <w:r w:rsidRPr="00D8400E">
              <w:rPr>
                <w:rFonts w:ascii="Century Gothic" w:hAnsi="Century Gothic"/>
                <w:i/>
                <w:sz w:val="18"/>
                <w:szCs w:val="20"/>
              </w:rPr>
              <w:t>Anxiety/stress</w:t>
            </w:r>
          </w:p>
        </w:tc>
        <w:tc>
          <w:tcPr>
            <w:tcW w:w="7513" w:type="dxa"/>
          </w:tcPr>
          <w:p w14:paraId="6B2A6A64" w14:textId="1B49B167" w:rsidR="00BD30DA" w:rsidRPr="00E82241" w:rsidRDefault="002840F2" w:rsidP="00923146">
            <w:pPr>
              <w:spacing w:line="276" w:lineRule="auto"/>
              <w:jc w:val="both"/>
              <w:rPr>
                <w:rFonts w:ascii="Century Gothic" w:hAnsi="Century Gothic"/>
                <w:i/>
                <w:sz w:val="18"/>
                <w:szCs w:val="20"/>
              </w:rPr>
            </w:pPr>
            <w:r>
              <w:rPr>
                <w:rFonts w:ascii="Century Gothic" w:hAnsi="Century Gothic"/>
                <w:i/>
                <w:sz w:val="18"/>
                <w:szCs w:val="20"/>
              </w:rPr>
              <w:t xml:space="preserve">The client was not observed to experience excessive anxiety or stress. </w:t>
            </w:r>
            <w:r w:rsidR="00923146">
              <w:rPr>
                <w:rFonts w:ascii="Century Gothic" w:hAnsi="Century Gothic"/>
                <w:i/>
                <w:sz w:val="18"/>
                <w:szCs w:val="20"/>
              </w:rPr>
              <w:t xml:space="preserve"> </w:t>
            </w:r>
          </w:p>
        </w:tc>
      </w:tr>
      <w:tr w:rsidR="00BD30DA" w:rsidRPr="002D40C6" w14:paraId="0F990D4F" w14:textId="77777777" w:rsidTr="00BD30DA">
        <w:tc>
          <w:tcPr>
            <w:tcW w:w="2376" w:type="dxa"/>
          </w:tcPr>
          <w:p w14:paraId="2337FC21" w14:textId="77777777" w:rsidR="00BD30DA" w:rsidRPr="002D40C6" w:rsidRDefault="00BD30DA" w:rsidP="00BD30DA">
            <w:pPr>
              <w:spacing w:line="276" w:lineRule="auto"/>
              <w:rPr>
                <w:rFonts w:ascii="Century Gothic" w:hAnsi="Century Gothic"/>
                <w:i/>
                <w:sz w:val="18"/>
                <w:szCs w:val="20"/>
              </w:rPr>
            </w:pPr>
            <w:r w:rsidRPr="002D40C6">
              <w:rPr>
                <w:rFonts w:ascii="Century Gothic" w:hAnsi="Century Gothic"/>
                <w:i/>
                <w:sz w:val="18"/>
                <w:szCs w:val="20"/>
              </w:rPr>
              <w:t>Interpersonal relationship’s</w:t>
            </w:r>
          </w:p>
        </w:tc>
        <w:tc>
          <w:tcPr>
            <w:tcW w:w="7513" w:type="dxa"/>
          </w:tcPr>
          <w:p w14:paraId="35D03549" w14:textId="0B1D6EEF" w:rsidR="00BD30DA" w:rsidRPr="00E82241" w:rsidRDefault="003B7135" w:rsidP="0026097F">
            <w:pPr>
              <w:spacing w:line="276" w:lineRule="auto"/>
              <w:jc w:val="both"/>
              <w:rPr>
                <w:rFonts w:ascii="Century Gothic" w:hAnsi="Century Gothic"/>
                <w:i/>
                <w:sz w:val="18"/>
                <w:szCs w:val="20"/>
              </w:rPr>
            </w:pPr>
            <w:r>
              <w:rPr>
                <w:rFonts w:ascii="Century Gothic" w:hAnsi="Century Gothic"/>
                <w:i/>
                <w:sz w:val="18"/>
                <w:szCs w:val="20"/>
              </w:rPr>
              <w:t xml:space="preserve">Mr. Van </w:t>
            </w:r>
            <w:proofErr w:type="spellStart"/>
            <w:r>
              <w:rPr>
                <w:rFonts w:ascii="Century Gothic" w:hAnsi="Century Gothic"/>
                <w:i/>
                <w:sz w:val="18"/>
                <w:szCs w:val="20"/>
              </w:rPr>
              <w:t>Rooyen</w:t>
            </w:r>
            <w:proofErr w:type="spellEnd"/>
            <w:r w:rsidR="00BD30DA">
              <w:rPr>
                <w:rFonts w:ascii="Century Gothic" w:hAnsi="Century Gothic"/>
                <w:i/>
                <w:sz w:val="18"/>
                <w:szCs w:val="20"/>
              </w:rPr>
              <w:t xml:space="preserve"> reported adequate relationships</w:t>
            </w:r>
            <w:r w:rsidR="0026097F">
              <w:rPr>
                <w:rFonts w:ascii="Century Gothic" w:hAnsi="Century Gothic"/>
                <w:i/>
                <w:sz w:val="18"/>
                <w:szCs w:val="20"/>
              </w:rPr>
              <w:t xml:space="preserve"> with his family and work colleagues</w:t>
            </w:r>
            <w:r>
              <w:rPr>
                <w:rFonts w:ascii="Century Gothic" w:hAnsi="Century Gothic"/>
                <w:i/>
                <w:sz w:val="18"/>
                <w:szCs w:val="20"/>
              </w:rPr>
              <w:t>, and had no difficulty developing rapport with the assessor.</w:t>
            </w:r>
          </w:p>
        </w:tc>
      </w:tr>
      <w:tr w:rsidR="00BD30DA" w:rsidRPr="002D40C6" w14:paraId="379E79BF" w14:textId="77777777" w:rsidTr="00BD30DA">
        <w:tc>
          <w:tcPr>
            <w:tcW w:w="2376" w:type="dxa"/>
          </w:tcPr>
          <w:p w14:paraId="7DA056BA" w14:textId="77777777" w:rsidR="00BD30DA" w:rsidRPr="002D40C6" w:rsidRDefault="00BD30DA" w:rsidP="00BD30DA">
            <w:pPr>
              <w:spacing w:line="276" w:lineRule="auto"/>
              <w:rPr>
                <w:rFonts w:ascii="Century Gothic" w:hAnsi="Century Gothic"/>
                <w:i/>
                <w:sz w:val="18"/>
                <w:szCs w:val="20"/>
              </w:rPr>
            </w:pPr>
            <w:r>
              <w:rPr>
                <w:rFonts w:ascii="Century Gothic" w:hAnsi="Century Gothic"/>
                <w:i/>
                <w:sz w:val="18"/>
                <w:szCs w:val="20"/>
              </w:rPr>
              <w:t>Personal presentation of self</w:t>
            </w:r>
          </w:p>
        </w:tc>
        <w:tc>
          <w:tcPr>
            <w:tcW w:w="7513" w:type="dxa"/>
          </w:tcPr>
          <w:p w14:paraId="0B2C2545" w14:textId="39788978" w:rsidR="00BD30DA" w:rsidRPr="00E82241" w:rsidRDefault="003B7135" w:rsidP="00BE538D">
            <w:pPr>
              <w:spacing w:line="276" w:lineRule="auto"/>
              <w:jc w:val="both"/>
              <w:rPr>
                <w:rFonts w:ascii="Century Gothic" w:hAnsi="Century Gothic"/>
                <w:i/>
                <w:sz w:val="18"/>
                <w:szCs w:val="20"/>
              </w:rPr>
            </w:pPr>
            <w:r>
              <w:rPr>
                <w:rFonts w:ascii="Century Gothic" w:hAnsi="Century Gothic"/>
                <w:i/>
                <w:sz w:val="18"/>
                <w:szCs w:val="20"/>
              </w:rPr>
              <w:t xml:space="preserve">No </w:t>
            </w:r>
            <w:r w:rsidR="007F5CA3">
              <w:rPr>
                <w:rFonts w:ascii="Century Gothic" w:hAnsi="Century Gothic"/>
                <w:i/>
                <w:sz w:val="18"/>
                <w:szCs w:val="20"/>
              </w:rPr>
              <w:t>limitations in</w:t>
            </w:r>
            <w:r>
              <w:rPr>
                <w:rFonts w:ascii="Century Gothic" w:hAnsi="Century Gothic"/>
                <w:i/>
                <w:sz w:val="18"/>
                <w:szCs w:val="20"/>
              </w:rPr>
              <w:t xml:space="preserve"> personal presentation identified.</w:t>
            </w:r>
            <w:r w:rsidR="00923146">
              <w:rPr>
                <w:rFonts w:ascii="Century Gothic" w:hAnsi="Century Gothic"/>
                <w:i/>
                <w:sz w:val="18"/>
                <w:szCs w:val="20"/>
              </w:rPr>
              <w:t xml:space="preserve"> </w:t>
            </w:r>
            <w:r w:rsidR="00BD30DA">
              <w:rPr>
                <w:rFonts w:ascii="Century Gothic" w:hAnsi="Century Gothic"/>
                <w:i/>
                <w:sz w:val="18"/>
                <w:szCs w:val="20"/>
              </w:rPr>
              <w:t xml:space="preserve"> </w:t>
            </w:r>
          </w:p>
        </w:tc>
      </w:tr>
      <w:tr w:rsidR="00BD30DA" w:rsidRPr="002D40C6" w14:paraId="4533B873" w14:textId="77777777" w:rsidTr="00BD30DA">
        <w:tc>
          <w:tcPr>
            <w:tcW w:w="2376" w:type="dxa"/>
          </w:tcPr>
          <w:p w14:paraId="55B15845" w14:textId="77777777" w:rsidR="00BD30DA" w:rsidRDefault="00BD30DA" w:rsidP="00BD30DA">
            <w:pPr>
              <w:spacing w:line="276" w:lineRule="auto"/>
              <w:rPr>
                <w:rFonts w:ascii="Century Gothic" w:hAnsi="Century Gothic"/>
                <w:i/>
                <w:sz w:val="18"/>
                <w:szCs w:val="20"/>
              </w:rPr>
            </w:pPr>
            <w:r>
              <w:rPr>
                <w:rFonts w:ascii="Century Gothic" w:hAnsi="Century Gothic"/>
                <w:i/>
                <w:sz w:val="18"/>
                <w:szCs w:val="20"/>
              </w:rPr>
              <w:t xml:space="preserve">Time management </w:t>
            </w:r>
          </w:p>
        </w:tc>
        <w:tc>
          <w:tcPr>
            <w:tcW w:w="7513" w:type="dxa"/>
          </w:tcPr>
          <w:p w14:paraId="0F943EA3" w14:textId="1758CFC8" w:rsidR="00BD30DA" w:rsidRPr="00392BA6" w:rsidRDefault="00C77B33" w:rsidP="00C77B33">
            <w:pPr>
              <w:spacing w:line="276" w:lineRule="auto"/>
              <w:jc w:val="both"/>
              <w:rPr>
                <w:rFonts w:ascii="Century Gothic" w:hAnsi="Century Gothic"/>
                <w:i/>
                <w:sz w:val="18"/>
                <w:szCs w:val="20"/>
              </w:rPr>
            </w:pPr>
            <w:r>
              <w:rPr>
                <w:rFonts w:ascii="Century Gothic" w:hAnsi="Century Gothic"/>
                <w:i/>
                <w:sz w:val="18"/>
                <w:szCs w:val="20"/>
              </w:rPr>
              <w:t xml:space="preserve">Mr. Van </w:t>
            </w:r>
            <w:proofErr w:type="spellStart"/>
            <w:r>
              <w:rPr>
                <w:rFonts w:ascii="Century Gothic" w:hAnsi="Century Gothic"/>
                <w:i/>
                <w:sz w:val="18"/>
                <w:szCs w:val="20"/>
              </w:rPr>
              <w:t>Rooyen</w:t>
            </w:r>
            <w:proofErr w:type="spellEnd"/>
            <w:r w:rsidR="00BD30DA">
              <w:rPr>
                <w:rFonts w:ascii="Century Gothic" w:hAnsi="Century Gothic"/>
                <w:i/>
                <w:sz w:val="18"/>
                <w:szCs w:val="20"/>
              </w:rPr>
              <w:t xml:space="preserve"> </w:t>
            </w:r>
            <w:r>
              <w:rPr>
                <w:rFonts w:ascii="Century Gothic" w:hAnsi="Century Gothic"/>
                <w:i/>
                <w:sz w:val="18"/>
                <w:szCs w:val="20"/>
              </w:rPr>
              <w:t>is able to manage his</w:t>
            </w:r>
            <w:r w:rsidR="00BD30DA">
              <w:rPr>
                <w:rFonts w:ascii="Century Gothic" w:hAnsi="Century Gothic"/>
                <w:i/>
                <w:sz w:val="18"/>
                <w:szCs w:val="20"/>
              </w:rPr>
              <w:t xml:space="preserve"> ti</w:t>
            </w:r>
            <w:r w:rsidR="007F5CA3">
              <w:rPr>
                <w:rFonts w:ascii="Century Gothic" w:hAnsi="Century Gothic"/>
                <w:i/>
                <w:sz w:val="18"/>
                <w:szCs w:val="20"/>
              </w:rPr>
              <w:t>me with independence and routinize his day.</w:t>
            </w:r>
          </w:p>
        </w:tc>
      </w:tr>
    </w:tbl>
    <w:p w14:paraId="3947E41D" w14:textId="77777777" w:rsidR="007F5CA3" w:rsidRDefault="007F5CA3" w:rsidP="008E341C">
      <w:pPr>
        <w:spacing w:line="276" w:lineRule="auto"/>
        <w:jc w:val="both"/>
        <w:rPr>
          <w:rFonts w:ascii="Century Gothic" w:hAnsi="Century Gothic"/>
          <w:b/>
          <w:color w:val="254D25"/>
        </w:rPr>
      </w:pPr>
    </w:p>
    <w:p w14:paraId="462C9008" w14:textId="7CB6A1E4" w:rsidR="002447B7" w:rsidRPr="00FA52BB" w:rsidRDefault="00B94A32" w:rsidP="002447B7">
      <w:pPr>
        <w:pBdr>
          <w:top w:val="double" w:sz="4" w:space="1" w:color="254D25"/>
          <w:left w:val="double" w:sz="4" w:space="4" w:color="254D25"/>
          <w:bottom w:val="double" w:sz="4" w:space="1" w:color="254D25"/>
          <w:right w:val="double" w:sz="4" w:space="4" w:color="254D25"/>
        </w:pBdr>
        <w:spacing w:line="276" w:lineRule="auto"/>
        <w:jc w:val="center"/>
        <w:rPr>
          <w:rFonts w:ascii="Century Gothic" w:hAnsi="Century Gothic"/>
          <w:b/>
        </w:rPr>
      </w:pPr>
      <w:r>
        <w:rPr>
          <w:rFonts w:ascii="Century Gothic" w:hAnsi="Century Gothic"/>
          <w:b/>
        </w:rPr>
        <w:t>19.</w:t>
      </w:r>
      <w:r w:rsidR="002447B7" w:rsidRPr="00FA52BB">
        <w:rPr>
          <w:rFonts w:ascii="Century Gothic" w:hAnsi="Century Gothic"/>
          <w:b/>
        </w:rPr>
        <w:t>WORKWELL FCE ASSESSMENT RESULTS AND INTERPRETATION</w:t>
      </w:r>
    </w:p>
    <w:p w14:paraId="369E6690" w14:textId="77777777" w:rsidR="002447B7" w:rsidRPr="00B533A1" w:rsidRDefault="002447B7" w:rsidP="002447B7">
      <w:pPr>
        <w:spacing w:line="276" w:lineRule="auto"/>
        <w:jc w:val="both"/>
        <w:rPr>
          <w:rFonts w:ascii="Century Gothic" w:hAnsi="Century Gothic"/>
          <w:sz w:val="20"/>
          <w:szCs w:val="20"/>
        </w:rPr>
      </w:pPr>
    </w:p>
    <w:tbl>
      <w:tblPr>
        <w:tblW w:w="9743" w:type="dxa"/>
        <w:jc w:val="center"/>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82"/>
        <w:gridCol w:w="2327"/>
        <w:gridCol w:w="2438"/>
        <w:gridCol w:w="2496"/>
      </w:tblGrid>
      <w:tr w:rsidR="002447B7" w:rsidRPr="00FA52BB" w14:paraId="165E8735" w14:textId="77777777" w:rsidTr="002447B7">
        <w:trPr>
          <w:tblHeader/>
          <w:jc w:val="center"/>
        </w:trPr>
        <w:tc>
          <w:tcPr>
            <w:tcW w:w="2482" w:type="dxa"/>
            <w:tcBorders>
              <w:bottom w:val="single" w:sz="4" w:space="0" w:color="000000"/>
            </w:tcBorders>
            <w:shd w:val="clear" w:color="auto" w:fill="E6E6E6"/>
          </w:tcPr>
          <w:p w14:paraId="75D16C1D" w14:textId="77777777" w:rsidR="002447B7" w:rsidRPr="00FA52BB" w:rsidRDefault="002447B7" w:rsidP="002447B7">
            <w:pPr>
              <w:spacing w:line="276" w:lineRule="auto"/>
              <w:jc w:val="center"/>
              <w:rPr>
                <w:rFonts w:ascii="Century Gothic" w:hAnsi="Century Gothic"/>
                <w:b/>
                <w:i/>
                <w:sz w:val="20"/>
                <w:szCs w:val="20"/>
              </w:rPr>
            </w:pPr>
            <w:r w:rsidRPr="00FA52BB">
              <w:rPr>
                <w:rFonts w:ascii="Century Gothic" w:hAnsi="Century Gothic"/>
                <w:b/>
                <w:i/>
                <w:sz w:val="20"/>
                <w:szCs w:val="20"/>
              </w:rPr>
              <w:t>Frequency</w:t>
            </w:r>
          </w:p>
        </w:tc>
        <w:tc>
          <w:tcPr>
            <w:tcW w:w="2327" w:type="dxa"/>
            <w:shd w:val="clear" w:color="auto" w:fill="E6E6E6"/>
          </w:tcPr>
          <w:p w14:paraId="7E2D9183" w14:textId="77777777" w:rsidR="002447B7" w:rsidRPr="00FA52BB" w:rsidRDefault="002447B7" w:rsidP="002447B7">
            <w:pPr>
              <w:spacing w:line="276" w:lineRule="auto"/>
              <w:jc w:val="center"/>
              <w:rPr>
                <w:rFonts w:ascii="Century Gothic" w:hAnsi="Century Gothic"/>
                <w:b/>
                <w:i/>
                <w:sz w:val="20"/>
                <w:szCs w:val="20"/>
              </w:rPr>
            </w:pPr>
            <w:r w:rsidRPr="00FA52BB">
              <w:rPr>
                <w:rFonts w:ascii="Century Gothic" w:hAnsi="Century Gothic"/>
                <w:b/>
                <w:i/>
                <w:sz w:val="20"/>
                <w:szCs w:val="20"/>
              </w:rPr>
              <w:t>Weighted activities</w:t>
            </w:r>
          </w:p>
          <w:p w14:paraId="35344DE5" w14:textId="77777777" w:rsidR="002447B7" w:rsidRPr="00FA52BB" w:rsidRDefault="002447B7" w:rsidP="002447B7">
            <w:pPr>
              <w:spacing w:line="276" w:lineRule="auto"/>
              <w:jc w:val="center"/>
              <w:rPr>
                <w:rFonts w:ascii="Century Gothic" w:hAnsi="Century Gothic"/>
                <w:b/>
                <w:i/>
                <w:sz w:val="20"/>
                <w:szCs w:val="20"/>
              </w:rPr>
            </w:pPr>
            <w:r w:rsidRPr="00FA52BB">
              <w:rPr>
                <w:rFonts w:ascii="Century Gothic" w:hAnsi="Century Gothic"/>
                <w:b/>
                <w:i/>
                <w:sz w:val="20"/>
                <w:szCs w:val="20"/>
              </w:rPr>
              <w:t>Observed effort level</w:t>
            </w:r>
          </w:p>
        </w:tc>
        <w:tc>
          <w:tcPr>
            <w:tcW w:w="2438" w:type="dxa"/>
            <w:shd w:val="clear" w:color="auto" w:fill="E6E6E6"/>
          </w:tcPr>
          <w:p w14:paraId="329D150C" w14:textId="77777777" w:rsidR="002447B7" w:rsidRPr="00FA52BB" w:rsidRDefault="002447B7" w:rsidP="002447B7">
            <w:pPr>
              <w:spacing w:line="276" w:lineRule="auto"/>
              <w:jc w:val="center"/>
              <w:rPr>
                <w:rFonts w:ascii="Century Gothic" w:hAnsi="Century Gothic"/>
                <w:b/>
                <w:i/>
                <w:sz w:val="20"/>
                <w:szCs w:val="20"/>
              </w:rPr>
            </w:pPr>
            <w:r w:rsidRPr="00FA52BB">
              <w:rPr>
                <w:rFonts w:ascii="Century Gothic" w:hAnsi="Century Gothic"/>
                <w:b/>
                <w:i/>
                <w:sz w:val="20"/>
                <w:szCs w:val="20"/>
              </w:rPr>
              <w:t>Position/Ambulation</w:t>
            </w:r>
          </w:p>
          <w:p w14:paraId="4F3D3271" w14:textId="77777777" w:rsidR="002447B7" w:rsidRPr="00FA52BB" w:rsidRDefault="002447B7" w:rsidP="002447B7">
            <w:pPr>
              <w:spacing w:line="276" w:lineRule="auto"/>
              <w:jc w:val="center"/>
              <w:rPr>
                <w:rFonts w:ascii="Century Gothic" w:hAnsi="Century Gothic"/>
                <w:b/>
                <w:i/>
                <w:sz w:val="20"/>
                <w:szCs w:val="20"/>
              </w:rPr>
            </w:pPr>
            <w:r w:rsidRPr="00FA52BB">
              <w:rPr>
                <w:rFonts w:ascii="Century Gothic" w:hAnsi="Century Gothic"/>
                <w:b/>
                <w:i/>
                <w:sz w:val="20"/>
                <w:szCs w:val="20"/>
              </w:rPr>
              <w:t>Quantitative and qualitative results</w:t>
            </w:r>
          </w:p>
        </w:tc>
        <w:tc>
          <w:tcPr>
            <w:tcW w:w="2496" w:type="dxa"/>
            <w:shd w:val="clear" w:color="auto" w:fill="E6E6E6"/>
          </w:tcPr>
          <w:p w14:paraId="79C50505" w14:textId="77777777" w:rsidR="002447B7" w:rsidRPr="00FA52BB" w:rsidRDefault="002447B7" w:rsidP="002447B7">
            <w:pPr>
              <w:spacing w:line="276" w:lineRule="auto"/>
              <w:jc w:val="center"/>
              <w:rPr>
                <w:rFonts w:ascii="Century Gothic" w:hAnsi="Century Gothic"/>
                <w:b/>
                <w:i/>
                <w:sz w:val="20"/>
                <w:szCs w:val="20"/>
              </w:rPr>
            </w:pPr>
            <w:r w:rsidRPr="00FA52BB">
              <w:rPr>
                <w:rFonts w:ascii="Century Gothic" w:hAnsi="Century Gothic"/>
                <w:b/>
                <w:i/>
                <w:sz w:val="20"/>
                <w:szCs w:val="20"/>
              </w:rPr>
              <w:t>% Of workday</w:t>
            </w:r>
          </w:p>
        </w:tc>
      </w:tr>
      <w:tr w:rsidR="002447B7" w:rsidRPr="00FA52BB" w14:paraId="4F79A5E4" w14:textId="77777777" w:rsidTr="002447B7">
        <w:trPr>
          <w:jc w:val="center"/>
        </w:trPr>
        <w:tc>
          <w:tcPr>
            <w:tcW w:w="2482" w:type="dxa"/>
            <w:shd w:val="clear" w:color="auto" w:fill="E6E6E6"/>
          </w:tcPr>
          <w:p w14:paraId="4375AF6E" w14:textId="77777777" w:rsidR="002447B7" w:rsidRPr="008221A2" w:rsidRDefault="002447B7" w:rsidP="002447B7">
            <w:pPr>
              <w:spacing w:line="276" w:lineRule="auto"/>
              <w:jc w:val="both"/>
              <w:rPr>
                <w:rFonts w:ascii="Century Gothic" w:hAnsi="Century Gothic"/>
                <w:b/>
                <w:i/>
                <w:sz w:val="18"/>
                <w:szCs w:val="18"/>
              </w:rPr>
            </w:pPr>
            <w:r w:rsidRPr="008221A2">
              <w:rPr>
                <w:rFonts w:ascii="Century Gothic" w:hAnsi="Century Gothic"/>
                <w:b/>
                <w:i/>
                <w:sz w:val="18"/>
                <w:szCs w:val="18"/>
              </w:rPr>
              <w:t>Never</w:t>
            </w:r>
          </w:p>
        </w:tc>
        <w:tc>
          <w:tcPr>
            <w:tcW w:w="2327" w:type="dxa"/>
          </w:tcPr>
          <w:p w14:paraId="14D7EB20" w14:textId="77777777" w:rsidR="002447B7" w:rsidRPr="008221A2" w:rsidRDefault="002447B7" w:rsidP="002447B7">
            <w:pPr>
              <w:spacing w:line="276" w:lineRule="auto"/>
              <w:jc w:val="both"/>
              <w:rPr>
                <w:rFonts w:ascii="Century Gothic" w:hAnsi="Century Gothic"/>
                <w:i/>
                <w:sz w:val="18"/>
                <w:szCs w:val="18"/>
              </w:rPr>
            </w:pPr>
            <w:r w:rsidRPr="008221A2">
              <w:rPr>
                <w:rFonts w:ascii="Century Gothic" w:hAnsi="Century Gothic"/>
                <w:i/>
                <w:sz w:val="18"/>
                <w:szCs w:val="18"/>
              </w:rPr>
              <w:t>Contraindicated</w:t>
            </w:r>
          </w:p>
        </w:tc>
        <w:tc>
          <w:tcPr>
            <w:tcW w:w="2438" w:type="dxa"/>
          </w:tcPr>
          <w:p w14:paraId="3A63EE23" w14:textId="77777777" w:rsidR="002447B7" w:rsidRPr="008221A2" w:rsidRDefault="002447B7" w:rsidP="002447B7">
            <w:pPr>
              <w:spacing w:line="276" w:lineRule="auto"/>
              <w:jc w:val="both"/>
              <w:rPr>
                <w:rFonts w:ascii="Century Gothic" w:hAnsi="Century Gothic"/>
                <w:i/>
                <w:sz w:val="18"/>
                <w:szCs w:val="18"/>
              </w:rPr>
            </w:pPr>
            <w:r w:rsidRPr="008221A2">
              <w:rPr>
                <w:rFonts w:ascii="Century Gothic" w:hAnsi="Century Gothic"/>
                <w:i/>
                <w:sz w:val="18"/>
                <w:szCs w:val="18"/>
              </w:rPr>
              <w:t>Not possible</w:t>
            </w:r>
          </w:p>
        </w:tc>
        <w:tc>
          <w:tcPr>
            <w:tcW w:w="2496" w:type="dxa"/>
          </w:tcPr>
          <w:p w14:paraId="26B38171" w14:textId="77777777" w:rsidR="002447B7" w:rsidRPr="008221A2" w:rsidRDefault="002447B7" w:rsidP="002447B7">
            <w:pPr>
              <w:spacing w:line="276" w:lineRule="auto"/>
              <w:jc w:val="both"/>
              <w:rPr>
                <w:rFonts w:ascii="Century Gothic" w:hAnsi="Century Gothic"/>
                <w:i/>
                <w:sz w:val="18"/>
                <w:szCs w:val="18"/>
              </w:rPr>
            </w:pPr>
            <w:r w:rsidRPr="008221A2">
              <w:rPr>
                <w:rFonts w:ascii="Century Gothic" w:hAnsi="Century Gothic"/>
                <w:i/>
                <w:sz w:val="18"/>
                <w:szCs w:val="18"/>
              </w:rPr>
              <w:t>0%</w:t>
            </w:r>
          </w:p>
        </w:tc>
      </w:tr>
      <w:tr w:rsidR="002447B7" w:rsidRPr="00FA52BB" w14:paraId="6BC5F915" w14:textId="77777777" w:rsidTr="002447B7">
        <w:trPr>
          <w:jc w:val="center"/>
        </w:trPr>
        <w:tc>
          <w:tcPr>
            <w:tcW w:w="2482" w:type="dxa"/>
            <w:shd w:val="clear" w:color="auto" w:fill="E6E6E6"/>
          </w:tcPr>
          <w:p w14:paraId="08DDED81" w14:textId="77777777" w:rsidR="002447B7" w:rsidRPr="008221A2" w:rsidRDefault="002447B7" w:rsidP="002447B7">
            <w:pPr>
              <w:spacing w:line="276" w:lineRule="auto"/>
              <w:jc w:val="both"/>
              <w:rPr>
                <w:rFonts w:ascii="Century Gothic" w:hAnsi="Century Gothic"/>
                <w:b/>
                <w:i/>
                <w:sz w:val="18"/>
                <w:szCs w:val="18"/>
              </w:rPr>
            </w:pPr>
            <w:r w:rsidRPr="008221A2">
              <w:rPr>
                <w:rFonts w:ascii="Century Gothic" w:hAnsi="Century Gothic"/>
                <w:b/>
                <w:i/>
                <w:sz w:val="18"/>
                <w:szCs w:val="18"/>
              </w:rPr>
              <w:t>Rarely</w:t>
            </w:r>
          </w:p>
        </w:tc>
        <w:tc>
          <w:tcPr>
            <w:tcW w:w="2327" w:type="dxa"/>
          </w:tcPr>
          <w:p w14:paraId="44ED20E4" w14:textId="77777777" w:rsidR="002447B7" w:rsidRPr="008221A2" w:rsidRDefault="002447B7" w:rsidP="002447B7">
            <w:pPr>
              <w:spacing w:line="276" w:lineRule="auto"/>
              <w:jc w:val="both"/>
              <w:rPr>
                <w:rFonts w:ascii="Century Gothic" w:hAnsi="Century Gothic"/>
                <w:i/>
                <w:sz w:val="18"/>
                <w:szCs w:val="18"/>
              </w:rPr>
            </w:pPr>
            <w:r w:rsidRPr="008221A2">
              <w:rPr>
                <w:rFonts w:ascii="Century Gothic" w:hAnsi="Century Gothic"/>
                <w:i/>
                <w:sz w:val="18"/>
                <w:szCs w:val="18"/>
              </w:rPr>
              <w:t>Maximum</w:t>
            </w:r>
          </w:p>
        </w:tc>
        <w:tc>
          <w:tcPr>
            <w:tcW w:w="2438" w:type="dxa"/>
          </w:tcPr>
          <w:p w14:paraId="5813990D" w14:textId="77777777" w:rsidR="002447B7" w:rsidRPr="008221A2" w:rsidRDefault="002447B7" w:rsidP="002447B7">
            <w:pPr>
              <w:spacing w:line="276" w:lineRule="auto"/>
              <w:jc w:val="both"/>
              <w:rPr>
                <w:rFonts w:ascii="Century Gothic" w:hAnsi="Century Gothic"/>
                <w:i/>
                <w:sz w:val="18"/>
                <w:szCs w:val="18"/>
              </w:rPr>
            </w:pPr>
            <w:r w:rsidRPr="008221A2">
              <w:rPr>
                <w:rFonts w:ascii="Century Gothic" w:hAnsi="Century Gothic"/>
                <w:i/>
                <w:sz w:val="18"/>
                <w:szCs w:val="18"/>
              </w:rPr>
              <w:t>Significant limitation</w:t>
            </w:r>
          </w:p>
        </w:tc>
        <w:tc>
          <w:tcPr>
            <w:tcW w:w="2496" w:type="dxa"/>
          </w:tcPr>
          <w:p w14:paraId="02E379D8" w14:textId="77777777" w:rsidR="002447B7" w:rsidRPr="008221A2" w:rsidRDefault="002447B7" w:rsidP="002447B7">
            <w:pPr>
              <w:spacing w:line="276" w:lineRule="auto"/>
              <w:jc w:val="both"/>
              <w:rPr>
                <w:rFonts w:ascii="Century Gothic" w:hAnsi="Century Gothic"/>
                <w:i/>
                <w:sz w:val="18"/>
                <w:szCs w:val="18"/>
              </w:rPr>
            </w:pPr>
            <w:r w:rsidRPr="008221A2">
              <w:rPr>
                <w:rFonts w:ascii="Century Gothic" w:hAnsi="Century Gothic"/>
                <w:i/>
                <w:sz w:val="18"/>
                <w:szCs w:val="18"/>
              </w:rPr>
              <w:t>1-5%</w:t>
            </w:r>
          </w:p>
        </w:tc>
      </w:tr>
      <w:tr w:rsidR="002447B7" w:rsidRPr="00FA52BB" w14:paraId="5DE3EF9A" w14:textId="77777777" w:rsidTr="002447B7">
        <w:trPr>
          <w:jc w:val="center"/>
        </w:trPr>
        <w:tc>
          <w:tcPr>
            <w:tcW w:w="2482" w:type="dxa"/>
            <w:shd w:val="clear" w:color="auto" w:fill="E6E6E6"/>
          </w:tcPr>
          <w:p w14:paraId="24F17B84" w14:textId="77777777" w:rsidR="002447B7" w:rsidRPr="008221A2" w:rsidRDefault="002447B7" w:rsidP="002447B7">
            <w:pPr>
              <w:spacing w:line="276" w:lineRule="auto"/>
              <w:jc w:val="both"/>
              <w:rPr>
                <w:rFonts w:ascii="Century Gothic" w:hAnsi="Century Gothic"/>
                <w:b/>
                <w:i/>
                <w:sz w:val="18"/>
                <w:szCs w:val="18"/>
              </w:rPr>
            </w:pPr>
            <w:r w:rsidRPr="008221A2">
              <w:rPr>
                <w:rFonts w:ascii="Century Gothic" w:hAnsi="Century Gothic"/>
                <w:b/>
                <w:i/>
                <w:sz w:val="18"/>
                <w:szCs w:val="18"/>
              </w:rPr>
              <w:t>Occasionally</w:t>
            </w:r>
          </w:p>
        </w:tc>
        <w:tc>
          <w:tcPr>
            <w:tcW w:w="2327" w:type="dxa"/>
          </w:tcPr>
          <w:p w14:paraId="5F1C3C1C" w14:textId="77777777" w:rsidR="002447B7" w:rsidRPr="008221A2" w:rsidRDefault="002447B7" w:rsidP="002447B7">
            <w:pPr>
              <w:spacing w:line="276" w:lineRule="auto"/>
              <w:jc w:val="both"/>
              <w:rPr>
                <w:rFonts w:ascii="Century Gothic" w:hAnsi="Century Gothic"/>
                <w:i/>
                <w:sz w:val="18"/>
                <w:szCs w:val="18"/>
              </w:rPr>
            </w:pPr>
            <w:r w:rsidRPr="008221A2">
              <w:rPr>
                <w:rFonts w:ascii="Century Gothic" w:hAnsi="Century Gothic"/>
                <w:i/>
                <w:sz w:val="18"/>
                <w:szCs w:val="18"/>
              </w:rPr>
              <w:t>Heavy</w:t>
            </w:r>
          </w:p>
        </w:tc>
        <w:tc>
          <w:tcPr>
            <w:tcW w:w="2438" w:type="dxa"/>
          </w:tcPr>
          <w:p w14:paraId="593AF11C" w14:textId="77777777" w:rsidR="002447B7" w:rsidRPr="008221A2" w:rsidRDefault="002447B7" w:rsidP="002447B7">
            <w:pPr>
              <w:spacing w:line="276" w:lineRule="auto"/>
              <w:jc w:val="both"/>
              <w:rPr>
                <w:rFonts w:ascii="Century Gothic" w:hAnsi="Century Gothic"/>
                <w:i/>
                <w:sz w:val="18"/>
                <w:szCs w:val="18"/>
              </w:rPr>
            </w:pPr>
            <w:r w:rsidRPr="008221A2">
              <w:rPr>
                <w:rFonts w:ascii="Century Gothic" w:hAnsi="Century Gothic"/>
                <w:i/>
                <w:sz w:val="18"/>
                <w:szCs w:val="18"/>
              </w:rPr>
              <w:t>Some limitation</w:t>
            </w:r>
          </w:p>
        </w:tc>
        <w:tc>
          <w:tcPr>
            <w:tcW w:w="2496" w:type="dxa"/>
          </w:tcPr>
          <w:p w14:paraId="4540B170" w14:textId="77777777" w:rsidR="002447B7" w:rsidRPr="008221A2" w:rsidRDefault="002447B7" w:rsidP="002447B7">
            <w:pPr>
              <w:spacing w:line="276" w:lineRule="auto"/>
              <w:jc w:val="both"/>
              <w:rPr>
                <w:rFonts w:ascii="Century Gothic" w:hAnsi="Century Gothic"/>
                <w:i/>
                <w:sz w:val="18"/>
                <w:szCs w:val="18"/>
              </w:rPr>
            </w:pPr>
            <w:r w:rsidRPr="008221A2">
              <w:rPr>
                <w:rFonts w:ascii="Century Gothic" w:hAnsi="Century Gothic"/>
                <w:i/>
                <w:sz w:val="18"/>
                <w:szCs w:val="18"/>
              </w:rPr>
              <w:t>6-33%</w:t>
            </w:r>
          </w:p>
        </w:tc>
      </w:tr>
      <w:tr w:rsidR="002447B7" w:rsidRPr="00FA52BB" w14:paraId="0A701BE6" w14:textId="77777777" w:rsidTr="002447B7">
        <w:trPr>
          <w:jc w:val="center"/>
        </w:trPr>
        <w:tc>
          <w:tcPr>
            <w:tcW w:w="2482" w:type="dxa"/>
            <w:shd w:val="clear" w:color="auto" w:fill="E6E6E6"/>
          </w:tcPr>
          <w:p w14:paraId="0C6BBF97" w14:textId="77777777" w:rsidR="002447B7" w:rsidRPr="008221A2" w:rsidRDefault="002447B7" w:rsidP="002447B7">
            <w:pPr>
              <w:spacing w:line="276" w:lineRule="auto"/>
              <w:jc w:val="both"/>
              <w:rPr>
                <w:rFonts w:ascii="Century Gothic" w:hAnsi="Century Gothic"/>
                <w:b/>
                <w:i/>
                <w:sz w:val="18"/>
                <w:szCs w:val="18"/>
              </w:rPr>
            </w:pPr>
            <w:r w:rsidRPr="008221A2">
              <w:rPr>
                <w:rFonts w:ascii="Century Gothic" w:hAnsi="Century Gothic"/>
                <w:b/>
                <w:i/>
                <w:sz w:val="18"/>
                <w:szCs w:val="18"/>
              </w:rPr>
              <w:t>Frequently</w:t>
            </w:r>
          </w:p>
        </w:tc>
        <w:tc>
          <w:tcPr>
            <w:tcW w:w="2327" w:type="dxa"/>
          </w:tcPr>
          <w:p w14:paraId="1CA1B2C3" w14:textId="77777777" w:rsidR="002447B7" w:rsidRPr="008221A2" w:rsidRDefault="002447B7" w:rsidP="002447B7">
            <w:pPr>
              <w:spacing w:line="276" w:lineRule="auto"/>
              <w:jc w:val="both"/>
              <w:rPr>
                <w:rFonts w:ascii="Century Gothic" w:hAnsi="Century Gothic"/>
                <w:i/>
                <w:sz w:val="18"/>
                <w:szCs w:val="18"/>
              </w:rPr>
            </w:pPr>
            <w:r w:rsidRPr="008221A2">
              <w:rPr>
                <w:rFonts w:ascii="Century Gothic" w:hAnsi="Century Gothic"/>
                <w:i/>
                <w:sz w:val="18"/>
                <w:szCs w:val="18"/>
              </w:rPr>
              <w:t>Low</w:t>
            </w:r>
          </w:p>
        </w:tc>
        <w:tc>
          <w:tcPr>
            <w:tcW w:w="2438" w:type="dxa"/>
          </w:tcPr>
          <w:p w14:paraId="0253B172" w14:textId="77777777" w:rsidR="002447B7" w:rsidRPr="008221A2" w:rsidRDefault="002447B7" w:rsidP="002447B7">
            <w:pPr>
              <w:spacing w:line="276" w:lineRule="auto"/>
              <w:jc w:val="both"/>
              <w:rPr>
                <w:rFonts w:ascii="Century Gothic" w:hAnsi="Century Gothic"/>
                <w:i/>
                <w:sz w:val="18"/>
                <w:szCs w:val="18"/>
              </w:rPr>
            </w:pPr>
            <w:r w:rsidRPr="008221A2">
              <w:rPr>
                <w:rFonts w:ascii="Century Gothic" w:hAnsi="Century Gothic"/>
                <w:i/>
                <w:sz w:val="18"/>
                <w:szCs w:val="18"/>
              </w:rPr>
              <w:t>Slight/no limitation</w:t>
            </w:r>
          </w:p>
        </w:tc>
        <w:tc>
          <w:tcPr>
            <w:tcW w:w="2496" w:type="dxa"/>
          </w:tcPr>
          <w:p w14:paraId="5FCB0448" w14:textId="77777777" w:rsidR="002447B7" w:rsidRPr="008221A2" w:rsidRDefault="002447B7" w:rsidP="002447B7">
            <w:pPr>
              <w:spacing w:line="276" w:lineRule="auto"/>
              <w:jc w:val="both"/>
              <w:rPr>
                <w:rFonts w:ascii="Century Gothic" w:hAnsi="Century Gothic"/>
                <w:i/>
                <w:sz w:val="18"/>
                <w:szCs w:val="18"/>
              </w:rPr>
            </w:pPr>
            <w:r w:rsidRPr="008221A2">
              <w:rPr>
                <w:rFonts w:ascii="Century Gothic" w:hAnsi="Century Gothic"/>
                <w:i/>
                <w:sz w:val="18"/>
                <w:szCs w:val="18"/>
              </w:rPr>
              <w:t>34-66%</w:t>
            </w:r>
          </w:p>
        </w:tc>
      </w:tr>
      <w:tr w:rsidR="002447B7" w:rsidRPr="00FA52BB" w14:paraId="740F6C51" w14:textId="77777777" w:rsidTr="002447B7">
        <w:trPr>
          <w:jc w:val="center"/>
        </w:trPr>
        <w:tc>
          <w:tcPr>
            <w:tcW w:w="2482" w:type="dxa"/>
            <w:shd w:val="clear" w:color="auto" w:fill="E6E6E6"/>
          </w:tcPr>
          <w:p w14:paraId="09EAF397" w14:textId="77777777" w:rsidR="002447B7" w:rsidRPr="008221A2" w:rsidRDefault="002447B7" w:rsidP="002447B7">
            <w:pPr>
              <w:spacing w:line="276" w:lineRule="auto"/>
              <w:jc w:val="both"/>
              <w:rPr>
                <w:rFonts w:ascii="Century Gothic" w:hAnsi="Century Gothic"/>
                <w:b/>
                <w:i/>
                <w:sz w:val="18"/>
                <w:szCs w:val="18"/>
              </w:rPr>
            </w:pPr>
            <w:r w:rsidRPr="008221A2">
              <w:rPr>
                <w:rFonts w:ascii="Century Gothic" w:hAnsi="Century Gothic"/>
                <w:b/>
                <w:i/>
                <w:sz w:val="18"/>
                <w:szCs w:val="18"/>
              </w:rPr>
              <w:t>Self-limited</w:t>
            </w:r>
          </w:p>
        </w:tc>
        <w:tc>
          <w:tcPr>
            <w:tcW w:w="4765" w:type="dxa"/>
            <w:gridSpan w:val="2"/>
          </w:tcPr>
          <w:p w14:paraId="158FA1B4" w14:textId="77777777" w:rsidR="002447B7" w:rsidRPr="008221A2" w:rsidRDefault="002447B7" w:rsidP="002447B7">
            <w:pPr>
              <w:spacing w:line="276" w:lineRule="auto"/>
              <w:jc w:val="both"/>
              <w:rPr>
                <w:rFonts w:ascii="Century Gothic" w:hAnsi="Century Gothic"/>
                <w:i/>
                <w:sz w:val="18"/>
                <w:szCs w:val="18"/>
              </w:rPr>
            </w:pPr>
            <w:r w:rsidRPr="008221A2">
              <w:rPr>
                <w:rFonts w:ascii="Century Gothic" w:hAnsi="Century Gothic"/>
                <w:i/>
                <w:sz w:val="18"/>
                <w:szCs w:val="18"/>
              </w:rPr>
              <w:t>Client stopped test; sub maximum effort level</w:t>
            </w:r>
          </w:p>
        </w:tc>
        <w:tc>
          <w:tcPr>
            <w:tcW w:w="2496" w:type="dxa"/>
          </w:tcPr>
          <w:p w14:paraId="423B328F" w14:textId="77777777" w:rsidR="002447B7" w:rsidRPr="008221A2" w:rsidRDefault="002447B7" w:rsidP="002447B7">
            <w:pPr>
              <w:spacing w:line="276" w:lineRule="auto"/>
              <w:jc w:val="both"/>
              <w:rPr>
                <w:rFonts w:ascii="Century Gothic" w:hAnsi="Century Gothic"/>
                <w:i/>
                <w:sz w:val="18"/>
                <w:szCs w:val="18"/>
              </w:rPr>
            </w:pPr>
            <w:proofErr w:type="spellStart"/>
            <w:r w:rsidRPr="008221A2">
              <w:rPr>
                <w:rFonts w:ascii="Century Gothic" w:hAnsi="Century Gothic"/>
                <w:i/>
                <w:sz w:val="18"/>
                <w:szCs w:val="18"/>
              </w:rPr>
              <w:t>Submax</w:t>
            </w:r>
            <w:proofErr w:type="spellEnd"/>
            <w:r w:rsidRPr="008221A2">
              <w:rPr>
                <w:rFonts w:ascii="Century Gothic" w:hAnsi="Century Gothic"/>
                <w:i/>
                <w:sz w:val="18"/>
                <w:szCs w:val="18"/>
              </w:rPr>
              <w:t xml:space="preserve"> %</w:t>
            </w:r>
          </w:p>
        </w:tc>
      </w:tr>
    </w:tbl>
    <w:p w14:paraId="4298D488" w14:textId="77777777" w:rsidR="002447B7" w:rsidRDefault="002447B7" w:rsidP="002447B7">
      <w:pPr>
        <w:spacing w:line="276" w:lineRule="auto"/>
        <w:jc w:val="both"/>
        <w:rPr>
          <w:rFonts w:ascii="Century Gothic" w:hAnsi="Century Gothic"/>
          <w:b/>
          <w:color w:val="254D25"/>
          <w:sz w:val="20"/>
          <w:szCs w:val="20"/>
        </w:rPr>
      </w:pPr>
    </w:p>
    <w:p w14:paraId="0E910BE5" w14:textId="056D9D79" w:rsidR="00F44BF0" w:rsidRPr="00FA52BB" w:rsidRDefault="00B94A32" w:rsidP="00F44BF0">
      <w:pPr>
        <w:pStyle w:val="Aisheader"/>
        <w:pBdr>
          <w:top w:val="single" w:sz="4" w:space="0" w:color="254D25"/>
          <w:left w:val="single" w:sz="4" w:space="5" w:color="254D25"/>
        </w:pBdr>
        <w:spacing w:line="276" w:lineRule="auto"/>
      </w:pPr>
      <w:r>
        <w:t xml:space="preserve">19.1 </w:t>
      </w:r>
      <w:r w:rsidR="00F44BF0">
        <w:t>Lifting and carrying</w:t>
      </w:r>
    </w:p>
    <w:p w14:paraId="2CB3526A" w14:textId="77777777" w:rsidR="00F44BF0" w:rsidRDefault="00F44BF0" w:rsidP="002447B7">
      <w:pPr>
        <w:spacing w:line="276" w:lineRule="auto"/>
        <w:jc w:val="both"/>
        <w:rPr>
          <w:rFonts w:ascii="Century Gothic" w:hAnsi="Century Gothic"/>
          <w:b/>
          <w:color w:val="254D25"/>
          <w:sz w:val="20"/>
          <w:szCs w:val="20"/>
        </w:rPr>
      </w:pPr>
    </w:p>
    <w:tbl>
      <w:tblPr>
        <w:tblStyle w:val="TableGrid"/>
        <w:tblW w:w="9747" w:type="dxa"/>
        <w:tblLook w:val="04A0" w:firstRow="1" w:lastRow="0" w:firstColumn="1" w:lastColumn="0" w:noHBand="0" w:noVBand="1"/>
      </w:tblPr>
      <w:tblGrid>
        <w:gridCol w:w="1317"/>
        <w:gridCol w:w="918"/>
        <w:gridCol w:w="850"/>
        <w:gridCol w:w="851"/>
        <w:gridCol w:w="992"/>
        <w:gridCol w:w="1984"/>
        <w:gridCol w:w="2835"/>
      </w:tblGrid>
      <w:tr w:rsidR="00621554" w:rsidRPr="00E21B75" w14:paraId="4A643D52" w14:textId="77777777" w:rsidTr="00621554">
        <w:tc>
          <w:tcPr>
            <w:tcW w:w="1317" w:type="dxa"/>
            <w:shd w:val="clear" w:color="auto" w:fill="E6E6E6"/>
          </w:tcPr>
          <w:p w14:paraId="45D23DCC" w14:textId="3C624D32" w:rsidR="00F44BF0" w:rsidRPr="00E21B75" w:rsidRDefault="00F44BF0" w:rsidP="002447B7">
            <w:pPr>
              <w:spacing w:line="276" w:lineRule="auto"/>
              <w:jc w:val="both"/>
              <w:rPr>
                <w:rFonts w:ascii="Century Gothic" w:hAnsi="Century Gothic"/>
                <w:b/>
                <w:sz w:val="18"/>
                <w:szCs w:val="18"/>
              </w:rPr>
            </w:pPr>
            <w:r w:rsidRPr="00E21B75">
              <w:rPr>
                <w:rFonts w:ascii="Century Gothic" w:hAnsi="Century Gothic"/>
                <w:b/>
                <w:sz w:val="18"/>
                <w:szCs w:val="18"/>
              </w:rPr>
              <w:t>Lifting strength KG</w:t>
            </w:r>
          </w:p>
        </w:tc>
        <w:tc>
          <w:tcPr>
            <w:tcW w:w="918" w:type="dxa"/>
            <w:shd w:val="clear" w:color="auto" w:fill="E6E6E6"/>
          </w:tcPr>
          <w:p w14:paraId="2D9989DC" w14:textId="22384996" w:rsidR="00F44BF0" w:rsidRPr="00E21B75" w:rsidRDefault="00F44BF0" w:rsidP="002447B7">
            <w:pPr>
              <w:spacing w:line="276" w:lineRule="auto"/>
              <w:jc w:val="both"/>
              <w:rPr>
                <w:rFonts w:ascii="Century Gothic" w:hAnsi="Century Gothic"/>
                <w:b/>
                <w:sz w:val="18"/>
                <w:szCs w:val="18"/>
              </w:rPr>
            </w:pPr>
            <w:r w:rsidRPr="00E21B75">
              <w:rPr>
                <w:rFonts w:ascii="Century Gothic" w:hAnsi="Century Gothic"/>
                <w:b/>
                <w:sz w:val="18"/>
                <w:szCs w:val="18"/>
              </w:rPr>
              <w:t>Unable</w:t>
            </w:r>
          </w:p>
        </w:tc>
        <w:tc>
          <w:tcPr>
            <w:tcW w:w="850" w:type="dxa"/>
            <w:shd w:val="clear" w:color="auto" w:fill="E6E6E6"/>
          </w:tcPr>
          <w:p w14:paraId="764A9316" w14:textId="646BD1D6" w:rsidR="00F44BF0" w:rsidRPr="00E21B75" w:rsidRDefault="00F44BF0" w:rsidP="002447B7">
            <w:pPr>
              <w:spacing w:line="276" w:lineRule="auto"/>
              <w:jc w:val="both"/>
              <w:rPr>
                <w:rFonts w:ascii="Century Gothic" w:hAnsi="Century Gothic"/>
                <w:b/>
                <w:sz w:val="18"/>
                <w:szCs w:val="18"/>
              </w:rPr>
            </w:pPr>
            <w:r w:rsidRPr="00E21B75">
              <w:rPr>
                <w:rFonts w:ascii="Century Gothic" w:hAnsi="Century Gothic"/>
                <w:b/>
                <w:sz w:val="18"/>
                <w:szCs w:val="18"/>
              </w:rPr>
              <w:t>Max.</w:t>
            </w:r>
          </w:p>
        </w:tc>
        <w:tc>
          <w:tcPr>
            <w:tcW w:w="851" w:type="dxa"/>
            <w:shd w:val="clear" w:color="auto" w:fill="E6E6E6"/>
          </w:tcPr>
          <w:p w14:paraId="25F9AEDA" w14:textId="175DF07C" w:rsidR="00F44BF0" w:rsidRPr="00E21B75" w:rsidRDefault="00F44BF0" w:rsidP="002447B7">
            <w:pPr>
              <w:spacing w:line="276" w:lineRule="auto"/>
              <w:jc w:val="both"/>
              <w:rPr>
                <w:rFonts w:ascii="Century Gothic" w:hAnsi="Century Gothic"/>
                <w:b/>
                <w:sz w:val="18"/>
                <w:szCs w:val="18"/>
              </w:rPr>
            </w:pPr>
            <w:r w:rsidRPr="00E21B75">
              <w:rPr>
                <w:rFonts w:ascii="Century Gothic" w:hAnsi="Century Gothic"/>
                <w:b/>
                <w:sz w:val="18"/>
                <w:szCs w:val="18"/>
              </w:rPr>
              <w:t>Heavy</w:t>
            </w:r>
          </w:p>
        </w:tc>
        <w:tc>
          <w:tcPr>
            <w:tcW w:w="992" w:type="dxa"/>
            <w:shd w:val="clear" w:color="auto" w:fill="E6E6E6"/>
          </w:tcPr>
          <w:p w14:paraId="76B59E69" w14:textId="09DF948D" w:rsidR="00F44BF0" w:rsidRPr="00E21B75" w:rsidRDefault="00F44BF0" w:rsidP="002447B7">
            <w:pPr>
              <w:spacing w:line="276" w:lineRule="auto"/>
              <w:jc w:val="both"/>
              <w:rPr>
                <w:rFonts w:ascii="Century Gothic" w:hAnsi="Century Gothic"/>
                <w:b/>
                <w:sz w:val="18"/>
                <w:szCs w:val="18"/>
              </w:rPr>
            </w:pPr>
            <w:r w:rsidRPr="00E21B75">
              <w:rPr>
                <w:rFonts w:ascii="Century Gothic" w:hAnsi="Century Gothic"/>
                <w:b/>
                <w:sz w:val="18"/>
                <w:szCs w:val="18"/>
              </w:rPr>
              <w:t>Low</w:t>
            </w:r>
          </w:p>
        </w:tc>
        <w:tc>
          <w:tcPr>
            <w:tcW w:w="1984" w:type="dxa"/>
            <w:shd w:val="clear" w:color="auto" w:fill="E6E6E6"/>
          </w:tcPr>
          <w:p w14:paraId="308B0B58" w14:textId="61528DFB" w:rsidR="00F44BF0" w:rsidRPr="00E21B75" w:rsidRDefault="00F44BF0" w:rsidP="002447B7">
            <w:pPr>
              <w:spacing w:line="276" w:lineRule="auto"/>
              <w:jc w:val="both"/>
              <w:rPr>
                <w:rFonts w:ascii="Century Gothic" w:hAnsi="Century Gothic"/>
                <w:b/>
                <w:sz w:val="18"/>
                <w:szCs w:val="18"/>
              </w:rPr>
            </w:pPr>
            <w:r w:rsidRPr="00E21B75">
              <w:rPr>
                <w:rFonts w:ascii="Century Gothic" w:hAnsi="Century Gothic"/>
                <w:b/>
                <w:sz w:val="18"/>
                <w:szCs w:val="18"/>
              </w:rPr>
              <w:t>Limitations</w:t>
            </w:r>
          </w:p>
        </w:tc>
        <w:tc>
          <w:tcPr>
            <w:tcW w:w="2835" w:type="dxa"/>
            <w:shd w:val="clear" w:color="auto" w:fill="E6E6E6"/>
          </w:tcPr>
          <w:p w14:paraId="613F09B5" w14:textId="371DCF32" w:rsidR="00F44BF0" w:rsidRPr="00E21B75" w:rsidRDefault="00F44BF0" w:rsidP="002447B7">
            <w:pPr>
              <w:spacing w:line="276" w:lineRule="auto"/>
              <w:jc w:val="both"/>
              <w:rPr>
                <w:rFonts w:ascii="Century Gothic" w:hAnsi="Century Gothic"/>
                <w:b/>
                <w:sz w:val="18"/>
                <w:szCs w:val="18"/>
              </w:rPr>
            </w:pPr>
            <w:r w:rsidRPr="00E21B75">
              <w:rPr>
                <w:rFonts w:ascii="Century Gothic" w:hAnsi="Century Gothic"/>
                <w:b/>
                <w:sz w:val="18"/>
                <w:szCs w:val="18"/>
              </w:rPr>
              <w:t>Recommendations</w:t>
            </w:r>
          </w:p>
        </w:tc>
      </w:tr>
      <w:tr w:rsidR="00621554" w:rsidRPr="00E21B75" w14:paraId="4B7565BC" w14:textId="77777777" w:rsidTr="00621554">
        <w:tc>
          <w:tcPr>
            <w:tcW w:w="1317" w:type="dxa"/>
          </w:tcPr>
          <w:p w14:paraId="02914118" w14:textId="543AB011" w:rsidR="00621554" w:rsidRPr="00E21B75" w:rsidRDefault="00621554" w:rsidP="00A22BFD">
            <w:pPr>
              <w:spacing w:line="276" w:lineRule="auto"/>
              <w:rPr>
                <w:rFonts w:ascii="Century Gothic" w:hAnsi="Century Gothic"/>
                <w:b/>
                <w:sz w:val="18"/>
                <w:szCs w:val="18"/>
              </w:rPr>
            </w:pPr>
            <w:r w:rsidRPr="00E21B75">
              <w:rPr>
                <w:rFonts w:ascii="Century Gothic" w:hAnsi="Century Gothic"/>
                <w:b/>
                <w:sz w:val="18"/>
                <w:szCs w:val="18"/>
              </w:rPr>
              <w:t>Waist to floor</w:t>
            </w:r>
          </w:p>
        </w:tc>
        <w:tc>
          <w:tcPr>
            <w:tcW w:w="918" w:type="dxa"/>
          </w:tcPr>
          <w:p w14:paraId="197AE214" w14:textId="77777777" w:rsidR="00621554" w:rsidRPr="00E21B75" w:rsidRDefault="00621554" w:rsidP="002447B7">
            <w:pPr>
              <w:spacing w:line="276" w:lineRule="auto"/>
              <w:jc w:val="both"/>
              <w:rPr>
                <w:rFonts w:ascii="Century Gothic" w:hAnsi="Century Gothic"/>
                <w:b/>
                <w:sz w:val="18"/>
                <w:szCs w:val="18"/>
              </w:rPr>
            </w:pPr>
          </w:p>
        </w:tc>
        <w:tc>
          <w:tcPr>
            <w:tcW w:w="850" w:type="dxa"/>
          </w:tcPr>
          <w:p w14:paraId="1A3FE120" w14:textId="25A66CE5" w:rsidR="00621554" w:rsidRPr="00E21B75" w:rsidRDefault="007F5CA3" w:rsidP="002447B7">
            <w:pPr>
              <w:spacing w:line="276" w:lineRule="auto"/>
              <w:jc w:val="both"/>
              <w:rPr>
                <w:rFonts w:ascii="Century Gothic" w:hAnsi="Century Gothic"/>
                <w:b/>
                <w:sz w:val="18"/>
                <w:szCs w:val="18"/>
              </w:rPr>
            </w:pPr>
            <w:r>
              <w:rPr>
                <w:rFonts w:ascii="Century Gothic" w:hAnsi="Century Gothic"/>
                <w:b/>
                <w:sz w:val="18"/>
                <w:szCs w:val="18"/>
              </w:rPr>
              <w:t>25</w:t>
            </w:r>
            <w:r w:rsidR="00621554" w:rsidRPr="00E21B75">
              <w:rPr>
                <w:rFonts w:ascii="Century Gothic" w:hAnsi="Century Gothic"/>
                <w:b/>
                <w:sz w:val="18"/>
                <w:szCs w:val="18"/>
              </w:rPr>
              <w:t>kg</w:t>
            </w:r>
          </w:p>
        </w:tc>
        <w:tc>
          <w:tcPr>
            <w:tcW w:w="851" w:type="dxa"/>
          </w:tcPr>
          <w:p w14:paraId="1FAC5A86" w14:textId="7A924B40" w:rsidR="00621554" w:rsidRPr="00E21B75" w:rsidRDefault="007F5CA3" w:rsidP="002447B7">
            <w:pPr>
              <w:spacing w:line="276" w:lineRule="auto"/>
              <w:jc w:val="both"/>
              <w:rPr>
                <w:rFonts w:ascii="Century Gothic" w:hAnsi="Century Gothic"/>
                <w:b/>
                <w:sz w:val="18"/>
                <w:szCs w:val="18"/>
              </w:rPr>
            </w:pPr>
            <w:r>
              <w:rPr>
                <w:rFonts w:ascii="Century Gothic" w:hAnsi="Century Gothic"/>
                <w:b/>
                <w:sz w:val="18"/>
                <w:szCs w:val="18"/>
              </w:rPr>
              <w:t>18</w:t>
            </w:r>
            <w:r w:rsidR="00621554" w:rsidRPr="00E21B75">
              <w:rPr>
                <w:rFonts w:ascii="Century Gothic" w:hAnsi="Century Gothic"/>
                <w:b/>
                <w:sz w:val="18"/>
                <w:szCs w:val="18"/>
              </w:rPr>
              <w:t>kg</w:t>
            </w:r>
          </w:p>
        </w:tc>
        <w:tc>
          <w:tcPr>
            <w:tcW w:w="992" w:type="dxa"/>
          </w:tcPr>
          <w:p w14:paraId="32198E9D" w14:textId="5CDBB379" w:rsidR="00621554" w:rsidRPr="00E21B75" w:rsidRDefault="007F5CA3" w:rsidP="002447B7">
            <w:pPr>
              <w:spacing w:line="276" w:lineRule="auto"/>
              <w:jc w:val="both"/>
              <w:rPr>
                <w:rFonts w:ascii="Century Gothic" w:hAnsi="Century Gothic"/>
                <w:b/>
                <w:sz w:val="18"/>
                <w:szCs w:val="18"/>
              </w:rPr>
            </w:pPr>
            <w:r>
              <w:rPr>
                <w:rFonts w:ascii="Century Gothic" w:hAnsi="Century Gothic"/>
                <w:b/>
                <w:sz w:val="18"/>
                <w:szCs w:val="18"/>
              </w:rPr>
              <w:t>9</w:t>
            </w:r>
            <w:r w:rsidR="00621554" w:rsidRPr="00E21B75">
              <w:rPr>
                <w:rFonts w:ascii="Century Gothic" w:hAnsi="Century Gothic"/>
                <w:b/>
                <w:sz w:val="18"/>
                <w:szCs w:val="18"/>
              </w:rPr>
              <w:t>kg</w:t>
            </w:r>
          </w:p>
        </w:tc>
        <w:tc>
          <w:tcPr>
            <w:tcW w:w="1984" w:type="dxa"/>
            <w:vMerge w:val="restart"/>
          </w:tcPr>
          <w:p w14:paraId="1980DEE6" w14:textId="7FD67370" w:rsidR="00621554" w:rsidRPr="00E21B75" w:rsidRDefault="007F5CA3" w:rsidP="002447B7">
            <w:pPr>
              <w:spacing w:line="276" w:lineRule="auto"/>
              <w:jc w:val="both"/>
              <w:rPr>
                <w:rFonts w:ascii="Century Gothic" w:hAnsi="Century Gothic"/>
                <w:b/>
                <w:sz w:val="18"/>
                <w:szCs w:val="18"/>
              </w:rPr>
            </w:pPr>
            <w:r>
              <w:rPr>
                <w:rFonts w:ascii="Century Gothic" w:hAnsi="Century Gothic"/>
                <w:sz w:val="18"/>
                <w:szCs w:val="18"/>
              </w:rPr>
              <w:t>Position of hands was adjusted to best modified posiiton for the client.</w:t>
            </w:r>
          </w:p>
        </w:tc>
        <w:tc>
          <w:tcPr>
            <w:tcW w:w="2835" w:type="dxa"/>
          </w:tcPr>
          <w:p w14:paraId="7FF3EA6D" w14:textId="37F336AB" w:rsidR="00621554" w:rsidRPr="00E21B75" w:rsidRDefault="007F5CA3" w:rsidP="002447B7">
            <w:pPr>
              <w:spacing w:line="276" w:lineRule="auto"/>
              <w:jc w:val="both"/>
              <w:rPr>
                <w:rFonts w:ascii="Century Gothic" w:hAnsi="Century Gothic"/>
                <w:sz w:val="18"/>
                <w:szCs w:val="18"/>
              </w:rPr>
            </w:pPr>
            <w:r>
              <w:rPr>
                <w:rFonts w:ascii="Century Gothic" w:hAnsi="Century Gothic"/>
                <w:sz w:val="18"/>
                <w:szCs w:val="18"/>
              </w:rPr>
              <w:t xml:space="preserve">Not safe to lift over 18 </w:t>
            </w:r>
            <w:r w:rsidR="00621554" w:rsidRPr="00E21B75">
              <w:rPr>
                <w:rFonts w:ascii="Century Gothic" w:hAnsi="Century Gothic"/>
                <w:sz w:val="18"/>
                <w:szCs w:val="18"/>
              </w:rPr>
              <w:t>kg’s waist to floor.</w:t>
            </w:r>
          </w:p>
        </w:tc>
      </w:tr>
      <w:tr w:rsidR="00621554" w:rsidRPr="00E21B75" w14:paraId="3CBF97AB" w14:textId="77777777" w:rsidTr="00621554">
        <w:tc>
          <w:tcPr>
            <w:tcW w:w="1317" w:type="dxa"/>
          </w:tcPr>
          <w:p w14:paraId="71CCCD29" w14:textId="6A816719" w:rsidR="00621554" w:rsidRPr="00E21B75" w:rsidRDefault="00621554" w:rsidP="00A22BFD">
            <w:pPr>
              <w:spacing w:line="276" w:lineRule="auto"/>
              <w:rPr>
                <w:rFonts w:ascii="Century Gothic" w:hAnsi="Century Gothic"/>
                <w:b/>
                <w:sz w:val="18"/>
                <w:szCs w:val="18"/>
              </w:rPr>
            </w:pPr>
            <w:r w:rsidRPr="00E21B75">
              <w:rPr>
                <w:rFonts w:ascii="Century Gothic" w:hAnsi="Century Gothic"/>
                <w:b/>
                <w:sz w:val="18"/>
                <w:szCs w:val="18"/>
              </w:rPr>
              <w:t>Waist to crown</w:t>
            </w:r>
          </w:p>
        </w:tc>
        <w:tc>
          <w:tcPr>
            <w:tcW w:w="918" w:type="dxa"/>
          </w:tcPr>
          <w:p w14:paraId="58E7A55D" w14:textId="77777777" w:rsidR="00621554" w:rsidRPr="00E21B75" w:rsidRDefault="00621554" w:rsidP="002447B7">
            <w:pPr>
              <w:spacing w:line="276" w:lineRule="auto"/>
              <w:jc w:val="both"/>
              <w:rPr>
                <w:rFonts w:ascii="Century Gothic" w:hAnsi="Century Gothic"/>
                <w:b/>
                <w:sz w:val="18"/>
                <w:szCs w:val="18"/>
              </w:rPr>
            </w:pPr>
          </w:p>
        </w:tc>
        <w:tc>
          <w:tcPr>
            <w:tcW w:w="850" w:type="dxa"/>
          </w:tcPr>
          <w:p w14:paraId="49BFCA36" w14:textId="756DC49B" w:rsidR="00621554" w:rsidRPr="00E21B75" w:rsidRDefault="007F5CA3" w:rsidP="002447B7">
            <w:pPr>
              <w:spacing w:line="276" w:lineRule="auto"/>
              <w:jc w:val="both"/>
              <w:rPr>
                <w:rFonts w:ascii="Century Gothic" w:hAnsi="Century Gothic"/>
                <w:b/>
                <w:sz w:val="18"/>
                <w:szCs w:val="18"/>
              </w:rPr>
            </w:pPr>
            <w:r>
              <w:rPr>
                <w:rFonts w:ascii="Century Gothic" w:hAnsi="Century Gothic"/>
                <w:b/>
                <w:sz w:val="18"/>
                <w:szCs w:val="18"/>
              </w:rPr>
              <w:t>15</w:t>
            </w:r>
            <w:r w:rsidR="00621554" w:rsidRPr="00E21B75">
              <w:rPr>
                <w:rFonts w:ascii="Century Gothic" w:hAnsi="Century Gothic"/>
                <w:b/>
                <w:sz w:val="18"/>
                <w:szCs w:val="18"/>
              </w:rPr>
              <w:t xml:space="preserve"> kg</w:t>
            </w:r>
          </w:p>
        </w:tc>
        <w:tc>
          <w:tcPr>
            <w:tcW w:w="851" w:type="dxa"/>
          </w:tcPr>
          <w:p w14:paraId="5DBD42E5" w14:textId="4DC60BFF" w:rsidR="00621554" w:rsidRPr="00E21B75" w:rsidRDefault="007F5CA3" w:rsidP="002447B7">
            <w:pPr>
              <w:spacing w:line="276" w:lineRule="auto"/>
              <w:jc w:val="both"/>
              <w:rPr>
                <w:rFonts w:ascii="Century Gothic" w:hAnsi="Century Gothic"/>
                <w:b/>
                <w:sz w:val="18"/>
                <w:szCs w:val="18"/>
              </w:rPr>
            </w:pPr>
            <w:r>
              <w:rPr>
                <w:rFonts w:ascii="Century Gothic" w:hAnsi="Century Gothic"/>
                <w:b/>
                <w:sz w:val="18"/>
                <w:szCs w:val="18"/>
              </w:rPr>
              <w:t>11</w:t>
            </w:r>
            <w:r w:rsidR="00621554" w:rsidRPr="00E21B75">
              <w:rPr>
                <w:rFonts w:ascii="Century Gothic" w:hAnsi="Century Gothic"/>
                <w:b/>
                <w:sz w:val="18"/>
                <w:szCs w:val="18"/>
              </w:rPr>
              <w:t>kg</w:t>
            </w:r>
          </w:p>
        </w:tc>
        <w:tc>
          <w:tcPr>
            <w:tcW w:w="992" w:type="dxa"/>
          </w:tcPr>
          <w:p w14:paraId="40BC3DC2" w14:textId="163B02AE" w:rsidR="00621554" w:rsidRPr="00E21B75" w:rsidRDefault="00621554" w:rsidP="002447B7">
            <w:pPr>
              <w:spacing w:line="276" w:lineRule="auto"/>
              <w:jc w:val="both"/>
              <w:rPr>
                <w:rFonts w:ascii="Century Gothic" w:hAnsi="Century Gothic"/>
                <w:b/>
                <w:sz w:val="18"/>
                <w:szCs w:val="18"/>
              </w:rPr>
            </w:pPr>
            <w:r w:rsidRPr="00E21B75">
              <w:rPr>
                <w:rFonts w:ascii="Century Gothic" w:hAnsi="Century Gothic"/>
                <w:b/>
                <w:sz w:val="18"/>
                <w:szCs w:val="18"/>
              </w:rPr>
              <w:t>8kg</w:t>
            </w:r>
          </w:p>
        </w:tc>
        <w:tc>
          <w:tcPr>
            <w:tcW w:w="1984" w:type="dxa"/>
            <w:vMerge/>
          </w:tcPr>
          <w:p w14:paraId="109A0AE7" w14:textId="7EBE2126" w:rsidR="00621554" w:rsidRPr="00E21B75" w:rsidRDefault="00621554" w:rsidP="002447B7">
            <w:pPr>
              <w:spacing w:line="276" w:lineRule="auto"/>
              <w:jc w:val="both"/>
              <w:rPr>
                <w:rFonts w:ascii="Century Gothic" w:hAnsi="Century Gothic"/>
                <w:sz w:val="18"/>
                <w:szCs w:val="18"/>
              </w:rPr>
            </w:pPr>
          </w:p>
        </w:tc>
        <w:tc>
          <w:tcPr>
            <w:tcW w:w="2835" w:type="dxa"/>
          </w:tcPr>
          <w:p w14:paraId="00A10814" w14:textId="0C6D2FB6" w:rsidR="00621554" w:rsidRPr="00E21B75" w:rsidRDefault="00621554" w:rsidP="00E30C5F">
            <w:pPr>
              <w:spacing w:line="276" w:lineRule="auto"/>
              <w:rPr>
                <w:rFonts w:ascii="Century Gothic" w:hAnsi="Century Gothic"/>
                <w:sz w:val="18"/>
                <w:szCs w:val="18"/>
              </w:rPr>
            </w:pPr>
            <w:r w:rsidRPr="00E21B75">
              <w:rPr>
                <w:rFonts w:ascii="Century Gothic" w:hAnsi="Century Gothic"/>
                <w:sz w:val="18"/>
                <w:szCs w:val="18"/>
              </w:rPr>
              <w:t>Not safe to lift</w:t>
            </w:r>
            <w:r w:rsidR="007F5CA3">
              <w:rPr>
                <w:rFonts w:ascii="Century Gothic" w:hAnsi="Century Gothic"/>
                <w:sz w:val="18"/>
                <w:szCs w:val="18"/>
              </w:rPr>
              <w:t xml:space="preserve"> overhead more than 11 </w:t>
            </w:r>
            <w:r w:rsidRPr="00E21B75">
              <w:rPr>
                <w:rFonts w:ascii="Century Gothic" w:hAnsi="Century Gothic"/>
                <w:sz w:val="18"/>
                <w:szCs w:val="18"/>
              </w:rPr>
              <w:t>kg’s</w:t>
            </w:r>
          </w:p>
        </w:tc>
      </w:tr>
    </w:tbl>
    <w:p w14:paraId="22C366DF" w14:textId="77777777" w:rsidR="00061170" w:rsidRDefault="00061170" w:rsidP="002447B7">
      <w:pPr>
        <w:spacing w:line="276" w:lineRule="auto"/>
        <w:jc w:val="both"/>
        <w:rPr>
          <w:rFonts w:ascii="Century Gothic" w:hAnsi="Century Gothic"/>
          <w:b/>
          <w:color w:val="254D25"/>
          <w:sz w:val="20"/>
          <w:szCs w:val="20"/>
        </w:rPr>
      </w:pPr>
    </w:p>
    <w:p w14:paraId="572FAF47" w14:textId="6C868CA0" w:rsidR="001F008B" w:rsidRPr="00CD7333" w:rsidRDefault="001F008B" w:rsidP="00CD7333">
      <w:pPr>
        <w:spacing w:line="360" w:lineRule="auto"/>
        <w:rPr>
          <w:rFonts w:ascii="Century Gothic" w:hAnsi="Century Gothic"/>
          <w:sz w:val="20"/>
          <w:szCs w:val="20"/>
        </w:rPr>
      </w:pPr>
      <w:r w:rsidRPr="00CD7333">
        <w:rPr>
          <w:rFonts w:ascii="Century Gothic" w:hAnsi="Century Gothic"/>
          <w:sz w:val="20"/>
          <w:szCs w:val="20"/>
        </w:rPr>
        <w:t>In comparison to previous testing the client managed to safely lift increased amounts of weights from waist to floor and overhead.</w:t>
      </w:r>
    </w:p>
    <w:p w14:paraId="29EF6261" w14:textId="77777777" w:rsidR="001F008B" w:rsidRDefault="001F008B" w:rsidP="002447B7">
      <w:pPr>
        <w:spacing w:line="276" w:lineRule="auto"/>
        <w:jc w:val="both"/>
        <w:rPr>
          <w:rFonts w:ascii="Century Gothic" w:hAnsi="Century Gothic"/>
          <w:b/>
          <w:color w:val="254D25"/>
          <w:sz w:val="20"/>
          <w:szCs w:val="20"/>
        </w:rPr>
      </w:pPr>
    </w:p>
    <w:p w14:paraId="015D0BA5" w14:textId="593ED5E4" w:rsidR="00A22BFD" w:rsidRDefault="00B94A32" w:rsidP="00A22BFD">
      <w:pPr>
        <w:pStyle w:val="Aisheader"/>
        <w:pBdr>
          <w:top w:val="single" w:sz="4" w:space="0" w:color="254D25"/>
          <w:left w:val="single" w:sz="4" w:space="5" w:color="254D25"/>
        </w:pBdr>
        <w:spacing w:line="276" w:lineRule="auto"/>
        <w:rPr>
          <w:b w:val="0"/>
          <w:sz w:val="20"/>
        </w:rPr>
      </w:pPr>
      <w:r>
        <w:t xml:space="preserve">19.2 </w:t>
      </w:r>
      <w:r w:rsidR="00A22BFD">
        <w:t>Push/Pull Strength</w:t>
      </w:r>
    </w:p>
    <w:p w14:paraId="5E416A1F" w14:textId="77777777" w:rsidR="00F44BF0" w:rsidRDefault="00F44BF0" w:rsidP="002447B7">
      <w:pPr>
        <w:spacing w:line="276" w:lineRule="auto"/>
        <w:jc w:val="both"/>
        <w:rPr>
          <w:rFonts w:ascii="Century Gothic" w:hAnsi="Century Gothic"/>
          <w:b/>
          <w:color w:val="254D25"/>
          <w:sz w:val="20"/>
          <w:szCs w:val="20"/>
        </w:rPr>
      </w:pPr>
    </w:p>
    <w:tbl>
      <w:tblPr>
        <w:tblStyle w:val="TableGrid"/>
        <w:tblW w:w="0" w:type="auto"/>
        <w:tblLook w:val="04A0" w:firstRow="1" w:lastRow="0" w:firstColumn="1" w:lastColumn="0" w:noHBand="0" w:noVBand="1"/>
      </w:tblPr>
      <w:tblGrid>
        <w:gridCol w:w="2453"/>
        <w:gridCol w:w="2454"/>
        <w:gridCol w:w="2454"/>
        <w:gridCol w:w="2454"/>
      </w:tblGrid>
      <w:tr w:rsidR="00A22BFD" w:rsidRPr="00E21B75" w14:paraId="376D10BD" w14:textId="77777777" w:rsidTr="00A22BFD">
        <w:tc>
          <w:tcPr>
            <w:tcW w:w="2453" w:type="dxa"/>
            <w:shd w:val="clear" w:color="auto" w:fill="E6E6E6"/>
          </w:tcPr>
          <w:p w14:paraId="11C1F683" w14:textId="669E40D9" w:rsidR="00A22BFD" w:rsidRPr="00E21B75" w:rsidRDefault="00A22BFD" w:rsidP="002447B7">
            <w:pPr>
              <w:spacing w:line="276" w:lineRule="auto"/>
              <w:jc w:val="both"/>
              <w:rPr>
                <w:rFonts w:ascii="Century Gothic" w:hAnsi="Century Gothic"/>
                <w:b/>
                <w:sz w:val="18"/>
                <w:szCs w:val="18"/>
              </w:rPr>
            </w:pPr>
            <w:r w:rsidRPr="00E21B75">
              <w:rPr>
                <w:rFonts w:ascii="Century Gothic" w:hAnsi="Century Gothic"/>
                <w:b/>
                <w:sz w:val="18"/>
                <w:szCs w:val="18"/>
              </w:rPr>
              <w:t>Push/Pull (static)</w:t>
            </w:r>
          </w:p>
        </w:tc>
        <w:tc>
          <w:tcPr>
            <w:tcW w:w="2454" w:type="dxa"/>
            <w:shd w:val="clear" w:color="auto" w:fill="E6E6E6"/>
          </w:tcPr>
          <w:p w14:paraId="591ABE14" w14:textId="164F702F" w:rsidR="00A22BFD" w:rsidRPr="00E21B75" w:rsidRDefault="00A22BFD" w:rsidP="002447B7">
            <w:pPr>
              <w:spacing w:line="276" w:lineRule="auto"/>
              <w:jc w:val="both"/>
              <w:rPr>
                <w:rFonts w:ascii="Century Gothic" w:hAnsi="Century Gothic"/>
                <w:b/>
                <w:sz w:val="18"/>
                <w:szCs w:val="18"/>
              </w:rPr>
            </w:pPr>
            <w:r w:rsidRPr="00E21B75">
              <w:rPr>
                <w:rFonts w:ascii="Century Gothic" w:hAnsi="Century Gothic"/>
                <w:b/>
                <w:sz w:val="18"/>
                <w:szCs w:val="18"/>
              </w:rPr>
              <w:t>Force generated (Kg’s)</w:t>
            </w:r>
          </w:p>
        </w:tc>
        <w:tc>
          <w:tcPr>
            <w:tcW w:w="2454" w:type="dxa"/>
            <w:shd w:val="clear" w:color="auto" w:fill="E6E6E6"/>
          </w:tcPr>
          <w:p w14:paraId="71FAF1D6" w14:textId="008F7C0B" w:rsidR="00A22BFD" w:rsidRPr="00E21B75" w:rsidRDefault="00A22BFD" w:rsidP="002447B7">
            <w:pPr>
              <w:spacing w:line="276" w:lineRule="auto"/>
              <w:jc w:val="both"/>
              <w:rPr>
                <w:rFonts w:ascii="Century Gothic" w:hAnsi="Century Gothic"/>
                <w:b/>
                <w:sz w:val="18"/>
                <w:szCs w:val="18"/>
              </w:rPr>
            </w:pPr>
            <w:r w:rsidRPr="00E21B75">
              <w:rPr>
                <w:rFonts w:ascii="Century Gothic" w:hAnsi="Century Gothic"/>
                <w:b/>
                <w:sz w:val="18"/>
                <w:szCs w:val="18"/>
              </w:rPr>
              <w:t>Limitations</w:t>
            </w:r>
          </w:p>
        </w:tc>
        <w:tc>
          <w:tcPr>
            <w:tcW w:w="2454" w:type="dxa"/>
            <w:shd w:val="clear" w:color="auto" w:fill="E6E6E6"/>
          </w:tcPr>
          <w:p w14:paraId="431C8026" w14:textId="5AEAFDA1" w:rsidR="00A22BFD" w:rsidRPr="00E21B75" w:rsidRDefault="00A22BFD" w:rsidP="002447B7">
            <w:pPr>
              <w:spacing w:line="276" w:lineRule="auto"/>
              <w:jc w:val="both"/>
              <w:rPr>
                <w:rFonts w:ascii="Century Gothic" w:hAnsi="Century Gothic"/>
                <w:b/>
                <w:sz w:val="18"/>
                <w:szCs w:val="18"/>
              </w:rPr>
            </w:pPr>
            <w:r w:rsidRPr="00E21B75">
              <w:rPr>
                <w:rFonts w:ascii="Century Gothic" w:hAnsi="Century Gothic"/>
                <w:b/>
                <w:sz w:val="18"/>
                <w:szCs w:val="18"/>
              </w:rPr>
              <w:t>Recommendations</w:t>
            </w:r>
          </w:p>
        </w:tc>
      </w:tr>
      <w:tr w:rsidR="00E21B75" w:rsidRPr="00E21B75" w14:paraId="3A73184A" w14:textId="77777777" w:rsidTr="00A22BFD">
        <w:tc>
          <w:tcPr>
            <w:tcW w:w="2453" w:type="dxa"/>
          </w:tcPr>
          <w:p w14:paraId="6E2801D1" w14:textId="602AA317" w:rsidR="00E21B75" w:rsidRPr="00E21B75" w:rsidRDefault="00E21B75" w:rsidP="002447B7">
            <w:pPr>
              <w:spacing w:line="276" w:lineRule="auto"/>
              <w:jc w:val="both"/>
              <w:rPr>
                <w:rFonts w:ascii="Century Gothic" w:hAnsi="Century Gothic"/>
                <w:b/>
                <w:sz w:val="18"/>
                <w:szCs w:val="18"/>
              </w:rPr>
            </w:pPr>
            <w:r w:rsidRPr="00E21B75">
              <w:rPr>
                <w:rFonts w:ascii="Century Gothic" w:hAnsi="Century Gothic"/>
                <w:b/>
                <w:sz w:val="18"/>
                <w:szCs w:val="18"/>
              </w:rPr>
              <w:t>Push static</w:t>
            </w:r>
          </w:p>
        </w:tc>
        <w:tc>
          <w:tcPr>
            <w:tcW w:w="2454" w:type="dxa"/>
          </w:tcPr>
          <w:p w14:paraId="0FDAA2FE" w14:textId="4BC4C8E6" w:rsidR="00E21B75" w:rsidRPr="00E21B75" w:rsidRDefault="001F008B" w:rsidP="00621554">
            <w:pPr>
              <w:spacing w:line="276" w:lineRule="auto"/>
              <w:jc w:val="center"/>
              <w:rPr>
                <w:rFonts w:ascii="Century Gothic" w:hAnsi="Century Gothic"/>
                <w:sz w:val="18"/>
                <w:szCs w:val="18"/>
              </w:rPr>
            </w:pPr>
            <w:r>
              <w:rPr>
                <w:rFonts w:ascii="Century Gothic" w:hAnsi="Century Gothic"/>
                <w:sz w:val="18"/>
                <w:szCs w:val="18"/>
              </w:rPr>
              <w:t>18,2</w:t>
            </w:r>
            <w:r w:rsidR="00E21B75" w:rsidRPr="00E21B75">
              <w:rPr>
                <w:rFonts w:ascii="Century Gothic" w:hAnsi="Century Gothic"/>
                <w:sz w:val="18"/>
                <w:szCs w:val="18"/>
              </w:rPr>
              <w:t xml:space="preserve"> kg’s</w:t>
            </w:r>
          </w:p>
        </w:tc>
        <w:tc>
          <w:tcPr>
            <w:tcW w:w="2454" w:type="dxa"/>
            <w:vMerge w:val="restart"/>
          </w:tcPr>
          <w:p w14:paraId="51ABABAF" w14:textId="40936E79" w:rsidR="00E21B75" w:rsidRPr="00E21B75" w:rsidRDefault="00CD7333" w:rsidP="00E21B75">
            <w:pPr>
              <w:spacing w:line="276" w:lineRule="auto"/>
              <w:rPr>
                <w:rFonts w:ascii="Century Gothic" w:hAnsi="Century Gothic"/>
                <w:sz w:val="18"/>
                <w:szCs w:val="18"/>
              </w:rPr>
            </w:pPr>
            <w:r>
              <w:rPr>
                <w:rFonts w:ascii="Century Gothic" w:hAnsi="Century Gothic"/>
                <w:sz w:val="18"/>
                <w:szCs w:val="18"/>
              </w:rPr>
              <w:t>Adequate bilateral grasp. As diameter of pole is 5 cm the cleitn had adequate flexion (bending) of all fingers in the right hand.</w:t>
            </w:r>
          </w:p>
        </w:tc>
        <w:tc>
          <w:tcPr>
            <w:tcW w:w="2454" w:type="dxa"/>
            <w:vMerge w:val="restart"/>
          </w:tcPr>
          <w:p w14:paraId="41E6485E" w14:textId="5E40A5D3" w:rsidR="00E21B75" w:rsidRPr="00E21B75" w:rsidRDefault="00CD7333" w:rsidP="00CD7333">
            <w:pPr>
              <w:spacing w:line="276" w:lineRule="auto"/>
              <w:rPr>
                <w:rFonts w:ascii="Century Gothic" w:hAnsi="Century Gothic"/>
                <w:sz w:val="18"/>
                <w:szCs w:val="18"/>
              </w:rPr>
            </w:pPr>
            <w:r>
              <w:rPr>
                <w:rFonts w:ascii="Century Gothic" w:hAnsi="Century Gothic"/>
                <w:sz w:val="18"/>
                <w:szCs w:val="18"/>
              </w:rPr>
              <w:t>The cleint would be able to initiate a force of 18,2 kg’s to push and object and 22,6 kg’s to pull an object.</w:t>
            </w:r>
          </w:p>
        </w:tc>
      </w:tr>
      <w:tr w:rsidR="00E21B75" w:rsidRPr="00E21B75" w14:paraId="1A5C6BBF" w14:textId="77777777" w:rsidTr="00A22BFD">
        <w:tc>
          <w:tcPr>
            <w:tcW w:w="2453" w:type="dxa"/>
          </w:tcPr>
          <w:p w14:paraId="6C779610" w14:textId="5EBF9686" w:rsidR="00E21B75" w:rsidRPr="00E21B75" w:rsidRDefault="00E21B75" w:rsidP="002447B7">
            <w:pPr>
              <w:spacing w:line="276" w:lineRule="auto"/>
              <w:jc w:val="both"/>
              <w:rPr>
                <w:rFonts w:ascii="Century Gothic" w:hAnsi="Century Gothic"/>
                <w:b/>
                <w:sz w:val="18"/>
                <w:szCs w:val="18"/>
              </w:rPr>
            </w:pPr>
            <w:r w:rsidRPr="00E21B75">
              <w:rPr>
                <w:rFonts w:ascii="Century Gothic" w:hAnsi="Century Gothic"/>
                <w:b/>
                <w:sz w:val="18"/>
                <w:szCs w:val="18"/>
              </w:rPr>
              <w:t>Pull static</w:t>
            </w:r>
          </w:p>
        </w:tc>
        <w:tc>
          <w:tcPr>
            <w:tcW w:w="2454" w:type="dxa"/>
          </w:tcPr>
          <w:p w14:paraId="42C4D315" w14:textId="013E898E" w:rsidR="00E21B75" w:rsidRPr="00E21B75" w:rsidRDefault="001F008B" w:rsidP="00621554">
            <w:pPr>
              <w:spacing w:line="276" w:lineRule="auto"/>
              <w:jc w:val="center"/>
              <w:rPr>
                <w:rFonts w:ascii="Century Gothic" w:hAnsi="Century Gothic"/>
                <w:sz w:val="18"/>
                <w:szCs w:val="18"/>
              </w:rPr>
            </w:pPr>
            <w:r>
              <w:rPr>
                <w:rFonts w:ascii="Century Gothic" w:hAnsi="Century Gothic"/>
                <w:sz w:val="18"/>
                <w:szCs w:val="18"/>
              </w:rPr>
              <w:t>22.6</w:t>
            </w:r>
            <w:r w:rsidR="00E21B75" w:rsidRPr="00E21B75">
              <w:rPr>
                <w:rFonts w:ascii="Century Gothic" w:hAnsi="Century Gothic"/>
                <w:sz w:val="18"/>
                <w:szCs w:val="18"/>
              </w:rPr>
              <w:t xml:space="preserve"> kg’s</w:t>
            </w:r>
          </w:p>
        </w:tc>
        <w:tc>
          <w:tcPr>
            <w:tcW w:w="2454" w:type="dxa"/>
            <w:vMerge/>
          </w:tcPr>
          <w:p w14:paraId="13E29C6E" w14:textId="77777777" w:rsidR="00E21B75" w:rsidRPr="00E21B75" w:rsidRDefault="00E21B75" w:rsidP="00621554">
            <w:pPr>
              <w:spacing w:line="276" w:lineRule="auto"/>
              <w:jc w:val="center"/>
              <w:rPr>
                <w:rFonts w:ascii="Century Gothic" w:hAnsi="Century Gothic"/>
                <w:sz w:val="18"/>
                <w:szCs w:val="18"/>
              </w:rPr>
            </w:pPr>
          </w:p>
        </w:tc>
        <w:tc>
          <w:tcPr>
            <w:tcW w:w="2454" w:type="dxa"/>
            <w:vMerge/>
          </w:tcPr>
          <w:p w14:paraId="7797EC98" w14:textId="77777777" w:rsidR="00E21B75" w:rsidRPr="00E21B75" w:rsidRDefault="00E21B75" w:rsidP="00621554">
            <w:pPr>
              <w:spacing w:line="276" w:lineRule="auto"/>
              <w:jc w:val="center"/>
              <w:rPr>
                <w:rFonts w:ascii="Century Gothic" w:hAnsi="Century Gothic"/>
                <w:sz w:val="18"/>
                <w:szCs w:val="18"/>
              </w:rPr>
            </w:pPr>
          </w:p>
        </w:tc>
      </w:tr>
    </w:tbl>
    <w:p w14:paraId="0410E175" w14:textId="77777777" w:rsidR="00A22BFD" w:rsidRDefault="00A22BFD" w:rsidP="002447B7">
      <w:pPr>
        <w:spacing w:line="276" w:lineRule="auto"/>
        <w:jc w:val="both"/>
        <w:rPr>
          <w:rFonts w:ascii="Century Gothic" w:hAnsi="Century Gothic"/>
          <w:b/>
          <w:color w:val="254D25"/>
          <w:sz w:val="20"/>
          <w:szCs w:val="20"/>
        </w:rPr>
      </w:pPr>
    </w:p>
    <w:p w14:paraId="585E2831" w14:textId="0021E163" w:rsidR="00061170" w:rsidRDefault="00CD7333" w:rsidP="00CD7333">
      <w:pPr>
        <w:rPr>
          <w:rFonts w:ascii="Century Gothic" w:hAnsi="Century Gothic"/>
          <w:sz w:val="20"/>
          <w:szCs w:val="20"/>
        </w:rPr>
      </w:pPr>
      <w:r w:rsidRPr="00CD7333">
        <w:rPr>
          <w:rFonts w:ascii="Century Gothic" w:hAnsi="Century Gothic"/>
          <w:sz w:val="20"/>
          <w:szCs w:val="20"/>
        </w:rPr>
        <w:t>In comparison to previous testing the client scored higher force measures to initiate push and pull.</w:t>
      </w:r>
    </w:p>
    <w:p w14:paraId="125A13A2" w14:textId="77777777" w:rsidR="005D4170" w:rsidRDefault="005D4170" w:rsidP="00CD7333">
      <w:pPr>
        <w:rPr>
          <w:rFonts w:ascii="Century Gothic" w:hAnsi="Century Gothic"/>
          <w:sz w:val="20"/>
          <w:szCs w:val="20"/>
        </w:rPr>
      </w:pPr>
    </w:p>
    <w:p w14:paraId="24AFF3B0" w14:textId="77777777" w:rsidR="005D4170" w:rsidRDefault="005D4170" w:rsidP="00CD7333">
      <w:pPr>
        <w:rPr>
          <w:rFonts w:ascii="Century Gothic" w:hAnsi="Century Gothic"/>
          <w:sz w:val="20"/>
          <w:szCs w:val="20"/>
        </w:rPr>
      </w:pPr>
    </w:p>
    <w:p w14:paraId="0D246582" w14:textId="77777777" w:rsidR="005D4170" w:rsidRDefault="005D4170" w:rsidP="00CD7333">
      <w:pPr>
        <w:rPr>
          <w:rFonts w:ascii="Century Gothic" w:hAnsi="Century Gothic"/>
          <w:sz w:val="20"/>
          <w:szCs w:val="20"/>
        </w:rPr>
      </w:pPr>
    </w:p>
    <w:p w14:paraId="4856D30A" w14:textId="77777777" w:rsidR="005D4170" w:rsidRDefault="005D4170" w:rsidP="00CD7333">
      <w:pPr>
        <w:rPr>
          <w:rFonts w:ascii="Century Gothic" w:hAnsi="Century Gothic"/>
          <w:sz w:val="20"/>
          <w:szCs w:val="20"/>
        </w:rPr>
      </w:pPr>
    </w:p>
    <w:p w14:paraId="45EB03EB" w14:textId="77777777" w:rsidR="005D4170" w:rsidRDefault="005D4170" w:rsidP="00CD7333">
      <w:pPr>
        <w:rPr>
          <w:rFonts w:ascii="Century Gothic" w:hAnsi="Century Gothic"/>
          <w:sz w:val="20"/>
          <w:szCs w:val="20"/>
        </w:rPr>
      </w:pPr>
    </w:p>
    <w:p w14:paraId="64022DAE" w14:textId="77777777" w:rsidR="005D4170" w:rsidRDefault="005D4170" w:rsidP="00CD7333">
      <w:pPr>
        <w:rPr>
          <w:rFonts w:ascii="Century Gothic" w:hAnsi="Century Gothic"/>
          <w:sz w:val="20"/>
          <w:szCs w:val="20"/>
        </w:rPr>
      </w:pPr>
    </w:p>
    <w:p w14:paraId="429F47D9" w14:textId="77777777" w:rsidR="005D4170" w:rsidRPr="00CD7333" w:rsidRDefault="005D4170" w:rsidP="00CD7333">
      <w:pPr>
        <w:rPr>
          <w:rFonts w:ascii="Century Gothic" w:hAnsi="Century Gothic"/>
          <w:sz w:val="20"/>
          <w:szCs w:val="20"/>
        </w:rPr>
      </w:pPr>
    </w:p>
    <w:p w14:paraId="1D408272" w14:textId="77777777" w:rsidR="00A22BFD" w:rsidRDefault="00A22BFD" w:rsidP="002447B7">
      <w:pPr>
        <w:spacing w:line="276" w:lineRule="auto"/>
        <w:jc w:val="both"/>
        <w:rPr>
          <w:rFonts w:ascii="Century Gothic" w:hAnsi="Century Gothic"/>
          <w:b/>
          <w:color w:val="254D25"/>
          <w:sz w:val="20"/>
          <w:szCs w:val="20"/>
        </w:rPr>
      </w:pPr>
    </w:p>
    <w:p w14:paraId="7C1E459C" w14:textId="5AA068BD" w:rsidR="002447B7" w:rsidRPr="00FA52BB" w:rsidRDefault="00B94A32" w:rsidP="002447B7">
      <w:pPr>
        <w:pStyle w:val="Aisheader"/>
        <w:pBdr>
          <w:top w:val="single" w:sz="4" w:space="0" w:color="254D25"/>
          <w:left w:val="single" w:sz="4" w:space="5" w:color="254D25"/>
        </w:pBdr>
        <w:spacing w:line="276" w:lineRule="auto"/>
      </w:pPr>
      <w:r>
        <w:t xml:space="preserve">19.3 </w:t>
      </w:r>
      <w:r w:rsidR="002447B7" w:rsidRPr="00FA52BB">
        <w:t>Static and Dynamic Posturing</w:t>
      </w:r>
    </w:p>
    <w:p w14:paraId="30617A91" w14:textId="77777777" w:rsidR="002447B7" w:rsidRPr="00FA52BB" w:rsidRDefault="002447B7" w:rsidP="002447B7">
      <w:pPr>
        <w:spacing w:line="276" w:lineRule="auto"/>
        <w:jc w:val="both"/>
        <w:rPr>
          <w:rFonts w:ascii="Century Gothic" w:hAnsi="Century Gothic"/>
          <w:b/>
          <w:color w:val="254D25"/>
          <w:sz w:val="20"/>
          <w:szCs w:val="20"/>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07"/>
        <w:gridCol w:w="996"/>
        <w:gridCol w:w="1212"/>
        <w:gridCol w:w="1213"/>
        <w:gridCol w:w="1276"/>
        <w:gridCol w:w="3543"/>
      </w:tblGrid>
      <w:tr w:rsidR="002447B7" w:rsidRPr="00B533A1" w14:paraId="3241C004" w14:textId="77777777" w:rsidTr="002447B7">
        <w:trPr>
          <w:tblHeader/>
        </w:trPr>
        <w:tc>
          <w:tcPr>
            <w:tcW w:w="1507" w:type="dxa"/>
            <w:shd w:val="clear" w:color="auto" w:fill="E6E6E6"/>
          </w:tcPr>
          <w:p w14:paraId="26A7E11F" w14:textId="77777777" w:rsidR="002447B7" w:rsidRPr="00B533A1" w:rsidRDefault="002447B7" w:rsidP="002447B7">
            <w:pPr>
              <w:spacing w:line="276" w:lineRule="auto"/>
              <w:rPr>
                <w:rFonts w:ascii="Century Gothic" w:hAnsi="Century Gothic"/>
                <w:b/>
                <w:i/>
                <w:sz w:val="20"/>
                <w:szCs w:val="20"/>
              </w:rPr>
            </w:pPr>
            <w:r w:rsidRPr="00B533A1">
              <w:rPr>
                <w:rFonts w:ascii="Century Gothic" w:hAnsi="Century Gothic"/>
                <w:b/>
                <w:i/>
                <w:sz w:val="20"/>
                <w:szCs w:val="20"/>
              </w:rPr>
              <w:t>Posture, flexibility, Ambulation</w:t>
            </w:r>
          </w:p>
        </w:tc>
        <w:tc>
          <w:tcPr>
            <w:tcW w:w="996" w:type="dxa"/>
            <w:shd w:val="clear" w:color="auto" w:fill="E6E6E6"/>
          </w:tcPr>
          <w:p w14:paraId="117430F1" w14:textId="77777777" w:rsidR="002447B7" w:rsidRPr="00B533A1" w:rsidRDefault="002447B7" w:rsidP="002447B7">
            <w:pPr>
              <w:spacing w:line="276" w:lineRule="auto"/>
              <w:rPr>
                <w:rFonts w:ascii="Century Gothic" w:hAnsi="Century Gothic"/>
                <w:b/>
                <w:i/>
                <w:sz w:val="20"/>
                <w:szCs w:val="20"/>
              </w:rPr>
            </w:pPr>
            <w:r w:rsidRPr="00B533A1">
              <w:rPr>
                <w:rFonts w:ascii="Century Gothic" w:hAnsi="Century Gothic"/>
                <w:b/>
                <w:i/>
                <w:sz w:val="20"/>
                <w:szCs w:val="20"/>
              </w:rPr>
              <w:t>Unable</w:t>
            </w:r>
          </w:p>
        </w:tc>
        <w:tc>
          <w:tcPr>
            <w:tcW w:w="1212" w:type="dxa"/>
            <w:shd w:val="clear" w:color="auto" w:fill="E6E6E6"/>
          </w:tcPr>
          <w:p w14:paraId="31863663" w14:textId="77777777" w:rsidR="002447B7" w:rsidRPr="00B533A1" w:rsidRDefault="002447B7" w:rsidP="002447B7">
            <w:pPr>
              <w:spacing w:line="276" w:lineRule="auto"/>
              <w:rPr>
                <w:rFonts w:ascii="Century Gothic" w:hAnsi="Century Gothic"/>
                <w:b/>
                <w:i/>
                <w:sz w:val="20"/>
                <w:szCs w:val="20"/>
              </w:rPr>
            </w:pPr>
            <w:r w:rsidRPr="00B533A1">
              <w:rPr>
                <w:rFonts w:ascii="Century Gothic" w:hAnsi="Century Gothic"/>
                <w:b/>
                <w:i/>
                <w:sz w:val="20"/>
                <w:szCs w:val="20"/>
              </w:rPr>
              <w:t>Significant limitation</w:t>
            </w:r>
          </w:p>
        </w:tc>
        <w:tc>
          <w:tcPr>
            <w:tcW w:w="1213" w:type="dxa"/>
            <w:shd w:val="clear" w:color="auto" w:fill="E6E6E6"/>
          </w:tcPr>
          <w:p w14:paraId="04E14D95" w14:textId="77777777" w:rsidR="002447B7" w:rsidRPr="00B533A1" w:rsidRDefault="002447B7" w:rsidP="002447B7">
            <w:pPr>
              <w:spacing w:line="276" w:lineRule="auto"/>
              <w:rPr>
                <w:rFonts w:ascii="Century Gothic" w:hAnsi="Century Gothic"/>
                <w:b/>
                <w:i/>
                <w:sz w:val="20"/>
                <w:szCs w:val="20"/>
              </w:rPr>
            </w:pPr>
            <w:r w:rsidRPr="00B533A1">
              <w:rPr>
                <w:rFonts w:ascii="Century Gothic" w:hAnsi="Century Gothic"/>
                <w:b/>
                <w:i/>
                <w:sz w:val="20"/>
                <w:szCs w:val="20"/>
              </w:rPr>
              <w:t>Some limitation</w:t>
            </w:r>
          </w:p>
        </w:tc>
        <w:tc>
          <w:tcPr>
            <w:tcW w:w="1276" w:type="dxa"/>
            <w:shd w:val="clear" w:color="auto" w:fill="E6E6E6"/>
          </w:tcPr>
          <w:p w14:paraId="526A09E5" w14:textId="77777777" w:rsidR="002447B7" w:rsidRPr="00B533A1" w:rsidRDefault="002447B7" w:rsidP="002447B7">
            <w:pPr>
              <w:spacing w:line="276" w:lineRule="auto"/>
              <w:rPr>
                <w:rFonts w:ascii="Century Gothic" w:hAnsi="Century Gothic"/>
                <w:b/>
                <w:i/>
                <w:sz w:val="20"/>
                <w:szCs w:val="20"/>
              </w:rPr>
            </w:pPr>
            <w:r w:rsidRPr="00B533A1">
              <w:rPr>
                <w:rFonts w:ascii="Century Gothic" w:hAnsi="Century Gothic"/>
                <w:b/>
                <w:i/>
                <w:sz w:val="20"/>
                <w:szCs w:val="20"/>
              </w:rPr>
              <w:t>Slight or no limitation</w:t>
            </w:r>
          </w:p>
        </w:tc>
        <w:tc>
          <w:tcPr>
            <w:tcW w:w="3543" w:type="dxa"/>
            <w:shd w:val="clear" w:color="auto" w:fill="E6E6E6"/>
          </w:tcPr>
          <w:p w14:paraId="490A7BF2" w14:textId="77777777" w:rsidR="002447B7" w:rsidRPr="00B533A1" w:rsidRDefault="002447B7" w:rsidP="002447B7">
            <w:pPr>
              <w:spacing w:line="276" w:lineRule="auto"/>
              <w:rPr>
                <w:rFonts w:ascii="Century Gothic" w:hAnsi="Century Gothic"/>
                <w:b/>
                <w:i/>
                <w:sz w:val="20"/>
                <w:szCs w:val="20"/>
              </w:rPr>
            </w:pPr>
            <w:r w:rsidRPr="00B533A1">
              <w:rPr>
                <w:rFonts w:ascii="Century Gothic" w:hAnsi="Century Gothic"/>
                <w:b/>
                <w:i/>
                <w:sz w:val="20"/>
                <w:szCs w:val="20"/>
              </w:rPr>
              <w:t>Comments</w:t>
            </w:r>
          </w:p>
        </w:tc>
      </w:tr>
      <w:tr w:rsidR="002447B7" w:rsidRPr="00B533A1" w14:paraId="389CB350" w14:textId="77777777" w:rsidTr="002447B7">
        <w:tc>
          <w:tcPr>
            <w:tcW w:w="1507" w:type="dxa"/>
          </w:tcPr>
          <w:p w14:paraId="1F702FC6" w14:textId="77777777" w:rsidR="002447B7" w:rsidRPr="00B533A1" w:rsidRDefault="002447B7" w:rsidP="002447B7">
            <w:pPr>
              <w:spacing w:line="276" w:lineRule="auto"/>
              <w:rPr>
                <w:rFonts w:ascii="Century Gothic" w:hAnsi="Century Gothic"/>
                <w:i/>
                <w:sz w:val="18"/>
                <w:szCs w:val="20"/>
              </w:rPr>
            </w:pPr>
            <w:r w:rsidRPr="00B533A1">
              <w:rPr>
                <w:rFonts w:ascii="Century Gothic" w:hAnsi="Century Gothic"/>
                <w:i/>
                <w:sz w:val="18"/>
                <w:szCs w:val="20"/>
              </w:rPr>
              <w:t>Sitting</w:t>
            </w:r>
          </w:p>
        </w:tc>
        <w:tc>
          <w:tcPr>
            <w:tcW w:w="996" w:type="dxa"/>
          </w:tcPr>
          <w:p w14:paraId="2DE57BFF" w14:textId="77777777" w:rsidR="002447B7" w:rsidRPr="00B533A1" w:rsidRDefault="002447B7" w:rsidP="002447B7">
            <w:pPr>
              <w:spacing w:line="276" w:lineRule="auto"/>
              <w:rPr>
                <w:rFonts w:ascii="Century Gothic" w:hAnsi="Century Gothic"/>
                <w:i/>
                <w:sz w:val="18"/>
                <w:szCs w:val="20"/>
              </w:rPr>
            </w:pPr>
          </w:p>
        </w:tc>
        <w:tc>
          <w:tcPr>
            <w:tcW w:w="1212" w:type="dxa"/>
          </w:tcPr>
          <w:p w14:paraId="57D2C0E6" w14:textId="77777777" w:rsidR="002447B7" w:rsidRPr="00B533A1" w:rsidRDefault="002447B7" w:rsidP="002447B7">
            <w:pPr>
              <w:spacing w:line="276" w:lineRule="auto"/>
              <w:rPr>
                <w:rFonts w:ascii="Century Gothic" w:hAnsi="Century Gothic"/>
                <w:i/>
                <w:sz w:val="18"/>
                <w:szCs w:val="20"/>
              </w:rPr>
            </w:pPr>
          </w:p>
        </w:tc>
        <w:tc>
          <w:tcPr>
            <w:tcW w:w="1213" w:type="dxa"/>
          </w:tcPr>
          <w:p w14:paraId="4B3F1A89" w14:textId="77777777" w:rsidR="002447B7" w:rsidRPr="00B533A1" w:rsidRDefault="002447B7" w:rsidP="002447B7">
            <w:pPr>
              <w:spacing w:line="276" w:lineRule="auto"/>
              <w:rPr>
                <w:rFonts w:ascii="Century Gothic" w:hAnsi="Century Gothic"/>
                <w:i/>
                <w:sz w:val="18"/>
                <w:szCs w:val="20"/>
              </w:rPr>
            </w:pPr>
          </w:p>
        </w:tc>
        <w:tc>
          <w:tcPr>
            <w:tcW w:w="1276" w:type="dxa"/>
          </w:tcPr>
          <w:p w14:paraId="4EE9D196" w14:textId="77777777" w:rsidR="002447B7" w:rsidRPr="00B533A1" w:rsidRDefault="002447B7" w:rsidP="002447B7">
            <w:pPr>
              <w:spacing w:line="276" w:lineRule="auto"/>
              <w:jc w:val="center"/>
              <w:rPr>
                <w:rFonts w:ascii="Century Gothic" w:hAnsi="Century Gothic"/>
                <w:i/>
                <w:sz w:val="18"/>
                <w:szCs w:val="20"/>
              </w:rPr>
            </w:pPr>
            <w:r w:rsidRPr="00B533A1">
              <w:rPr>
                <w:rFonts w:ascii="Century Gothic" w:hAnsi="Century Gothic"/>
                <w:i/>
                <w:sz w:val="18"/>
                <w:szCs w:val="20"/>
              </w:rPr>
              <w:sym w:font="Symbol" w:char="F0D6"/>
            </w:r>
          </w:p>
        </w:tc>
        <w:tc>
          <w:tcPr>
            <w:tcW w:w="3543" w:type="dxa"/>
          </w:tcPr>
          <w:p w14:paraId="7B1A3CD5" w14:textId="0F699F43" w:rsidR="002447B7" w:rsidRPr="00B533A1" w:rsidRDefault="00254CED" w:rsidP="00215DAA">
            <w:pPr>
              <w:spacing w:line="276" w:lineRule="auto"/>
              <w:jc w:val="both"/>
              <w:rPr>
                <w:rFonts w:ascii="Century Gothic" w:hAnsi="Century Gothic"/>
                <w:i/>
                <w:sz w:val="18"/>
                <w:szCs w:val="20"/>
              </w:rPr>
            </w:pPr>
            <w:r>
              <w:rPr>
                <w:rFonts w:ascii="Century Gothic" w:hAnsi="Century Gothic"/>
                <w:i/>
                <w:sz w:val="18"/>
                <w:szCs w:val="20"/>
              </w:rPr>
              <w:t xml:space="preserve">No </w:t>
            </w:r>
            <w:r w:rsidR="002447B7">
              <w:rPr>
                <w:rFonts w:ascii="Century Gothic" w:hAnsi="Century Gothic"/>
                <w:i/>
                <w:sz w:val="18"/>
                <w:szCs w:val="20"/>
              </w:rPr>
              <w:t xml:space="preserve">limitation noted. </w:t>
            </w:r>
          </w:p>
        </w:tc>
      </w:tr>
      <w:tr w:rsidR="002447B7" w:rsidRPr="00B533A1" w14:paraId="095B44AF" w14:textId="77777777" w:rsidTr="002447B7">
        <w:tc>
          <w:tcPr>
            <w:tcW w:w="1507" w:type="dxa"/>
          </w:tcPr>
          <w:p w14:paraId="4ABE353C" w14:textId="77777777" w:rsidR="002447B7" w:rsidRPr="00DD5AF0" w:rsidRDefault="002447B7" w:rsidP="002447B7">
            <w:pPr>
              <w:spacing w:line="276" w:lineRule="auto"/>
              <w:rPr>
                <w:rFonts w:ascii="Century Gothic" w:hAnsi="Century Gothic"/>
                <w:i/>
                <w:sz w:val="18"/>
                <w:szCs w:val="18"/>
              </w:rPr>
            </w:pPr>
            <w:r>
              <w:rPr>
                <w:rFonts w:ascii="Century Gothic" w:hAnsi="Century Gothic"/>
                <w:i/>
                <w:sz w:val="18"/>
                <w:szCs w:val="18"/>
              </w:rPr>
              <w:t>Standing</w:t>
            </w:r>
          </w:p>
        </w:tc>
        <w:tc>
          <w:tcPr>
            <w:tcW w:w="996" w:type="dxa"/>
          </w:tcPr>
          <w:p w14:paraId="7E0D2765" w14:textId="77777777" w:rsidR="002447B7" w:rsidRPr="00B533A1" w:rsidRDefault="002447B7" w:rsidP="002447B7">
            <w:pPr>
              <w:spacing w:line="276" w:lineRule="auto"/>
              <w:rPr>
                <w:rFonts w:ascii="Century Gothic" w:hAnsi="Century Gothic"/>
                <w:i/>
                <w:sz w:val="18"/>
                <w:szCs w:val="20"/>
              </w:rPr>
            </w:pPr>
          </w:p>
        </w:tc>
        <w:tc>
          <w:tcPr>
            <w:tcW w:w="1212" w:type="dxa"/>
          </w:tcPr>
          <w:p w14:paraId="59AD3D69" w14:textId="77777777" w:rsidR="002447B7" w:rsidRPr="00B533A1" w:rsidRDefault="002447B7" w:rsidP="002447B7">
            <w:pPr>
              <w:spacing w:line="276" w:lineRule="auto"/>
              <w:jc w:val="center"/>
              <w:rPr>
                <w:rFonts w:ascii="Century Gothic" w:hAnsi="Century Gothic"/>
                <w:i/>
                <w:sz w:val="18"/>
                <w:szCs w:val="20"/>
              </w:rPr>
            </w:pPr>
          </w:p>
        </w:tc>
        <w:tc>
          <w:tcPr>
            <w:tcW w:w="1213" w:type="dxa"/>
          </w:tcPr>
          <w:p w14:paraId="6619B863" w14:textId="77777777" w:rsidR="002447B7" w:rsidRPr="00B533A1" w:rsidRDefault="002447B7" w:rsidP="002447B7">
            <w:pPr>
              <w:spacing w:line="276" w:lineRule="auto"/>
              <w:jc w:val="center"/>
              <w:rPr>
                <w:rFonts w:ascii="Century Gothic" w:hAnsi="Century Gothic"/>
                <w:i/>
                <w:sz w:val="18"/>
                <w:szCs w:val="20"/>
              </w:rPr>
            </w:pPr>
          </w:p>
        </w:tc>
        <w:tc>
          <w:tcPr>
            <w:tcW w:w="1276" w:type="dxa"/>
          </w:tcPr>
          <w:p w14:paraId="03C3A69A" w14:textId="77777777" w:rsidR="002447B7" w:rsidRPr="00B533A1" w:rsidRDefault="002447B7" w:rsidP="002447B7">
            <w:pPr>
              <w:spacing w:line="276" w:lineRule="auto"/>
              <w:jc w:val="center"/>
              <w:rPr>
                <w:rFonts w:ascii="Century Gothic" w:hAnsi="Century Gothic"/>
                <w:i/>
                <w:sz w:val="18"/>
                <w:szCs w:val="20"/>
              </w:rPr>
            </w:pPr>
            <w:r w:rsidRPr="00B533A1">
              <w:rPr>
                <w:rFonts w:ascii="Century Gothic" w:hAnsi="Century Gothic"/>
                <w:i/>
                <w:sz w:val="18"/>
                <w:szCs w:val="20"/>
              </w:rPr>
              <w:sym w:font="Symbol" w:char="F0D6"/>
            </w:r>
          </w:p>
        </w:tc>
        <w:tc>
          <w:tcPr>
            <w:tcW w:w="3543" w:type="dxa"/>
          </w:tcPr>
          <w:p w14:paraId="03DB265C" w14:textId="760EB265" w:rsidR="002447B7" w:rsidRDefault="002447B7" w:rsidP="002447B7">
            <w:pPr>
              <w:spacing w:line="276" w:lineRule="auto"/>
              <w:jc w:val="both"/>
              <w:rPr>
                <w:rFonts w:ascii="Century Gothic" w:hAnsi="Century Gothic"/>
                <w:i/>
                <w:sz w:val="18"/>
                <w:szCs w:val="20"/>
              </w:rPr>
            </w:pPr>
            <w:r>
              <w:rPr>
                <w:rFonts w:ascii="Century Gothic" w:hAnsi="Century Gothic"/>
                <w:i/>
                <w:sz w:val="18"/>
                <w:szCs w:val="20"/>
              </w:rPr>
              <w:t xml:space="preserve">The client exceeded </w:t>
            </w:r>
            <w:r w:rsidR="003D0EB2">
              <w:rPr>
                <w:rFonts w:ascii="Century Gothic" w:hAnsi="Century Gothic"/>
                <w:i/>
                <w:sz w:val="18"/>
                <w:szCs w:val="20"/>
              </w:rPr>
              <w:t>testing time and demonstrated adequate standing tolerance</w:t>
            </w:r>
            <w:r>
              <w:rPr>
                <w:rFonts w:ascii="Century Gothic" w:hAnsi="Century Gothic"/>
                <w:i/>
                <w:sz w:val="18"/>
                <w:szCs w:val="20"/>
              </w:rPr>
              <w:t xml:space="preserve">.  </w:t>
            </w:r>
          </w:p>
        </w:tc>
      </w:tr>
      <w:tr w:rsidR="00A01FA5" w:rsidRPr="00B533A1" w14:paraId="1F80A634" w14:textId="77777777" w:rsidTr="002447B7">
        <w:tc>
          <w:tcPr>
            <w:tcW w:w="1507" w:type="dxa"/>
          </w:tcPr>
          <w:p w14:paraId="2D284AAE" w14:textId="2574DFB3" w:rsidR="00A01FA5" w:rsidRDefault="00A01FA5" w:rsidP="002447B7">
            <w:pPr>
              <w:spacing w:line="276" w:lineRule="auto"/>
              <w:rPr>
                <w:rFonts w:ascii="Century Gothic" w:hAnsi="Century Gothic"/>
                <w:i/>
                <w:sz w:val="18"/>
                <w:szCs w:val="18"/>
              </w:rPr>
            </w:pPr>
            <w:r>
              <w:rPr>
                <w:rFonts w:ascii="Century Gothic" w:hAnsi="Century Gothic"/>
                <w:i/>
                <w:sz w:val="18"/>
                <w:szCs w:val="18"/>
              </w:rPr>
              <w:t>Elevated work</w:t>
            </w:r>
          </w:p>
        </w:tc>
        <w:tc>
          <w:tcPr>
            <w:tcW w:w="996" w:type="dxa"/>
          </w:tcPr>
          <w:p w14:paraId="7DC5CB13" w14:textId="77777777" w:rsidR="00A01FA5" w:rsidRPr="00B533A1" w:rsidRDefault="00A01FA5" w:rsidP="002447B7">
            <w:pPr>
              <w:spacing w:line="276" w:lineRule="auto"/>
              <w:rPr>
                <w:rFonts w:ascii="Century Gothic" w:hAnsi="Century Gothic"/>
                <w:i/>
                <w:sz w:val="18"/>
                <w:szCs w:val="20"/>
              </w:rPr>
            </w:pPr>
          </w:p>
        </w:tc>
        <w:tc>
          <w:tcPr>
            <w:tcW w:w="1212" w:type="dxa"/>
          </w:tcPr>
          <w:p w14:paraId="280C9E40" w14:textId="77777777" w:rsidR="00A01FA5" w:rsidRPr="00B533A1" w:rsidRDefault="00A01FA5" w:rsidP="002447B7">
            <w:pPr>
              <w:spacing w:line="276" w:lineRule="auto"/>
              <w:jc w:val="center"/>
              <w:rPr>
                <w:rFonts w:ascii="Century Gothic" w:hAnsi="Century Gothic"/>
                <w:i/>
                <w:sz w:val="18"/>
                <w:szCs w:val="20"/>
              </w:rPr>
            </w:pPr>
          </w:p>
        </w:tc>
        <w:tc>
          <w:tcPr>
            <w:tcW w:w="1213" w:type="dxa"/>
          </w:tcPr>
          <w:p w14:paraId="071FCAF4" w14:textId="77777777" w:rsidR="00A01FA5" w:rsidRPr="00B533A1" w:rsidRDefault="00A01FA5" w:rsidP="002447B7">
            <w:pPr>
              <w:spacing w:line="276" w:lineRule="auto"/>
              <w:jc w:val="center"/>
              <w:rPr>
                <w:rFonts w:ascii="Century Gothic" w:hAnsi="Century Gothic"/>
                <w:i/>
                <w:sz w:val="18"/>
                <w:szCs w:val="20"/>
              </w:rPr>
            </w:pPr>
          </w:p>
        </w:tc>
        <w:tc>
          <w:tcPr>
            <w:tcW w:w="1276" w:type="dxa"/>
          </w:tcPr>
          <w:p w14:paraId="69B9B3FA" w14:textId="7D817DBF" w:rsidR="00A01FA5" w:rsidRPr="00B533A1" w:rsidRDefault="00A01FA5" w:rsidP="002447B7">
            <w:pPr>
              <w:spacing w:line="276" w:lineRule="auto"/>
              <w:jc w:val="center"/>
              <w:rPr>
                <w:rFonts w:ascii="Century Gothic" w:hAnsi="Century Gothic"/>
                <w:i/>
                <w:sz w:val="18"/>
                <w:szCs w:val="20"/>
              </w:rPr>
            </w:pPr>
            <w:r w:rsidRPr="00B533A1">
              <w:rPr>
                <w:rFonts w:ascii="Century Gothic" w:hAnsi="Century Gothic"/>
                <w:i/>
                <w:sz w:val="18"/>
                <w:szCs w:val="20"/>
              </w:rPr>
              <w:sym w:font="Symbol" w:char="F0D6"/>
            </w:r>
          </w:p>
        </w:tc>
        <w:tc>
          <w:tcPr>
            <w:tcW w:w="3543" w:type="dxa"/>
          </w:tcPr>
          <w:p w14:paraId="143A66A6" w14:textId="6BC206CA" w:rsidR="00A01FA5" w:rsidRDefault="00A01FA5" w:rsidP="002447B7">
            <w:pPr>
              <w:spacing w:line="276" w:lineRule="auto"/>
              <w:jc w:val="both"/>
              <w:rPr>
                <w:rFonts w:ascii="Century Gothic" w:hAnsi="Century Gothic"/>
                <w:i/>
                <w:sz w:val="18"/>
                <w:szCs w:val="20"/>
              </w:rPr>
            </w:pPr>
            <w:r>
              <w:rPr>
                <w:rFonts w:ascii="Century Gothic" w:hAnsi="Century Gothic"/>
                <w:i/>
                <w:sz w:val="18"/>
                <w:szCs w:val="20"/>
              </w:rPr>
              <w:t>No limitations noted.</w:t>
            </w:r>
          </w:p>
        </w:tc>
      </w:tr>
      <w:tr w:rsidR="00430410" w:rsidRPr="00B533A1" w14:paraId="2B819FC5" w14:textId="77777777" w:rsidTr="002447B7">
        <w:tc>
          <w:tcPr>
            <w:tcW w:w="1507" w:type="dxa"/>
          </w:tcPr>
          <w:p w14:paraId="11E75C1F" w14:textId="26DB1D2A" w:rsidR="00430410" w:rsidRDefault="00430410" w:rsidP="002447B7">
            <w:pPr>
              <w:spacing w:line="276" w:lineRule="auto"/>
              <w:rPr>
                <w:rFonts w:ascii="Century Gothic" w:hAnsi="Century Gothic"/>
                <w:i/>
                <w:sz w:val="18"/>
                <w:szCs w:val="18"/>
              </w:rPr>
            </w:pPr>
            <w:r>
              <w:rPr>
                <w:rFonts w:ascii="Century Gothic" w:hAnsi="Century Gothic"/>
                <w:i/>
                <w:sz w:val="18"/>
                <w:szCs w:val="18"/>
              </w:rPr>
              <w:t>Crouch</w:t>
            </w:r>
          </w:p>
        </w:tc>
        <w:tc>
          <w:tcPr>
            <w:tcW w:w="996" w:type="dxa"/>
          </w:tcPr>
          <w:p w14:paraId="73C5C243" w14:textId="77777777" w:rsidR="00430410" w:rsidRPr="00B533A1" w:rsidRDefault="00430410" w:rsidP="002447B7">
            <w:pPr>
              <w:spacing w:line="276" w:lineRule="auto"/>
              <w:rPr>
                <w:rFonts w:ascii="Century Gothic" w:hAnsi="Century Gothic"/>
                <w:i/>
                <w:sz w:val="18"/>
                <w:szCs w:val="20"/>
              </w:rPr>
            </w:pPr>
          </w:p>
        </w:tc>
        <w:tc>
          <w:tcPr>
            <w:tcW w:w="1212" w:type="dxa"/>
          </w:tcPr>
          <w:p w14:paraId="04BA7C9B" w14:textId="77777777" w:rsidR="00430410" w:rsidRPr="00B533A1" w:rsidRDefault="00430410" w:rsidP="002447B7">
            <w:pPr>
              <w:spacing w:line="276" w:lineRule="auto"/>
              <w:jc w:val="center"/>
              <w:rPr>
                <w:rFonts w:ascii="Century Gothic" w:hAnsi="Century Gothic"/>
                <w:i/>
                <w:sz w:val="18"/>
                <w:szCs w:val="20"/>
              </w:rPr>
            </w:pPr>
          </w:p>
        </w:tc>
        <w:tc>
          <w:tcPr>
            <w:tcW w:w="1213" w:type="dxa"/>
          </w:tcPr>
          <w:p w14:paraId="014AE7F5" w14:textId="77777777" w:rsidR="00430410" w:rsidRPr="00B533A1" w:rsidRDefault="00430410" w:rsidP="002447B7">
            <w:pPr>
              <w:spacing w:line="276" w:lineRule="auto"/>
              <w:jc w:val="center"/>
              <w:rPr>
                <w:rFonts w:ascii="Century Gothic" w:hAnsi="Century Gothic"/>
                <w:i/>
                <w:sz w:val="18"/>
                <w:szCs w:val="20"/>
              </w:rPr>
            </w:pPr>
          </w:p>
        </w:tc>
        <w:tc>
          <w:tcPr>
            <w:tcW w:w="1276" w:type="dxa"/>
          </w:tcPr>
          <w:p w14:paraId="31B14479" w14:textId="3EFA8A82" w:rsidR="00430410" w:rsidRPr="00B533A1" w:rsidRDefault="00430410" w:rsidP="002447B7">
            <w:pPr>
              <w:spacing w:line="276" w:lineRule="auto"/>
              <w:jc w:val="center"/>
              <w:rPr>
                <w:rFonts w:ascii="Century Gothic" w:hAnsi="Century Gothic"/>
                <w:i/>
                <w:sz w:val="18"/>
                <w:szCs w:val="20"/>
              </w:rPr>
            </w:pPr>
            <w:r w:rsidRPr="00B533A1">
              <w:rPr>
                <w:rFonts w:ascii="Century Gothic" w:hAnsi="Century Gothic"/>
                <w:i/>
                <w:sz w:val="18"/>
                <w:szCs w:val="20"/>
              </w:rPr>
              <w:sym w:font="Symbol" w:char="F0D6"/>
            </w:r>
          </w:p>
        </w:tc>
        <w:tc>
          <w:tcPr>
            <w:tcW w:w="3543" w:type="dxa"/>
          </w:tcPr>
          <w:p w14:paraId="789C9EB6" w14:textId="7F3ECF51" w:rsidR="00430410" w:rsidRDefault="00430410" w:rsidP="002447B7">
            <w:pPr>
              <w:spacing w:line="276" w:lineRule="auto"/>
              <w:jc w:val="both"/>
              <w:rPr>
                <w:rFonts w:ascii="Century Gothic" w:hAnsi="Century Gothic"/>
                <w:i/>
                <w:sz w:val="18"/>
                <w:szCs w:val="20"/>
              </w:rPr>
            </w:pPr>
            <w:r>
              <w:rPr>
                <w:rFonts w:ascii="Century Gothic" w:hAnsi="Century Gothic"/>
                <w:i/>
                <w:sz w:val="18"/>
                <w:szCs w:val="20"/>
              </w:rPr>
              <w:t>Adequate maintenance of position.</w:t>
            </w:r>
          </w:p>
        </w:tc>
      </w:tr>
    </w:tbl>
    <w:p w14:paraId="69A2D1CA" w14:textId="77777777" w:rsidR="008E341C" w:rsidRPr="008221A2" w:rsidRDefault="008E341C" w:rsidP="009B1BB6">
      <w:pPr>
        <w:spacing w:line="276" w:lineRule="auto"/>
        <w:jc w:val="both"/>
        <w:rPr>
          <w:rFonts w:ascii="Century Gothic" w:hAnsi="Century Gothic"/>
          <w:b/>
          <w:color w:val="254D25"/>
        </w:rPr>
      </w:pPr>
    </w:p>
    <w:p w14:paraId="57992411" w14:textId="56DEFD7D" w:rsidR="009B1BB6" w:rsidRPr="00CA6DE8" w:rsidRDefault="00B94A32" w:rsidP="009B1BB6">
      <w:pPr>
        <w:pBdr>
          <w:top w:val="double" w:sz="4" w:space="1" w:color="254D25"/>
          <w:left w:val="double" w:sz="4" w:space="4" w:color="254D25"/>
          <w:bottom w:val="double" w:sz="4" w:space="1" w:color="254D25"/>
          <w:right w:val="double" w:sz="4" w:space="0" w:color="254D25"/>
        </w:pBdr>
        <w:spacing w:line="276" w:lineRule="auto"/>
        <w:jc w:val="center"/>
        <w:rPr>
          <w:rFonts w:ascii="Century Gothic" w:hAnsi="Century Gothic"/>
          <w:b/>
        </w:rPr>
      </w:pPr>
      <w:r>
        <w:rPr>
          <w:rFonts w:ascii="Century Gothic" w:hAnsi="Century Gothic"/>
          <w:b/>
        </w:rPr>
        <w:t xml:space="preserve">20. </w:t>
      </w:r>
      <w:r w:rsidR="009B1BB6">
        <w:rPr>
          <w:rFonts w:ascii="Century Gothic" w:hAnsi="Century Gothic"/>
          <w:b/>
        </w:rPr>
        <w:t xml:space="preserve">ACTIVITIES OF DAILY LIVING </w:t>
      </w:r>
    </w:p>
    <w:p w14:paraId="29098614" w14:textId="77777777" w:rsidR="009B1BB6" w:rsidRPr="005C6E63" w:rsidRDefault="009B1BB6" w:rsidP="009B1BB6">
      <w:pPr>
        <w:spacing w:line="276" w:lineRule="auto"/>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8"/>
        <w:gridCol w:w="8079"/>
      </w:tblGrid>
      <w:tr w:rsidR="009B1BB6" w:rsidRPr="00B533A1" w14:paraId="5EFA2E79" w14:textId="77777777" w:rsidTr="008E341C">
        <w:trPr>
          <w:tblHeader/>
        </w:trPr>
        <w:tc>
          <w:tcPr>
            <w:tcW w:w="1668" w:type="dxa"/>
            <w:shd w:val="clear" w:color="auto" w:fill="E6E6E6"/>
          </w:tcPr>
          <w:p w14:paraId="6D69884D" w14:textId="77777777" w:rsidR="009B1BB6" w:rsidRPr="00B533A1" w:rsidRDefault="009B1BB6" w:rsidP="008E341C">
            <w:pPr>
              <w:spacing w:line="276" w:lineRule="auto"/>
              <w:rPr>
                <w:rFonts w:ascii="Century Gothic" w:hAnsi="Century Gothic"/>
                <w:b/>
                <w:i/>
                <w:sz w:val="20"/>
                <w:szCs w:val="20"/>
              </w:rPr>
            </w:pPr>
            <w:r w:rsidRPr="00B533A1">
              <w:rPr>
                <w:rFonts w:ascii="Century Gothic" w:hAnsi="Century Gothic"/>
                <w:b/>
                <w:i/>
                <w:sz w:val="20"/>
                <w:szCs w:val="20"/>
              </w:rPr>
              <w:t>Activity</w:t>
            </w:r>
          </w:p>
        </w:tc>
        <w:tc>
          <w:tcPr>
            <w:tcW w:w="8079" w:type="dxa"/>
            <w:shd w:val="clear" w:color="auto" w:fill="E6E6E6"/>
          </w:tcPr>
          <w:p w14:paraId="049EE66A" w14:textId="77777777" w:rsidR="009B1BB6" w:rsidRPr="00B533A1" w:rsidRDefault="009B1BB6" w:rsidP="008E341C">
            <w:pPr>
              <w:spacing w:line="276" w:lineRule="auto"/>
              <w:rPr>
                <w:rFonts w:ascii="Century Gothic" w:hAnsi="Century Gothic"/>
                <w:b/>
                <w:i/>
                <w:sz w:val="20"/>
                <w:szCs w:val="20"/>
              </w:rPr>
            </w:pPr>
            <w:r w:rsidRPr="00B533A1">
              <w:rPr>
                <w:rFonts w:ascii="Century Gothic" w:hAnsi="Century Gothic"/>
                <w:b/>
                <w:i/>
                <w:sz w:val="20"/>
                <w:szCs w:val="20"/>
              </w:rPr>
              <w:t>Present functioning</w:t>
            </w:r>
          </w:p>
        </w:tc>
      </w:tr>
      <w:tr w:rsidR="009B1BB6" w:rsidRPr="00B533A1" w14:paraId="639CABE8" w14:textId="77777777" w:rsidTr="008E341C">
        <w:tc>
          <w:tcPr>
            <w:tcW w:w="1668" w:type="dxa"/>
          </w:tcPr>
          <w:p w14:paraId="3ED5BA1D" w14:textId="77777777" w:rsidR="009B1BB6" w:rsidRPr="00B533A1" w:rsidRDefault="009B1BB6" w:rsidP="008E341C">
            <w:pPr>
              <w:spacing w:line="276" w:lineRule="auto"/>
              <w:jc w:val="both"/>
              <w:rPr>
                <w:rFonts w:ascii="Century Gothic" w:hAnsi="Century Gothic"/>
                <w:i/>
                <w:sz w:val="18"/>
                <w:szCs w:val="20"/>
              </w:rPr>
            </w:pPr>
            <w:r w:rsidRPr="00B533A1">
              <w:rPr>
                <w:rFonts w:ascii="Century Gothic" w:hAnsi="Century Gothic"/>
                <w:i/>
                <w:sz w:val="18"/>
                <w:szCs w:val="20"/>
              </w:rPr>
              <w:t>Eating</w:t>
            </w:r>
          </w:p>
        </w:tc>
        <w:tc>
          <w:tcPr>
            <w:tcW w:w="8079" w:type="dxa"/>
            <w:shd w:val="clear" w:color="auto" w:fill="auto"/>
          </w:tcPr>
          <w:p w14:paraId="2851C26E" w14:textId="5847074C" w:rsidR="009B1BB6" w:rsidRPr="00B533A1" w:rsidRDefault="009B1BB6" w:rsidP="00E4148E">
            <w:pPr>
              <w:spacing w:line="276" w:lineRule="auto"/>
              <w:jc w:val="both"/>
              <w:rPr>
                <w:rFonts w:ascii="Century Gothic" w:hAnsi="Century Gothic"/>
                <w:i/>
                <w:sz w:val="18"/>
                <w:szCs w:val="20"/>
              </w:rPr>
            </w:pPr>
            <w:r w:rsidRPr="00B533A1">
              <w:rPr>
                <w:rFonts w:ascii="Century Gothic" w:hAnsi="Century Gothic"/>
                <w:i/>
                <w:sz w:val="18"/>
                <w:szCs w:val="20"/>
              </w:rPr>
              <w:t xml:space="preserve">The client </w:t>
            </w:r>
            <w:r>
              <w:rPr>
                <w:rFonts w:ascii="Century Gothic" w:hAnsi="Century Gothic"/>
                <w:i/>
                <w:sz w:val="18"/>
                <w:szCs w:val="20"/>
              </w:rPr>
              <w:t>is able to eat with independence</w:t>
            </w:r>
            <w:r w:rsidR="008322F4">
              <w:rPr>
                <w:rFonts w:ascii="Century Gothic" w:hAnsi="Century Gothic"/>
                <w:i/>
                <w:sz w:val="18"/>
                <w:szCs w:val="20"/>
              </w:rPr>
              <w:t xml:space="preserve">. </w:t>
            </w:r>
            <w:r w:rsidR="003D0EB2">
              <w:rPr>
                <w:rFonts w:ascii="Century Gothic" w:hAnsi="Century Gothic"/>
                <w:i/>
                <w:sz w:val="18"/>
                <w:szCs w:val="20"/>
              </w:rPr>
              <w:t>He reports difficulty with cutting of meat</w:t>
            </w:r>
            <w:r w:rsidR="00E4148E">
              <w:rPr>
                <w:rFonts w:ascii="Century Gothic" w:hAnsi="Century Gothic"/>
                <w:i/>
                <w:sz w:val="18"/>
                <w:szCs w:val="20"/>
              </w:rPr>
              <w:t xml:space="preserve"> or bread</w:t>
            </w:r>
            <w:r w:rsidR="003D0EB2">
              <w:rPr>
                <w:rFonts w:ascii="Century Gothic" w:hAnsi="Century Gothic"/>
                <w:i/>
                <w:sz w:val="18"/>
                <w:szCs w:val="20"/>
              </w:rPr>
              <w:t xml:space="preserve"> as has difficulty grasping </w:t>
            </w:r>
            <w:r w:rsidR="00E4148E">
              <w:rPr>
                <w:rFonts w:ascii="Century Gothic" w:hAnsi="Century Gothic"/>
                <w:i/>
                <w:sz w:val="18"/>
                <w:szCs w:val="20"/>
              </w:rPr>
              <w:t>the knife handles</w:t>
            </w:r>
            <w:r w:rsidR="00F928D7">
              <w:rPr>
                <w:rFonts w:ascii="Century Gothic" w:hAnsi="Century Gothic"/>
                <w:i/>
                <w:sz w:val="18"/>
                <w:szCs w:val="20"/>
              </w:rPr>
              <w:t xml:space="preserve"> with his right hand.</w:t>
            </w:r>
            <w:r w:rsidR="008322F4">
              <w:rPr>
                <w:rFonts w:ascii="Century Gothic" w:hAnsi="Century Gothic"/>
                <w:i/>
                <w:sz w:val="18"/>
                <w:szCs w:val="20"/>
              </w:rPr>
              <w:t xml:space="preserve"> </w:t>
            </w:r>
          </w:p>
        </w:tc>
      </w:tr>
      <w:tr w:rsidR="009B1BB6" w:rsidRPr="00B533A1" w14:paraId="00C2617C" w14:textId="77777777" w:rsidTr="008322F4">
        <w:trPr>
          <w:trHeight w:val="187"/>
        </w:trPr>
        <w:tc>
          <w:tcPr>
            <w:tcW w:w="1668" w:type="dxa"/>
            <w:tcBorders>
              <w:bottom w:val="single" w:sz="4" w:space="0" w:color="auto"/>
            </w:tcBorders>
          </w:tcPr>
          <w:p w14:paraId="0C7BDB18" w14:textId="77777777" w:rsidR="009B1BB6" w:rsidRPr="00B533A1" w:rsidRDefault="009B1BB6" w:rsidP="008E341C">
            <w:pPr>
              <w:spacing w:line="276" w:lineRule="auto"/>
              <w:jc w:val="both"/>
              <w:rPr>
                <w:rFonts w:ascii="Century Gothic" w:hAnsi="Century Gothic"/>
                <w:i/>
                <w:sz w:val="18"/>
                <w:szCs w:val="20"/>
              </w:rPr>
            </w:pPr>
            <w:r w:rsidRPr="00B533A1">
              <w:rPr>
                <w:rFonts w:ascii="Century Gothic" w:hAnsi="Century Gothic"/>
                <w:i/>
                <w:sz w:val="18"/>
                <w:szCs w:val="20"/>
              </w:rPr>
              <w:t>Dressing</w:t>
            </w:r>
          </w:p>
        </w:tc>
        <w:tc>
          <w:tcPr>
            <w:tcW w:w="8079" w:type="dxa"/>
            <w:tcBorders>
              <w:bottom w:val="single" w:sz="4" w:space="0" w:color="auto"/>
            </w:tcBorders>
            <w:shd w:val="clear" w:color="auto" w:fill="auto"/>
          </w:tcPr>
          <w:p w14:paraId="0690EC35" w14:textId="38B4C4E7" w:rsidR="009B1BB6" w:rsidRPr="00B533A1" w:rsidRDefault="00F928D7" w:rsidP="00706CCB">
            <w:pPr>
              <w:spacing w:line="276" w:lineRule="auto"/>
              <w:jc w:val="both"/>
              <w:rPr>
                <w:rFonts w:ascii="Century Gothic" w:hAnsi="Century Gothic"/>
                <w:i/>
                <w:sz w:val="18"/>
                <w:szCs w:val="20"/>
              </w:rPr>
            </w:pPr>
            <w:r>
              <w:rPr>
                <w:rFonts w:ascii="Century Gothic" w:hAnsi="Century Gothic"/>
                <w:i/>
                <w:sz w:val="18"/>
                <w:szCs w:val="20"/>
              </w:rPr>
              <w:t xml:space="preserve">Mr. Van </w:t>
            </w:r>
            <w:proofErr w:type="spellStart"/>
            <w:r>
              <w:rPr>
                <w:rFonts w:ascii="Century Gothic" w:hAnsi="Century Gothic"/>
                <w:i/>
                <w:sz w:val="18"/>
                <w:szCs w:val="20"/>
              </w:rPr>
              <w:t>Rooyen</w:t>
            </w:r>
            <w:proofErr w:type="spellEnd"/>
            <w:r w:rsidRPr="006234B1">
              <w:rPr>
                <w:rFonts w:ascii="Century Gothic" w:hAnsi="Century Gothic"/>
                <w:i/>
                <w:sz w:val="18"/>
                <w:szCs w:val="20"/>
              </w:rPr>
              <w:t xml:space="preserve"> </w:t>
            </w:r>
            <w:r>
              <w:rPr>
                <w:rFonts w:ascii="Century Gothic" w:hAnsi="Century Gothic"/>
                <w:i/>
                <w:sz w:val="18"/>
                <w:szCs w:val="20"/>
              </w:rPr>
              <w:t xml:space="preserve">is independent in dressing. </w:t>
            </w:r>
            <w:r w:rsidR="00924F3E">
              <w:rPr>
                <w:rFonts w:ascii="Century Gothic" w:hAnsi="Century Gothic"/>
                <w:i/>
                <w:sz w:val="18"/>
                <w:szCs w:val="20"/>
              </w:rPr>
              <w:t xml:space="preserve">He reports that he has started wearing slip on shoes to prevent having to tie </w:t>
            </w:r>
            <w:proofErr w:type="gramStart"/>
            <w:r w:rsidR="00924F3E">
              <w:rPr>
                <w:rFonts w:ascii="Century Gothic" w:hAnsi="Century Gothic"/>
                <w:i/>
                <w:sz w:val="18"/>
                <w:szCs w:val="20"/>
              </w:rPr>
              <w:t>shoe laces</w:t>
            </w:r>
            <w:proofErr w:type="gramEnd"/>
            <w:r w:rsidR="00924F3E">
              <w:rPr>
                <w:rFonts w:ascii="Century Gothic" w:hAnsi="Century Gothic"/>
                <w:i/>
                <w:sz w:val="18"/>
                <w:szCs w:val="20"/>
              </w:rPr>
              <w:t xml:space="preserve">. </w:t>
            </w:r>
          </w:p>
        </w:tc>
      </w:tr>
      <w:tr w:rsidR="009B1BB6" w:rsidRPr="00B533A1" w14:paraId="54A764BE" w14:textId="77777777" w:rsidTr="008E341C">
        <w:tc>
          <w:tcPr>
            <w:tcW w:w="1668" w:type="dxa"/>
          </w:tcPr>
          <w:p w14:paraId="3C227650" w14:textId="77777777" w:rsidR="009B1BB6" w:rsidRPr="00B533A1" w:rsidRDefault="009B1BB6" w:rsidP="008E341C">
            <w:pPr>
              <w:spacing w:line="276" w:lineRule="auto"/>
              <w:jc w:val="both"/>
              <w:rPr>
                <w:rFonts w:ascii="Century Gothic" w:hAnsi="Century Gothic"/>
                <w:i/>
                <w:sz w:val="18"/>
                <w:szCs w:val="20"/>
              </w:rPr>
            </w:pPr>
            <w:r w:rsidRPr="00B533A1">
              <w:rPr>
                <w:rFonts w:ascii="Century Gothic" w:hAnsi="Century Gothic"/>
                <w:i/>
                <w:sz w:val="18"/>
                <w:szCs w:val="20"/>
              </w:rPr>
              <w:t>Toileting</w:t>
            </w:r>
          </w:p>
        </w:tc>
        <w:tc>
          <w:tcPr>
            <w:tcW w:w="8079" w:type="dxa"/>
          </w:tcPr>
          <w:p w14:paraId="1121B19C" w14:textId="1C53180C" w:rsidR="009B1BB6" w:rsidRPr="00B533A1" w:rsidRDefault="009B1BB6" w:rsidP="00706CCB">
            <w:pPr>
              <w:spacing w:line="276" w:lineRule="auto"/>
              <w:jc w:val="both"/>
              <w:rPr>
                <w:rFonts w:ascii="Century Gothic" w:hAnsi="Century Gothic"/>
                <w:i/>
                <w:sz w:val="18"/>
                <w:szCs w:val="20"/>
              </w:rPr>
            </w:pPr>
            <w:r>
              <w:rPr>
                <w:rFonts w:ascii="Century Gothic" w:hAnsi="Century Gothic"/>
                <w:i/>
                <w:sz w:val="18"/>
                <w:szCs w:val="20"/>
              </w:rPr>
              <w:t>The client has intact</w:t>
            </w:r>
            <w:r w:rsidRPr="00B533A1">
              <w:rPr>
                <w:rFonts w:ascii="Century Gothic" w:hAnsi="Century Gothic"/>
                <w:i/>
                <w:sz w:val="18"/>
                <w:szCs w:val="20"/>
              </w:rPr>
              <w:t xml:space="preserve"> bowel and bladder control</w:t>
            </w:r>
            <w:r w:rsidR="00706CCB">
              <w:rPr>
                <w:rFonts w:ascii="Century Gothic" w:hAnsi="Century Gothic"/>
                <w:i/>
                <w:sz w:val="18"/>
                <w:szCs w:val="20"/>
              </w:rPr>
              <w:t>.</w:t>
            </w:r>
          </w:p>
        </w:tc>
      </w:tr>
      <w:tr w:rsidR="009B1BB6" w:rsidRPr="00B533A1" w14:paraId="1AF94A70" w14:textId="77777777" w:rsidTr="008322F4">
        <w:trPr>
          <w:trHeight w:val="224"/>
        </w:trPr>
        <w:tc>
          <w:tcPr>
            <w:tcW w:w="1668" w:type="dxa"/>
          </w:tcPr>
          <w:p w14:paraId="4686BC76" w14:textId="37879C11" w:rsidR="009B1BB6" w:rsidRPr="00B533A1" w:rsidRDefault="009B1BB6" w:rsidP="008E341C">
            <w:pPr>
              <w:spacing w:line="276" w:lineRule="auto"/>
              <w:jc w:val="both"/>
              <w:rPr>
                <w:rFonts w:ascii="Century Gothic" w:hAnsi="Century Gothic"/>
                <w:i/>
                <w:sz w:val="18"/>
                <w:szCs w:val="20"/>
              </w:rPr>
            </w:pPr>
            <w:r w:rsidRPr="00B533A1">
              <w:rPr>
                <w:rFonts w:ascii="Century Gothic" w:hAnsi="Century Gothic"/>
                <w:i/>
                <w:sz w:val="18"/>
                <w:szCs w:val="20"/>
              </w:rPr>
              <w:t>Grooming</w:t>
            </w:r>
          </w:p>
        </w:tc>
        <w:tc>
          <w:tcPr>
            <w:tcW w:w="8079" w:type="dxa"/>
          </w:tcPr>
          <w:p w14:paraId="39F8DB13" w14:textId="3F27162B" w:rsidR="009B1BB6" w:rsidRPr="00B533A1" w:rsidRDefault="005F5DA8" w:rsidP="008322F4">
            <w:pPr>
              <w:spacing w:line="276" w:lineRule="auto"/>
              <w:jc w:val="both"/>
              <w:rPr>
                <w:rFonts w:ascii="Century Gothic" w:hAnsi="Century Gothic"/>
                <w:i/>
                <w:sz w:val="18"/>
                <w:szCs w:val="20"/>
              </w:rPr>
            </w:pPr>
            <w:r>
              <w:rPr>
                <w:rFonts w:ascii="Century Gothic" w:hAnsi="Century Gothic"/>
                <w:i/>
                <w:sz w:val="18"/>
                <w:szCs w:val="20"/>
              </w:rPr>
              <w:t xml:space="preserve">Mr. Van </w:t>
            </w:r>
            <w:proofErr w:type="spellStart"/>
            <w:r>
              <w:rPr>
                <w:rFonts w:ascii="Century Gothic" w:hAnsi="Century Gothic"/>
                <w:i/>
                <w:sz w:val="18"/>
                <w:szCs w:val="20"/>
              </w:rPr>
              <w:t>Rooyen</w:t>
            </w:r>
            <w:proofErr w:type="spellEnd"/>
            <w:r w:rsidRPr="006234B1">
              <w:rPr>
                <w:rFonts w:ascii="Century Gothic" w:hAnsi="Century Gothic"/>
                <w:i/>
                <w:sz w:val="18"/>
                <w:szCs w:val="20"/>
              </w:rPr>
              <w:t xml:space="preserve"> </w:t>
            </w:r>
            <w:r w:rsidR="008322F4">
              <w:rPr>
                <w:rFonts w:ascii="Century Gothic" w:hAnsi="Century Gothic"/>
                <w:i/>
                <w:sz w:val="18"/>
                <w:szCs w:val="20"/>
              </w:rPr>
              <w:t xml:space="preserve">reports independence in all personal grooming tasks. </w:t>
            </w:r>
            <w:r w:rsidR="00C95B5C">
              <w:rPr>
                <w:rFonts w:ascii="Century Gothic" w:hAnsi="Century Gothic"/>
                <w:i/>
                <w:sz w:val="18"/>
                <w:szCs w:val="20"/>
              </w:rPr>
              <w:t>He was observed to be neat and clean in his grooming.</w:t>
            </w:r>
            <w:r w:rsidR="00924F3E">
              <w:rPr>
                <w:rFonts w:ascii="Century Gothic" w:hAnsi="Century Gothic"/>
                <w:i/>
                <w:sz w:val="18"/>
                <w:szCs w:val="20"/>
              </w:rPr>
              <w:t xml:space="preserve"> He noted he uses </w:t>
            </w:r>
            <w:proofErr w:type="gramStart"/>
            <w:r w:rsidR="00924F3E">
              <w:rPr>
                <w:rFonts w:ascii="Century Gothic" w:hAnsi="Century Gothic"/>
                <w:i/>
                <w:sz w:val="18"/>
                <w:szCs w:val="20"/>
              </w:rPr>
              <w:t>a</w:t>
            </w:r>
            <w:proofErr w:type="gramEnd"/>
            <w:r w:rsidR="00924F3E">
              <w:rPr>
                <w:rFonts w:ascii="Century Gothic" w:hAnsi="Century Gothic"/>
                <w:i/>
                <w:sz w:val="18"/>
                <w:szCs w:val="20"/>
              </w:rPr>
              <w:t xml:space="preserve"> electric shaver to improve his functioning.</w:t>
            </w:r>
          </w:p>
        </w:tc>
      </w:tr>
      <w:tr w:rsidR="009B1BB6" w:rsidRPr="00B533A1" w14:paraId="2E964BD5" w14:textId="77777777" w:rsidTr="008E341C">
        <w:tc>
          <w:tcPr>
            <w:tcW w:w="1668" w:type="dxa"/>
          </w:tcPr>
          <w:p w14:paraId="68A958B1" w14:textId="77777777" w:rsidR="009B1BB6" w:rsidRPr="00B533A1" w:rsidRDefault="009B1BB6" w:rsidP="008E341C">
            <w:pPr>
              <w:spacing w:line="276" w:lineRule="auto"/>
              <w:jc w:val="both"/>
              <w:rPr>
                <w:rFonts w:ascii="Century Gothic" w:hAnsi="Century Gothic"/>
                <w:i/>
                <w:sz w:val="18"/>
                <w:szCs w:val="20"/>
              </w:rPr>
            </w:pPr>
            <w:r w:rsidRPr="00B533A1">
              <w:rPr>
                <w:rFonts w:ascii="Century Gothic" w:hAnsi="Century Gothic"/>
                <w:i/>
                <w:sz w:val="18"/>
                <w:szCs w:val="20"/>
              </w:rPr>
              <w:t>Showering and bathing</w:t>
            </w:r>
          </w:p>
        </w:tc>
        <w:tc>
          <w:tcPr>
            <w:tcW w:w="8079" w:type="dxa"/>
          </w:tcPr>
          <w:p w14:paraId="43BC6C5F" w14:textId="6D366D8C" w:rsidR="009B1BB6" w:rsidRPr="00B533A1" w:rsidRDefault="009B1BB6" w:rsidP="003E5DDB">
            <w:pPr>
              <w:spacing w:line="276" w:lineRule="auto"/>
              <w:jc w:val="both"/>
              <w:rPr>
                <w:rFonts w:ascii="Century Gothic" w:hAnsi="Century Gothic"/>
                <w:i/>
                <w:sz w:val="18"/>
                <w:szCs w:val="20"/>
              </w:rPr>
            </w:pPr>
            <w:r>
              <w:rPr>
                <w:rFonts w:ascii="Century Gothic" w:hAnsi="Century Gothic"/>
                <w:i/>
                <w:sz w:val="18"/>
                <w:szCs w:val="20"/>
              </w:rPr>
              <w:t xml:space="preserve">The client </w:t>
            </w:r>
            <w:r w:rsidR="005F5DA8">
              <w:rPr>
                <w:rFonts w:ascii="Century Gothic" w:hAnsi="Century Gothic"/>
                <w:i/>
                <w:sz w:val="18"/>
                <w:szCs w:val="20"/>
              </w:rPr>
              <w:t>is independent in washing</w:t>
            </w:r>
            <w:r w:rsidR="003E5DDB">
              <w:rPr>
                <w:rFonts w:ascii="Century Gothic" w:hAnsi="Century Gothic"/>
                <w:i/>
                <w:sz w:val="18"/>
                <w:szCs w:val="20"/>
              </w:rPr>
              <w:t xml:space="preserve"> his body.</w:t>
            </w:r>
          </w:p>
        </w:tc>
      </w:tr>
      <w:tr w:rsidR="009B1BB6" w:rsidRPr="00B533A1" w14:paraId="081EE59A" w14:textId="77777777" w:rsidTr="008E341C">
        <w:tc>
          <w:tcPr>
            <w:tcW w:w="1668" w:type="dxa"/>
          </w:tcPr>
          <w:p w14:paraId="4BC68F12" w14:textId="77777777" w:rsidR="009B1BB6" w:rsidRPr="00B533A1" w:rsidRDefault="009B1BB6" w:rsidP="008E341C">
            <w:pPr>
              <w:spacing w:line="276" w:lineRule="auto"/>
              <w:jc w:val="both"/>
              <w:rPr>
                <w:rFonts w:ascii="Century Gothic" w:hAnsi="Century Gothic"/>
                <w:i/>
                <w:sz w:val="18"/>
                <w:szCs w:val="20"/>
              </w:rPr>
            </w:pPr>
            <w:r w:rsidRPr="00B533A1">
              <w:rPr>
                <w:rFonts w:ascii="Century Gothic" w:hAnsi="Century Gothic"/>
                <w:i/>
                <w:sz w:val="18"/>
                <w:szCs w:val="20"/>
              </w:rPr>
              <w:t>Sleeping</w:t>
            </w:r>
          </w:p>
        </w:tc>
        <w:tc>
          <w:tcPr>
            <w:tcW w:w="8079" w:type="dxa"/>
          </w:tcPr>
          <w:p w14:paraId="1B6B8D78" w14:textId="5C158BD1" w:rsidR="009B1BB6" w:rsidRPr="00B533A1" w:rsidRDefault="005F5DA8" w:rsidP="003E5DDB">
            <w:pPr>
              <w:spacing w:line="276" w:lineRule="auto"/>
              <w:jc w:val="both"/>
              <w:rPr>
                <w:rFonts w:ascii="Century Gothic" w:hAnsi="Century Gothic"/>
                <w:i/>
                <w:sz w:val="18"/>
                <w:szCs w:val="20"/>
              </w:rPr>
            </w:pPr>
            <w:r>
              <w:rPr>
                <w:rFonts w:ascii="Century Gothic" w:hAnsi="Century Gothic"/>
                <w:i/>
                <w:sz w:val="18"/>
                <w:szCs w:val="20"/>
              </w:rPr>
              <w:t xml:space="preserve">Mr. Van </w:t>
            </w:r>
            <w:proofErr w:type="spellStart"/>
            <w:r>
              <w:rPr>
                <w:rFonts w:ascii="Century Gothic" w:hAnsi="Century Gothic"/>
                <w:i/>
                <w:sz w:val="18"/>
                <w:szCs w:val="20"/>
              </w:rPr>
              <w:t>Rooyen</w:t>
            </w:r>
            <w:proofErr w:type="spellEnd"/>
            <w:r>
              <w:rPr>
                <w:rFonts w:ascii="Century Gothic" w:hAnsi="Century Gothic"/>
                <w:i/>
                <w:sz w:val="18"/>
                <w:szCs w:val="20"/>
              </w:rPr>
              <w:t xml:space="preserve"> reports minimal sleep disturbances. </w:t>
            </w:r>
          </w:p>
        </w:tc>
      </w:tr>
      <w:tr w:rsidR="009B1BB6" w:rsidRPr="00B533A1" w14:paraId="56157D42" w14:textId="77777777" w:rsidTr="008E341C">
        <w:trPr>
          <w:trHeight w:val="583"/>
        </w:trPr>
        <w:tc>
          <w:tcPr>
            <w:tcW w:w="1668" w:type="dxa"/>
            <w:tcBorders>
              <w:bottom w:val="single" w:sz="4" w:space="0" w:color="auto"/>
            </w:tcBorders>
          </w:tcPr>
          <w:p w14:paraId="245AF07B" w14:textId="77777777" w:rsidR="009B1BB6" w:rsidRPr="00B533A1" w:rsidRDefault="009B1BB6" w:rsidP="008E341C">
            <w:pPr>
              <w:spacing w:line="276" w:lineRule="auto"/>
              <w:rPr>
                <w:rFonts w:ascii="Century Gothic" w:hAnsi="Century Gothic"/>
                <w:i/>
                <w:sz w:val="18"/>
                <w:szCs w:val="20"/>
              </w:rPr>
            </w:pPr>
            <w:r w:rsidRPr="00B533A1">
              <w:rPr>
                <w:rFonts w:ascii="Century Gothic" w:hAnsi="Century Gothic"/>
                <w:i/>
                <w:sz w:val="18"/>
                <w:szCs w:val="20"/>
              </w:rPr>
              <w:t>Home maintenance</w:t>
            </w:r>
            <w:r>
              <w:rPr>
                <w:rFonts w:ascii="Century Gothic" w:hAnsi="Century Gothic"/>
                <w:i/>
                <w:sz w:val="18"/>
                <w:szCs w:val="20"/>
              </w:rPr>
              <w:t xml:space="preserve"> and meal preparation</w:t>
            </w:r>
          </w:p>
        </w:tc>
        <w:tc>
          <w:tcPr>
            <w:tcW w:w="8079" w:type="dxa"/>
            <w:tcBorders>
              <w:bottom w:val="single" w:sz="4" w:space="0" w:color="auto"/>
            </w:tcBorders>
          </w:tcPr>
          <w:p w14:paraId="4FC8669D" w14:textId="43FBEB7A" w:rsidR="009B1BB6" w:rsidRPr="00B533A1" w:rsidRDefault="003E5DDB" w:rsidP="00BE4D7C">
            <w:pPr>
              <w:spacing w:line="276" w:lineRule="auto"/>
              <w:jc w:val="both"/>
              <w:rPr>
                <w:rFonts w:ascii="Century Gothic" w:hAnsi="Century Gothic"/>
                <w:i/>
                <w:sz w:val="18"/>
                <w:szCs w:val="20"/>
              </w:rPr>
            </w:pPr>
            <w:r>
              <w:rPr>
                <w:rFonts w:ascii="Century Gothic" w:hAnsi="Century Gothic"/>
                <w:i/>
                <w:sz w:val="18"/>
                <w:szCs w:val="20"/>
              </w:rPr>
              <w:t>The client noted that his</w:t>
            </w:r>
            <w:r w:rsidR="00BE4D7C">
              <w:rPr>
                <w:rFonts w:ascii="Century Gothic" w:hAnsi="Century Gothic"/>
                <w:i/>
                <w:sz w:val="18"/>
                <w:szCs w:val="20"/>
              </w:rPr>
              <w:t xml:space="preserve"> fiancé is responsible for the bulk of home maintenance. Mr. Van </w:t>
            </w:r>
            <w:proofErr w:type="spellStart"/>
            <w:r w:rsidR="00BE4D7C">
              <w:rPr>
                <w:rFonts w:ascii="Century Gothic" w:hAnsi="Century Gothic"/>
                <w:i/>
                <w:sz w:val="18"/>
                <w:szCs w:val="20"/>
              </w:rPr>
              <w:t>Rooyen</w:t>
            </w:r>
            <w:proofErr w:type="spellEnd"/>
            <w:r w:rsidR="00BE4D7C">
              <w:rPr>
                <w:rFonts w:ascii="Century Gothic" w:hAnsi="Century Gothic"/>
                <w:i/>
                <w:sz w:val="18"/>
                <w:szCs w:val="20"/>
              </w:rPr>
              <w:t xml:space="preserve"> reports that he assists with cooking and certain home cleaning tasks.</w:t>
            </w:r>
            <w:r>
              <w:rPr>
                <w:rFonts w:ascii="Century Gothic" w:hAnsi="Century Gothic"/>
                <w:i/>
                <w:sz w:val="18"/>
                <w:szCs w:val="20"/>
              </w:rPr>
              <w:t xml:space="preserve"> He noted that tasks such as putting up a light fitting is difficulty for him and he requires assistance from his father.</w:t>
            </w:r>
          </w:p>
        </w:tc>
      </w:tr>
      <w:tr w:rsidR="009B1BB6" w:rsidRPr="00B533A1" w14:paraId="1F138CE9" w14:textId="77777777" w:rsidTr="008E341C">
        <w:tc>
          <w:tcPr>
            <w:tcW w:w="1668" w:type="dxa"/>
          </w:tcPr>
          <w:p w14:paraId="11734038" w14:textId="77777777" w:rsidR="009B1BB6" w:rsidRPr="00B533A1" w:rsidRDefault="009B1BB6" w:rsidP="008E341C">
            <w:pPr>
              <w:spacing w:line="276" w:lineRule="auto"/>
              <w:jc w:val="both"/>
              <w:rPr>
                <w:rFonts w:ascii="Century Gothic" w:hAnsi="Century Gothic"/>
                <w:i/>
                <w:sz w:val="18"/>
                <w:szCs w:val="20"/>
              </w:rPr>
            </w:pPr>
            <w:r w:rsidRPr="00B533A1">
              <w:rPr>
                <w:rFonts w:ascii="Century Gothic" w:hAnsi="Century Gothic"/>
                <w:i/>
                <w:sz w:val="18"/>
                <w:szCs w:val="20"/>
              </w:rPr>
              <w:t>Communication on telephone or written</w:t>
            </w:r>
          </w:p>
        </w:tc>
        <w:tc>
          <w:tcPr>
            <w:tcW w:w="8079" w:type="dxa"/>
          </w:tcPr>
          <w:p w14:paraId="0D7365C2" w14:textId="58A45259" w:rsidR="009B1BB6" w:rsidRPr="007225F3" w:rsidRDefault="009B1BB6" w:rsidP="003E5DDB">
            <w:pPr>
              <w:spacing w:line="276" w:lineRule="auto"/>
              <w:jc w:val="both"/>
              <w:rPr>
                <w:rFonts w:ascii="Century Gothic" w:hAnsi="Century Gothic"/>
                <w:i/>
                <w:sz w:val="18"/>
                <w:szCs w:val="20"/>
              </w:rPr>
            </w:pPr>
            <w:r w:rsidRPr="007225F3">
              <w:rPr>
                <w:rFonts w:ascii="Century Gothic" w:hAnsi="Century Gothic"/>
                <w:i/>
                <w:sz w:val="18"/>
                <w:szCs w:val="20"/>
              </w:rPr>
              <w:t>The client</w:t>
            </w:r>
            <w:r>
              <w:rPr>
                <w:rFonts w:ascii="Century Gothic" w:hAnsi="Century Gothic"/>
                <w:i/>
                <w:sz w:val="18"/>
                <w:szCs w:val="20"/>
              </w:rPr>
              <w:t xml:space="preserve"> </w:t>
            </w:r>
            <w:r w:rsidR="00BE4D7C">
              <w:rPr>
                <w:rFonts w:ascii="Century Gothic" w:hAnsi="Century Gothic"/>
                <w:i/>
                <w:sz w:val="18"/>
                <w:szCs w:val="20"/>
              </w:rPr>
              <w:t>able to write using his</w:t>
            </w:r>
            <w:r>
              <w:rPr>
                <w:rFonts w:ascii="Century Gothic" w:hAnsi="Century Gothic"/>
                <w:i/>
                <w:sz w:val="18"/>
                <w:szCs w:val="20"/>
              </w:rPr>
              <w:t xml:space="preserve"> right (dominant) hand</w:t>
            </w:r>
            <w:r w:rsidR="003E5DDB">
              <w:rPr>
                <w:rFonts w:ascii="Century Gothic" w:hAnsi="Century Gothic"/>
                <w:i/>
                <w:sz w:val="18"/>
                <w:szCs w:val="20"/>
              </w:rPr>
              <w:t xml:space="preserve"> and his writing is discernable</w:t>
            </w:r>
            <w:r w:rsidR="00BE4D7C">
              <w:rPr>
                <w:rFonts w:ascii="Century Gothic" w:hAnsi="Century Gothic"/>
                <w:i/>
                <w:sz w:val="18"/>
                <w:szCs w:val="20"/>
              </w:rPr>
              <w:t xml:space="preserve">. Mr. Van </w:t>
            </w:r>
            <w:proofErr w:type="spellStart"/>
            <w:r w:rsidR="00BE4D7C">
              <w:rPr>
                <w:rFonts w:ascii="Century Gothic" w:hAnsi="Century Gothic"/>
                <w:i/>
                <w:sz w:val="18"/>
                <w:szCs w:val="20"/>
              </w:rPr>
              <w:t>Rooyen</w:t>
            </w:r>
            <w:proofErr w:type="spellEnd"/>
            <w:r w:rsidR="00BE4D7C">
              <w:rPr>
                <w:rFonts w:ascii="Century Gothic" w:hAnsi="Century Gothic"/>
                <w:i/>
                <w:sz w:val="18"/>
                <w:szCs w:val="20"/>
              </w:rPr>
              <w:t xml:space="preserve"> has</w:t>
            </w:r>
            <w:r w:rsidR="00F0682D">
              <w:rPr>
                <w:rFonts w:ascii="Century Gothic" w:hAnsi="Century Gothic"/>
                <w:i/>
                <w:sz w:val="18"/>
                <w:szCs w:val="20"/>
              </w:rPr>
              <w:t xml:space="preserve"> adequate hand function</w:t>
            </w:r>
            <w:r>
              <w:rPr>
                <w:rFonts w:ascii="Century Gothic" w:hAnsi="Century Gothic"/>
                <w:i/>
                <w:sz w:val="18"/>
                <w:szCs w:val="20"/>
              </w:rPr>
              <w:t xml:space="preserve"> to use a mobile phone</w:t>
            </w:r>
            <w:r w:rsidR="008322F4">
              <w:rPr>
                <w:rFonts w:ascii="Century Gothic" w:hAnsi="Century Gothic"/>
                <w:i/>
                <w:sz w:val="18"/>
                <w:szCs w:val="20"/>
              </w:rPr>
              <w:t xml:space="preserve">. </w:t>
            </w:r>
            <w:r>
              <w:rPr>
                <w:rFonts w:ascii="Century Gothic" w:hAnsi="Century Gothic"/>
                <w:i/>
                <w:sz w:val="18"/>
                <w:szCs w:val="20"/>
              </w:rPr>
              <w:t xml:space="preserve"> </w:t>
            </w:r>
          </w:p>
        </w:tc>
      </w:tr>
      <w:tr w:rsidR="009B1BB6" w:rsidRPr="00B533A1" w14:paraId="67F0F9C6" w14:textId="77777777" w:rsidTr="008E341C">
        <w:tc>
          <w:tcPr>
            <w:tcW w:w="1668" w:type="dxa"/>
          </w:tcPr>
          <w:p w14:paraId="4C117A6B" w14:textId="77777777" w:rsidR="009B1BB6" w:rsidRPr="00B533A1" w:rsidRDefault="009B1BB6" w:rsidP="008E341C">
            <w:pPr>
              <w:spacing w:line="276" w:lineRule="auto"/>
              <w:jc w:val="both"/>
              <w:rPr>
                <w:rFonts w:ascii="Century Gothic" w:hAnsi="Century Gothic"/>
                <w:i/>
                <w:sz w:val="18"/>
                <w:szCs w:val="20"/>
              </w:rPr>
            </w:pPr>
            <w:r>
              <w:rPr>
                <w:rFonts w:ascii="Century Gothic" w:hAnsi="Century Gothic"/>
                <w:i/>
                <w:sz w:val="18"/>
                <w:szCs w:val="20"/>
              </w:rPr>
              <w:t>Computer use</w:t>
            </w:r>
          </w:p>
        </w:tc>
        <w:tc>
          <w:tcPr>
            <w:tcW w:w="8079" w:type="dxa"/>
          </w:tcPr>
          <w:p w14:paraId="5592486A" w14:textId="63BD2076" w:rsidR="009B1BB6" w:rsidRPr="007225F3" w:rsidRDefault="00BE4D7C" w:rsidP="003E5DDB">
            <w:pPr>
              <w:spacing w:line="276" w:lineRule="auto"/>
              <w:jc w:val="both"/>
              <w:rPr>
                <w:rFonts w:ascii="Century Gothic" w:hAnsi="Century Gothic"/>
                <w:i/>
                <w:sz w:val="18"/>
                <w:szCs w:val="20"/>
              </w:rPr>
            </w:pPr>
            <w:r>
              <w:rPr>
                <w:rFonts w:ascii="Century Gothic" w:hAnsi="Century Gothic"/>
                <w:i/>
                <w:sz w:val="18"/>
                <w:szCs w:val="20"/>
              </w:rPr>
              <w:t xml:space="preserve">Mr. Van </w:t>
            </w:r>
            <w:proofErr w:type="spellStart"/>
            <w:r>
              <w:rPr>
                <w:rFonts w:ascii="Century Gothic" w:hAnsi="Century Gothic"/>
                <w:i/>
                <w:sz w:val="18"/>
                <w:szCs w:val="20"/>
              </w:rPr>
              <w:t>Rooyen</w:t>
            </w:r>
            <w:proofErr w:type="spellEnd"/>
            <w:r w:rsidRPr="006234B1">
              <w:rPr>
                <w:rFonts w:ascii="Century Gothic" w:hAnsi="Century Gothic"/>
                <w:i/>
                <w:sz w:val="18"/>
                <w:szCs w:val="20"/>
              </w:rPr>
              <w:t xml:space="preserve"> </w:t>
            </w:r>
            <w:r w:rsidR="009B1BB6">
              <w:rPr>
                <w:rFonts w:ascii="Century Gothic" w:hAnsi="Century Gothic"/>
                <w:i/>
                <w:sz w:val="18"/>
                <w:szCs w:val="20"/>
              </w:rPr>
              <w:t xml:space="preserve">reported </w:t>
            </w:r>
            <w:r>
              <w:rPr>
                <w:rFonts w:ascii="Century Gothic" w:hAnsi="Century Gothic"/>
                <w:i/>
                <w:sz w:val="18"/>
                <w:szCs w:val="20"/>
              </w:rPr>
              <w:t xml:space="preserve">that </w:t>
            </w:r>
            <w:r w:rsidR="008322F4">
              <w:rPr>
                <w:rFonts w:ascii="Century Gothic" w:hAnsi="Century Gothic"/>
                <w:i/>
                <w:sz w:val="18"/>
                <w:szCs w:val="20"/>
              </w:rPr>
              <w:t>he is independen</w:t>
            </w:r>
            <w:r>
              <w:rPr>
                <w:rFonts w:ascii="Century Gothic" w:hAnsi="Century Gothic"/>
                <w:i/>
                <w:sz w:val="18"/>
                <w:szCs w:val="20"/>
              </w:rPr>
              <w:t xml:space="preserve">t in </w:t>
            </w:r>
            <w:r w:rsidR="003E5DDB">
              <w:rPr>
                <w:rFonts w:ascii="Century Gothic" w:hAnsi="Century Gothic"/>
                <w:i/>
                <w:sz w:val="18"/>
                <w:szCs w:val="20"/>
              </w:rPr>
              <w:t>computer use and spends a large percentage of his day writing emails.</w:t>
            </w:r>
            <w:r w:rsidR="00FA34FF">
              <w:rPr>
                <w:rFonts w:ascii="Century Gothic" w:hAnsi="Century Gothic"/>
                <w:i/>
                <w:sz w:val="18"/>
                <w:szCs w:val="20"/>
              </w:rPr>
              <w:t xml:space="preserve"> </w:t>
            </w:r>
          </w:p>
        </w:tc>
      </w:tr>
      <w:tr w:rsidR="009B1BB6" w:rsidRPr="00B533A1" w14:paraId="20E3D355" w14:textId="77777777" w:rsidTr="008E341C">
        <w:trPr>
          <w:trHeight w:val="640"/>
        </w:trPr>
        <w:tc>
          <w:tcPr>
            <w:tcW w:w="1668" w:type="dxa"/>
          </w:tcPr>
          <w:p w14:paraId="22AB1705" w14:textId="77777777" w:rsidR="009B1BB6" w:rsidRPr="00B533A1" w:rsidRDefault="009B1BB6" w:rsidP="008E341C">
            <w:pPr>
              <w:spacing w:line="276" w:lineRule="auto"/>
              <w:jc w:val="both"/>
              <w:rPr>
                <w:rFonts w:ascii="Century Gothic" w:hAnsi="Century Gothic"/>
                <w:i/>
                <w:sz w:val="18"/>
                <w:szCs w:val="20"/>
              </w:rPr>
            </w:pPr>
            <w:r w:rsidRPr="00B533A1">
              <w:rPr>
                <w:rFonts w:ascii="Century Gothic" w:hAnsi="Century Gothic"/>
                <w:i/>
                <w:sz w:val="18"/>
                <w:szCs w:val="20"/>
              </w:rPr>
              <w:t>Managing money or using an ATM</w:t>
            </w:r>
          </w:p>
        </w:tc>
        <w:tc>
          <w:tcPr>
            <w:tcW w:w="8079" w:type="dxa"/>
          </w:tcPr>
          <w:p w14:paraId="189ED87C" w14:textId="08FE6030" w:rsidR="009B1BB6" w:rsidRPr="00B533A1" w:rsidRDefault="009B1BB6" w:rsidP="00BE4D7C">
            <w:pPr>
              <w:spacing w:line="276" w:lineRule="auto"/>
              <w:jc w:val="both"/>
              <w:rPr>
                <w:rFonts w:ascii="Century Gothic" w:hAnsi="Century Gothic"/>
                <w:i/>
                <w:sz w:val="18"/>
                <w:szCs w:val="20"/>
              </w:rPr>
            </w:pPr>
            <w:r w:rsidRPr="00B533A1">
              <w:rPr>
                <w:rFonts w:ascii="Century Gothic" w:hAnsi="Century Gothic"/>
                <w:i/>
                <w:sz w:val="18"/>
                <w:szCs w:val="20"/>
              </w:rPr>
              <w:t>The client</w:t>
            </w:r>
            <w:r w:rsidR="00923146">
              <w:rPr>
                <w:rFonts w:ascii="Century Gothic" w:hAnsi="Century Gothic"/>
                <w:i/>
                <w:sz w:val="18"/>
                <w:szCs w:val="20"/>
              </w:rPr>
              <w:t xml:space="preserve"> </w:t>
            </w:r>
            <w:r w:rsidR="00BE4D7C">
              <w:rPr>
                <w:rFonts w:ascii="Century Gothic" w:hAnsi="Century Gothic"/>
                <w:i/>
                <w:sz w:val="18"/>
                <w:szCs w:val="20"/>
              </w:rPr>
              <w:t>is independent in managing his</w:t>
            </w:r>
            <w:r w:rsidR="00923146">
              <w:rPr>
                <w:rFonts w:ascii="Century Gothic" w:hAnsi="Century Gothic"/>
                <w:i/>
                <w:sz w:val="18"/>
                <w:szCs w:val="20"/>
              </w:rPr>
              <w:t xml:space="preserve"> finances. </w:t>
            </w:r>
            <w:r>
              <w:rPr>
                <w:rFonts w:ascii="Century Gothic" w:hAnsi="Century Gothic"/>
                <w:i/>
                <w:sz w:val="18"/>
                <w:szCs w:val="20"/>
              </w:rPr>
              <w:t xml:space="preserve"> </w:t>
            </w:r>
          </w:p>
        </w:tc>
      </w:tr>
      <w:tr w:rsidR="009B1BB6" w:rsidRPr="00B533A1" w14:paraId="1B4D511D" w14:textId="77777777" w:rsidTr="008E341C">
        <w:tc>
          <w:tcPr>
            <w:tcW w:w="1668" w:type="dxa"/>
          </w:tcPr>
          <w:p w14:paraId="5F2F25E4" w14:textId="77777777" w:rsidR="009B1BB6" w:rsidRPr="00B533A1" w:rsidRDefault="009B1BB6" w:rsidP="008E341C">
            <w:pPr>
              <w:spacing w:line="276" w:lineRule="auto"/>
              <w:jc w:val="both"/>
              <w:rPr>
                <w:rFonts w:ascii="Century Gothic" w:hAnsi="Century Gothic"/>
                <w:i/>
                <w:sz w:val="18"/>
                <w:szCs w:val="20"/>
              </w:rPr>
            </w:pPr>
            <w:r>
              <w:rPr>
                <w:rFonts w:ascii="Century Gothic" w:hAnsi="Century Gothic"/>
                <w:i/>
                <w:sz w:val="18"/>
                <w:szCs w:val="20"/>
              </w:rPr>
              <w:t xml:space="preserve">Shopping/ </w:t>
            </w:r>
            <w:r w:rsidRPr="00B533A1">
              <w:rPr>
                <w:rFonts w:ascii="Century Gothic" w:hAnsi="Century Gothic"/>
                <w:i/>
                <w:sz w:val="18"/>
                <w:szCs w:val="20"/>
              </w:rPr>
              <w:t>carrying shopping</w:t>
            </w:r>
          </w:p>
        </w:tc>
        <w:tc>
          <w:tcPr>
            <w:tcW w:w="8079" w:type="dxa"/>
          </w:tcPr>
          <w:p w14:paraId="2ECD76A5" w14:textId="590CBDC0" w:rsidR="009B1BB6" w:rsidRPr="00B533A1" w:rsidRDefault="00BE4D7C" w:rsidP="00924F3E">
            <w:pPr>
              <w:spacing w:line="276" w:lineRule="auto"/>
              <w:jc w:val="both"/>
              <w:rPr>
                <w:rFonts w:ascii="Century Gothic" w:hAnsi="Century Gothic"/>
                <w:i/>
                <w:sz w:val="18"/>
                <w:szCs w:val="20"/>
              </w:rPr>
            </w:pPr>
            <w:r>
              <w:rPr>
                <w:rFonts w:ascii="Century Gothic" w:hAnsi="Century Gothic"/>
                <w:i/>
                <w:sz w:val="18"/>
                <w:szCs w:val="20"/>
              </w:rPr>
              <w:t xml:space="preserve">Mr. Van </w:t>
            </w:r>
            <w:proofErr w:type="spellStart"/>
            <w:r>
              <w:rPr>
                <w:rFonts w:ascii="Century Gothic" w:hAnsi="Century Gothic"/>
                <w:i/>
                <w:sz w:val="18"/>
                <w:szCs w:val="20"/>
              </w:rPr>
              <w:t>Rooyen</w:t>
            </w:r>
            <w:proofErr w:type="spellEnd"/>
            <w:r>
              <w:rPr>
                <w:rFonts w:ascii="Century Gothic" w:hAnsi="Century Gothic"/>
                <w:i/>
                <w:sz w:val="18"/>
                <w:szCs w:val="20"/>
              </w:rPr>
              <w:t xml:space="preserve"> noted that he </w:t>
            </w:r>
            <w:r w:rsidR="00C23B6E">
              <w:rPr>
                <w:rFonts w:ascii="Century Gothic" w:hAnsi="Century Gothic"/>
                <w:i/>
                <w:sz w:val="18"/>
                <w:szCs w:val="20"/>
              </w:rPr>
              <w:t>assists</w:t>
            </w:r>
            <w:r>
              <w:rPr>
                <w:rFonts w:ascii="Century Gothic" w:hAnsi="Century Gothic"/>
                <w:i/>
                <w:sz w:val="18"/>
                <w:szCs w:val="20"/>
              </w:rPr>
              <w:t xml:space="preserve"> with shopping</w:t>
            </w:r>
            <w:r w:rsidR="00924F3E">
              <w:rPr>
                <w:rFonts w:ascii="Century Gothic" w:hAnsi="Century Gothic"/>
                <w:i/>
                <w:sz w:val="18"/>
                <w:szCs w:val="20"/>
              </w:rPr>
              <w:t xml:space="preserve"> tasks.</w:t>
            </w:r>
          </w:p>
        </w:tc>
      </w:tr>
      <w:tr w:rsidR="009B1BB6" w:rsidRPr="00B533A1" w14:paraId="69741C19" w14:textId="77777777" w:rsidTr="008E341C">
        <w:tc>
          <w:tcPr>
            <w:tcW w:w="1668" w:type="dxa"/>
          </w:tcPr>
          <w:p w14:paraId="002D8FB8" w14:textId="77777777" w:rsidR="009B1BB6" w:rsidRDefault="009B1BB6" w:rsidP="008E341C">
            <w:pPr>
              <w:spacing w:line="276" w:lineRule="auto"/>
              <w:jc w:val="both"/>
              <w:rPr>
                <w:rFonts w:ascii="Century Gothic" w:hAnsi="Century Gothic"/>
                <w:i/>
                <w:sz w:val="18"/>
                <w:szCs w:val="20"/>
              </w:rPr>
            </w:pPr>
            <w:r>
              <w:rPr>
                <w:rFonts w:ascii="Century Gothic" w:hAnsi="Century Gothic"/>
                <w:i/>
                <w:sz w:val="18"/>
                <w:szCs w:val="20"/>
              </w:rPr>
              <w:t>Accessing transport</w:t>
            </w:r>
          </w:p>
        </w:tc>
        <w:tc>
          <w:tcPr>
            <w:tcW w:w="8079" w:type="dxa"/>
          </w:tcPr>
          <w:p w14:paraId="6EEF3293" w14:textId="5844174E" w:rsidR="009B1BB6" w:rsidRDefault="009B1BB6" w:rsidP="00610BF3">
            <w:pPr>
              <w:spacing w:line="276" w:lineRule="auto"/>
              <w:jc w:val="both"/>
              <w:rPr>
                <w:rFonts w:ascii="Century Gothic" w:hAnsi="Century Gothic"/>
                <w:i/>
                <w:sz w:val="18"/>
                <w:szCs w:val="20"/>
              </w:rPr>
            </w:pPr>
            <w:r>
              <w:rPr>
                <w:rFonts w:ascii="Century Gothic" w:hAnsi="Century Gothic"/>
                <w:i/>
                <w:sz w:val="18"/>
                <w:szCs w:val="20"/>
              </w:rPr>
              <w:t xml:space="preserve">The client </w:t>
            </w:r>
            <w:r w:rsidR="00C23B6E">
              <w:rPr>
                <w:rFonts w:ascii="Century Gothic" w:hAnsi="Century Gothic"/>
                <w:i/>
                <w:sz w:val="18"/>
                <w:szCs w:val="20"/>
              </w:rPr>
              <w:t xml:space="preserve">reports independence in driving. </w:t>
            </w:r>
            <w:r w:rsidR="00610BF3">
              <w:rPr>
                <w:rFonts w:ascii="Century Gothic" w:hAnsi="Century Gothic"/>
                <w:i/>
                <w:sz w:val="18"/>
                <w:szCs w:val="20"/>
              </w:rPr>
              <w:t xml:space="preserve">He noted that for his manual transmission car he has ordered a pistol grip to </w:t>
            </w:r>
            <w:r w:rsidR="004A17E9">
              <w:rPr>
                <w:rFonts w:ascii="Century Gothic" w:hAnsi="Century Gothic"/>
                <w:i/>
                <w:sz w:val="18"/>
                <w:szCs w:val="20"/>
              </w:rPr>
              <w:t>assist</w:t>
            </w:r>
            <w:r w:rsidR="00610BF3">
              <w:rPr>
                <w:rFonts w:ascii="Century Gothic" w:hAnsi="Century Gothic"/>
                <w:i/>
                <w:sz w:val="18"/>
                <w:szCs w:val="20"/>
              </w:rPr>
              <w:t xml:space="preserve"> him in changing gears.</w:t>
            </w:r>
          </w:p>
        </w:tc>
      </w:tr>
    </w:tbl>
    <w:p w14:paraId="078B6940" w14:textId="77777777" w:rsidR="00924F3E" w:rsidRPr="004A17E9" w:rsidRDefault="00924F3E" w:rsidP="004A17E9">
      <w:pPr>
        <w:spacing w:line="276" w:lineRule="auto"/>
        <w:jc w:val="both"/>
        <w:rPr>
          <w:rFonts w:ascii="Century Gothic" w:hAnsi="Century Gothic"/>
          <w:sz w:val="20"/>
          <w:szCs w:val="20"/>
        </w:rPr>
      </w:pPr>
      <w:bookmarkStart w:id="3" w:name="_Toc157674253"/>
    </w:p>
    <w:p w14:paraId="6EA8AD3A" w14:textId="77777777" w:rsidR="00924F3E" w:rsidRPr="00BB1A90" w:rsidRDefault="00924F3E" w:rsidP="00924F3E">
      <w:pPr>
        <w:pStyle w:val="Aisheader"/>
        <w:spacing w:line="276" w:lineRule="auto"/>
      </w:pPr>
      <w:r>
        <w:t xml:space="preserve">21. </w:t>
      </w:r>
      <w:r w:rsidRPr="00606AA2">
        <w:t>Abilities/Strengths</w:t>
      </w:r>
    </w:p>
    <w:p w14:paraId="0A515EA6" w14:textId="77777777" w:rsidR="00924F3E" w:rsidRDefault="00924F3E" w:rsidP="009B1BB6">
      <w:pPr>
        <w:pStyle w:val="ListParagraph"/>
        <w:spacing w:line="276" w:lineRule="auto"/>
        <w:ind w:left="360"/>
        <w:jc w:val="both"/>
        <w:rPr>
          <w:rFonts w:ascii="Century Gothic" w:hAnsi="Century Gothic"/>
          <w:sz w:val="20"/>
          <w:szCs w:val="20"/>
        </w:rPr>
      </w:pPr>
    </w:p>
    <w:p w14:paraId="5BD81EA8" w14:textId="3D8A408C" w:rsidR="00ED27BB" w:rsidRDefault="00F85B1C" w:rsidP="00FF0266">
      <w:pPr>
        <w:pStyle w:val="ListParagraph"/>
        <w:numPr>
          <w:ilvl w:val="0"/>
          <w:numId w:val="12"/>
        </w:numPr>
        <w:spacing w:line="276" w:lineRule="auto"/>
        <w:jc w:val="both"/>
        <w:rPr>
          <w:rFonts w:ascii="Century Gothic" w:hAnsi="Century Gothic"/>
          <w:sz w:val="20"/>
          <w:szCs w:val="20"/>
        </w:rPr>
      </w:pPr>
      <w:r>
        <w:rPr>
          <w:rFonts w:ascii="Century Gothic" w:hAnsi="Century Gothic"/>
          <w:sz w:val="20"/>
          <w:szCs w:val="20"/>
        </w:rPr>
        <w:t>The client is independent in all his perso</w:t>
      </w:r>
      <w:r w:rsidRPr="00F85B1C">
        <w:rPr>
          <w:rFonts w:ascii="Century Gothic" w:hAnsi="Century Gothic"/>
          <w:sz w:val="20"/>
          <w:szCs w:val="20"/>
        </w:rPr>
        <w:t>nal management tasks</w:t>
      </w:r>
    </w:p>
    <w:p w14:paraId="2FF15A96" w14:textId="2297BD4C" w:rsidR="00CA5110" w:rsidRDefault="00CA5110" w:rsidP="00FF0266">
      <w:pPr>
        <w:pStyle w:val="ListParagraph"/>
        <w:numPr>
          <w:ilvl w:val="0"/>
          <w:numId w:val="12"/>
        </w:numPr>
        <w:spacing w:line="276" w:lineRule="auto"/>
        <w:jc w:val="both"/>
        <w:rPr>
          <w:rFonts w:ascii="Century Gothic" w:hAnsi="Century Gothic"/>
          <w:sz w:val="20"/>
          <w:szCs w:val="20"/>
        </w:rPr>
      </w:pPr>
      <w:r>
        <w:rPr>
          <w:rFonts w:ascii="Century Gothic" w:hAnsi="Century Gothic"/>
          <w:sz w:val="20"/>
          <w:szCs w:val="20"/>
        </w:rPr>
        <w:t xml:space="preserve">Mr. Van </w:t>
      </w:r>
      <w:proofErr w:type="spellStart"/>
      <w:r>
        <w:rPr>
          <w:rFonts w:ascii="Century Gothic" w:hAnsi="Century Gothic"/>
          <w:sz w:val="20"/>
          <w:szCs w:val="20"/>
        </w:rPr>
        <w:t>Rooyen</w:t>
      </w:r>
      <w:proofErr w:type="spellEnd"/>
      <w:r>
        <w:rPr>
          <w:rFonts w:ascii="Century Gothic" w:hAnsi="Century Gothic"/>
          <w:sz w:val="20"/>
          <w:szCs w:val="20"/>
        </w:rPr>
        <w:t xml:space="preserve"> has full active range of motion of his lower limbs. Right shoulder and elbow and left upper limb</w:t>
      </w:r>
    </w:p>
    <w:p w14:paraId="34FA0D9F" w14:textId="47DEE56F" w:rsidR="00CA5110" w:rsidRDefault="00CA5110" w:rsidP="00CA5110">
      <w:pPr>
        <w:pStyle w:val="ListParagraph"/>
        <w:numPr>
          <w:ilvl w:val="0"/>
          <w:numId w:val="12"/>
        </w:numPr>
        <w:spacing w:line="276" w:lineRule="auto"/>
        <w:jc w:val="both"/>
        <w:rPr>
          <w:rFonts w:ascii="Century Gothic" w:hAnsi="Century Gothic"/>
          <w:sz w:val="20"/>
          <w:szCs w:val="20"/>
        </w:rPr>
      </w:pPr>
      <w:r>
        <w:rPr>
          <w:rFonts w:ascii="Century Gothic" w:hAnsi="Century Gothic"/>
          <w:sz w:val="20"/>
          <w:szCs w:val="20"/>
        </w:rPr>
        <w:t xml:space="preserve">The client has adequate tolerance for all static and dynamic </w:t>
      </w:r>
      <w:r w:rsidRPr="00CA5110">
        <w:rPr>
          <w:rFonts w:ascii="Century Gothic" w:hAnsi="Century Gothic"/>
          <w:sz w:val="20"/>
          <w:szCs w:val="20"/>
        </w:rPr>
        <w:t>postures assessed</w:t>
      </w:r>
    </w:p>
    <w:p w14:paraId="4A2FB0A0" w14:textId="151A8201" w:rsidR="00CA5110" w:rsidRPr="00F85B1C" w:rsidRDefault="00CA5110" w:rsidP="00FF0266">
      <w:pPr>
        <w:pStyle w:val="ListParagraph"/>
        <w:numPr>
          <w:ilvl w:val="0"/>
          <w:numId w:val="12"/>
        </w:numPr>
        <w:spacing w:line="276" w:lineRule="auto"/>
        <w:jc w:val="both"/>
        <w:rPr>
          <w:rFonts w:ascii="Century Gothic" w:hAnsi="Century Gothic"/>
          <w:sz w:val="20"/>
          <w:szCs w:val="20"/>
        </w:rPr>
      </w:pPr>
      <w:r>
        <w:rPr>
          <w:rFonts w:ascii="Century Gothic" w:hAnsi="Century Gothic"/>
          <w:sz w:val="20"/>
          <w:szCs w:val="20"/>
        </w:rPr>
        <w:t xml:space="preserve">He has intact bilateral (right and left) hand dexterity </w:t>
      </w:r>
    </w:p>
    <w:p w14:paraId="37C54E5D" w14:textId="6324C376" w:rsidR="00F85B1C" w:rsidRDefault="00F85B1C" w:rsidP="00FF0266">
      <w:pPr>
        <w:pStyle w:val="ListParagraph"/>
        <w:numPr>
          <w:ilvl w:val="0"/>
          <w:numId w:val="12"/>
        </w:numPr>
        <w:spacing w:line="276" w:lineRule="auto"/>
        <w:jc w:val="both"/>
        <w:rPr>
          <w:rFonts w:ascii="Century Gothic" w:hAnsi="Century Gothic"/>
          <w:sz w:val="20"/>
          <w:szCs w:val="20"/>
        </w:rPr>
      </w:pPr>
      <w:r w:rsidRPr="00F85B1C">
        <w:rPr>
          <w:rFonts w:ascii="Century Gothic" w:hAnsi="Century Gothic"/>
          <w:sz w:val="20"/>
          <w:szCs w:val="20"/>
        </w:rPr>
        <w:t>The client has intact cognitive function</w:t>
      </w:r>
    </w:p>
    <w:p w14:paraId="146B8313" w14:textId="612ECC7C" w:rsidR="00F85B1C" w:rsidRPr="00F85B1C" w:rsidRDefault="00F85B1C" w:rsidP="00471DB0">
      <w:pPr>
        <w:pStyle w:val="ListParagraph"/>
        <w:spacing w:line="276" w:lineRule="auto"/>
        <w:ind w:left="360"/>
        <w:jc w:val="both"/>
        <w:rPr>
          <w:rFonts w:ascii="Century Gothic" w:hAnsi="Century Gothic"/>
          <w:sz w:val="20"/>
          <w:szCs w:val="20"/>
        </w:rPr>
      </w:pPr>
    </w:p>
    <w:p w14:paraId="72EE5CBF" w14:textId="77777777" w:rsidR="00CB0340" w:rsidRPr="00FD73F0" w:rsidRDefault="00CB0340" w:rsidP="00CB0340">
      <w:pPr>
        <w:pStyle w:val="ListParagraph"/>
        <w:spacing w:line="276" w:lineRule="auto"/>
        <w:ind w:left="360"/>
        <w:jc w:val="both"/>
        <w:rPr>
          <w:rFonts w:ascii="Century Gothic" w:hAnsi="Century Gothic"/>
          <w:b/>
          <w:sz w:val="20"/>
          <w:szCs w:val="20"/>
        </w:rPr>
      </w:pPr>
    </w:p>
    <w:p w14:paraId="4977D03D" w14:textId="41E6A841" w:rsidR="009B1BB6" w:rsidRPr="00606AA2" w:rsidRDefault="00B94A32" w:rsidP="009B1BB6">
      <w:pPr>
        <w:pStyle w:val="Aisheader"/>
        <w:spacing w:line="276" w:lineRule="auto"/>
      </w:pPr>
      <w:r>
        <w:t xml:space="preserve">22. </w:t>
      </w:r>
      <w:r w:rsidR="009B1BB6" w:rsidRPr="00606AA2">
        <w:t>Limitations</w:t>
      </w:r>
    </w:p>
    <w:p w14:paraId="147C91F9" w14:textId="77777777" w:rsidR="009B1BB6" w:rsidRPr="00606AA2" w:rsidRDefault="009B1BB6" w:rsidP="009B1BB6">
      <w:pPr>
        <w:spacing w:line="276" w:lineRule="auto"/>
        <w:jc w:val="both"/>
        <w:rPr>
          <w:rFonts w:ascii="Century Gothic" w:hAnsi="Century Gothic"/>
          <w:b/>
          <w:sz w:val="20"/>
          <w:szCs w:val="20"/>
        </w:rPr>
      </w:pPr>
      <w:bookmarkStart w:id="4" w:name="_Toc157674254"/>
      <w:bookmarkEnd w:id="3"/>
    </w:p>
    <w:bookmarkEnd w:id="4"/>
    <w:p w14:paraId="63BFDF0D" w14:textId="1AD236BA" w:rsidR="00FF0266" w:rsidRPr="00BC61CD" w:rsidRDefault="00BC61CD" w:rsidP="00FF0266">
      <w:pPr>
        <w:numPr>
          <w:ilvl w:val="0"/>
          <w:numId w:val="1"/>
        </w:numPr>
        <w:spacing w:line="276" w:lineRule="auto"/>
        <w:jc w:val="both"/>
        <w:rPr>
          <w:rFonts w:ascii="Century Gothic" w:hAnsi="Century Gothic"/>
          <w:sz w:val="20"/>
        </w:rPr>
      </w:pPr>
      <w:r>
        <w:rPr>
          <w:rFonts w:ascii="Century Gothic" w:hAnsi="Century Gothic"/>
          <w:sz w:val="20"/>
          <w:szCs w:val="20"/>
        </w:rPr>
        <w:t>Weakness in Right hand grip strength</w:t>
      </w:r>
    </w:p>
    <w:p w14:paraId="345D2B33" w14:textId="2FB90028" w:rsidR="00BC61CD" w:rsidRPr="00CA5110" w:rsidRDefault="00BC61CD" w:rsidP="00FF0266">
      <w:pPr>
        <w:numPr>
          <w:ilvl w:val="0"/>
          <w:numId w:val="1"/>
        </w:numPr>
        <w:spacing w:line="276" w:lineRule="auto"/>
        <w:jc w:val="both"/>
        <w:rPr>
          <w:rFonts w:ascii="Century Gothic" w:hAnsi="Century Gothic"/>
          <w:sz w:val="20"/>
        </w:rPr>
      </w:pPr>
      <w:r>
        <w:rPr>
          <w:rFonts w:ascii="Century Gothic" w:hAnsi="Century Gothic"/>
          <w:sz w:val="20"/>
          <w:szCs w:val="20"/>
        </w:rPr>
        <w:t>Limitations in right hand 4</w:t>
      </w:r>
      <w:r w:rsidRPr="00BC61CD">
        <w:rPr>
          <w:rFonts w:ascii="Century Gothic" w:hAnsi="Century Gothic"/>
          <w:sz w:val="20"/>
          <w:szCs w:val="20"/>
          <w:vertAlign w:val="superscript"/>
        </w:rPr>
        <w:t>th</w:t>
      </w:r>
      <w:r>
        <w:rPr>
          <w:rFonts w:ascii="Century Gothic" w:hAnsi="Century Gothic"/>
          <w:sz w:val="20"/>
          <w:szCs w:val="20"/>
        </w:rPr>
        <w:t xml:space="preserve"> and 5</w:t>
      </w:r>
      <w:r w:rsidRPr="00BC61CD">
        <w:rPr>
          <w:rFonts w:ascii="Century Gothic" w:hAnsi="Century Gothic"/>
          <w:sz w:val="20"/>
          <w:szCs w:val="20"/>
          <w:vertAlign w:val="superscript"/>
        </w:rPr>
        <w:t>th</w:t>
      </w:r>
      <w:r>
        <w:rPr>
          <w:rFonts w:ascii="Century Gothic" w:hAnsi="Century Gothic"/>
          <w:sz w:val="20"/>
          <w:szCs w:val="20"/>
        </w:rPr>
        <w:t xml:space="preserve"> finger movements and muscle strength</w:t>
      </w:r>
    </w:p>
    <w:p w14:paraId="0D8A3A91" w14:textId="066D736A" w:rsidR="00CA5110" w:rsidRPr="00BC61CD" w:rsidRDefault="00CA5110" w:rsidP="00FF0266">
      <w:pPr>
        <w:numPr>
          <w:ilvl w:val="0"/>
          <w:numId w:val="1"/>
        </w:numPr>
        <w:spacing w:line="276" w:lineRule="auto"/>
        <w:jc w:val="both"/>
        <w:rPr>
          <w:rFonts w:ascii="Century Gothic" w:hAnsi="Century Gothic"/>
          <w:sz w:val="20"/>
        </w:rPr>
      </w:pPr>
      <w:r>
        <w:rPr>
          <w:rFonts w:ascii="Century Gothic" w:hAnsi="Century Gothic"/>
          <w:sz w:val="20"/>
          <w:szCs w:val="20"/>
        </w:rPr>
        <w:t xml:space="preserve">Decreased light touch sensation on the </w:t>
      </w:r>
      <w:proofErr w:type="spellStart"/>
      <w:r>
        <w:rPr>
          <w:rFonts w:ascii="Century Gothic" w:hAnsi="Century Gothic"/>
          <w:sz w:val="20"/>
          <w:szCs w:val="20"/>
        </w:rPr>
        <w:t>unlar</w:t>
      </w:r>
      <w:proofErr w:type="spellEnd"/>
      <w:r>
        <w:rPr>
          <w:rFonts w:ascii="Century Gothic" w:hAnsi="Century Gothic"/>
          <w:sz w:val="20"/>
          <w:szCs w:val="20"/>
        </w:rPr>
        <w:t xml:space="preserve"> (medial) side of his hand</w:t>
      </w:r>
    </w:p>
    <w:p w14:paraId="582D8BB5" w14:textId="5E320761" w:rsidR="00BC61CD" w:rsidRDefault="00BC61CD" w:rsidP="00FF0266">
      <w:pPr>
        <w:numPr>
          <w:ilvl w:val="0"/>
          <w:numId w:val="1"/>
        </w:numPr>
        <w:spacing w:line="276" w:lineRule="auto"/>
        <w:jc w:val="both"/>
        <w:rPr>
          <w:rFonts w:ascii="Century Gothic" w:hAnsi="Century Gothic"/>
          <w:sz w:val="20"/>
        </w:rPr>
      </w:pPr>
      <w:r>
        <w:rPr>
          <w:rFonts w:ascii="Century Gothic" w:hAnsi="Century Gothic"/>
          <w:sz w:val="20"/>
        </w:rPr>
        <w:t>Poor grip of right hand when lifting heavy weight with both hands</w:t>
      </w:r>
    </w:p>
    <w:p w14:paraId="7BA759EE" w14:textId="6759177D" w:rsidR="00BC61CD" w:rsidRDefault="00BC61CD" w:rsidP="00FF0266">
      <w:pPr>
        <w:numPr>
          <w:ilvl w:val="0"/>
          <w:numId w:val="1"/>
        </w:numPr>
        <w:spacing w:line="276" w:lineRule="auto"/>
        <w:jc w:val="both"/>
        <w:rPr>
          <w:rFonts w:ascii="Century Gothic" w:hAnsi="Century Gothic"/>
          <w:sz w:val="20"/>
        </w:rPr>
      </w:pPr>
      <w:r>
        <w:rPr>
          <w:rFonts w:ascii="Century Gothic" w:hAnsi="Century Gothic"/>
          <w:sz w:val="20"/>
        </w:rPr>
        <w:t>Unable to lift overhead more than 10 kg’s</w:t>
      </w:r>
    </w:p>
    <w:p w14:paraId="1092B5E7" w14:textId="5523EE25" w:rsidR="00BC61CD" w:rsidRDefault="00BC61CD" w:rsidP="00FF0266">
      <w:pPr>
        <w:numPr>
          <w:ilvl w:val="0"/>
          <w:numId w:val="1"/>
        </w:numPr>
        <w:spacing w:line="276" w:lineRule="auto"/>
        <w:jc w:val="both"/>
        <w:rPr>
          <w:rFonts w:ascii="Century Gothic" w:hAnsi="Century Gothic"/>
          <w:sz w:val="20"/>
        </w:rPr>
      </w:pPr>
      <w:r>
        <w:rPr>
          <w:rFonts w:ascii="Century Gothic" w:hAnsi="Century Gothic"/>
          <w:sz w:val="20"/>
        </w:rPr>
        <w:t>Unable to lift from waist to floor more than 13 kg’s</w:t>
      </w:r>
    </w:p>
    <w:p w14:paraId="104C2B40" w14:textId="2D5E9833" w:rsidR="00BC61CD" w:rsidRDefault="00BC61CD" w:rsidP="00FF0266">
      <w:pPr>
        <w:numPr>
          <w:ilvl w:val="0"/>
          <w:numId w:val="1"/>
        </w:numPr>
        <w:spacing w:line="276" w:lineRule="auto"/>
        <w:jc w:val="both"/>
        <w:rPr>
          <w:rFonts w:ascii="Century Gothic" w:hAnsi="Century Gothic"/>
          <w:sz w:val="20"/>
        </w:rPr>
      </w:pPr>
      <w:r>
        <w:rPr>
          <w:rFonts w:ascii="Century Gothic" w:hAnsi="Century Gothic"/>
          <w:sz w:val="20"/>
        </w:rPr>
        <w:t>Poor grip of right hand affects handling of tools</w:t>
      </w:r>
    </w:p>
    <w:p w14:paraId="4127D09D" w14:textId="68FF4C1D" w:rsidR="00A55E9E" w:rsidRDefault="00A55E9E" w:rsidP="00FF0266">
      <w:pPr>
        <w:numPr>
          <w:ilvl w:val="0"/>
          <w:numId w:val="1"/>
        </w:numPr>
        <w:spacing w:line="276" w:lineRule="auto"/>
        <w:jc w:val="both"/>
        <w:rPr>
          <w:rFonts w:ascii="Century Gothic" w:hAnsi="Century Gothic"/>
          <w:sz w:val="20"/>
        </w:rPr>
      </w:pPr>
      <w:r>
        <w:rPr>
          <w:rFonts w:ascii="Century Gothic" w:hAnsi="Century Gothic"/>
          <w:sz w:val="20"/>
        </w:rPr>
        <w:t>Clients writing is poorly formed making his handwriting difficult to read</w:t>
      </w:r>
    </w:p>
    <w:p w14:paraId="2BE8A879" w14:textId="3FCD46F4" w:rsidR="00A55E9E" w:rsidRPr="00606AA2" w:rsidRDefault="00A55E9E" w:rsidP="00FF0266">
      <w:pPr>
        <w:numPr>
          <w:ilvl w:val="0"/>
          <w:numId w:val="1"/>
        </w:numPr>
        <w:spacing w:line="276" w:lineRule="auto"/>
        <w:jc w:val="both"/>
        <w:rPr>
          <w:rFonts w:ascii="Century Gothic" w:hAnsi="Century Gothic"/>
          <w:sz w:val="20"/>
        </w:rPr>
      </w:pPr>
      <w:r>
        <w:rPr>
          <w:rFonts w:ascii="Century Gothic" w:hAnsi="Century Gothic"/>
          <w:sz w:val="20"/>
        </w:rPr>
        <w:t>Client has difficulty cutting meat and grasping home cleaning tools such as a broom or mop with the right hand</w:t>
      </w:r>
    </w:p>
    <w:p w14:paraId="672CD40B" w14:textId="77777777" w:rsidR="00606AA2" w:rsidRPr="00CB0340" w:rsidRDefault="00606AA2" w:rsidP="00606AA2">
      <w:pPr>
        <w:spacing w:line="276" w:lineRule="auto"/>
        <w:ind w:left="360"/>
        <w:jc w:val="both"/>
        <w:rPr>
          <w:rFonts w:ascii="Century Gothic" w:hAnsi="Century Gothic"/>
          <w:sz w:val="20"/>
          <w:highlight w:val="magenta"/>
        </w:rPr>
      </w:pPr>
    </w:p>
    <w:p w14:paraId="1672D342" w14:textId="48D19A6F" w:rsidR="009B1BB6" w:rsidRPr="00D65BEB" w:rsidRDefault="00B94A32" w:rsidP="009B1BB6">
      <w:pPr>
        <w:pStyle w:val="Aisheader"/>
        <w:pBdr>
          <w:right w:val="single" w:sz="4" w:space="8" w:color="254D25"/>
        </w:pBdr>
        <w:spacing w:line="276" w:lineRule="auto"/>
      </w:pPr>
      <w:r>
        <w:t xml:space="preserve">23. </w:t>
      </w:r>
      <w:r w:rsidR="009B1BB6" w:rsidRPr="00FF0266">
        <w:t>Summary of client’s performance in comparison with job demands</w:t>
      </w:r>
    </w:p>
    <w:p w14:paraId="4E1F450C" w14:textId="77777777" w:rsidR="009B1BB6" w:rsidRDefault="009B1BB6" w:rsidP="009B1BB6">
      <w:pPr>
        <w:spacing w:line="276" w:lineRule="auto"/>
        <w:jc w:val="both"/>
        <w:rPr>
          <w:rFonts w:ascii="Century Gothic" w:hAnsi="Century Gothic"/>
          <w:sz w:val="20"/>
          <w:szCs w:val="20"/>
        </w:rPr>
      </w:pPr>
    </w:p>
    <w:p w14:paraId="43F529EA" w14:textId="0975709F" w:rsidR="0051245E" w:rsidRDefault="0051245E" w:rsidP="009B1BB6">
      <w:pPr>
        <w:spacing w:line="276" w:lineRule="auto"/>
        <w:jc w:val="both"/>
        <w:rPr>
          <w:rFonts w:ascii="Century Gothic" w:hAnsi="Century Gothic"/>
          <w:sz w:val="20"/>
          <w:szCs w:val="20"/>
        </w:rPr>
      </w:pPr>
      <w:r>
        <w:rPr>
          <w:rFonts w:ascii="Century Gothic" w:hAnsi="Century Gothic"/>
          <w:sz w:val="20"/>
          <w:szCs w:val="20"/>
        </w:rPr>
        <w:t>Occupation at the time of sustaining his injury:</w:t>
      </w:r>
    </w:p>
    <w:p w14:paraId="2F55CBBA" w14:textId="77777777" w:rsidR="0051245E" w:rsidRDefault="0051245E" w:rsidP="009B1BB6">
      <w:pPr>
        <w:spacing w:line="276" w:lineRule="auto"/>
        <w:jc w:val="both"/>
        <w:rPr>
          <w:rFonts w:ascii="Century Gothic" w:hAnsi="Century Gothic"/>
          <w:sz w:val="20"/>
          <w:szCs w:val="20"/>
        </w:rPr>
      </w:pPr>
    </w:p>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2835"/>
        <w:gridCol w:w="2978"/>
        <w:gridCol w:w="1558"/>
      </w:tblGrid>
      <w:tr w:rsidR="009B1BB6" w:rsidRPr="00B82067" w14:paraId="6476E776" w14:textId="77777777" w:rsidTr="008E341C">
        <w:trPr>
          <w:tblHeader/>
        </w:trPr>
        <w:tc>
          <w:tcPr>
            <w:tcW w:w="2694" w:type="dxa"/>
            <w:tcBorders>
              <w:bottom w:val="single" w:sz="4" w:space="0" w:color="auto"/>
            </w:tcBorders>
            <w:shd w:val="clear" w:color="auto" w:fill="E6E6E6"/>
          </w:tcPr>
          <w:p w14:paraId="20A8AE6F" w14:textId="77777777" w:rsidR="009B1BB6" w:rsidRPr="00027808" w:rsidRDefault="009B1BB6" w:rsidP="008E341C">
            <w:pPr>
              <w:spacing w:line="276" w:lineRule="auto"/>
              <w:rPr>
                <w:rFonts w:ascii="Century Gothic" w:hAnsi="Century Gothic"/>
                <w:b/>
                <w:i/>
                <w:sz w:val="20"/>
                <w:szCs w:val="20"/>
              </w:rPr>
            </w:pPr>
          </w:p>
        </w:tc>
        <w:tc>
          <w:tcPr>
            <w:tcW w:w="2835" w:type="dxa"/>
            <w:tcBorders>
              <w:bottom w:val="single" w:sz="4" w:space="0" w:color="auto"/>
            </w:tcBorders>
            <w:shd w:val="clear" w:color="auto" w:fill="E6E6E6"/>
          </w:tcPr>
          <w:p w14:paraId="0238A056" w14:textId="2800DB98" w:rsidR="009B1BB6" w:rsidRPr="00B82067" w:rsidRDefault="0051245E" w:rsidP="008E341C">
            <w:pPr>
              <w:spacing w:line="276" w:lineRule="auto"/>
              <w:rPr>
                <w:rFonts w:ascii="Century Gothic" w:hAnsi="Century Gothic"/>
                <w:b/>
                <w:i/>
                <w:sz w:val="20"/>
                <w:szCs w:val="20"/>
              </w:rPr>
            </w:pPr>
            <w:r>
              <w:rPr>
                <w:rFonts w:ascii="Century Gothic" w:hAnsi="Century Gothic"/>
                <w:b/>
                <w:i/>
                <w:sz w:val="20"/>
                <w:szCs w:val="20"/>
              </w:rPr>
              <w:t>Critical demand of his</w:t>
            </w:r>
            <w:r w:rsidR="009B1BB6" w:rsidRPr="00B82067">
              <w:rPr>
                <w:rFonts w:ascii="Century Gothic" w:hAnsi="Century Gothic"/>
                <w:b/>
                <w:i/>
                <w:sz w:val="20"/>
                <w:szCs w:val="20"/>
              </w:rPr>
              <w:t xml:space="preserve"> job</w:t>
            </w:r>
          </w:p>
          <w:p w14:paraId="516BA5B5" w14:textId="77777777" w:rsidR="009B1BB6" w:rsidRPr="00B82067" w:rsidRDefault="009B1BB6" w:rsidP="008E341C">
            <w:pPr>
              <w:spacing w:line="276" w:lineRule="auto"/>
              <w:jc w:val="both"/>
              <w:rPr>
                <w:rFonts w:ascii="Century Gothic" w:hAnsi="Century Gothic"/>
                <w:i/>
                <w:sz w:val="20"/>
                <w:szCs w:val="20"/>
              </w:rPr>
            </w:pPr>
            <w:r w:rsidRPr="00B82067">
              <w:rPr>
                <w:rFonts w:ascii="Century Gothic" w:hAnsi="Century Gothic"/>
                <w:i/>
                <w:sz w:val="20"/>
                <w:szCs w:val="20"/>
              </w:rPr>
              <w:t>(Based on job description)</w:t>
            </w:r>
          </w:p>
        </w:tc>
        <w:tc>
          <w:tcPr>
            <w:tcW w:w="2978" w:type="dxa"/>
            <w:tcBorders>
              <w:bottom w:val="single" w:sz="4" w:space="0" w:color="auto"/>
            </w:tcBorders>
            <w:shd w:val="clear" w:color="auto" w:fill="E6E6E6"/>
          </w:tcPr>
          <w:p w14:paraId="29C0FFE0" w14:textId="4E7E1D27" w:rsidR="009B1BB6" w:rsidRPr="00B82067" w:rsidRDefault="00EC1141" w:rsidP="008E341C">
            <w:pPr>
              <w:spacing w:line="276" w:lineRule="auto"/>
              <w:rPr>
                <w:rFonts w:ascii="Century Gothic" w:hAnsi="Century Gothic"/>
                <w:b/>
                <w:i/>
                <w:sz w:val="20"/>
                <w:szCs w:val="20"/>
              </w:rPr>
            </w:pPr>
            <w:r>
              <w:rPr>
                <w:rFonts w:ascii="Century Gothic" w:hAnsi="Century Gothic"/>
                <w:b/>
                <w:i/>
                <w:sz w:val="20"/>
                <w:szCs w:val="20"/>
              </w:rPr>
              <w:t>FCE abilities of</w:t>
            </w:r>
            <w:r w:rsidRPr="00EC1141">
              <w:rPr>
                <w:rFonts w:ascii="Century Gothic" w:hAnsi="Century Gothic"/>
                <w:b/>
                <w:i/>
                <w:sz w:val="20"/>
                <w:szCs w:val="20"/>
              </w:rPr>
              <w:t xml:space="preserve"> </w:t>
            </w:r>
            <w:r w:rsidRPr="00EC1141">
              <w:rPr>
                <w:rFonts w:ascii="Century Gothic" w:hAnsi="Century Gothic"/>
                <w:b/>
                <w:i/>
                <w:sz w:val="18"/>
                <w:szCs w:val="20"/>
              </w:rPr>
              <w:t xml:space="preserve">Mr. Van </w:t>
            </w:r>
            <w:proofErr w:type="spellStart"/>
            <w:r w:rsidRPr="00EC1141">
              <w:rPr>
                <w:rFonts w:ascii="Century Gothic" w:hAnsi="Century Gothic"/>
                <w:b/>
                <w:i/>
                <w:sz w:val="18"/>
                <w:szCs w:val="20"/>
              </w:rPr>
              <w:t>Rooyen</w:t>
            </w:r>
            <w:proofErr w:type="spellEnd"/>
            <w:r w:rsidRPr="00EC1141">
              <w:rPr>
                <w:rFonts w:ascii="Century Gothic" w:hAnsi="Century Gothic"/>
                <w:b/>
                <w:i/>
                <w:sz w:val="18"/>
                <w:szCs w:val="20"/>
              </w:rPr>
              <w:t xml:space="preserve"> </w:t>
            </w:r>
            <w:r w:rsidR="00196663" w:rsidRPr="00B82067">
              <w:rPr>
                <w:rStyle w:val="FootnoteReference"/>
                <w:rFonts w:ascii="Century Gothic" w:hAnsi="Century Gothic"/>
                <w:b/>
                <w:i/>
                <w:sz w:val="20"/>
                <w:szCs w:val="20"/>
              </w:rPr>
              <w:footnoteReference w:id="2"/>
            </w:r>
          </w:p>
        </w:tc>
        <w:tc>
          <w:tcPr>
            <w:tcW w:w="1558" w:type="dxa"/>
            <w:tcBorders>
              <w:bottom w:val="single" w:sz="4" w:space="0" w:color="auto"/>
            </w:tcBorders>
            <w:shd w:val="clear" w:color="auto" w:fill="E6E6E6"/>
          </w:tcPr>
          <w:p w14:paraId="6C250D2A" w14:textId="77777777" w:rsidR="009B1BB6" w:rsidRPr="00B82067" w:rsidRDefault="009B1BB6" w:rsidP="008E341C">
            <w:pPr>
              <w:spacing w:line="276" w:lineRule="auto"/>
              <w:jc w:val="both"/>
              <w:rPr>
                <w:rFonts w:ascii="Century Gothic" w:hAnsi="Century Gothic"/>
                <w:b/>
                <w:i/>
                <w:sz w:val="20"/>
                <w:szCs w:val="20"/>
              </w:rPr>
            </w:pPr>
            <w:r w:rsidRPr="00B82067">
              <w:rPr>
                <w:rFonts w:ascii="Century Gothic" w:hAnsi="Century Gothic"/>
                <w:b/>
                <w:i/>
                <w:sz w:val="20"/>
                <w:szCs w:val="20"/>
              </w:rPr>
              <w:t>Job match</w:t>
            </w:r>
          </w:p>
        </w:tc>
      </w:tr>
      <w:tr w:rsidR="009B1BB6" w:rsidRPr="00B82067" w14:paraId="526EB073" w14:textId="77777777" w:rsidTr="008E341C">
        <w:tc>
          <w:tcPr>
            <w:tcW w:w="2694" w:type="dxa"/>
            <w:tcBorders>
              <w:top w:val="single" w:sz="4" w:space="0" w:color="auto"/>
              <w:left w:val="single" w:sz="4" w:space="0" w:color="auto"/>
              <w:bottom w:val="single" w:sz="4" w:space="0" w:color="auto"/>
              <w:right w:val="single" w:sz="4" w:space="0" w:color="auto"/>
            </w:tcBorders>
            <w:shd w:val="clear" w:color="auto" w:fill="auto"/>
          </w:tcPr>
          <w:p w14:paraId="409A8697" w14:textId="77777777" w:rsidR="009B1BB6" w:rsidRPr="00B82067" w:rsidRDefault="009B1BB6" w:rsidP="008E341C">
            <w:pPr>
              <w:spacing w:line="276" w:lineRule="auto"/>
              <w:rPr>
                <w:rFonts w:ascii="Century Gothic" w:hAnsi="Century Gothic"/>
                <w:i/>
                <w:sz w:val="18"/>
                <w:szCs w:val="18"/>
              </w:rPr>
            </w:pPr>
            <w:r w:rsidRPr="00B82067">
              <w:rPr>
                <w:rFonts w:ascii="Century Gothic" w:hAnsi="Century Gothic"/>
                <w:i/>
                <w:sz w:val="18"/>
                <w:szCs w:val="18"/>
              </w:rPr>
              <w:t>Sitting</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32A17D7" w14:textId="16D9D70E" w:rsidR="009B1BB6" w:rsidRPr="00B82067" w:rsidRDefault="00EC1141" w:rsidP="008E341C">
            <w:pPr>
              <w:spacing w:line="276" w:lineRule="auto"/>
              <w:rPr>
                <w:rFonts w:ascii="Century Gothic" w:hAnsi="Century Gothic"/>
                <w:i/>
                <w:sz w:val="18"/>
                <w:szCs w:val="18"/>
              </w:rPr>
            </w:pPr>
            <w:r>
              <w:rPr>
                <w:rFonts w:ascii="Century Gothic" w:hAnsi="Century Gothic"/>
                <w:i/>
                <w:sz w:val="18"/>
                <w:szCs w:val="18"/>
              </w:rPr>
              <w:t>Rarely</w:t>
            </w:r>
          </w:p>
        </w:tc>
        <w:tc>
          <w:tcPr>
            <w:tcW w:w="2978" w:type="dxa"/>
            <w:tcBorders>
              <w:top w:val="single" w:sz="4" w:space="0" w:color="auto"/>
              <w:left w:val="single" w:sz="4" w:space="0" w:color="auto"/>
              <w:bottom w:val="single" w:sz="4" w:space="0" w:color="auto"/>
              <w:right w:val="single" w:sz="4" w:space="0" w:color="auto"/>
            </w:tcBorders>
            <w:shd w:val="clear" w:color="auto" w:fill="auto"/>
          </w:tcPr>
          <w:p w14:paraId="00E14370" w14:textId="73E895E5" w:rsidR="009B1BB6" w:rsidRPr="00B82067" w:rsidRDefault="009B1BB6" w:rsidP="008E341C">
            <w:pPr>
              <w:spacing w:line="276" w:lineRule="auto"/>
              <w:rPr>
                <w:rFonts w:ascii="Century Gothic" w:hAnsi="Century Gothic"/>
                <w:i/>
                <w:sz w:val="18"/>
                <w:szCs w:val="18"/>
              </w:rPr>
            </w:pPr>
            <w:r w:rsidRPr="00B82067">
              <w:rPr>
                <w:rFonts w:ascii="Century Gothic" w:hAnsi="Century Gothic"/>
                <w:i/>
                <w:sz w:val="18"/>
                <w:szCs w:val="18"/>
              </w:rPr>
              <w:t>Frequently</w:t>
            </w:r>
          </w:p>
        </w:tc>
        <w:tc>
          <w:tcPr>
            <w:tcW w:w="1558" w:type="dxa"/>
            <w:tcBorders>
              <w:top w:val="single" w:sz="4" w:space="0" w:color="auto"/>
              <w:left w:val="single" w:sz="4" w:space="0" w:color="auto"/>
              <w:bottom w:val="single" w:sz="4" w:space="0" w:color="auto"/>
              <w:right w:val="single" w:sz="4" w:space="0" w:color="auto"/>
            </w:tcBorders>
            <w:shd w:val="clear" w:color="auto" w:fill="auto"/>
          </w:tcPr>
          <w:p w14:paraId="5CE4D93C" w14:textId="77777777" w:rsidR="009B1BB6" w:rsidRPr="00B82067" w:rsidRDefault="009B1BB6" w:rsidP="008E341C">
            <w:pPr>
              <w:spacing w:line="276" w:lineRule="auto"/>
              <w:jc w:val="both"/>
              <w:rPr>
                <w:rFonts w:ascii="Century Gothic" w:hAnsi="Century Gothic"/>
                <w:i/>
                <w:sz w:val="18"/>
                <w:szCs w:val="18"/>
              </w:rPr>
            </w:pPr>
            <w:r w:rsidRPr="00B82067">
              <w:rPr>
                <w:rFonts w:ascii="Century Gothic" w:hAnsi="Century Gothic"/>
                <w:i/>
                <w:sz w:val="18"/>
                <w:szCs w:val="18"/>
              </w:rPr>
              <w:t>Yes</w:t>
            </w:r>
          </w:p>
        </w:tc>
      </w:tr>
      <w:tr w:rsidR="009B1BB6" w:rsidRPr="00B82067" w14:paraId="2D23F602" w14:textId="77777777" w:rsidTr="008E341C">
        <w:tc>
          <w:tcPr>
            <w:tcW w:w="2694" w:type="dxa"/>
            <w:tcBorders>
              <w:top w:val="single" w:sz="4" w:space="0" w:color="auto"/>
              <w:left w:val="single" w:sz="4" w:space="0" w:color="auto"/>
              <w:bottom w:val="single" w:sz="4" w:space="0" w:color="auto"/>
              <w:right w:val="single" w:sz="4" w:space="0" w:color="auto"/>
            </w:tcBorders>
            <w:shd w:val="clear" w:color="auto" w:fill="auto"/>
          </w:tcPr>
          <w:p w14:paraId="7B741AD1" w14:textId="2F43C73B" w:rsidR="009B1BB6" w:rsidRPr="00B82067" w:rsidRDefault="00E450B7" w:rsidP="008E341C">
            <w:pPr>
              <w:spacing w:line="276" w:lineRule="auto"/>
              <w:rPr>
                <w:rFonts w:ascii="Century Gothic" w:hAnsi="Century Gothic"/>
                <w:i/>
                <w:sz w:val="18"/>
                <w:szCs w:val="18"/>
              </w:rPr>
            </w:pPr>
            <w:r>
              <w:rPr>
                <w:rFonts w:ascii="Century Gothic" w:hAnsi="Century Gothic"/>
                <w:i/>
                <w:sz w:val="18"/>
                <w:szCs w:val="18"/>
              </w:rPr>
              <w:t>Walking</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035CB79" w14:textId="2F71EF20" w:rsidR="009B1BB6" w:rsidRPr="00B82067" w:rsidRDefault="00EC1141" w:rsidP="00E450B7">
            <w:pPr>
              <w:spacing w:line="276" w:lineRule="auto"/>
              <w:rPr>
                <w:rFonts w:ascii="Century Gothic" w:hAnsi="Century Gothic"/>
                <w:i/>
                <w:sz w:val="18"/>
                <w:szCs w:val="18"/>
              </w:rPr>
            </w:pPr>
            <w:r>
              <w:rPr>
                <w:rFonts w:ascii="Century Gothic" w:hAnsi="Century Gothic"/>
                <w:i/>
                <w:sz w:val="18"/>
                <w:szCs w:val="18"/>
              </w:rPr>
              <w:t>Frequently</w:t>
            </w:r>
          </w:p>
        </w:tc>
        <w:tc>
          <w:tcPr>
            <w:tcW w:w="2978" w:type="dxa"/>
            <w:tcBorders>
              <w:top w:val="single" w:sz="4" w:space="0" w:color="auto"/>
              <w:left w:val="single" w:sz="4" w:space="0" w:color="auto"/>
              <w:bottom w:val="single" w:sz="4" w:space="0" w:color="auto"/>
              <w:right w:val="single" w:sz="4" w:space="0" w:color="auto"/>
            </w:tcBorders>
            <w:shd w:val="clear" w:color="auto" w:fill="auto"/>
          </w:tcPr>
          <w:p w14:paraId="1ACBAB10" w14:textId="3CCB6150" w:rsidR="009B1BB6" w:rsidRPr="00B82067" w:rsidRDefault="00FF0266" w:rsidP="008E341C">
            <w:pPr>
              <w:spacing w:line="276" w:lineRule="auto"/>
              <w:rPr>
                <w:rFonts w:ascii="Century Gothic" w:hAnsi="Century Gothic"/>
                <w:i/>
                <w:sz w:val="18"/>
                <w:szCs w:val="18"/>
              </w:rPr>
            </w:pPr>
            <w:r w:rsidRPr="00B82067">
              <w:rPr>
                <w:rFonts w:ascii="Century Gothic" w:hAnsi="Century Gothic"/>
                <w:i/>
                <w:sz w:val="18"/>
                <w:szCs w:val="18"/>
              </w:rPr>
              <w:t>Frequently</w:t>
            </w:r>
          </w:p>
        </w:tc>
        <w:tc>
          <w:tcPr>
            <w:tcW w:w="1558" w:type="dxa"/>
            <w:tcBorders>
              <w:top w:val="single" w:sz="4" w:space="0" w:color="auto"/>
              <w:left w:val="single" w:sz="4" w:space="0" w:color="auto"/>
              <w:bottom w:val="single" w:sz="4" w:space="0" w:color="auto"/>
              <w:right w:val="single" w:sz="4" w:space="0" w:color="auto"/>
            </w:tcBorders>
            <w:shd w:val="clear" w:color="auto" w:fill="auto"/>
          </w:tcPr>
          <w:p w14:paraId="126E50F1" w14:textId="77777777" w:rsidR="009B1BB6" w:rsidRPr="00B82067" w:rsidRDefault="009B1BB6" w:rsidP="008E341C">
            <w:pPr>
              <w:spacing w:line="276" w:lineRule="auto"/>
              <w:jc w:val="both"/>
              <w:rPr>
                <w:rFonts w:ascii="Century Gothic" w:hAnsi="Century Gothic"/>
                <w:i/>
                <w:sz w:val="18"/>
                <w:szCs w:val="18"/>
              </w:rPr>
            </w:pPr>
            <w:r w:rsidRPr="00B82067">
              <w:rPr>
                <w:rFonts w:ascii="Century Gothic" w:hAnsi="Century Gothic"/>
                <w:i/>
                <w:sz w:val="18"/>
                <w:szCs w:val="18"/>
              </w:rPr>
              <w:t>Yes</w:t>
            </w:r>
          </w:p>
        </w:tc>
      </w:tr>
      <w:tr w:rsidR="00C16985" w:rsidRPr="00B82067" w14:paraId="3248D5AD" w14:textId="77777777" w:rsidTr="00E450B7">
        <w:tc>
          <w:tcPr>
            <w:tcW w:w="2694" w:type="dxa"/>
            <w:tcBorders>
              <w:top w:val="single" w:sz="4" w:space="0" w:color="auto"/>
              <w:left w:val="single" w:sz="4" w:space="0" w:color="auto"/>
              <w:bottom w:val="single" w:sz="4" w:space="0" w:color="auto"/>
              <w:right w:val="single" w:sz="4" w:space="0" w:color="auto"/>
            </w:tcBorders>
            <w:shd w:val="clear" w:color="auto" w:fill="auto"/>
          </w:tcPr>
          <w:p w14:paraId="2BF091D0" w14:textId="2F3A2CB5" w:rsidR="00C16985" w:rsidRPr="00B82067" w:rsidRDefault="00C16985" w:rsidP="008E341C">
            <w:pPr>
              <w:spacing w:line="276" w:lineRule="auto"/>
              <w:rPr>
                <w:rFonts w:ascii="Century Gothic" w:hAnsi="Century Gothic"/>
                <w:i/>
                <w:sz w:val="18"/>
                <w:szCs w:val="18"/>
              </w:rPr>
            </w:pPr>
            <w:r>
              <w:rPr>
                <w:rFonts w:ascii="Century Gothic" w:hAnsi="Century Gothic"/>
                <w:i/>
                <w:sz w:val="18"/>
                <w:szCs w:val="18"/>
              </w:rPr>
              <w:t xml:space="preserve">Standing </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716AEBB" w14:textId="65D1F3F1" w:rsidR="00C16985" w:rsidRDefault="00C16985" w:rsidP="008E341C">
            <w:pPr>
              <w:spacing w:line="276" w:lineRule="auto"/>
              <w:rPr>
                <w:rFonts w:ascii="Century Gothic" w:hAnsi="Century Gothic"/>
                <w:i/>
                <w:sz w:val="18"/>
                <w:szCs w:val="18"/>
              </w:rPr>
            </w:pPr>
            <w:r>
              <w:rPr>
                <w:rFonts w:ascii="Century Gothic" w:hAnsi="Century Gothic"/>
                <w:i/>
                <w:sz w:val="18"/>
                <w:szCs w:val="18"/>
              </w:rPr>
              <w:t xml:space="preserve">Rarely </w:t>
            </w:r>
          </w:p>
        </w:tc>
        <w:tc>
          <w:tcPr>
            <w:tcW w:w="2978" w:type="dxa"/>
            <w:tcBorders>
              <w:top w:val="single" w:sz="4" w:space="0" w:color="auto"/>
              <w:left w:val="single" w:sz="4" w:space="0" w:color="auto"/>
              <w:bottom w:val="single" w:sz="4" w:space="0" w:color="auto"/>
              <w:right w:val="single" w:sz="4" w:space="0" w:color="auto"/>
            </w:tcBorders>
            <w:shd w:val="clear" w:color="auto" w:fill="auto"/>
          </w:tcPr>
          <w:p w14:paraId="4C3A116D" w14:textId="60AD7FF9" w:rsidR="00C16985" w:rsidRDefault="00FF0266" w:rsidP="008E341C">
            <w:pPr>
              <w:spacing w:line="276" w:lineRule="auto"/>
              <w:rPr>
                <w:rFonts w:ascii="Century Gothic" w:hAnsi="Century Gothic"/>
                <w:i/>
                <w:sz w:val="18"/>
                <w:szCs w:val="18"/>
              </w:rPr>
            </w:pPr>
            <w:r w:rsidRPr="00B82067">
              <w:rPr>
                <w:rFonts w:ascii="Century Gothic" w:hAnsi="Century Gothic"/>
                <w:i/>
                <w:sz w:val="18"/>
                <w:szCs w:val="18"/>
              </w:rPr>
              <w:t>Frequently</w:t>
            </w:r>
          </w:p>
        </w:tc>
        <w:tc>
          <w:tcPr>
            <w:tcW w:w="1558" w:type="dxa"/>
            <w:tcBorders>
              <w:top w:val="single" w:sz="4" w:space="0" w:color="auto"/>
              <w:left w:val="single" w:sz="4" w:space="0" w:color="auto"/>
              <w:bottom w:val="single" w:sz="4" w:space="0" w:color="auto"/>
              <w:right w:val="single" w:sz="4" w:space="0" w:color="auto"/>
            </w:tcBorders>
            <w:shd w:val="clear" w:color="auto" w:fill="auto"/>
          </w:tcPr>
          <w:p w14:paraId="6ABB661A" w14:textId="0FD63166" w:rsidR="00C16985" w:rsidRPr="00B82067" w:rsidRDefault="00FF0266" w:rsidP="008E341C">
            <w:pPr>
              <w:spacing w:line="276" w:lineRule="auto"/>
              <w:jc w:val="both"/>
              <w:rPr>
                <w:rFonts w:ascii="Century Gothic" w:hAnsi="Century Gothic"/>
                <w:i/>
                <w:sz w:val="18"/>
                <w:szCs w:val="18"/>
              </w:rPr>
            </w:pPr>
            <w:r>
              <w:rPr>
                <w:rFonts w:ascii="Century Gothic" w:hAnsi="Century Gothic"/>
                <w:i/>
                <w:sz w:val="18"/>
                <w:szCs w:val="18"/>
              </w:rPr>
              <w:t>Yes</w:t>
            </w:r>
          </w:p>
        </w:tc>
      </w:tr>
      <w:tr w:rsidR="009B1BB6" w:rsidRPr="00B82067" w14:paraId="79874429" w14:textId="77777777" w:rsidTr="00E450B7">
        <w:tc>
          <w:tcPr>
            <w:tcW w:w="2694" w:type="dxa"/>
            <w:tcBorders>
              <w:top w:val="single" w:sz="4" w:space="0" w:color="auto"/>
              <w:left w:val="single" w:sz="4" w:space="0" w:color="auto"/>
              <w:bottom w:val="single" w:sz="4" w:space="0" w:color="auto"/>
              <w:right w:val="single" w:sz="4" w:space="0" w:color="auto"/>
            </w:tcBorders>
            <w:shd w:val="clear" w:color="auto" w:fill="auto"/>
          </w:tcPr>
          <w:p w14:paraId="567EDD53" w14:textId="77777777" w:rsidR="009B1BB6" w:rsidRPr="007E2744" w:rsidRDefault="009B1BB6" w:rsidP="008E341C">
            <w:pPr>
              <w:spacing w:line="276" w:lineRule="auto"/>
              <w:rPr>
                <w:rFonts w:ascii="Century Gothic" w:hAnsi="Century Gothic"/>
                <w:i/>
                <w:sz w:val="18"/>
                <w:szCs w:val="18"/>
              </w:rPr>
            </w:pPr>
            <w:r w:rsidRPr="007E2744">
              <w:rPr>
                <w:rFonts w:ascii="Century Gothic" w:hAnsi="Century Gothic"/>
                <w:i/>
                <w:sz w:val="18"/>
                <w:szCs w:val="18"/>
              </w:rPr>
              <w:t>Bilateral hand function and dexterity</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BFDAE30" w14:textId="77777777" w:rsidR="009B1BB6" w:rsidRPr="007E2744" w:rsidRDefault="009B1BB6" w:rsidP="008E341C">
            <w:pPr>
              <w:spacing w:line="276" w:lineRule="auto"/>
              <w:rPr>
                <w:rFonts w:ascii="Century Gothic" w:hAnsi="Century Gothic"/>
                <w:i/>
                <w:sz w:val="18"/>
                <w:szCs w:val="18"/>
              </w:rPr>
            </w:pPr>
            <w:r w:rsidRPr="007E2744">
              <w:rPr>
                <w:rFonts w:ascii="Century Gothic" w:hAnsi="Century Gothic"/>
                <w:i/>
                <w:sz w:val="18"/>
                <w:szCs w:val="18"/>
              </w:rPr>
              <w:t>Frequently</w:t>
            </w:r>
          </w:p>
        </w:tc>
        <w:tc>
          <w:tcPr>
            <w:tcW w:w="2978" w:type="dxa"/>
            <w:tcBorders>
              <w:top w:val="single" w:sz="4" w:space="0" w:color="auto"/>
              <w:left w:val="single" w:sz="4" w:space="0" w:color="auto"/>
              <w:bottom w:val="single" w:sz="4" w:space="0" w:color="auto"/>
              <w:right w:val="single" w:sz="4" w:space="0" w:color="auto"/>
            </w:tcBorders>
            <w:shd w:val="clear" w:color="auto" w:fill="auto"/>
          </w:tcPr>
          <w:p w14:paraId="2E105D00" w14:textId="3B8D7069" w:rsidR="009B1BB6" w:rsidRPr="007E2744" w:rsidRDefault="002C57A6" w:rsidP="008E341C">
            <w:pPr>
              <w:spacing w:line="276" w:lineRule="auto"/>
              <w:rPr>
                <w:rFonts w:ascii="Century Gothic" w:hAnsi="Century Gothic"/>
                <w:i/>
                <w:sz w:val="18"/>
                <w:szCs w:val="18"/>
              </w:rPr>
            </w:pPr>
            <w:r>
              <w:rPr>
                <w:rFonts w:ascii="Century Gothic" w:hAnsi="Century Gothic"/>
                <w:i/>
                <w:sz w:val="18"/>
                <w:szCs w:val="18"/>
              </w:rPr>
              <w:t>Frequently</w:t>
            </w:r>
          </w:p>
        </w:tc>
        <w:tc>
          <w:tcPr>
            <w:tcW w:w="1558" w:type="dxa"/>
            <w:tcBorders>
              <w:top w:val="single" w:sz="4" w:space="0" w:color="auto"/>
              <w:left w:val="single" w:sz="4" w:space="0" w:color="auto"/>
              <w:bottom w:val="single" w:sz="4" w:space="0" w:color="auto"/>
              <w:right w:val="single" w:sz="4" w:space="0" w:color="auto"/>
            </w:tcBorders>
            <w:shd w:val="clear" w:color="auto" w:fill="auto"/>
          </w:tcPr>
          <w:p w14:paraId="44CCA29D" w14:textId="07EE4683" w:rsidR="009B1BB6" w:rsidRPr="007E2744" w:rsidRDefault="00E450B7" w:rsidP="008E341C">
            <w:pPr>
              <w:spacing w:line="276" w:lineRule="auto"/>
              <w:jc w:val="both"/>
              <w:rPr>
                <w:rFonts w:ascii="Century Gothic" w:hAnsi="Century Gothic"/>
                <w:i/>
                <w:sz w:val="18"/>
                <w:szCs w:val="18"/>
              </w:rPr>
            </w:pPr>
            <w:r>
              <w:rPr>
                <w:rFonts w:ascii="Century Gothic" w:hAnsi="Century Gothic"/>
                <w:i/>
                <w:sz w:val="18"/>
                <w:szCs w:val="18"/>
              </w:rPr>
              <w:t>Yes</w:t>
            </w:r>
          </w:p>
        </w:tc>
      </w:tr>
      <w:tr w:rsidR="00EC1141" w:rsidRPr="00B82067" w14:paraId="5E772366" w14:textId="77777777" w:rsidTr="00E450B7">
        <w:tc>
          <w:tcPr>
            <w:tcW w:w="2694" w:type="dxa"/>
            <w:tcBorders>
              <w:top w:val="single" w:sz="4" w:space="0" w:color="auto"/>
              <w:left w:val="single" w:sz="4" w:space="0" w:color="auto"/>
              <w:bottom w:val="single" w:sz="4" w:space="0" w:color="auto"/>
              <w:right w:val="single" w:sz="4" w:space="0" w:color="auto"/>
            </w:tcBorders>
            <w:shd w:val="clear" w:color="auto" w:fill="auto"/>
          </w:tcPr>
          <w:p w14:paraId="0133E3AA" w14:textId="726DF267" w:rsidR="00EC1141" w:rsidRPr="007E2744" w:rsidRDefault="00EC1141" w:rsidP="008E341C">
            <w:pPr>
              <w:spacing w:line="276" w:lineRule="auto"/>
              <w:rPr>
                <w:rFonts w:ascii="Century Gothic" w:hAnsi="Century Gothic"/>
                <w:i/>
                <w:sz w:val="18"/>
                <w:szCs w:val="18"/>
              </w:rPr>
            </w:pPr>
            <w:r>
              <w:rPr>
                <w:rFonts w:ascii="Century Gothic" w:hAnsi="Century Gothic"/>
                <w:i/>
                <w:sz w:val="18"/>
                <w:szCs w:val="18"/>
              </w:rPr>
              <w:t>Kneeling</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EB18EF4" w14:textId="6A17CF71" w:rsidR="00EC1141" w:rsidRPr="007E2744" w:rsidRDefault="00EC1141" w:rsidP="008E341C">
            <w:pPr>
              <w:spacing w:line="276" w:lineRule="auto"/>
              <w:rPr>
                <w:rFonts w:ascii="Century Gothic" w:hAnsi="Century Gothic"/>
                <w:i/>
                <w:sz w:val="18"/>
                <w:szCs w:val="18"/>
              </w:rPr>
            </w:pPr>
            <w:r>
              <w:rPr>
                <w:rFonts w:ascii="Century Gothic" w:hAnsi="Century Gothic"/>
                <w:i/>
                <w:sz w:val="18"/>
                <w:szCs w:val="18"/>
              </w:rPr>
              <w:t>Occasionally</w:t>
            </w:r>
          </w:p>
        </w:tc>
        <w:tc>
          <w:tcPr>
            <w:tcW w:w="2978" w:type="dxa"/>
            <w:tcBorders>
              <w:top w:val="single" w:sz="4" w:space="0" w:color="auto"/>
              <w:left w:val="single" w:sz="4" w:space="0" w:color="auto"/>
              <w:bottom w:val="single" w:sz="4" w:space="0" w:color="auto"/>
              <w:right w:val="single" w:sz="4" w:space="0" w:color="auto"/>
            </w:tcBorders>
            <w:shd w:val="clear" w:color="auto" w:fill="auto"/>
          </w:tcPr>
          <w:p w14:paraId="3CC60833" w14:textId="7DEC4AC8" w:rsidR="00EC1141" w:rsidRPr="007E2744" w:rsidRDefault="0048055F" w:rsidP="008E341C">
            <w:pPr>
              <w:spacing w:line="276" w:lineRule="auto"/>
              <w:rPr>
                <w:rFonts w:ascii="Century Gothic" w:hAnsi="Century Gothic"/>
                <w:i/>
                <w:sz w:val="18"/>
                <w:szCs w:val="18"/>
              </w:rPr>
            </w:pPr>
            <w:r w:rsidRPr="00B82067">
              <w:rPr>
                <w:rFonts w:ascii="Century Gothic" w:hAnsi="Century Gothic"/>
                <w:i/>
                <w:sz w:val="18"/>
                <w:szCs w:val="18"/>
              </w:rPr>
              <w:t>Frequently</w:t>
            </w:r>
          </w:p>
        </w:tc>
        <w:tc>
          <w:tcPr>
            <w:tcW w:w="1558" w:type="dxa"/>
            <w:tcBorders>
              <w:top w:val="single" w:sz="4" w:space="0" w:color="auto"/>
              <w:left w:val="single" w:sz="4" w:space="0" w:color="auto"/>
              <w:bottom w:val="single" w:sz="4" w:space="0" w:color="auto"/>
              <w:right w:val="single" w:sz="4" w:space="0" w:color="auto"/>
            </w:tcBorders>
            <w:shd w:val="clear" w:color="auto" w:fill="auto"/>
          </w:tcPr>
          <w:p w14:paraId="14355E80" w14:textId="018A4C34" w:rsidR="00EC1141" w:rsidRDefault="0048055F" w:rsidP="008E341C">
            <w:pPr>
              <w:spacing w:line="276" w:lineRule="auto"/>
              <w:jc w:val="both"/>
              <w:rPr>
                <w:rFonts w:ascii="Century Gothic" w:hAnsi="Century Gothic"/>
                <w:i/>
                <w:sz w:val="18"/>
                <w:szCs w:val="18"/>
              </w:rPr>
            </w:pPr>
            <w:r>
              <w:rPr>
                <w:rFonts w:ascii="Century Gothic" w:hAnsi="Century Gothic"/>
                <w:i/>
                <w:sz w:val="18"/>
                <w:szCs w:val="18"/>
              </w:rPr>
              <w:t>Yes</w:t>
            </w:r>
          </w:p>
        </w:tc>
      </w:tr>
      <w:tr w:rsidR="00EC1141" w:rsidRPr="00B82067" w14:paraId="3C7BBF7D" w14:textId="77777777" w:rsidTr="002C57A6">
        <w:tc>
          <w:tcPr>
            <w:tcW w:w="2694" w:type="dxa"/>
            <w:tcBorders>
              <w:top w:val="single" w:sz="4" w:space="0" w:color="auto"/>
              <w:left w:val="single" w:sz="4" w:space="0" w:color="auto"/>
              <w:bottom w:val="single" w:sz="4" w:space="0" w:color="auto"/>
              <w:right w:val="single" w:sz="4" w:space="0" w:color="auto"/>
            </w:tcBorders>
            <w:shd w:val="clear" w:color="auto" w:fill="auto"/>
          </w:tcPr>
          <w:p w14:paraId="23899736" w14:textId="05095690" w:rsidR="00EC1141" w:rsidRPr="007E2744" w:rsidRDefault="0048055F" w:rsidP="008E341C">
            <w:pPr>
              <w:spacing w:line="276" w:lineRule="auto"/>
              <w:rPr>
                <w:rFonts w:ascii="Century Gothic" w:hAnsi="Century Gothic"/>
                <w:i/>
                <w:sz w:val="18"/>
                <w:szCs w:val="18"/>
              </w:rPr>
            </w:pPr>
            <w:r>
              <w:rPr>
                <w:rFonts w:ascii="Century Gothic" w:hAnsi="Century Gothic"/>
                <w:i/>
                <w:sz w:val="18"/>
                <w:szCs w:val="18"/>
              </w:rPr>
              <w:t>Crouching</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07AA830" w14:textId="346E42E7" w:rsidR="00EC1141" w:rsidRPr="007E2744" w:rsidRDefault="0048055F" w:rsidP="008E341C">
            <w:pPr>
              <w:spacing w:line="276" w:lineRule="auto"/>
              <w:rPr>
                <w:rFonts w:ascii="Century Gothic" w:hAnsi="Century Gothic"/>
                <w:i/>
                <w:sz w:val="18"/>
                <w:szCs w:val="18"/>
              </w:rPr>
            </w:pPr>
            <w:r>
              <w:rPr>
                <w:rFonts w:ascii="Century Gothic" w:hAnsi="Century Gothic"/>
                <w:i/>
                <w:sz w:val="18"/>
                <w:szCs w:val="18"/>
              </w:rPr>
              <w:t>Occasionally</w:t>
            </w:r>
          </w:p>
        </w:tc>
        <w:tc>
          <w:tcPr>
            <w:tcW w:w="2978" w:type="dxa"/>
            <w:tcBorders>
              <w:top w:val="single" w:sz="4" w:space="0" w:color="auto"/>
              <w:left w:val="single" w:sz="4" w:space="0" w:color="auto"/>
              <w:bottom w:val="single" w:sz="4" w:space="0" w:color="auto"/>
              <w:right w:val="single" w:sz="4" w:space="0" w:color="auto"/>
            </w:tcBorders>
            <w:shd w:val="clear" w:color="auto" w:fill="auto"/>
          </w:tcPr>
          <w:p w14:paraId="2C9334C5" w14:textId="6CFDD922" w:rsidR="00EC1141" w:rsidRPr="007E2744" w:rsidRDefault="0048055F" w:rsidP="008E341C">
            <w:pPr>
              <w:spacing w:line="276" w:lineRule="auto"/>
              <w:rPr>
                <w:rFonts w:ascii="Century Gothic" w:hAnsi="Century Gothic"/>
                <w:i/>
                <w:sz w:val="18"/>
                <w:szCs w:val="18"/>
              </w:rPr>
            </w:pPr>
            <w:r w:rsidRPr="00B82067">
              <w:rPr>
                <w:rFonts w:ascii="Century Gothic" w:hAnsi="Century Gothic"/>
                <w:i/>
                <w:sz w:val="18"/>
                <w:szCs w:val="18"/>
              </w:rPr>
              <w:t>Frequently</w:t>
            </w:r>
          </w:p>
        </w:tc>
        <w:tc>
          <w:tcPr>
            <w:tcW w:w="1558" w:type="dxa"/>
            <w:tcBorders>
              <w:top w:val="single" w:sz="4" w:space="0" w:color="auto"/>
              <w:left w:val="single" w:sz="4" w:space="0" w:color="auto"/>
              <w:bottom w:val="single" w:sz="4" w:space="0" w:color="auto"/>
              <w:right w:val="single" w:sz="4" w:space="0" w:color="auto"/>
            </w:tcBorders>
            <w:shd w:val="clear" w:color="auto" w:fill="auto"/>
          </w:tcPr>
          <w:p w14:paraId="265C42CF" w14:textId="617FDE91" w:rsidR="00EC1141" w:rsidRDefault="0048055F" w:rsidP="008E341C">
            <w:pPr>
              <w:spacing w:line="276" w:lineRule="auto"/>
              <w:jc w:val="both"/>
              <w:rPr>
                <w:rFonts w:ascii="Century Gothic" w:hAnsi="Century Gothic"/>
                <w:i/>
                <w:sz w:val="18"/>
                <w:szCs w:val="18"/>
              </w:rPr>
            </w:pPr>
            <w:r>
              <w:rPr>
                <w:rFonts w:ascii="Century Gothic" w:hAnsi="Century Gothic"/>
                <w:i/>
                <w:sz w:val="18"/>
                <w:szCs w:val="18"/>
              </w:rPr>
              <w:t>Yes</w:t>
            </w:r>
          </w:p>
        </w:tc>
      </w:tr>
      <w:tr w:rsidR="002C57A6" w:rsidRPr="00B82067" w14:paraId="1979063D" w14:textId="77777777" w:rsidTr="002C57A6">
        <w:tc>
          <w:tcPr>
            <w:tcW w:w="2694" w:type="dxa"/>
            <w:tcBorders>
              <w:top w:val="single" w:sz="4" w:space="0" w:color="auto"/>
              <w:left w:val="single" w:sz="4" w:space="0" w:color="auto"/>
              <w:bottom w:val="single" w:sz="4" w:space="0" w:color="auto"/>
              <w:right w:val="single" w:sz="4" w:space="0" w:color="auto"/>
            </w:tcBorders>
            <w:shd w:val="clear" w:color="auto" w:fill="F3F3F3"/>
          </w:tcPr>
          <w:p w14:paraId="49467B83" w14:textId="510FDCCB" w:rsidR="002C57A6" w:rsidRDefault="002C57A6" w:rsidP="008E341C">
            <w:pPr>
              <w:spacing w:line="276" w:lineRule="auto"/>
              <w:rPr>
                <w:rFonts w:ascii="Century Gothic" w:hAnsi="Century Gothic"/>
                <w:i/>
                <w:sz w:val="18"/>
                <w:szCs w:val="18"/>
              </w:rPr>
            </w:pPr>
            <w:r>
              <w:rPr>
                <w:rFonts w:ascii="Century Gothic" w:hAnsi="Century Gothic"/>
                <w:i/>
                <w:sz w:val="18"/>
                <w:szCs w:val="18"/>
              </w:rPr>
              <w:t>Lifting and carrying up to +/- 60kg’s</w:t>
            </w:r>
          </w:p>
        </w:tc>
        <w:tc>
          <w:tcPr>
            <w:tcW w:w="2835" w:type="dxa"/>
            <w:tcBorders>
              <w:top w:val="single" w:sz="4" w:space="0" w:color="auto"/>
              <w:left w:val="single" w:sz="4" w:space="0" w:color="auto"/>
              <w:bottom w:val="single" w:sz="4" w:space="0" w:color="auto"/>
              <w:right w:val="single" w:sz="4" w:space="0" w:color="auto"/>
            </w:tcBorders>
            <w:shd w:val="clear" w:color="auto" w:fill="F3F3F3"/>
          </w:tcPr>
          <w:p w14:paraId="2FFD2CD4" w14:textId="4A6E2B62" w:rsidR="002C57A6" w:rsidRDefault="002C57A6" w:rsidP="008E341C">
            <w:pPr>
              <w:spacing w:line="276" w:lineRule="auto"/>
              <w:rPr>
                <w:rFonts w:ascii="Century Gothic" w:hAnsi="Century Gothic"/>
                <w:i/>
                <w:sz w:val="18"/>
                <w:szCs w:val="18"/>
              </w:rPr>
            </w:pPr>
            <w:r>
              <w:rPr>
                <w:rFonts w:ascii="Century Gothic" w:hAnsi="Century Gothic"/>
                <w:i/>
                <w:sz w:val="18"/>
                <w:szCs w:val="18"/>
              </w:rPr>
              <w:t>Occasionally</w:t>
            </w:r>
          </w:p>
        </w:tc>
        <w:tc>
          <w:tcPr>
            <w:tcW w:w="2978" w:type="dxa"/>
            <w:tcBorders>
              <w:top w:val="single" w:sz="4" w:space="0" w:color="auto"/>
              <w:left w:val="single" w:sz="4" w:space="0" w:color="auto"/>
              <w:bottom w:val="single" w:sz="4" w:space="0" w:color="auto"/>
              <w:right w:val="single" w:sz="4" w:space="0" w:color="auto"/>
            </w:tcBorders>
            <w:shd w:val="clear" w:color="auto" w:fill="F3F3F3"/>
          </w:tcPr>
          <w:p w14:paraId="1EAD8B7F" w14:textId="68964118" w:rsidR="002C57A6" w:rsidRPr="00B82067" w:rsidRDefault="002C57A6" w:rsidP="008E341C">
            <w:pPr>
              <w:spacing w:line="276" w:lineRule="auto"/>
              <w:rPr>
                <w:rFonts w:ascii="Century Gothic" w:hAnsi="Century Gothic"/>
                <w:i/>
                <w:sz w:val="18"/>
                <w:szCs w:val="18"/>
              </w:rPr>
            </w:pPr>
            <w:r>
              <w:rPr>
                <w:rFonts w:ascii="Century Gothic" w:hAnsi="Century Gothic"/>
                <w:i/>
                <w:sz w:val="18"/>
                <w:szCs w:val="18"/>
              </w:rPr>
              <w:t>Never</w:t>
            </w:r>
          </w:p>
        </w:tc>
        <w:tc>
          <w:tcPr>
            <w:tcW w:w="1558" w:type="dxa"/>
            <w:tcBorders>
              <w:top w:val="single" w:sz="4" w:space="0" w:color="auto"/>
              <w:left w:val="single" w:sz="4" w:space="0" w:color="auto"/>
              <w:bottom w:val="single" w:sz="4" w:space="0" w:color="auto"/>
              <w:right w:val="single" w:sz="4" w:space="0" w:color="auto"/>
            </w:tcBorders>
            <w:shd w:val="clear" w:color="auto" w:fill="F3F3F3"/>
          </w:tcPr>
          <w:p w14:paraId="02CD4FBF" w14:textId="674C1E64" w:rsidR="002C57A6" w:rsidRDefault="002C57A6" w:rsidP="008E341C">
            <w:pPr>
              <w:spacing w:line="276" w:lineRule="auto"/>
              <w:jc w:val="both"/>
              <w:rPr>
                <w:rFonts w:ascii="Century Gothic" w:hAnsi="Century Gothic"/>
                <w:i/>
                <w:sz w:val="18"/>
                <w:szCs w:val="18"/>
              </w:rPr>
            </w:pPr>
            <w:r>
              <w:rPr>
                <w:rFonts w:ascii="Century Gothic" w:hAnsi="Century Gothic"/>
                <w:i/>
                <w:sz w:val="18"/>
                <w:szCs w:val="18"/>
              </w:rPr>
              <w:t>No</w:t>
            </w:r>
          </w:p>
        </w:tc>
      </w:tr>
      <w:tr w:rsidR="002C57A6" w:rsidRPr="00B82067" w14:paraId="2BF8BBCA" w14:textId="77777777" w:rsidTr="002C57A6">
        <w:tc>
          <w:tcPr>
            <w:tcW w:w="2694" w:type="dxa"/>
            <w:tcBorders>
              <w:top w:val="single" w:sz="4" w:space="0" w:color="auto"/>
              <w:left w:val="single" w:sz="4" w:space="0" w:color="auto"/>
              <w:bottom w:val="single" w:sz="4" w:space="0" w:color="auto"/>
              <w:right w:val="single" w:sz="4" w:space="0" w:color="auto"/>
            </w:tcBorders>
            <w:shd w:val="clear" w:color="auto" w:fill="F3F3F3"/>
          </w:tcPr>
          <w:p w14:paraId="29C389C2" w14:textId="41CC473F" w:rsidR="002C57A6" w:rsidRDefault="002C57A6" w:rsidP="008E341C">
            <w:pPr>
              <w:spacing w:line="276" w:lineRule="auto"/>
              <w:rPr>
                <w:rFonts w:ascii="Century Gothic" w:hAnsi="Century Gothic"/>
                <w:i/>
                <w:sz w:val="18"/>
                <w:szCs w:val="18"/>
              </w:rPr>
            </w:pPr>
            <w:r>
              <w:rPr>
                <w:rFonts w:ascii="Century Gothic" w:hAnsi="Century Gothic"/>
                <w:i/>
                <w:sz w:val="18"/>
                <w:szCs w:val="18"/>
              </w:rPr>
              <w:t>Right hand grip for tool handling</w:t>
            </w:r>
          </w:p>
        </w:tc>
        <w:tc>
          <w:tcPr>
            <w:tcW w:w="2835" w:type="dxa"/>
            <w:tcBorders>
              <w:top w:val="single" w:sz="4" w:space="0" w:color="auto"/>
              <w:left w:val="single" w:sz="4" w:space="0" w:color="auto"/>
              <w:bottom w:val="single" w:sz="4" w:space="0" w:color="auto"/>
              <w:right w:val="single" w:sz="4" w:space="0" w:color="auto"/>
            </w:tcBorders>
            <w:shd w:val="clear" w:color="auto" w:fill="F3F3F3"/>
          </w:tcPr>
          <w:p w14:paraId="4D88ABFF" w14:textId="54D61833" w:rsidR="002C57A6" w:rsidRDefault="002C57A6" w:rsidP="008E341C">
            <w:pPr>
              <w:spacing w:line="276" w:lineRule="auto"/>
              <w:rPr>
                <w:rFonts w:ascii="Century Gothic" w:hAnsi="Century Gothic"/>
                <w:i/>
                <w:sz w:val="18"/>
                <w:szCs w:val="18"/>
              </w:rPr>
            </w:pPr>
            <w:r>
              <w:rPr>
                <w:rFonts w:ascii="Century Gothic" w:hAnsi="Century Gothic"/>
                <w:i/>
                <w:sz w:val="18"/>
                <w:szCs w:val="18"/>
              </w:rPr>
              <w:t>Frequently</w:t>
            </w:r>
          </w:p>
        </w:tc>
        <w:tc>
          <w:tcPr>
            <w:tcW w:w="2978" w:type="dxa"/>
            <w:tcBorders>
              <w:top w:val="single" w:sz="4" w:space="0" w:color="auto"/>
              <w:left w:val="single" w:sz="4" w:space="0" w:color="auto"/>
              <w:bottom w:val="single" w:sz="4" w:space="0" w:color="auto"/>
              <w:right w:val="single" w:sz="4" w:space="0" w:color="auto"/>
            </w:tcBorders>
            <w:shd w:val="clear" w:color="auto" w:fill="F3F3F3"/>
          </w:tcPr>
          <w:p w14:paraId="0F3B2B48" w14:textId="346B2DFA" w:rsidR="002C57A6" w:rsidRDefault="002C57A6" w:rsidP="008E341C">
            <w:pPr>
              <w:spacing w:line="276" w:lineRule="auto"/>
              <w:rPr>
                <w:rFonts w:ascii="Century Gothic" w:hAnsi="Century Gothic"/>
                <w:i/>
                <w:sz w:val="18"/>
                <w:szCs w:val="18"/>
              </w:rPr>
            </w:pPr>
            <w:r>
              <w:rPr>
                <w:rFonts w:ascii="Century Gothic" w:hAnsi="Century Gothic"/>
                <w:i/>
                <w:sz w:val="18"/>
                <w:szCs w:val="18"/>
              </w:rPr>
              <w:t>Rarely</w:t>
            </w:r>
          </w:p>
        </w:tc>
        <w:tc>
          <w:tcPr>
            <w:tcW w:w="1558" w:type="dxa"/>
            <w:tcBorders>
              <w:top w:val="single" w:sz="4" w:space="0" w:color="auto"/>
              <w:left w:val="single" w:sz="4" w:space="0" w:color="auto"/>
              <w:bottom w:val="single" w:sz="4" w:space="0" w:color="auto"/>
              <w:right w:val="single" w:sz="4" w:space="0" w:color="auto"/>
            </w:tcBorders>
            <w:shd w:val="clear" w:color="auto" w:fill="F3F3F3"/>
          </w:tcPr>
          <w:p w14:paraId="6BF8343B" w14:textId="0ECF944F" w:rsidR="002C57A6" w:rsidRDefault="002C57A6" w:rsidP="008E341C">
            <w:pPr>
              <w:spacing w:line="276" w:lineRule="auto"/>
              <w:jc w:val="both"/>
              <w:rPr>
                <w:rFonts w:ascii="Century Gothic" w:hAnsi="Century Gothic"/>
                <w:i/>
                <w:sz w:val="18"/>
                <w:szCs w:val="18"/>
              </w:rPr>
            </w:pPr>
            <w:r>
              <w:rPr>
                <w:rFonts w:ascii="Century Gothic" w:hAnsi="Century Gothic"/>
                <w:i/>
                <w:sz w:val="18"/>
                <w:szCs w:val="18"/>
              </w:rPr>
              <w:t>No</w:t>
            </w:r>
          </w:p>
        </w:tc>
      </w:tr>
      <w:tr w:rsidR="009B1BB6" w:rsidRPr="00B82067" w14:paraId="1CFC3BFA" w14:textId="77777777" w:rsidTr="008E341C">
        <w:tc>
          <w:tcPr>
            <w:tcW w:w="2694" w:type="dxa"/>
            <w:tcBorders>
              <w:top w:val="single" w:sz="4" w:space="0" w:color="auto"/>
              <w:left w:val="single" w:sz="4" w:space="0" w:color="auto"/>
              <w:bottom w:val="single" w:sz="4" w:space="0" w:color="auto"/>
              <w:right w:val="single" w:sz="4" w:space="0" w:color="auto"/>
            </w:tcBorders>
            <w:shd w:val="clear" w:color="auto" w:fill="auto"/>
          </w:tcPr>
          <w:p w14:paraId="2B8F69E2" w14:textId="77777777" w:rsidR="009B1BB6" w:rsidRPr="00B82067" w:rsidRDefault="009B1BB6" w:rsidP="008E341C">
            <w:pPr>
              <w:spacing w:line="276" w:lineRule="auto"/>
              <w:rPr>
                <w:rFonts w:ascii="Century Gothic" w:hAnsi="Century Gothic"/>
                <w:i/>
                <w:sz w:val="18"/>
                <w:szCs w:val="18"/>
              </w:rPr>
            </w:pPr>
            <w:r w:rsidRPr="00B82067">
              <w:rPr>
                <w:rFonts w:ascii="Century Gothic" w:hAnsi="Century Gothic"/>
                <w:i/>
                <w:sz w:val="18"/>
                <w:szCs w:val="18"/>
              </w:rPr>
              <w:t>Orientation</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7DDD3F3" w14:textId="77777777" w:rsidR="009B1BB6" w:rsidRPr="00B82067" w:rsidRDefault="009B1BB6" w:rsidP="008E341C">
            <w:pPr>
              <w:spacing w:line="276" w:lineRule="auto"/>
              <w:rPr>
                <w:rFonts w:ascii="Century Gothic" w:hAnsi="Century Gothic"/>
                <w:i/>
                <w:sz w:val="18"/>
                <w:szCs w:val="18"/>
              </w:rPr>
            </w:pPr>
            <w:r w:rsidRPr="00B82067">
              <w:rPr>
                <w:rFonts w:ascii="Century Gothic" w:hAnsi="Century Gothic"/>
                <w:i/>
                <w:sz w:val="18"/>
                <w:szCs w:val="18"/>
              </w:rPr>
              <w:t>Frequently</w:t>
            </w:r>
          </w:p>
        </w:tc>
        <w:tc>
          <w:tcPr>
            <w:tcW w:w="2978" w:type="dxa"/>
            <w:tcBorders>
              <w:top w:val="single" w:sz="4" w:space="0" w:color="auto"/>
              <w:left w:val="single" w:sz="4" w:space="0" w:color="auto"/>
              <w:bottom w:val="single" w:sz="4" w:space="0" w:color="auto"/>
              <w:right w:val="single" w:sz="4" w:space="0" w:color="auto"/>
            </w:tcBorders>
            <w:shd w:val="clear" w:color="auto" w:fill="auto"/>
          </w:tcPr>
          <w:p w14:paraId="5418EABE" w14:textId="77777777" w:rsidR="009B1BB6" w:rsidRPr="00B82067" w:rsidRDefault="009B1BB6" w:rsidP="008E341C">
            <w:pPr>
              <w:spacing w:line="276" w:lineRule="auto"/>
              <w:rPr>
                <w:rFonts w:ascii="Century Gothic" w:hAnsi="Century Gothic"/>
                <w:i/>
                <w:sz w:val="18"/>
                <w:szCs w:val="18"/>
              </w:rPr>
            </w:pPr>
            <w:r w:rsidRPr="00B82067">
              <w:rPr>
                <w:rFonts w:ascii="Century Gothic" w:hAnsi="Century Gothic"/>
                <w:i/>
                <w:sz w:val="18"/>
                <w:szCs w:val="18"/>
              </w:rPr>
              <w:t>Frequently</w:t>
            </w:r>
          </w:p>
        </w:tc>
        <w:tc>
          <w:tcPr>
            <w:tcW w:w="1558" w:type="dxa"/>
            <w:tcBorders>
              <w:top w:val="single" w:sz="4" w:space="0" w:color="auto"/>
              <w:left w:val="single" w:sz="4" w:space="0" w:color="auto"/>
              <w:bottom w:val="single" w:sz="4" w:space="0" w:color="auto"/>
              <w:right w:val="single" w:sz="4" w:space="0" w:color="auto"/>
            </w:tcBorders>
            <w:shd w:val="clear" w:color="auto" w:fill="auto"/>
          </w:tcPr>
          <w:p w14:paraId="5AF25037" w14:textId="77777777" w:rsidR="009B1BB6" w:rsidRPr="00B82067" w:rsidRDefault="009B1BB6" w:rsidP="008E341C">
            <w:pPr>
              <w:spacing w:line="276" w:lineRule="auto"/>
              <w:jc w:val="both"/>
              <w:rPr>
                <w:rFonts w:ascii="Century Gothic" w:hAnsi="Century Gothic"/>
                <w:i/>
                <w:sz w:val="18"/>
                <w:szCs w:val="18"/>
              </w:rPr>
            </w:pPr>
            <w:r w:rsidRPr="00B82067">
              <w:rPr>
                <w:rFonts w:ascii="Century Gothic" w:hAnsi="Century Gothic"/>
                <w:i/>
                <w:sz w:val="18"/>
                <w:szCs w:val="18"/>
              </w:rPr>
              <w:t>Yes</w:t>
            </w:r>
          </w:p>
        </w:tc>
      </w:tr>
      <w:tr w:rsidR="009B1BB6" w:rsidRPr="00B82067" w14:paraId="563E381F" w14:textId="77777777" w:rsidTr="00EC1141">
        <w:tc>
          <w:tcPr>
            <w:tcW w:w="2694" w:type="dxa"/>
            <w:tcBorders>
              <w:top w:val="single" w:sz="4" w:space="0" w:color="auto"/>
              <w:left w:val="single" w:sz="4" w:space="0" w:color="auto"/>
              <w:bottom w:val="single" w:sz="4" w:space="0" w:color="auto"/>
              <w:right w:val="single" w:sz="4" w:space="0" w:color="auto"/>
            </w:tcBorders>
            <w:shd w:val="clear" w:color="auto" w:fill="auto"/>
          </w:tcPr>
          <w:p w14:paraId="1395B22D" w14:textId="77777777" w:rsidR="009B1BB6" w:rsidRPr="00B82067" w:rsidRDefault="009B1BB6" w:rsidP="008E341C">
            <w:pPr>
              <w:spacing w:line="276" w:lineRule="auto"/>
              <w:rPr>
                <w:rFonts w:ascii="Century Gothic" w:hAnsi="Century Gothic"/>
                <w:i/>
                <w:sz w:val="18"/>
                <w:szCs w:val="18"/>
              </w:rPr>
            </w:pPr>
            <w:r w:rsidRPr="00B82067">
              <w:rPr>
                <w:rFonts w:ascii="Century Gothic" w:hAnsi="Century Gothic"/>
                <w:i/>
                <w:sz w:val="18"/>
                <w:szCs w:val="18"/>
              </w:rPr>
              <w:t>Concentration</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0E11F58" w14:textId="77777777" w:rsidR="009B1BB6" w:rsidRPr="00B82067" w:rsidRDefault="009B1BB6" w:rsidP="008E341C">
            <w:pPr>
              <w:spacing w:line="276" w:lineRule="auto"/>
              <w:rPr>
                <w:rFonts w:ascii="Century Gothic" w:hAnsi="Century Gothic"/>
                <w:i/>
                <w:sz w:val="18"/>
                <w:szCs w:val="18"/>
              </w:rPr>
            </w:pPr>
            <w:r w:rsidRPr="00B82067">
              <w:rPr>
                <w:rFonts w:ascii="Century Gothic" w:hAnsi="Century Gothic"/>
                <w:i/>
                <w:sz w:val="18"/>
                <w:szCs w:val="18"/>
              </w:rPr>
              <w:t>Frequently</w:t>
            </w:r>
          </w:p>
        </w:tc>
        <w:tc>
          <w:tcPr>
            <w:tcW w:w="2978" w:type="dxa"/>
            <w:tcBorders>
              <w:top w:val="single" w:sz="4" w:space="0" w:color="auto"/>
              <w:left w:val="single" w:sz="4" w:space="0" w:color="auto"/>
              <w:bottom w:val="single" w:sz="4" w:space="0" w:color="auto"/>
              <w:right w:val="single" w:sz="4" w:space="0" w:color="auto"/>
            </w:tcBorders>
            <w:shd w:val="clear" w:color="auto" w:fill="auto"/>
          </w:tcPr>
          <w:p w14:paraId="077C5940" w14:textId="77777777" w:rsidR="009B1BB6" w:rsidRPr="00B82067" w:rsidRDefault="009B1BB6" w:rsidP="008E341C">
            <w:pPr>
              <w:spacing w:line="276" w:lineRule="auto"/>
              <w:rPr>
                <w:rFonts w:ascii="Century Gothic" w:hAnsi="Century Gothic"/>
                <w:i/>
                <w:sz w:val="18"/>
                <w:szCs w:val="18"/>
              </w:rPr>
            </w:pPr>
            <w:r>
              <w:rPr>
                <w:rFonts w:ascii="Century Gothic" w:hAnsi="Century Gothic"/>
                <w:i/>
                <w:sz w:val="18"/>
                <w:szCs w:val="18"/>
              </w:rPr>
              <w:t>Frequently</w:t>
            </w:r>
          </w:p>
        </w:tc>
        <w:tc>
          <w:tcPr>
            <w:tcW w:w="1558" w:type="dxa"/>
            <w:tcBorders>
              <w:top w:val="single" w:sz="4" w:space="0" w:color="auto"/>
              <w:left w:val="single" w:sz="4" w:space="0" w:color="auto"/>
              <w:bottom w:val="single" w:sz="4" w:space="0" w:color="auto"/>
              <w:right w:val="single" w:sz="4" w:space="0" w:color="auto"/>
            </w:tcBorders>
            <w:shd w:val="clear" w:color="auto" w:fill="auto"/>
          </w:tcPr>
          <w:p w14:paraId="48789D7A" w14:textId="77777777" w:rsidR="009B1BB6" w:rsidRPr="00B82067" w:rsidRDefault="009B1BB6" w:rsidP="008E341C">
            <w:pPr>
              <w:spacing w:line="276" w:lineRule="auto"/>
              <w:jc w:val="both"/>
              <w:rPr>
                <w:rFonts w:ascii="Century Gothic" w:hAnsi="Century Gothic"/>
                <w:i/>
                <w:sz w:val="18"/>
                <w:szCs w:val="18"/>
              </w:rPr>
            </w:pPr>
            <w:r>
              <w:rPr>
                <w:rFonts w:ascii="Century Gothic" w:hAnsi="Century Gothic"/>
                <w:i/>
                <w:sz w:val="18"/>
                <w:szCs w:val="18"/>
              </w:rPr>
              <w:t>Yes</w:t>
            </w:r>
          </w:p>
        </w:tc>
      </w:tr>
      <w:tr w:rsidR="009B1BB6" w:rsidRPr="00B82067" w14:paraId="08981CA6" w14:textId="77777777" w:rsidTr="00EC1141">
        <w:tc>
          <w:tcPr>
            <w:tcW w:w="2694" w:type="dxa"/>
            <w:tcBorders>
              <w:top w:val="single" w:sz="4" w:space="0" w:color="auto"/>
              <w:left w:val="single" w:sz="4" w:space="0" w:color="auto"/>
              <w:bottom w:val="single" w:sz="4" w:space="0" w:color="auto"/>
              <w:right w:val="single" w:sz="4" w:space="0" w:color="auto"/>
            </w:tcBorders>
            <w:shd w:val="clear" w:color="auto" w:fill="auto"/>
          </w:tcPr>
          <w:p w14:paraId="2BFBDF32" w14:textId="77777777" w:rsidR="009B1BB6" w:rsidRPr="00B82067" w:rsidRDefault="009B1BB6" w:rsidP="008E341C">
            <w:pPr>
              <w:spacing w:line="276" w:lineRule="auto"/>
              <w:rPr>
                <w:rFonts w:ascii="Century Gothic" w:hAnsi="Century Gothic"/>
                <w:i/>
                <w:sz w:val="18"/>
                <w:szCs w:val="18"/>
              </w:rPr>
            </w:pPr>
            <w:r w:rsidRPr="00B82067">
              <w:rPr>
                <w:rFonts w:ascii="Century Gothic" w:hAnsi="Century Gothic"/>
                <w:i/>
                <w:sz w:val="18"/>
                <w:szCs w:val="18"/>
              </w:rPr>
              <w:t>Memory</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8AE4426" w14:textId="77777777" w:rsidR="009B1BB6" w:rsidRPr="00B82067" w:rsidRDefault="009B1BB6" w:rsidP="008E341C">
            <w:pPr>
              <w:spacing w:line="276" w:lineRule="auto"/>
              <w:rPr>
                <w:rFonts w:ascii="Century Gothic" w:hAnsi="Century Gothic"/>
                <w:i/>
                <w:sz w:val="18"/>
                <w:szCs w:val="18"/>
              </w:rPr>
            </w:pPr>
            <w:r w:rsidRPr="00B82067">
              <w:rPr>
                <w:rFonts w:ascii="Century Gothic" w:hAnsi="Century Gothic"/>
                <w:i/>
                <w:sz w:val="18"/>
                <w:szCs w:val="18"/>
              </w:rPr>
              <w:t>Frequently</w:t>
            </w:r>
          </w:p>
        </w:tc>
        <w:tc>
          <w:tcPr>
            <w:tcW w:w="2978" w:type="dxa"/>
            <w:tcBorders>
              <w:top w:val="single" w:sz="4" w:space="0" w:color="auto"/>
              <w:left w:val="single" w:sz="4" w:space="0" w:color="auto"/>
              <w:bottom w:val="single" w:sz="4" w:space="0" w:color="auto"/>
              <w:right w:val="single" w:sz="4" w:space="0" w:color="auto"/>
            </w:tcBorders>
            <w:shd w:val="clear" w:color="auto" w:fill="auto"/>
          </w:tcPr>
          <w:p w14:paraId="50794E7B" w14:textId="6C761966" w:rsidR="009B1BB6" w:rsidRPr="00B82067" w:rsidRDefault="00EC1141" w:rsidP="00E450B7">
            <w:pPr>
              <w:spacing w:line="276" w:lineRule="auto"/>
              <w:rPr>
                <w:rFonts w:ascii="Century Gothic" w:hAnsi="Century Gothic"/>
                <w:i/>
                <w:sz w:val="18"/>
                <w:szCs w:val="18"/>
              </w:rPr>
            </w:pPr>
            <w:r>
              <w:rPr>
                <w:rFonts w:ascii="Century Gothic" w:hAnsi="Century Gothic"/>
                <w:i/>
                <w:sz w:val="18"/>
                <w:szCs w:val="18"/>
              </w:rPr>
              <w:t>Frequently</w:t>
            </w:r>
          </w:p>
        </w:tc>
        <w:tc>
          <w:tcPr>
            <w:tcW w:w="1558" w:type="dxa"/>
            <w:tcBorders>
              <w:top w:val="single" w:sz="4" w:space="0" w:color="auto"/>
              <w:left w:val="single" w:sz="4" w:space="0" w:color="auto"/>
              <w:bottom w:val="single" w:sz="4" w:space="0" w:color="auto"/>
              <w:right w:val="single" w:sz="4" w:space="0" w:color="auto"/>
            </w:tcBorders>
            <w:shd w:val="clear" w:color="auto" w:fill="auto"/>
          </w:tcPr>
          <w:p w14:paraId="58C49515" w14:textId="0E8DC289" w:rsidR="009B1BB6" w:rsidRPr="00B82067" w:rsidRDefault="00EC1141" w:rsidP="008E341C">
            <w:pPr>
              <w:spacing w:line="276" w:lineRule="auto"/>
              <w:jc w:val="both"/>
              <w:rPr>
                <w:rFonts w:ascii="Century Gothic" w:hAnsi="Century Gothic"/>
                <w:i/>
                <w:sz w:val="18"/>
                <w:szCs w:val="18"/>
              </w:rPr>
            </w:pPr>
            <w:r>
              <w:rPr>
                <w:rFonts w:ascii="Century Gothic" w:hAnsi="Century Gothic"/>
                <w:i/>
                <w:sz w:val="18"/>
                <w:szCs w:val="18"/>
              </w:rPr>
              <w:t>Yes</w:t>
            </w:r>
          </w:p>
        </w:tc>
      </w:tr>
      <w:tr w:rsidR="009B1BB6" w:rsidRPr="00B82067" w14:paraId="273DAFBE" w14:textId="77777777" w:rsidTr="00EC1141">
        <w:tc>
          <w:tcPr>
            <w:tcW w:w="2694" w:type="dxa"/>
            <w:tcBorders>
              <w:top w:val="single" w:sz="4" w:space="0" w:color="auto"/>
              <w:left w:val="single" w:sz="4" w:space="0" w:color="auto"/>
              <w:bottom w:val="single" w:sz="4" w:space="0" w:color="auto"/>
              <w:right w:val="single" w:sz="4" w:space="0" w:color="auto"/>
            </w:tcBorders>
            <w:shd w:val="clear" w:color="auto" w:fill="auto"/>
          </w:tcPr>
          <w:p w14:paraId="4E8FD3DC" w14:textId="77777777" w:rsidR="009B1BB6" w:rsidRPr="00B82067" w:rsidRDefault="009B1BB6" w:rsidP="008E341C">
            <w:pPr>
              <w:spacing w:line="276" w:lineRule="auto"/>
              <w:rPr>
                <w:rFonts w:ascii="Century Gothic" w:hAnsi="Century Gothic"/>
                <w:i/>
                <w:sz w:val="18"/>
                <w:szCs w:val="18"/>
              </w:rPr>
            </w:pPr>
            <w:r w:rsidRPr="00B82067">
              <w:rPr>
                <w:rFonts w:ascii="Century Gothic" w:hAnsi="Century Gothic"/>
                <w:i/>
                <w:sz w:val="18"/>
                <w:szCs w:val="18"/>
              </w:rPr>
              <w:t>Internal motivation</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EBF8AAA" w14:textId="77777777" w:rsidR="009B1BB6" w:rsidRPr="00B82067" w:rsidRDefault="009B1BB6" w:rsidP="008E341C">
            <w:pPr>
              <w:spacing w:line="276" w:lineRule="auto"/>
              <w:rPr>
                <w:rFonts w:ascii="Century Gothic" w:hAnsi="Century Gothic"/>
                <w:i/>
                <w:sz w:val="18"/>
                <w:szCs w:val="18"/>
              </w:rPr>
            </w:pPr>
            <w:r w:rsidRPr="00B82067">
              <w:rPr>
                <w:rFonts w:ascii="Century Gothic" w:hAnsi="Century Gothic"/>
                <w:i/>
                <w:sz w:val="18"/>
                <w:szCs w:val="18"/>
              </w:rPr>
              <w:t xml:space="preserve">Frequently </w:t>
            </w:r>
          </w:p>
        </w:tc>
        <w:tc>
          <w:tcPr>
            <w:tcW w:w="2978" w:type="dxa"/>
            <w:tcBorders>
              <w:top w:val="single" w:sz="4" w:space="0" w:color="auto"/>
              <w:left w:val="single" w:sz="4" w:space="0" w:color="auto"/>
              <w:bottom w:val="single" w:sz="4" w:space="0" w:color="auto"/>
              <w:right w:val="single" w:sz="4" w:space="0" w:color="auto"/>
            </w:tcBorders>
            <w:shd w:val="clear" w:color="auto" w:fill="auto"/>
          </w:tcPr>
          <w:p w14:paraId="1537A39B" w14:textId="22D88FF9" w:rsidR="009B1BB6" w:rsidRPr="00B82067" w:rsidRDefault="00EC1141" w:rsidP="00E450B7">
            <w:pPr>
              <w:spacing w:line="276" w:lineRule="auto"/>
              <w:rPr>
                <w:rFonts w:ascii="Century Gothic" w:hAnsi="Century Gothic"/>
                <w:i/>
                <w:sz w:val="18"/>
                <w:szCs w:val="18"/>
              </w:rPr>
            </w:pPr>
            <w:r>
              <w:rPr>
                <w:rFonts w:ascii="Century Gothic" w:hAnsi="Century Gothic"/>
                <w:i/>
                <w:sz w:val="18"/>
                <w:szCs w:val="18"/>
              </w:rPr>
              <w:t>Frequently</w:t>
            </w:r>
          </w:p>
        </w:tc>
        <w:tc>
          <w:tcPr>
            <w:tcW w:w="1558" w:type="dxa"/>
            <w:tcBorders>
              <w:top w:val="single" w:sz="4" w:space="0" w:color="auto"/>
              <w:left w:val="single" w:sz="4" w:space="0" w:color="auto"/>
              <w:bottom w:val="single" w:sz="4" w:space="0" w:color="auto"/>
              <w:right w:val="single" w:sz="4" w:space="0" w:color="auto"/>
            </w:tcBorders>
            <w:shd w:val="clear" w:color="auto" w:fill="auto"/>
          </w:tcPr>
          <w:p w14:paraId="128C30ED" w14:textId="02CE3DE0" w:rsidR="009B1BB6" w:rsidRPr="00B82067" w:rsidRDefault="00EC1141" w:rsidP="008E341C">
            <w:pPr>
              <w:spacing w:line="276" w:lineRule="auto"/>
              <w:jc w:val="both"/>
              <w:rPr>
                <w:rFonts w:ascii="Century Gothic" w:hAnsi="Century Gothic"/>
                <w:i/>
                <w:sz w:val="18"/>
                <w:szCs w:val="18"/>
              </w:rPr>
            </w:pPr>
            <w:r>
              <w:rPr>
                <w:rFonts w:ascii="Century Gothic" w:hAnsi="Century Gothic"/>
                <w:i/>
                <w:sz w:val="18"/>
                <w:szCs w:val="18"/>
              </w:rPr>
              <w:t>Yes</w:t>
            </w:r>
          </w:p>
        </w:tc>
      </w:tr>
      <w:tr w:rsidR="009B1BB6" w:rsidRPr="00B82067" w14:paraId="04F488E7" w14:textId="77777777" w:rsidTr="00EC1141">
        <w:tc>
          <w:tcPr>
            <w:tcW w:w="2694" w:type="dxa"/>
            <w:tcBorders>
              <w:top w:val="single" w:sz="4" w:space="0" w:color="auto"/>
              <w:left w:val="single" w:sz="4" w:space="0" w:color="auto"/>
              <w:bottom w:val="single" w:sz="4" w:space="0" w:color="auto"/>
              <w:right w:val="single" w:sz="4" w:space="0" w:color="auto"/>
            </w:tcBorders>
            <w:shd w:val="clear" w:color="auto" w:fill="auto"/>
          </w:tcPr>
          <w:p w14:paraId="048BD5FB" w14:textId="77777777" w:rsidR="009B1BB6" w:rsidRPr="00B82067" w:rsidRDefault="009B1BB6" w:rsidP="008E341C">
            <w:pPr>
              <w:spacing w:line="276" w:lineRule="auto"/>
              <w:rPr>
                <w:rFonts w:ascii="Century Gothic" w:hAnsi="Century Gothic"/>
                <w:i/>
                <w:sz w:val="18"/>
                <w:szCs w:val="18"/>
              </w:rPr>
            </w:pPr>
            <w:r w:rsidRPr="00B82067">
              <w:rPr>
                <w:rFonts w:ascii="Century Gothic" w:hAnsi="Century Gothic"/>
                <w:i/>
                <w:sz w:val="18"/>
                <w:szCs w:val="18"/>
              </w:rPr>
              <w:t>Communication and interpersonal Skills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39CBC61" w14:textId="77777777" w:rsidR="009B1BB6" w:rsidRPr="00B82067" w:rsidRDefault="009B1BB6" w:rsidP="008E341C">
            <w:pPr>
              <w:spacing w:line="276" w:lineRule="auto"/>
              <w:rPr>
                <w:rFonts w:ascii="Century Gothic" w:hAnsi="Century Gothic"/>
                <w:i/>
                <w:sz w:val="18"/>
                <w:szCs w:val="18"/>
              </w:rPr>
            </w:pPr>
            <w:r w:rsidRPr="00B82067">
              <w:rPr>
                <w:rFonts w:ascii="Century Gothic" w:hAnsi="Century Gothic"/>
                <w:i/>
                <w:sz w:val="18"/>
                <w:szCs w:val="18"/>
              </w:rPr>
              <w:t>Frequently</w:t>
            </w:r>
          </w:p>
        </w:tc>
        <w:tc>
          <w:tcPr>
            <w:tcW w:w="2978" w:type="dxa"/>
            <w:tcBorders>
              <w:top w:val="single" w:sz="4" w:space="0" w:color="auto"/>
              <w:left w:val="single" w:sz="4" w:space="0" w:color="auto"/>
              <w:bottom w:val="single" w:sz="4" w:space="0" w:color="auto"/>
              <w:right w:val="single" w:sz="4" w:space="0" w:color="auto"/>
            </w:tcBorders>
            <w:shd w:val="clear" w:color="auto" w:fill="auto"/>
          </w:tcPr>
          <w:p w14:paraId="2EF37F93" w14:textId="5AAD7ADC" w:rsidR="009B1BB6" w:rsidRPr="00B82067" w:rsidRDefault="00EC1141" w:rsidP="00E450B7">
            <w:pPr>
              <w:spacing w:line="276" w:lineRule="auto"/>
              <w:rPr>
                <w:rFonts w:ascii="Century Gothic" w:hAnsi="Century Gothic"/>
                <w:i/>
                <w:sz w:val="18"/>
                <w:szCs w:val="18"/>
              </w:rPr>
            </w:pPr>
            <w:r>
              <w:rPr>
                <w:rFonts w:ascii="Century Gothic" w:hAnsi="Century Gothic"/>
                <w:i/>
                <w:sz w:val="18"/>
                <w:szCs w:val="18"/>
              </w:rPr>
              <w:t>Frequently</w:t>
            </w:r>
          </w:p>
        </w:tc>
        <w:tc>
          <w:tcPr>
            <w:tcW w:w="1558" w:type="dxa"/>
            <w:tcBorders>
              <w:top w:val="single" w:sz="4" w:space="0" w:color="auto"/>
              <w:left w:val="single" w:sz="4" w:space="0" w:color="auto"/>
              <w:bottom w:val="single" w:sz="4" w:space="0" w:color="auto"/>
              <w:right w:val="single" w:sz="4" w:space="0" w:color="auto"/>
            </w:tcBorders>
            <w:shd w:val="clear" w:color="auto" w:fill="auto"/>
          </w:tcPr>
          <w:p w14:paraId="4E71F5EE" w14:textId="0D3C7585" w:rsidR="009B1BB6" w:rsidRPr="00B82067" w:rsidRDefault="00EC1141" w:rsidP="008E341C">
            <w:pPr>
              <w:spacing w:line="276" w:lineRule="auto"/>
              <w:jc w:val="both"/>
              <w:rPr>
                <w:rFonts w:ascii="Century Gothic" w:hAnsi="Century Gothic"/>
                <w:i/>
                <w:sz w:val="18"/>
                <w:szCs w:val="18"/>
              </w:rPr>
            </w:pPr>
            <w:r>
              <w:rPr>
                <w:rFonts w:ascii="Century Gothic" w:hAnsi="Century Gothic"/>
                <w:i/>
                <w:sz w:val="18"/>
                <w:szCs w:val="18"/>
              </w:rPr>
              <w:t>Yes</w:t>
            </w:r>
          </w:p>
        </w:tc>
      </w:tr>
      <w:tr w:rsidR="00C16985" w:rsidRPr="00B82067" w14:paraId="3084A859" w14:textId="77777777" w:rsidTr="00E450B7">
        <w:tc>
          <w:tcPr>
            <w:tcW w:w="2694" w:type="dxa"/>
            <w:tcBorders>
              <w:top w:val="single" w:sz="4" w:space="0" w:color="auto"/>
              <w:left w:val="single" w:sz="4" w:space="0" w:color="auto"/>
              <w:bottom w:val="single" w:sz="4" w:space="0" w:color="auto"/>
              <w:right w:val="single" w:sz="4" w:space="0" w:color="auto"/>
            </w:tcBorders>
            <w:shd w:val="clear" w:color="auto" w:fill="auto"/>
          </w:tcPr>
          <w:p w14:paraId="61C1F4B8" w14:textId="7CB28EF5" w:rsidR="00C16985" w:rsidRPr="00B82067" w:rsidRDefault="00C16985" w:rsidP="008E341C">
            <w:pPr>
              <w:spacing w:line="276" w:lineRule="auto"/>
              <w:rPr>
                <w:rFonts w:ascii="Century Gothic" w:hAnsi="Century Gothic"/>
                <w:i/>
                <w:sz w:val="18"/>
                <w:szCs w:val="18"/>
              </w:rPr>
            </w:pPr>
            <w:r>
              <w:rPr>
                <w:rFonts w:ascii="Century Gothic" w:hAnsi="Century Gothic"/>
                <w:i/>
                <w:sz w:val="18"/>
                <w:szCs w:val="18"/>
              </w:rPr>
              <w:t xml:space="preserve">Time management skills </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8D61CF8" w14:textId="69234137" w:rsidR="00C16985" w:rsidRPr="00B82067" w:rsidRDefault="00C16985" w:rsidP="008E341C">
            <w:pPr>
              <w:spacing w:line="276" w:lineRule="auto"/>
              <w:rPr>
                <w:rFonts w:ascii="Century Gothic" w:hAnsi="Century Gothic"/>
                <w:i/>
                <w:sz w:val="18"/>
                <w:szCs w:val="18"/>
              </w:rPr>
            </w:pPr>
            <w:r>
              <w:rPr>
                <w:rFonts w:ascii="Century Gothic" w:hAnsi="Century Gothic"/>
                <w:i/>
                <w:sz w:val="18"/>
                <w:szCs w:val="18"/>
              </w:rPr>
              <w:t xml:space="preserve">Frequently </w:t>
            </w:r>
          </w:p>
        </w:tc>
        <w:tc>
          <w:tcPr>
            <w:tcW w:w="2978" w:type="dxa"/>
            <w:tcBorders>
              <w:top w:val="single" w:sz="4" w:space="0" w:color="auto"/>
              <w:left w:val="single" w:sz="4" w:space="0" w:color="auto"/>
              <w:bottom w:val="single" w:sz="4" w:space="0" w:color="auto"/>
              <w:right w:val="single" w:sz="4" w:space="0" w:color="auto"/>
            </w:tcBorders>
            <w:shd w:val="clear" w:color="auto" w:fill="auto"/>
          </w:tcPr>
          <w:p w14:paraId="79224609" w14:textId="0D1ECA81" w:rsidR="00C16985" w:rsidRPr="00B82067" w:rsidRDefault="00FF0266" w:rsidP="008E341C">
            <w:pPr>
              <w:spacing w:line="276" w:lineRule="auto"/>
              <w:rPr>
                <w:rFonts w:ascii="Century Gothic" w:hAnsi="Century Gothic"/>
                <w:i/>
                <w:sz w:val="18"/>
                <w:szCs w:val="18"/>
              </w:rPr>
            </w:pPr>
            <w:r>
              <w:rPr>
                <w:rFonts w:ascii="Century Gothic" w:hAnsi="Century Gothic"/>
                <w:i/>
                <w:sz w:val="18"/>
                <w:szCs w:val="18"/>
              </w:rPr>
              <w:t xml:space="preserve">Frequently </w:t>
            </w:r>
          </w:p>
        </w:tc>
        <w:tc>
          <w:tcPr>
            <w:tcW w:w="1558" w:type="dxa"/>
            <w:tcBorders>
              <w:top w:val="single" w:sz="4" w:space="0" w:color="auto"/>
              <w:left w:val="single" w:sz="4" w:space="0" w:color="auto"/>
              <w:bottom w:val="single" w:sz="4" w:space="0" w:color="auto"/>
              <w:right w:val="single" w:sz="4" w:space="0" w:color="auto"/>
            </w:tcBorders>
            <w:shd w:val="clear" w:color="auto" w:fill="auto"/>
          </w:tcPr>
          <w:p w14:paraId="32E5AF59" w14:textId="714B62B2" w:rsidR="00C16985" w:rsidRPr="00B82067" w:rsidRDefault="00FF0266" w:rsidP="008E341C">
            <w:pPr>
              <w:spacing w:line="276" w:lineRule="auto"/>
              <w:jc w:val="both"/>
              <w:rPr>
                <w:rFonts w:ascii="Century Gothic" w:hAnsi="Century Gothic"/>
                <w:i/>
                <w:sz w:val="18"/>
                <w:szCs w:val="18"/>
              </w:rPr>
            </w:pPr>
            <w:r>
              <w:rPr>
                <w:rFonts w:ascii="Century Gothic" w:hAnsi="Century Gothic"/>
                <w:i/>
                <w:sz w:val="18"/>
                <w:szCs w:val="18"/>
              </w:rPr>
              <w:t>Yes</w:t>
            </w:r>
          </w:p>
        </w:tc>
      </w:tr>
      <w:tr w:rsidR="00C16985" w:rsidRPr="00B82067" w14:paraId="1BB8DF66" w14:textId="77777777" w:rsidTr="00E450B7">
        <w:tc>
          <w:tcPr>
            <w:tcW w:w="2694" w:type="dxa"/>
            <w:tcBorders>
              <w:top w:val="single" w:sz="4" w:space="0" w:color="auto"/>
              <w:left w:val="single" w:sz="4" w:space="0" w:color="auto"/>
              <w:bottom w:val="single" w:sz="4" w:space="0" w:color="auto"/>
              <w:right w:val="single" w:sz="4" w:space="0" w:color="auto"/>
            </w:tcBorders>
            <w:shd w:val="clear" w:color="auto" w:fill="auto"/>
          </w:tcPr>
          <w:p w14:paraId="4AC5CE20" w14:textId="75726F15" w:rsidR="00C16985" w:rsidRPr="00B82067" w:rsidRDefault="00C16985" w:rsidP="008E341C">
            <w:pPr>
              <w:spacing w:line="276" w:lineRule="auto"/>
              <w:rPr>
                <w:rFonts w:ascii="Century Gothic" w:hAnsi="Century Gothic"/>
                <w:i/>
                <w:sz w:val="18"/>
                <w:szCs w:val="18"/>
              </w:rPr>
            </w:pPr>
            <w:r>
              <w:rPr>
                <w:rFonts w:ascii="Century Gothic" w:hAnsi="Century Gothic"/>
                <w:i/>
                <w:sz w:val="18"/>
                <w:szCs w:val="18"/>
              </w:rPr>
              <w:t xml:space="preserve">Problem solving sills </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1817087" w14:textId="29D01807" w:rsidR="00C16985" w:rsidRPr="00B82067" w:rsidRDefault="00C16985" w:rsidP="008E341C">
            <w:pPr>
              <w:spacing w:line="276" w:lineRule="auto"/>
              <w:rPr>
                <w:rFonts w:ascii="Century Gothic" w:hAnsi="Century Gothic"/>
                <w:i/>
                <w:sz w:val="18"/>
                <w:szCs w:val="18"/>
              </w:rPr>
            </w:pPr>
            <w:r>
              <w:rPr>
                <w:rFonts w:ascii="Century Gothic" w:hAnsi="Century Gothic"/>
                <w:i/>
                <w:sz w:val="18"/>
                <w:szCs w:val="18"/>
              </w:rPr>
              <w:t>Frequently</w:t>
            </w:r>
          </w:p>
        </w:tc>
        <w:tc>
          <w:tcPr>
            <w:tcW w:w="2978" w:type="dxa"/>
            <w:tcBorders>
              <w:top w:val="single" w:sz="4" w:space="0" w:color="auto"/>
              <w:left w:val="single" w:sz="4" w:space="0" w:color="auto"/>
              <w:bottom w:val="single" w:sz="4" w:space="0" w:color="auto"/>
              <w:right w:val="single" w:sz="4" w:space="0" w:color="auto"/>
            </w:tcBorders>
            <w:shd w:val="clear" w:color="auto" w:fill="auto"/>
          </w:tcPr>
          <w:p w14:paraId="7DC6A8C8" w14:textId="56873911" w:rsidR="00C16985" w:rsidRPr="00B82067" w:rsidRDefault="00E450B7" w:rsidP="00E450B7">
            <w:pPr>
              <w:spacing w:line="276" w:lineRule="auto"/>
              <w:rPr>
                <w:rFonts w:ascii="Century Gothic" w:hAnsi="Century Gothic"/>
                <w:i/>
                <w:sz w:val="18"/>
                <w:szCs w:val="18"/>
              </w:rPr>
            </w:pPr>
            <w:r>
              <w:rPr>
                <w:rFonts w:ascii="Century Gothic" w:hAnsi="Century Gothic"/>
                <w:i/>
                <w:sz w:val="18"/>
                <w:szCs w:val="18"/>
              </w:rPr>
              <w:t xml:space="preserve">Frequently </w:t>
            </w:r>
          </w:p>
        </w:tc>
        <w:tc>
          <w:tcPr>
            <w:tcW w:w="1558" w:type="dxa"/>
            <w:tcBorders>
              <w:top w:val="single" w:sz="4" w:space="0" w:color="auto"/>
              <w:left w:val="single" w:sz="4" w:space="0" w:color="auto"/>
              <w:bottom w:val="single" w:sz="4" w:space="0" w:color="auto"/>
              <w:right w:val="single" w:sz="4" w:space="0" w:color="auto"/>
            </w:tcBorders>
            <w:shd w:val="clear" w:color="auto" w:fill="auto"/>
          </w:tcPr>
          <w:p w14:paraId="4945F445" w14:textId="61F07243" w:rsidR="00C16985" w:rsidRPr="00B82067" w:rsidRDefault="00E450B7" w:rsidP="008E341C">
            <w:pPr>
              <w:spacing w:line="276" w:lineRule="auto"/>
              <w:jc w:val="both"/>
              <w:rPr>
                <w:rFonts w:ascii="Century Gothic" w:hAnsi="Century Gothic"/>
                <w:i/>
                <w:sz w:val="18"/>
                <w:szCs w:val="18"/>
              </w:rPr>
            </w:pPr>
            <w:r>
              <w:rPr>
                <w:rFonts w:ascii="Century Gothic" w:hAnsi="Century Gothic"/>
                <w:i/>
                <w:sz w:val="18"/>
                <w:szCs w:val="18"/>
              </w:rPr>
              <w:t>Yes</w:t>
            </w:r>
          </w:p>
        </w:tc>
      </w:tr>
      <w:tr w:rsidR="00C16985" w:rsidRPr="00B82067" w14:paraId="712187AA" w14:textId="77777777" w:rsidTr="00EC1141">
        <w:tc>
          <w:tcPr>
            <w:tcW w:w="2694" w:type="dxa"/>
            <w:tcBorders>
              <w:top w:val="single" w:sz="4" w:space="0" w:color="auto"/>
              <w:left w:val="single" w:sz="4" w:space="0" w:color="auto"/>
              <w:bottom w:val="single" w:sz="4" w:space="0" w:color="auto"/>
              <w:right w:val="single" w:sz="4" w:space="0" w:color="auto"/>
            </w:tcBorders>
            <w:shd w:val="clear" w:color="auto" w:fill="auto"/>
          </w:tcPr>
          <w:p w14:paraId="797006C2" w14:textId="2F36994A" w:rsidR="00C16985" w:rsidRPr="00B82067" w:rsidRDefault="00C16985" w:rsidP="008E341C">
            <w:pPr>
              <w:spacing w:line="276" w:lineRule="auto"/>
              <w:rPr>
                <w:rFonts w:ascii="Century Gothic" w:hAnsi="Century Gothic"/>
                <w:i/>
                <w:sz w:val="18"/>
                <w:szCs w:val="18"/>
              </w:rPr>
            </w:pPr>
            <w:r>
              <w:rPr>
                <w:rFonts w:ascii="Century Gothic" w:hAnsi="Century Gothic"/>
                <w:i/>
                <w:sz w:val="18"/>
                <w:szCs w:val="18"/>
              </w:rPr>
              <w:t xml:space="preserve">Personal presentation of self </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9C04865" w14:textId="307B95BA" w:rsidR="00C16985" w:rsidRPr="00B82067" w:rsidRDefault="00C16985" w:rsidP="008E341C">
            <w:pPr>
              <w:spacing w:line="276" w:lineRule="auto"/>
              <w:rPr>
                <w:rFonts w:ascii="Century Gothic" w:hAnsi="Century Gothic"/>
                <w:i/>
                <w:sz w:val="18"/>
                <w:szCs w:val="18"/>
              </w:rPr>
            </w:pPr>
            <w:r>
              <w:rPr>
                <w:rFonts w:ascii="Century Gothic" w:hAnsi="Century Gothic"/>
                <w:i/>
                <w:sz w:val="18"/>
                <w:szCs w:val="18"/>
              </w:rPr>
              <w:t>Frequently</w:t>
            </w:r>
          </w:p>
        </w:tc>
        <w:tc>
          <w:tcPr>
            <w:tcW w:w="2978" w:type="dxa"/>
            <w:tcBorders>
              <w:top w:val="single" w:sz="4" w:space="0" w:color="auto"/>
              <w:left w:val="single" w:sz="4" w:space="0" w:color="auto"/>
              <w:bottom w:val="single" w:sz="4" w:space="0" w:color="auto"/>
              <w:right w:val="single" w:sz="4" w:space="0" w:color="auto"/>
            </w:tcBorders>
            <w:shd w:val="clear" w:color="auto" w:fill="auto"/>
          </w:tcPr>
          <w:p w14:paraId="40A637B6" w14:textId="174BF147" w:rsidR="00C16985" w:rsidRPr="00B82067" w:rsidRDefault="00EC1141" w:rsidP="008E341C">
            <w:pPr>
              <w:spacing w:line="276" w:lineRule="auto"/>
              <w:rPr>
                <w:rFonts w:ascii="Century Gothic" w:hAnsi="Century Gothic"/>
                <w:i/>
                <w:sz w:val="18"/>
                <w:szCs w:val="18"/>
              </w:rPr>
            </w:pPr>
            <w:r>
              <w:rPr>
                <w:rFonts w:ascii="Century Gothic" w:hAnsi="Century Gothic"/>
                <w:i/>
                <w:sz w:val="18"/>
                <w:szCs w:val="18"/>
              </w:rPr>
              <w:t>Frequently</w:t>
            </w:r>
          </w:p>
        </w:tc>
        <w:tc>
          <w:tcPr>
            <w:tcW w:w="1558" w:type="dxa"/>
            <w:tcBorders>
              <w:top w:val="single" w:sz="4" w:space="0" w:color="auto"/>
              <w:left w:val="single" w:sz="4" w:space="0" w:color="auto"/>
              <w:bottom w:val="single" w:sz="4" w:space="0" w:color="auto"/>
              <w:right w:val="single" w:sz="4" w:space="0" w:color="auto"/>
            </w:tcBorders>
            <w:shd w:val="clear" w:color="auto" w:fill="auto"/>
          </w:tcPr>
          <w:p w14:paraId="43B425F9" w14:textId="6B99D8C0" w:rsidR="00C16985" w:rsidRPr="00B82067" w:rsidRDefault="00EC1141" w:rsidP="008E341C">
            <w:pPr>
              <w:spacing w:line="276" w:lineRule="auto"/>
              <w:jc w:val="both"/>
              <w:rPr>
                <w:rFonts w:ascii="Century Gothic" w:hAnsi="Century Gothic"/>
                <w:i/>
                <w:sz w:val="18"/>
                <w:szCs w:val="18"/>
              </w:rPr>
            </w:pPr>
            <w:r>
              <w:rPr>
                <w:rFonts w:ascii="Century Gothic" w:hAnsi="Century Gothic"/>
                <w:i/>
                <w:sz w:val="18"/>
                <w:szCs w:val="18"/>
              </w:rPr>
              <w:t>Yes</w:t>
            </w:r>
          </w:p>
        </w:tc>
      </w:tr>
    </w:tbl>
    <w:p w14:paraId="483A7E10" w14:textId="2A962BAF" w:rsidR="00E450B7" w:rsidRDefault="00E450B7" w:rsidP="00E450B7">
      <w:pPr>
        <w:spacing w:line="276" w:lineRule="auto"/>
        <w:jc w:val="both"/>
        <w:rPr>
          <w:rFonts w:ascii="Century Gothic" w:hAnsi="Century Gothic"/>
          <w:sz w:val="20"/>
          <w:szCs w:val="20"/>
        </w:rPr>
      </w:pPr>
    </w:p>
    <w:p w14:paraId="796E3343" w14:textId="124FCDAA" w:rsidR="0051245E" w:rsidRDefault="0051245E" w:rsidP="00E450B7">
      <w:pPr>
        <w:spacing w:line="276" w:lineRule="auto"/>
        <w:jc w:val="both"/>
        <w:rPr>
          <w:rFonts w:ascii="Century Gothic" w:hAnsi="Century Gothic"/>
          <w:sz w:val="20"/>
          <w:szCs w:val="20"/>
        </w:rPr>
      </w:pPr>
      <w:r>
        <w:rPr>
          <w:rFonts w:ascii="Century Gothic" w:hAnsi="Century Gothic"/>
          <w:sz w:val="20"/>
          <w:szCs w:val="20"/>
        </w:rPr>
        <w:t xml:space="preserve">When considering the previous grid of limitations above the client had difficulty lifting and gripping tools. It has to be considered that the client could possibly make us of hoists, cranes and lifting systems to assist in transferring of weight. Furthermore as weight is often lifted with the assistance of another employee, the possibility of requesting further assistance to lift weight may be explored.  </w:t>
      </w:r>
    </w:p>
    <w:p w14:paraId="62681C35" w14:textId="77777777" w:rsidR="00606AA2" w:rsidRPr="00606AA2" w:rsidRDefault="00606AA2" w:rsidP="00606AA2">
      <w:pPr>
        <w:pStyle w:val="ListParagraph"/>
        <w:spacing w:line="276" w:lineRule="auto"/>
        <w:jc w:val="both"/>
        <w:rPr>
          <w:rFonts w:ascii="Century Gothic" w:hAnsi="Century Gothic"/>
          <w:sz w:val="20"/>
          <w:szCs w:val="20"/>
        </w:rPr>
      </w:pPr>
    </w:p>
    <w:p w14:paraId="53DF7F46" w14:textId="2C1E5F7B" w:rsidR="009B1BB6" w:rsidRPr="00FA52BB" w:rsidRDefault="00B94A32" w:rsidP="009B1BB6">
      <w:pPr>
        <w:pStyle w:val="Aisheader"/>
        <w:pBdr>
          <w:left w:val="single" w:sz="4" w:space="11" w:color="254D25"/>
        </w:pBdr>
        <w:spacing w:line="276" w:lineRule="auto"/>
      </w:pPr>
      <w:r>
        <w:t xml:space="preserve">24. </w:t>
      </w:r>
      <w:r w:rsidR="009B1BB6" w:rsidRPr="00606AA2">
        <w:t>Current and future treatment recommendations</w:t>
      </w:r>
    </w:p>
    <w:p w14:paraId="71452679" w14:textId="77777777" w:rsidR="00D41DC0" w:rsidRDefault="00D41DC0" w:rsidP="00D41DC0">
      <w:pPr>
        <w:spacing w:line="276" w:lineRule="auto"/>
        <w:jc w:val="both"/>
        <w:rPr>
          <w:rFonts w:ascii="Century Gothic" w:hAnsi="Century Gothic" w:cs="Arial"/>
          <w:b/>
          <w:sz w:val="20"/>
        </w:rPr>
      </w:pPr>
    </w:p>
    <w:p w14:paraId="6A0B6D86" w14:textId="5AEA13A1" w:rsidR="00DE4C4B" w:rsidRDefault="00AD212A" w:rsidP="009B1BB6">
      <w:pPr>
        <w:spacing w:line="276" w:lineRule="auto"/>
        <w:jc w:val="both"/>
        <w:rPr>
          <w:rFonts w:ascii="Century Gothic" w:hAnsi="Century Gothic" w:cs="Arial"/>
          <w:sz w:val="20"/>
        </w:rPr>
      </w:pPr>
      <w:r>
        <w:rPr>
          <w:rFonts w:ascii="Century Gothic" w:hAnsi="Century Gothic" w:cs="Arial"/>
          <w:sz w:val="20"/>
        </w:rPr>
        <w:t xml:space="preserve">The </w:t>
      </w:r>
      <w:r w:rsidR="00DD6E8A">
        <w:rPr>
          <w:rFonts w:ascii="Century Gothic" w:hAnsi="Century Gothic" w:cs="Arial"/>
          <w:sz w:val="20"/>
        </w:rPr>
        <w:t>clients</w:t>
      </w:r>
      <w:r>
        <w:rPr>
          <w:rFonts w:ascii="Century Gothic" w:hAnsi="Century Gothic" w:cs="Arial"/>
          <w:sz w:val="20"/>
        </w:rPr>
        <w:t xml:space="preserve"> treating </w:t>
      </w:r>
      <w:r w:rsidR="00DD6E8A">
        <w:rPr>
          <w:rFonts w:ascii="Century Gothic" w:hAnsi="Century Gothic" w:cs="Arial"/>
          <w:sz w:val="20"/>
        </w:rPr>
        <w:t xml:space="preserve">specialist Dr. S. Johannes </w:t>
      </w:r>
      <w:r w:rsidR="002E51CF">
        <w:rPr>
          <w:rFonts w:ascii="Century Gothic" w:hAnsi="Century Gothic" w:cs="Arial"/>
          <w:sz w:val="20"/>
        </w:rPr>
        <w:t>noted on the 4</w:t>
      </w:r>
      <w:r w:rsidR="002E51CF" w:rsidRPr="002E51CF">
        <w:rPr>
          <w:rFonts w:ascii="Century Gothic" w:hAnsi="Century Gothic" w:cs="Arial"/>
          <w:sz w:val="20"/>
          <w:vertAlign w:val="superscript"/>
        </w:rPr>
        <w:t>th</w:t>
      </w:r>
      <w:r w:rsidR="002E51CF">
        <w:rPr>
          <w:rFonts w:ascii="Century Gothic" w:hAnsi="Century Gothic" w:cs="Arial"/>
          <w:sz w:val="20"/>
        </w:rPr>
        <w:t xml:space="preserve"> March 2013 that Mr. Van </w:t>
      </w:r>
      <w:proofErr w:type="spellStart"/>
      <w:r w:rsidR="002E51CF">
        <w:rPr>
          <w:rFonts w:ascii="Century Gothic" w:hAnsi="Century Gothic" w:cs="Arial"/>
          <w:sz w:val="20"/>
        </w:rPr>
        <w:t>Rooyen</w:t>
      </w:r>
      <w:proofErr w:type="spellEnd"/>
      <w:r w:rsidR="002E51CF">
        <w:rPr>
          <w:rFonts w:ascii="Century Gothic" w:hAnsi="Century Gothic" w:cs="Arial"/>
          <w:sz w:val="20"/>
        </w:rPr>
        <w:t xml:space="preserve"> requires a contracture release of the little finger including </w:t>
      </w:r>
      <w:proofErr w:type="spellStart"/>
      <w:r w:rsidR="002E51CF">
        <w:rPr>
          <w:rFonts w:ascii="Century Gothic" w:hAnsi="Century Gothic" w:cs="Arial"/>
          <w:sz w:val="20"/>
        </w:rPr>
        <w:t>tenolysis</w:t>
      </w:r>
      <w:proofErr w:type="spellEnd"/>
      <w:r w:rsidR="002E51CF">
        <w:rPr>
          <w:rFonts w:ascii="Century Gothic" w:hAnsi="Century Gothic" w:cs="Arial"/>
          <w:sz w:val="20"/>
        </w:rPr>
        <w:t xml:space="preserve"> to improve his range.</w:t>
      </w:r>
    </w:p>
    <w:p w14:paraId="60FFF841" w14:textId="77777777" w:rsidR="002E51CF" w:rsidRDefault="002E51CF" w:rsidP="009B1BB6">
      <w:pPr>
        <w:spacing w:line="276" w:lineRule="auto"/>
        <w:jc w:val="both"/>
        <w:rPr>
          <w:rFonts w:ascii="Century Gothic" w:hAnsi="Century Gothic" w:cs="Arial"/>
          <w:sz w:val="20"/>
        </w:rPr>
      </w:pPr>
    </w:p>
    <w:p w14:paraId="56E3BD9D" w14:textId="569066F0" w:rsidR="002E51CF" w:rsidRDefault="002E51CF" w:rsidP="009B1BB6">
      <w:pPr>
        <w:spacing w:line="276" w:lineRule="auto"/>
        <w:jc w:val="both"/>
        <w:rPr>
          <w:rFonts w:ascii="Century Gothic" w:hAnsi="Century Gothic" w:cs="Arial"/>
          <w:sz w:val="20"/>
        </w:rPr>
      </w:pPr>
      <w:r>
        <w:rPr>
          <w:rFonts w:ascii="Century Gothic" w:hAnsi="Century Gothic" w:cs="Arial"/>
          <w:sz w:val="20"/>
        </w:rPr>
        <w:t xml:space="preserve">Mr. Van </w:t>
      </w:r>
      <w:proofErr w:type="spellStart"/>
      <w:r>
        <w:rPr>
          <w:rFonts w:ascii="Century Gothic" w:hAnsi="Century Gothic" w:cs="Arial"/>
          <w:sz w:val="20"/>
        </w:rPr>
        <w:t>Rooyen</w:t>
      </w:r>
      <w:proofErr w:type="spellEnd"/>
      <w:r>
        <w:rPr>
          <w:rFonts w:ascii="Century Gothic" w:hAnsi="Century Gothic" w:cs="Arial"/>
          <w:sz w:val="20"/>
        </w:rPr>
        <w:t xml:space="preserve"> reported that he still attends physiotherapy sessions every 2 weeks. The client does not </w:t>
      </w:r>
      <w:r w:rsidR="00F51D8A">
        <w:rPr>
          <w:rFonts w:ascii="Century Gothic" w:hAnsi="Century Gothic" w:cs="Arial"/>
          <w:sz w:val="20"/>
        </w:rPr>
        <w:t>seem</w:t>
      </w:r>
      <w:r>
        <w:rPr>
          <w:rFonts w:ascii="Century Gothic" w:hAnsi="Century Gothic" w:cs="Arial"/>
          <w:sz w:val="20"/>
        </w:rPr>
        <w:t xml:space="preserve"> to be making any progress in range of movement with these sessions and reports that he does not follow a home program. It is recommended that he receive the surgical intervention recommended by Dr. Johannes followed by an intense regime of </w:t>
      </w:r>
      <w:r w:rsidR="00F51D8A">
        <w:rPr>
          <w:rFonts w:ascii="Century Gothic" w:hAnsi="Century Gothic" w:cs="Arial"/>
          <w:sz w:val="20"/>
        </w:rPr>
        <w:t>postoperative hand therapy. Furthermore for the client to maintain range of motion in the 5th finger, he should follow a strict daily hand function program. As his strength is predominantly affected by limited range he may have improvement of his muscle strength should he follow the intense postoperative program.</w:t>
      </w:r>
    </w:p>
    <w:p w14:paraId="37EFD68A" w14:textId="77777777" w:rsidR="00E4148E" w:rsidRDefault="00E4148E" w:rsidP="009B1BB6">
      <w:pPr>
        <w:spacing w:line="276" w:lineRule="auto"/>
        <w:jc w:val="both"/>
        <w:rPr>
          <w:rFonts w:ascii="Century Gothic" w:hAnsi="Century Gothic" w:cs="Arial"/>
          <w:sz w:val="20"/>
        </w:rPr>
      </w:pPr>
    </w:p>
    <w:p w14:paraId="07062B87" w14:textId="6170A4AF" w:rsidR="00E4148E" w:rsidRDefault="00F51D8A" w:rsidP="009B1BB6">
      <w:pPr>
        <w:spacing w:line="276" w:lineRule="auto"/>
        <w:jc w:val="both"/>
        <w:rPr>
          <w:rFonts w:ascii="Century Gothic" w:hAnsi="Century Gothic" w:cs="Arial"/>
          <w:sz w:val="20"/>
        </w:rPr>
      </w:pPr>
      <w:r>
        <w:rPr>
          <w:rFonts w:ascii="Century Gothic" w:hAnsi="Century Gothic" w:cs="Arial"/>
          <w:sz w:val="20"/>
        </w:rPr>
        <w:t>The client noted that he has limitations in grasping of a steak or breadknife. When testing grip strength in the 4</w:t>
      </w:r>
      <w:r w:rsidRPr="00F51D8A">
        <w:rPr>
          <w:rFonts w:ascii="Century Gothic" w:hAnsi="Century Gothic" w:cs="Arial"/>
          <w:sz w:val="20"/>
          <w:vertAlign w:val="superscript"/>
        </w:rPr>
        <w:t>th</w:t>
      </w:r>
      <w:r>
        <w:rPr>
          <w:rFonts w:ascii="Century Gothic" w:hAnsi="Century Gothic" w:cs="Arial"/>
          <w:sz w:val="20"/>
        </w:rPr>
        <w:t xml:space="preserve"> position over a handle size 17,8 cm in diameter the client scored strength measures ranging up to 30 kg’s. This indicates that with a built up surface he would be able to exert adequate force when using s steak or bread knife.</w:t>
      </w:r>
    </w:p>
    <w:p w14:paraId="56E25A95" w14:textId="77777777" w:rsidR="0051245E" w:rsidRDefault="0051245E" w:rsidP="009B1BB6">
      <w:pPr>
        <w:spacing w:line="276" w:lineRule="auto"/>
        <w:jc w:val="both"/>
        <w:rPr>
          <w:rFonts w:ascii="Century Gothic" w:hAnsi="Century Gothic" w:cs="Arial"/>
          <w:sz w:val="20"/>
        </w:rPr>
      </w:pPr>
    </w:p>
    <w:p w14:paraId="53759262" w14:textId="15B87ED6" w:rsidR="00DE4C4B" w:rsidRDefault="003B02DD" w:rsidP="009B1BB6">
      <w:pPr>
        <w:spacing w:line="276" w:lineRule="auto"/>
        <w:jc w:val="both"/>
        <w:rPr>
          <w:rFonts w:ascii="Century Gothic" w:hAnsi="Century Gothic" w:cs="Arial"/>
          <w:sz w:val="20"/>
        </w:rPr>
      </w:pPr>
      <w:r>
        <w:rPr>
          <w:rFonts w:ascii="Century Gothic" w:hAnsi="Century Gothic" w:cs="Arial"/>
          <w:sz w:val="20"/>
        </w:rPr>
        <w:t xml:space="preserve">The client may purchase an ergonomic knife at medical supply companies such as </w:t>
      </w:r>
      <w:proofErr w:type="spellStart"/>
      <w:r>
        <w:rPr>
          <w:rFonts w:ascii="Century Gothic" w:hAnsi="Century Gothic" w:cs="Arial"/>
          <w:sz w:val="20"/>
        </w:rPr>
        <w:t>Wellcare</w:t>
      </w:r>
      <w:proofErr w:type="spellEnd"/>
      <w:r>
        <w:rPr>
          <w:rFonts w:ascii="Century Gothic" w:hAnsi="Century Gothic" w:cs="Arial"/>
          <w:sz w:val="20"/>
        </w:rPr>
        <w:t xml:space="preserve"> medical 031 564 3330, or Rand medical supplies 011 789 2203. Such a knife adjusts grasp position to ease cutting. Alternatively the client could use build up surfaces for his knives, which he could remove and carry with him.</w:t>
      </w:r>
      <w:r w:rsidR="003F63FA">
        <w:rPr>
          <w:rFonts w:ascii="Century Gothic" w:hAnsi="Century Gothic" w:cs="Arial"/>
          <w:sz w:val="20"/>
        </w:rPr>
        <w:t xml:space="preserve"> Build up tubing can be bought in different diameters, which can be purchased in accordance with grasp diameter </w:t>
      </w:r>
      <w:r w:rsidR="00281320">
        <w:rPr>
          <w:rFonts w:ascii="Century Gothic" w:hAnsi="Century Gothic" w:cs="Arial"/>
          <w:sz w:val="20"/>
        </w:rPr>
        <w:t xml:space="preserve">that best suits him at </w:t>
      </w:r>
      <w:hyperlink r:id="rId13" w:history="1">
        <w:r w:rsidR="00281320" w:rsidRPr="003A67F1">
          <w:rPr>
            <w:rStyle w:val="Hyperlink"/>
            <w:rFonts w:ascii="Century Gothic" w:hAnsi="Century Gothic" w:cs="Arial"/>
            <w:sz w:val="20"/>
          </w:rPr>
          <w:t>www.abilityassist.co.za</w:t>
        </w:r>
      </w:hyperlink>
      <w:r w:rsidR="00281320">
        <w:rPr>
          <w:rFonts w:ascii="Century Gothic" w:hAnsi="Century Gothic" w:cs="Arial"/>
          <w:sz w:val="20"/>
        </w:rPr>
        <w:t xml:space="preserve"> or </w:t>
      </w:r>
      <w:hyperlink r:id="rId14" w:history="1">
        <w:r w:rsidR="007A5E65" w:rsidRPr="003A67F1">
          <w:rPr>
            <w:rStyle w:val="Hyperlink"/>
            <w:rFonts w:ascii="Century Gothic" w:hAnsi="Century Gothic" w:cs="Arial"/>
            <w:sz w:val="20"/>
          </w:rPr>
          <w:t>www.wantital.co.za</w:t>
        </w:r>
      </w:hyperlink>
      <w:r w:rsidR="007A5E65">
        <w:rPr>
          <w:rFonts w:ascii="Century Gothic" w:hAnsi="Century Gothic" w:cs="Arial"/>
          <w:sz w:val="20"/>
        </w:rPr>
        <w:t>.</w:t>
      </w:r>
    </w:p>
    <w:p w14:paraId="16444EE4" w14:textId="77777777" w:rsidR="007A5E65" w:rsidRPr="000A459F" w:rsidRDefault="007A5E65" w:rsidP="009B1BB6">
      <w:pPr>
        <w:spacing w:line="276" w:lineRule="auto"/>
        <w:jc w:val="both"/>
        <w:rPr>
          <w:rFonts w:ascii="Century Gothic" w:hAnsi="Century Gothic" w:cs="Arial"/>
          <w:sz w:val="20"/>
        </w:rPr>
      </w:pPr>
    </w:p>
    <w:p w14:paraId="088730AF" w14:textId="2441AC48" w:rsidR="009B1BB6" w:rsidRPr="00FA52BB" w:rsidRDefault="00B94A32" w:rsidP="009B1BB6">
      <w:pPr>
        <w:pStyle w:val="Aisheader"/>
        <w:pBdr>
          <w:left w:val="single" w:sz="4" w:space="7" w:color="254D25"/>
        </w:pBdr>
        <w:spacing w:line="276" w:lineRule="auto"/>
      </w:pPr>
      <w:r>
        <w:t xml:space="preserve">25. </w:t>
      </w:r>
      <w:r w:rsidR="009B1BB6" w:rsidRPr="005A3207">
        <w:t>Prognosis</w:t>
      </w:r>
    </w:p>
    <w:p w14:paraId="45635A94" w14:textId="77777777" w:rsidR="009B1BB6" w:rsidRPr="00FA52BB" w:rsidRDefault="009B1BB6" w:rsidP="009B1BB6">
      <w:pPr>
        <w:tabs>
          <w:tab w:val="left" w:pos="2694"/>
        </w:tabs>
        <w:spacing w:line="276" w:lineRule="auto"/>
        <w:rPr>
          <w:rFonts w:ascii="Century Gothic" w:hAnsi="Century Gothic"/>
        </w:rPr>
      </w:pPr>
    </w:p>
    <w:p w14:paraId="0F96B1AA" w14:textId="7FE33C1B" w:rsidR="009B1BB6" w:rsidRDefault="003230F4" w:rsidP="009B1BB6">
      <w:pPr>
        <w:spacing w:line="276" w:lineRule="auto"/>
        <w:jc w:val="both"/>
        <w:rPr>
          <w:rFonts w:ascii="Century Gothic" w:hAnsi="Century Gothic"/>
          <w:sz w:val="20"/>
        </w:rPr>
      </w:pPr>
      <w:r>
        <w:rPr>
          <w:rFonts w:ascii="Century Gothic" w:hAnsi="Century Gothic"/>
          <w:sz w:val="20"/>
        </w:rPr>
        <w:t xml:space="preserve">Mr. Van </w:t>
      </w:r>
      <w:proofErr w:type="spellStart"/>
      <w:r>
        <w:rPr>
          <w:rFonts w:ascii="Century Gothic" w:hAnsi="Century Gothic"/>
          <w:sz w:val="20"/>
        </w:rPr>
        <w:t>Rooyens</w:t>
      </w:r>
      <w:proofErr w:type="spellEnd"/>
      <w:r w:rsidR="009B1BB6">
        <w:rPr>
          <w:rFonts w:ascii="Century Gothic" w:hAnsi="Century Gothic"/>
          <w:sz w:val="20"/>
        </w:rPr>
        <w:t xml:space="preserve"> medi</w:t>
      </w:r>
      <w:r>
        <w:rPr>
          <w:rFonts w:ascii="Century Gothic" w:hAnsi="Century Gothic"/>
          <w:sz w:val="20"/>
        </w:rPr>
        <w:t>cal prognosis is defe</w:t>
      </w:r>
      <w:r w:rsidR="00471DB0">
        <w:rPr>
          <w:rFonts w:ascii="Century Gothic" w:hAnsi="Century Gothic"/>
          <w:sz w:val="20"/>
        </w:rPr>
        <w:t>rred to his treating specialist, who has recommended further intervention to improve 5</w:t>
      </w:r>
      <w:r w:rsidR="00471DB0" w:rsidRPr="00471DB0">
        <w:rPr>
          <w:rFonts w:ascii="Century Gothic" w:hAnsi="Century Gothic"/>
          <w:sz w:val="20"/>
          <w:vertAlign w:val="superscript"/>
        </w:rPr>
        <w:t>th</w:t>
      </w:r>
      <w:r w:rsidR="00471DB0">
        <w:rPr>
          <w:rFonts w:ascii="Century Gothic" w:hAnsi="Century Gothic"/>
          <w:sz w:val="20"/>
        </w:rPr>
        <w:t xml:space="preserve"> finger range of movement. </w:t>
      </w:r>
      <w:r w:rsidR="009B1BB6">
        <w:rPr>
          <w:rFonts w:ascii="Century Gothic" w:hAnsi="Century Gothic"/>
          <w:sz w:val="20"/>
        </w:rPr>
        <w:t xml:space="preserve"> </w:t>
      </w:r>
      <w:r>
        <w:rPr>
          <w:rFonts w:ascii="Century Gothic" w:hAnsi="Century Gothic"/>
          <w:sz w:val="20"/>
        </w:rPr>
        <w:t>The client does not present with cognitive or</w:t>
      </w:r>
      <w:r w:rsidR="009B56D9">
        <w:rPr>
          <w:rFonts w:ascii="Century Gothic" w:hAnsi="Century Gothic"/>
          <w:sz w:val="20"/>
        </w:rPr>
        <w:t xml:space="preserve"> psychosocial limitations. </w:t>
      </w:r>
      <w:r>
        <w:rPr>
          <w:rFonts w:ascii="Century Gothic" w:hAnsi="Century Gothic"/>
          <w:sz w:val="20"/>
        </w:rPr>
        <w:t>Based on hi</w:t>
      </w:r>
      <w:r w:rsidR="00471DB0">
        <w:rPr>
          <w:rFonts w:ascii="Century Gothic" w:hAnsi="Century Gothic"/>
          <w:sz w:val="20"/>
        </w:rPr>
        <w:t xml:space="preserve">s current level of function, </w:t>
      </w:r>
      <w:r>
        <w:rPr>
          <w:rFonts w:ascii="Century Gothic" w:hAnsi="Century Gothic"/>
          <w:sz w:val="20"/>
        </w:rPr>
        <w:t xml:space="preserve">motivation </w:t>
      </w:r>
      <w:r w:rsidR="00471DB0">
        <w:rPr>
          <w:rFonts w:ascii="Century Gothic" w:hAnsi="Century Gothic"/>
          <w:sz w:val="20"/>
        </w:rPr>
        <w:t>and independence his</w:t>
      </w:r>
      <w:r>
        <w:rPr>
          <w:rFonts w:ascii="Century Gothic" w:hAnsi="Century Gothic"/>
          <w:sz w:val="20"/>
        </w:rPr>
        <w:t xml:space="preserve"> functional</w:t>
      </w:r>
      <w:r w:rsidR="009B56D9">
        <w:rPr>
          <w:rFonts w:ascii="Century Gothic" w:hAnsi="Century Gothic"/>
          <w:sz w:val="20"/>
        </w:rPr>
        <w:t xml:space="preserve"> prognosis at present is </w:t>
      </w:r>
      <w:r>
        <w:rPr>
          <w:rFonts w:ascii="Century Gothic" w:hAnsi="Century Gothic"/>
          <w:sz w:val="20"/>
        </w:rPr>
        <w:t>good</w:t>
      </w:r>
      <w:r w:rsidR="009E29B0" w:rsidRPr="009E29B0">
        <w:rPr>
          <w:rFonts w:ascii="Century Gothic" w:hAnsi="Century Gothic"/>
          <w:sz w:val="20"/>
        </w:rPr>
        <w:t>.</w:t>
      </w:r>
    </w:p>
    <w:p w14:paraId="23488803" w14:textId="77777777" w:rsidR="009B1BB6" w:rsidRDefault="009B1BB6" w:rsidP="009B1BB6">
      <w:pPr>
        <w:spacing w:line="276" w:lineRule="auto"/>
        <w:jc w:val="both"/>
        <w:rPr>
          <w:rFonts w:ascii="Century Gothic" w:hAnsi="Century Gothic"/>
          <w:sz w:val="20"/>
        </w:rPr>
      </w:pPr>
    </w:p>
    <w:p w14:paraId="3096A246" w14:textId="067AFB49" w:rsidR="009B1BB6" w:rsidRPr="00FA52BB" w:rsidRDefault="00B94A32" w:rsidP="009B1BB6">
      <w:pPr>
        <w:pStyle w:val="Aisheader"/>
        <w:pBdr>
          <w:left w:val="single" w:sz="4" w:space="7" w:color="254D25"/>
        </w:pBdr>
        <w:spacing w:line="276" w:lineRule="auto"/>
      </w:pPr>
      <w:r>
        <w:t xml:space="preserve">26. </w:t>
      </w:r>
      <w:r w:rsidR="009B1BB6" w:rsidRPr="008C3918">
        <w:t>Conclusions regarding Functional Capacity</w:t>
      </w:r>
    </w:p>
    <w:p w14:paraId="1DDC2056" w14:textId="77777777" w:rsidR="009B1BB6" w:rsidRDefault="009B1BB6" w:rsidP="009B1BB6">
      <w:pPr>
        <w:spacing w:line="276" w:lineRule="auto"/>
        <w:rPr>
          <w:rFonts w:ascii="Century Gothic" w:hAnsi="Century Gothic"/>
          <w:sz w:val="20"/>
        </w:rPr>
      </w:pPr>
    </w:p>
    <w:p w14:paraId="20D152F8" w14:textId="3F4057FA" w:rsidR="009B1BB6" w:rsidRPr="0009530F" w:rsidRDefault="003230F4" w:rsidP="009B1BB6">
      <w:pPr>
        <w:spacing w:line="276" w:lineRule="auto"/>
        <w:jc w:val="both"/>
        <w:rPr>
          <w:rFonts w:ascii="Century Gothic" w:hAnsi="Century Gothic"/>
          <w:sz w:val="20"/>
          <w:szCs w:val="20"/>
        </w:rPr>
      </w:pPr>
      <w:r>
        <w:rPr>
          <w:rFonts w:ascii="Century Gothic" w:hAnsi="Century Gothic"/>
          <w:sz w:val="20"/>
          <w:szCs w:val="20"/>
        </w:rPr>
        <w:t xml:space="preserve">Mr. Van </w:t>
      </w:r>
      <w:proofErr w:type="spellStart"/>
      <w:r>
        <w:rPr>
          <w:rFonts w:ascii="Century Gothic" w:hAnsi="Century Gothic"/>
          <w:sz w:val="20"/>
          <w:szCs w:val="20"/>
        </w:rPr>
        <w:t>Rooyen</w:t>
      </w:r>
      <w:proofErr w:type="spellEnd"/>
      <w:r>
        <w:rPr>
          <w:rFonts w:ascii="Century Gothic" w:hAnsi="Century Gothic"/>
          <w:sz w:val="20"/>
          <w:szCs w:val="20"/>
        </w:rPr>
        <w:t xml:space="preserve"> has owned his c</w:t>
      </w:r>
      <w:r w:rsidR="007A5E65">
        <w:rPr>
          <w:rFonts w:ascii="Century Gothic" w:hAnsi="Century Gothic"/>
          <w:sz w:val="20"/>
          <w:szCs w:val="20"/>
        </w:rPr>
        <w:t>ompany Rally Sport Motors for 16</w:t>
      </w:r>
      <w:r>
        <w:rPr>
          <w:rFonts w:ascii="Century Gothic" w:hAnsi="Century Gothic"/>
          <w:sz w:val="20"/>
          <w:szCs w:val="20"/>
        </w:rPr>
        <w:t xml:space="preserve"> years. </w:t>
      </w:r>
      <w:r w:rsidR="007A5E65">
        <w:rPr>
          <w:rFonts w:ascii="Century Gothic" w:hAnsi="Century Gothic"/>
          <w:sz w:val="20"/>
          <w:szCs w:val="20"/>
        </w:rPr>
        <w:t xml:space="preserve">He sustained an injury to his right hand in March 2012. After </w:t>
      </w:r>
      <w:r>
        <w:rPr>
          <w:rFonts w:ascii="Century Gothic" w:hAnsi="Century Gothic"/>
          <w:sz w:val="20"/>
          <w:szCs w:val="20"/>
        </w:rPr>
        <w:t>recoveri</w:t>
      </w:r>
      <w:r w:rsidR="007A5E65">
        <w:rPr>
          <w:rFonts w:ascii="Century Gothic" w:hAnsi="Century Gothic"/>
          <w:sz w:val="20"/>
          <w:szCs w:val="20"/>
        </w:rPr>
        <w:t>ng from his hand surgery he returned to working in the capacity of management and administration in his company.</w:t>
      </w:r>
      <w:r>
        <w:rPr>
          <w:rFonts w:ascii="Century Gothic" w:hAnsi="Century Gothic"/>
          <w:sz w:val="20"/>
          <w:szCs w:val="20"/>
        </w:rPr>
        <w:t xml:space="preserve"> </w:t>
      </w:r>
      <w:r w:rsidR="007A5E65">
        <w:rPr>
          <w:rFonts w:ascii="Century Gothic" w:hAnsi="Century Gothic"/>
          <w:sz w:val="20"/>
          <w:szCs w:val="20"/>
        </w:rPr>
        <w:t xml:space="preserve">He reported that at this time he employed 2 new workers to </w:t>
      </w:r>
      <w:r w:rsidR="009D79C3">
        <w:rPr>
          <w:rFonts w:ascii="Century Gothic" w:hAnsi="Century Gothic"/>
          <w:sz w:val="20"/>
          <w:szCs w:val="20"/>
        </w:rPr>
        <w:t>assist,</w:t>
      </w:r>
      <w:r w:rsidR="007A5E65">
        <w:rPr>
          <w:rFonts w:ascii="Century Gothic" w:hAnsi="Century Gothic"/>
          <w:sz w:val="20"/>
          <w:szCs w:val="20"/>
        </w:rPr>
        <w:t xml:space="preserve"> as he was no longer able to manage work tasks with his hand injury</w:t>
      </w:r>
      <w:r>
        <w:rPr>
          <w:rFonts w:ascii="Century Gothic" w:hAnsi="Century Gothic"/>
          <w:sz w:val="20"/>
          <w:szCs w:val="20"/>
        </w:rPr>
        <w:t>.</w:t>
      </w:r>
      <w:r w:rsidR="007A5E65">
        <w:rPr>
          <w:rFonts w:ascii="Century Gothic" w:hAnsi="Century Gothic"/>
          <w:sz w:val="20"/>
          <w:szCs w:val="20"/>
        </w:rPr>
        <w:t xml:space="preserve"> He noted that </w:t>
      </w:r>
      <w:r w:rsidR="009D79C3">
        <w:rPr>
          <w:rFonts w:ascii="Century Gothic" w:hAnsi="Century Gothic"/>
          <w:sz w:val="20"/>
          <w:szCs w:val="20"/>
        </w:rPr>
        <w:t>since</w:t>
      </w:r>
      <w:r w:rsidR="007A5E65">
        <w:rPr>
          <w:rFonts w:ascii="Century Gothic" w:hAnsi="Century Gothic"/>
          <w:sz w:val="20"/>
          <w:szCs w:val="20"/>
        </w:rPr>
        <w:t xml:space="preserve"> this time one of these employees has since left and he is in the process of </w:t>
      </w:r>
      <w:r w:rsidR="009D79C3">
        <w:rPr>
          <w:rFonts w:ascii="Century Gothic" w:hAnsi="Century Gothic"/>
          <w:sz w:val="20"/>
          <w:szCs w:val="20"/>
        </w:rPr>
        <w:t>training</w:t>
      </w:r>
      <w:r w:rsidR="007A5E65">
        <w:rPr>
          <w:rFonts w:ascii="Century Gothic" w:hAnsi="Century Gothic"/>
          <w:sz w:val="20"/>
          <w:szCs w:val="20"/>
        </w:rPr>
        <w:t xml:space="preserve"> a new staff member.</w:t>
      </w:r>
    </w:p>
    <w:p w14:paraId="1968B1C3" w14:textId="77777777" w:rsidR="009B1BB6" w:rsidRDefault="009B1BB6" w:rsidP="009B1BB6">
      <w:pPr>
        <w:spacing w:line="276" w:lineRule="auto"/>
        <w:jc w:val="both"/>
        <w:rPr>
          <w:rFonts w:ascii="Century Gothic" w:hAnsi="Century Gothic"/>
          <w:sz w:val="20"/>
        </w:rPr>
      </w:pPr>
    </w:p>
    <w:p w14:paraId="75713EBA" w14:textId="51582CC9" w:rsidR="00587021" w:rsidRDefault="00162161" w:rsidP="009B1BB6">
      <w:pPr>
        <w:spacing w:line="276" w:lineRule="auto"/>
        <w:jc w:val="both"/>
        <w:rPr>
          <w:rFonts w:ascii="Century Gothic" w:hAnsi="Century Gothic"/>
          <w:sz w:val="20"/>
        </w:rPr>
      </w:pPr>
      <w:r>
        <w:rPr>
          <w:rFonts w:ascii="Century Gothic" w:hAnsi="Century Gothic"/>
          <w:sz w:val="20"/>
        </w:rPr>
        <w:t xml:space="preserve">Prior to his injury the client’s job description was management but also rebuilding of cars. </w:t>
      </w:r>
      <w:r w:rsidR="009B1BB6">
        <w:rPr>
          <w:rFonts w:ascii="Century Gothic" w:hAnsi="Century Gothic"/>
          <w:sz w:val="20"/>
        </w:rPr>
        <w:t>P</w:t>
      </w:r>
      <w:r w:rsidR="009B1BB6" w:rsidRPr="00A86670">
        <w:rPr>
          <w:rFonts w:ascii="Century Gothic" w:hAnsi="Century Gothic"/>
          <w:sz w:val="20"/>
        </w:rPr>
        <w:t>hysical</w:t>
      </w:r>
      <w:r w:rsidR="009B1BB6">
        <w:rPr>
          <w:rFonts w:ascii="Century Gothic" w:hAnsi="Century Gothic"/>
          <w:sz w:val="20"/>
        </w:rPr>
        <w:t xml:space="preserve"> demands of this occupation include</w:t>
      </w:r>
      <w:r w:rsidR="00CD28EB">
        <w:rPr>
          <w:rFonts w:ascii="Century Gothic" w:hAnsi="Century Gothic"/>
          <w:sz w:val="20"/>
        </w:rPr>
        <w:t xml:space="preserve">d </w:t>
      </w:r>
      <w:r w:rsidR="009B1BB6">
        <w:rPr>
          <w:rFonts w:ascii="Century Gothic" w:hAnsi="Century Gothic"/>
          <w:sz w:val="20"/>
        </w:rPr>
        <w:t>sitting</w:t>
      </w:r>
      <w:r>
        <w:rPr>
          <w:rFonts w:ascii="Century Gothic" w:hAnsi="Century Gothic"/>
          <w:sz w:val="20"/>
        </w:rPr>
        <w:t xml:space="preserve"> and stair climbing</w:t>
      </w:r>
      <w:r w:rsidR="00CD28EB">
        <w:rPr>
          <w:rFonts w:ascii="Century Gothic" w:hAnsi="Century Gothic"/>
          <w:sz w:val="20"/>
        </w:rPr>
        <w:t xml:space="preserve"> for 1-5% of his workday</w:t>
      </w:r>
      <w:r>
        <w:rPr>
          <w:rFonts w:ascii="Century Gothic" w:hAnsi="Century Gothic"/>
          <w:sz w:val="20"/>
        </w:rPr>
        <w:t>.</w:t>
      </w:r>
      <w:r w:rsidR="00FB39A9">
        <w:rPr>
          <w:rFonts w:ascii="Century Gothic" w:hAnsi="Century Gothic"/>
          <w:sz w:val="20"/>
        </w:rPr>
        <w:t xml:space="preserve"> </w:t>
      </w:r>
      <w:r w:rsidR="00E25D1A">
        <w:rPr>
          <w:rFonts w:ascii="Century Gothic" w:hAnsi="Century Gothic"/>
          <w:sz w:val="20"/>
        </w:rPr>
        <w:t>He was required to stand and walk throughout the working day and occasionally knee</w:t>
      </w:r>
      <w:r w:rsidR="00CD28EB">
        <w:rPr>
          <w:rFonts w:ascii="Century Gothic" w:hAnsi="Century Gothic"/>
          <w:sz w:val="20"/>
        </w:rPr>
        <w:t xml:space="preserve">l, </w:t>
      </w:r>
      <w:r w:rsidR="00E25D1A">
        <w:rPr>
          <w:rFonts w:ascii="Century Gothic" w:hAnsi="Century Gothic"/>
          <w:sz w:val="20"/>
        </w:rPr>
        <w:t xml:space="preserve">crouch </w:t>
      </w:r>
      <w:r w:rsidR="00CD28EB">
        <w:rPr>
          <w:rFonts w:ascii="Century Gothic" w:hAnsi="Century Gothic"/>
          <w:sz w:val="20"/>
        </w:rPr>
        <w:t xml:space="preserve">or lie in supine </w:t>
      </w:r>
      <w:r w:rsidR="00E25D1A">
        <w:rPr>
          <w:rFonts w:ascii="Century Gothic" w:hAnsi="Century Gothic"/>
          <w:sz w:val="20"/>
        </w:rPr>
        <w:t>when working on cars. On occasion he would need to work</w:t>
      </w:r>
      <w:r w:rsidR="00034094">
        <w:rPr>
          <w:rFonts w:ascii="Century Gothic" w:hAnsi="Century Gothic"/>
          <w:sz w:val="20"/>
        </w:rPr>
        <w:t xml:space="preserve"> with</w:t>
      </w:r>
      <w:r w:rsidR="00E25D1A">
        <w:rPr>
          <w:rFonts w:ascii="Century Gothic" w:hAnsi="Century Gothic"/>
          <w:sz w:val="20"/>
        </w:rPr>
        <w:t xml:space="preserve"> his hands in an elevated position </w:t>
      </w:r>
      <w:r w:rsidR="00CD28EB">
        <w:rPr>
          <w:rFonts w:ascii="Century Gothic" w:hAnsi="Century Gothic"/>
          <w:sz w:val="20"/>
        </w:rPr>
        <w:t xml:space="preserve">from standing or supine position </w:t>
      </w:r>
      <w:r w:rsidR="00E25D1A">
        <w:rPr>
          <w:rFonts w:ascii="Century Gothic" w:hAnsi="Century Gothic"/>
          <w:sz w:val="20"/>
        </w:rPr>
        <w:t>when spraying or fitting pieces of cars. When doing bodywork on the cars he would need to manage tools such as hammers</w:t>
      </w:r>
      <w:r w:rsidR="00034094">
        <w:rPr>
          <w:rFonts w:ascii="Century Gothic" w:hAnsi="Century Gothic"/>
          <w:sz w:val="20"/>
        </w:rPr>
        <w:t>, screwdrivers</w:t>
      </w:r>
      <w:r w:rsidR="00E25D1A">
        <w:rPr>
          <w:rFonts w:ascii="Century Gothic" w:hAnsi="Century Gothic"/>
          <w:sz w:val="20"/>
        </w:rPr>
        <w:t xml:space="preserve">, and power tools such as an angle grinder and welding. </w:t>
      </w:r>
    </w:p>
    <w:p w14:paraId="196ED57A" w14:textId="77777777" w:rsidR="00587021" w:rsidRDefault="00587021" w:rsidP="009B1BB6">
      <w:pPr>
        <w:spacing w:line="276" w:lineRule="auto"/>
        <w:jc w:val="both"/>
        <w:rPr>
          <w:rFonts w:ascii="Century Gothic" w:hAnsi="Century Gothic"/>
          <w:sz w:val="20"/>
        </w:rPr>
      </w:pPr>
    </w:p>
    <w:p w14:paraId="7133EF13" w14:textId="38D76FE5" w:rsidR="00AC2913" w:rsidRDefault="00E25D1A" w:rsidP="009B1BB6">
      <w:pPr>
        <w:spacing w:line="276" w:lineRule="auto"/>
        <w:jc w:val="both"/>
        <w:rPr>
          <w:rFonts w:ascii="Century Gothic" w:hAnsi="Century Gothic"/>
          <w:sz w:val="20"/>
        </w:rPr>
      </w:pPr>
      <w:r>
        <w:rPr>
          <w:rFonts w:ascii="Century Gothic" w:hAnsi="Century Gothic"/>
          <w:sz w:val="20"/>
        </w:rPr>
        <w:t xml:space="preserve">The client displayed acceptable physical ability in the </w:t>
      </w:r>
      <w:r w:rsidR="00BA2915">
        <w:rPr>
          <w:rFonts w:ascii="Century Gothic" w:hAnsi="Century Gothic"/>
          <w:sz w:val="20"/>
        </w:rPr>
        <w:t xml:space="preserve">pervious </w:t>
      </w:r>
      <w:r>
        <w:rPr>
          <w:rFonts w:ascii="Century Gothic" w:hAnsi="Century Gothic"/>
          <w:sz w:val="20"/>
        </w:rPr>
        <w:t>assessment to meet the sitting, standing, walking, kneeling, crouching and bending demands of his occupation.</w:t>
      </w:r>
      <w:r w:rsidR="00BA2915">
        <w:rPr>
          <w:rFonts w:ascii="Century Gothic" w:hAnsi="Century Gothic"/>
          <w:sz w:val="20"/>
        </w:rPr>
        <w:t xml:space="preserve"> Furthermore his ability to work overhead was assessed in this assessment and he met requirements to frequently work in this position.</w:t>
      </w:r>
      <w:r>
        <w:rPr>
          <w:rFonts w:ascii="Century Gothic" w:hAnsi="Century Gothic"/>
          <w:sz w:val="20"/>
        </w:rPr>
        <w:t xml:space="preserve"> </w:t>
      </w:r>
      <w:r w:rsidR="00BA2915">
        <w:rPr>
          <w:rFonts w:ascii="Century Gothic" w:hAnsi="Century Gothic"/>
          <w:sz w:val="20"/>
        </w:rPr>
        <w:t>In previous</w:t>
      </w:r>
      <w:r>
        <w:rPr>
          <w:rFonts w:ascii="Century Gothic" w:hAnsi="Century Gothic"/>
          <w:sz w:val="20"/>
        </w:rPr>
        <w:t xml:space="preserve"> testing Mr. Van </w:t>
      </w:r>
      <w:proofErr w:type="spellStart"/>
      <w:r>
        <w:rPr>
          <w:rFonts w:ascii="Century Gothic" w:hAnsi="Century Gothic"/>
          <w:sz w:val="20"/>
        </w:rPr>
        <w:t>Rooyen</w:t>
      </w:r>
      <w:proofErr w:type="spellEnd"/>
      <w:r>
        <w:rPr>
          <w:rFonts w:ascii="Century Gothic" w:hAnsi="Century Gothic"/>
          <w:sz w:val="20"/>
        </w:rPr>
        <w:t xml:space="preserve"> displayed deficits in his grip </w:t>
      </w:r>
      <w:r w:rsidR="00BA2915">
        <w:rPr>
          <w:rFonts w:ascii="Century Gothic" w:hAnsi="Century Gothic"/>
          <w:sz w:val="20"/>
        </w:rPr>
        <w:t xml:space="preserve">and certain pinch </w:t>
      </w:r>
      <w:r>
        <w:rPr>
          <w:rFonts w:ascii="Century Gothic" w:hAnsi="Century Gothic"/>
          <w:sz w:val="20"/>
        </w:rPr>
        <w:t>strength</w:t>
      </w:r>
      <w:r w:rsidR="00BA2915">
        <w:rPr>
          <w:rFonts w:ascii="Century Gothic" w:hAnsi="Century Gothic"/>
          <w:sz w:val="20"/>
        </w:rPr>
        <w:t>’s</w:t>
      </w:r>
      <w:r>
        <w:rPr>
          <w:rFonts w:ascii="Century Gothic" w:hAnsi="Century Gothic"/>
          <w:sz w:val="20"/>
        </w:rPr>
        <w:t xml:space="preserve"> of his right hand. </w:t>
      </w:r>
      <w:r w:rsidR="00BA2915">
        <w:rPr>
          <w:rFonts w:ascii="Century Gothic" w:hAnsi="Century Gothic"/>
          <w:sz w:val="20"/>
        </w:rPr>
        <w:t xml:space="preserve">In this assessment he scored below average for all pinches and grips with the exception of left grip </w:t>
      </w:r>
      <w:r w:rsidR="00F815F0">
        <w:rPr>
          <w:rFonts w:ascii="Century Gothic" w:hAnsi="Century Gothic"/>
          <w:sz w:val="20"/>
        </w:rPr>
        <w:t>strength, which gives the impression of limited effort as no pathology,</w:t>
      </w:r>
      <w:r w:rsidR="00BA2915">
        <w:rPr>
          <w:rFonts w:ascii="Century Gothic" w:hAnsi="Century Gothic"/>
          <w:sz w:val="20"/>
        </w:rPr>
        <w:t xml:space="preserve"> or injury has been sustained in the left hand. As he has limitations in his right small (5</w:t>
      </w:r>
      <w:r w:rsidR="00BA2915" w:rsidRPr="00BA2915">
        <w:rPr>
          <w:rFonts w:ascii="Century Gothic" w:hAnsi="Century Gothic"/>
          <w:sz w:val="20"/>
          <w:vertAlign w:val="superscript"/>
        </w:rPr>
        <w:t>th</w:t>
      </w:r>
      <w:r w:rsidR="00BA2915">
        <w:rPr>
          <w:rFonts w:ascii="Century Gothic" w:hAnsi="Century Gothic"/>
          <w:sz w:val="20"/>
        </w:rPr>
        <w:t xml:space="preserve">) his right grip strength may be impacted, however his right pinches </w:t>
      </w:r>
      <w:proofErr w:type="gramStart"/>
      <w:r w:rsidR="00BA2915">
        <w:rPr>
          <w:rFonts w:ascii="Century Gothic" w:hAnsi="Century Gothic"/>
          <w:sz w:val="20"/>
        </w:rPr>
        <w:t xml:space="preserve">would be </w:t>
      </w:r>
      <w:r w:rsidR="00F815F0">
        <w:rPr>
          <w:rFonts w:ascii="Century Gothic" w:hAnsi="Century Gothic"/>
          <w:sz w:val="20"/>
        </w:rPr>
        <w:t xml:space="preserve">expected to be </w:t>
      </w:r>
      <w:r w:rsidR="00BA2915">
        <w:rPr>
          <w:rFonts w:ascii="Century Gothic" w:hAnsi="Century Gothic"/>
          <w:sz w:val="20"/>
        </w:rPr>
        <w:t>minimally impacted</w:t>
      </w:r>
      <w:proofErr w:type="gramEnd"/>
      <w:r w:rsidR="00BA2915">
        <w:rPr>
          <w:rFonts w:ascii="Century Gothic" w:hAnsi="Century Gothic"/>
          <w:sz w:val="20"/>
        </w:rPr>
        <w:t xml:space="preserve">. </w:t>
      </w:r>
      <w:r w:rsidR="00F815F0">
        <w:rPr>
          <w:rFonts w:ascii="Century Gothic" w:hAnsi="Century Gothic"/>
          <w:sz w:val="20"/>
        </w:rPr>
        <w:t xml:space="preserve">As his grip strength was limited in the right hand in the previous assessment, his lifting of weight was limited to objects under </w:t>
      </w:r>
      <w:r w:rsidR="00BA2915">
        <w:rPr>
          <w:rFonts w:ascii="Century Gothic" w:hAnsi="Century Gothic"/>
          <w:sz w:val="20"/>
        </w:rPr>
        <w:t>13 kg’s</w:t>
      </w:r>
      <w:r w:rsidR="00AC2913">
        <w:rPr>
          <w:rFonts w:ascii="Century Gothic" w:hAnsi="Century Gothic"/>
          <w:sz w:val="20"/>
        </w:rPr>
        <w:t>.</w:t>
      </w:r>
    </w:p>
    <w:p w14:paraId="30F8A16A" w14:textId="77777777" w:rsidR="00587021" w:rsidRDefault="00587021" w:rsidP="009B1BB6">
      <w:pPr>
        <w:spacing w:line="276" w:lineRule="auto"/>
        <w:jc w:val="both"/>
        <w:rPr>
          <w:rFonts w:ascii="Century Gothic" w:hAnsi="Century Gothic"/>
          <w:sz w:val="20"/>
        </w:rPr>
      </w:pPr>
    </w:p>
    <w:p w14:paraId="411023CD" w14:textId="7473C2C3" w:rsidR="00AD7288" w:rsidRDefault="00587021" w:rsidP="00AD7288">
      <w:pPr>
        <w:spacing w:line="276" w:lineRule="auto"/>
        <w:jc w:val="both"/>
        <w:rPr>
          <w:rFonts w:ascii="Century Gothic" w:hAnsi="Century Gothic"/>
          <w:sz w:val="20"/>
        </w:rPr>
      </w:pPr>
      <w:r>
        <w:rPr>
          <w:rFonts w:ascii="Century Gothic" w:hAnsi="Century Gothic"/>
          <w:sz w:val="20"/>
        </w:rPr>
        <w:t xml:space="preserve">Due to his weak right hand grip strength he should not be handling power tools as may cause </w:t>
      </w:r>
      <w:proofErr w:type="gramStart"/>
      <w:r>
        <w:rPr>
          <w:rFonts w:ascii="Century Gothic" w:hAnsi="Century Gothic"/>
          <w:sz w:val="20"/>
        </w:rPr>
        <w:t>himself</w:t>
      </w:r>
      <w:proofErr w:type="gramEnd"/>
      <w:r>
        <w:rPr>
          <w:rFonts w:ascii="Century Gothic" w:hAnsi="Century Gothic"/>
          <w:sz w:val="20"/>
        </w:rPr>
        <w:t xml:space="preserve"> further harm.</w:t>
      </w:r>
      <w:r w:rsidR="00EC7A4B">
        <w:rPr>
          <w:rFonts w:ascii="Century Gothic" w:hAnsi="Century Gothic"/>
          <w:sz w:val="20"/>
        </w:rPr>
        <w:t xml:space="preserve"> Studies indicate that excessive handling of power tools may further decrease grip strength. </w:t>
      </w:r>
      <w:r>
        <w:rPr>
          <w:rFonts w:ascii="Century Gothic" w:hAnsi="Century Gothic"/>
          <w:sz w:val="20"/>
        </w:rPr>
        <w:t xml:space="preserve"> As lifting heavy weight and manipulating of tools and power tools are core to him being able to meet the demands of his job as a restorer and fabricator of cars he is unable to occupy his previous occupation or similar. </w:t>
      </w:r>
      <w:r w:rsidR="00B80071">
        <w:rPr>
          <w:rFonts w:ascii="Century Gothic" w:hAnsi="Century Gothic"/>
          <w:sz w:val="20"/>
        </w:rPr>
        <w:t xml:space="preserve">He has the capacity to continue to run the company and manage his employees. He further stated that he has an employee whom is capable of training new employees. </w:t>
      </w:r>
      <w:r w:rsidR="00B54712">
        <w:rPr>
          <w:rFonts w:ascii="Century Gothic" w:hAnsi="Century Gothic"/>
          <w:sz w:val="20"/>
        </w:rPr>
        <w:t>Observations made in the assessment indicate that he has acceptable c</w:t>
      </w:r>
      <w:r w:rsidR="00AD7288" w:rsidRPr="00A86670">
        <w:rPr>
          <w:rFonts w:ascii="Century Gothic" w:hAnsi="Century Gothic"/>
          <w:sz w:val="20"/>
        </w:rPr>
        <w:t>ognitive</w:t>
      </w:r>
      <w:r w:rsidR="00AD7288">
        <w:rPr>
          <w:rFonts w:ascii="Century Gothic" w:hAnsi="Century Gothic"/>
          <w:sz w:val="20"/>
        </w:rPr>
        <w:t xml:space="preserve"> and psychosocial </w:t>
      </w:r>
      <w:r w:rsidR="00B54712">
        <w:rPr>
          <w:rFonts w:ascii="Century Gothic" w:hAnsi="Century Gothic"/>
          <w:sz w:val="20"/>
        </w:rPr>
        <w:t xml:space="preserve">abilities to meet the </w:t>
      </w:r>
      <w:r w:rsidR="00260682">
        <w:rPr>
          <w:rFonts w:ascii="Century Gothic" w:hAnsi="Century Gothic"/>
          <w:sz w:val="20"/>
        </w:rPr>
        <w:t>demands</w:t>
      </w:r>
      <w:r w:rsidR="00B54712">
        <w:rPr>
          <w:rFonts w:ascii="Century Gothic" w:hAnsi="Century Gothic"/>
          <w:sz w:val="20"/>
        </w:rPr>
        <w:t xml:space="preserve"> of his occupation.</w:t>
      </w:r>
      <w:r w:rsidR="00B80071">
        <w:rPr>
          <w:rFonts w:ascii="Century Gothic" w:hAnsi="Century Gothic"/>
          <w:sz w:val="20"/>
        </w:rPr>
        <w:t xml:space="preserve"> Therefore he would be able to continue managing his co</w:t>
      </w:r>
      <w:r w:rsidR="00034094">
        <w:rPr>
          <w:rFonts w:ascii="Century Gothic" w:hAnsi="Century Gothic"/>
          <w:sz w:val="20"/>
        </w:rPr>
        <w:t>mpany as by instruction could</w:t>
      </w:r>
      <w:r w:rsidR="00B80071">
        <w:rPr>
          <w:rFonts w:ascii="Century Gothic" w:hAnsi="Century Gothic"/>
          <w:sz w:val="20"/>
        </w:rPr>
        <w:t xml:space="preserve"> assist in training new employees based on his knowledge and past experience.</w:t>
      </w:r>
    </w:p>
    <w:p w14:paraId="4603174A" w14:textId="77777777" w:rsidR="00B80071" w:rsidRDefault="00B80071" w:rsidP="00AD7288">
      <w:pPr>
        <w:spacing w:line="276" w:lineRule="auto"/>
        <w:jc w:val="both"/>
        <w:rPr>
          <w:rFonts w:ascii="Century Gothic" w:hAnsi="Century Gothic"/>
          <w:sz w:val="20"/>
        </w:rPr>
      </w:pPr>
    </w:p>
    <w:p w14:paraId="7FA14CD8" w14:textId="63D6B1B6" w:rsidR="00B80071" w:rsidRDefault="00B80071" w:rsidP="00B80071">
      <w:pPr>
        <w:tabs>
          <w:tab w:val="left" w:pos="488"/>
        </w:tabs>
        <w:spacing w:line="276" w:lineRule="auto"/>
        <w:jc w:val="both"/>
        <w:rPr>
          <w:rFonts w:ascii="Century Gothic" w:hAnsi="Century Gothic"/>
          <w:sz w:val="20"/>
        </w:rPr>
      </w:pPr>
      <w:r>
        <w:rPr>
          <w:rFonts w:ascii="Century Gothic" w:hAnsi="Century Gothic"/>
          <w:sz w:val="20"/>
        </w:rPr>
        <w:t>In activities of daily living the client continues to drive and care for his personal needs. He has minor areas of diffic</w:t>
      </w:r>
      <w:r w:rsidR="00CD28EB">
        <w:rPr>
          <w:rFonts w:ascii="Century Gothic" w:hAnsi="Century Gothic"/>
          <w:sz w:val="20"/>
        </w:rPr>
        <w:t xml:space="preserve">ulty such as when cutting meat and </w:t>
      </w:r>
      <w:r>
        <w:rPr>
          <w:rFonts w:ascii="Century Gothic" w:hAnsi="Century Gothic"/>
          <w:sz w:val="20"/>
        </w:rPr>
        <w:t>opening jars.</w:t>
      </w:r>
      <w:r w:rsidR="005D4170">
        <w:rPr>
          <w:rFonts w:ascii="Century Gothic" w:hAnsi="Century Gothic"/>
          <w:sz w:val="20"/>
        </w:rPr>
        <w:t xml:space="preserve"> With </w:t>
      </w:r>
      <w:r w:rsidR="00CD28EB">
        <w:rPr>
          <w:rFonts w:ascii="Century Gothic" w:hAnsi="Century Gothic"/>
          <w:sz w:val="20"/>
        </w:rPr>
        <w:t>recommendations</w:t>
      </w:r>
      <w:r w:rsidR="005D4170">
        <w:rPr>
          <w:rFonts w:ascii="Century Gothic" w:hAnsi="Century Gothic"/>
          <w:sz w:val="20"/>
        </w:rPr>
        <w:t xml:space="preserve"> noted above he should be able to adapt and complete these tasks independently.</w:t>
      </w:r>
    </w:p>
    <w:p w14:paraId="6AE34514" w14:textId="77777777" w:rsidR="009B1BB6" w:rsidRPr="009B2FDD" w:rsidRDefault="009B1BB6" w:rsidP="009B1BB6">
      <w:pPr>
        <w:spacing w:line="276" w:lineRule="auto"/>
        <w:jc w:val="both"/>
        <w:rPr>
          <w:rFonts w:ascii="Century Gothic" w:hAnsi="Century Gothic"/>
          <w:sz w:val="20"/>
        </w:rPr>
      </w:pPr>
    </w:p>
    <w:p w14:paraId="4D1966AB" w14:textId="2337FCFF" w:rsidR="009B1BB6" w:rsidRDefault="009B1BB6" w:rsidP="00FB39A9">
      <w:pPr>
        <w:spacing w:line="276" w:lineRule="auto"/>
        <w:jc w:val="both"/>
        <w:rPr>
          <w:rFonts w:ascii="Century Gothic" w:hAnsi="Century Gothic"/>
          <w:sz w:val="20"/>
        </w:rPr>
      </w:pPr>
      <w:r w:rsidRPr="00366158">
        <w:rPr>
          <w:rFonts w:ascii="Century Gothic" w:hAnsi="Century Gothic"/>
          <w:sz w:val="20"/>
        </w:rPr>
        <w:t>It’s the w</w:t>
      </w:r>
      <w:r w:rsidR="00173001">
        <w:rPr>
          <w:rFonts w:ascii="Century Gothic" w:hAnsi="Century Gothic"/>
          <w:sz w:val="20"/>
        </w:rPr>
        <w:t>riter</w:t>
      </w:r>
      <w:r>
        <w:rPr>
          <w:rFonts w:ascii="Century Gothic" w:hAnsi="Century Gothic"/>
          <w:sz w:val="20"/>
        </w:rPr>
        <w:t>s</w:t>
      </w:r>
      <w:r w:rsidR="00173001">
        <w:rPr>
          <w:rFonts w:ascii="Century Gothic" w:hAnsi="Century Gothic"/>
          <w:sz w:val="20"/>
        </w:rPr>
        <w:t>’</w:t>
      </w:r>
      <w:r>
        <w:rPr>
          <w:rFonts w:ascii="Century Gothic" w:hAnsi="Century Gothic"/>
          <w:sz w:val="20"/>
        </w:rPr>
        <w:t xml:space="preserve"> opinion that</w:t>
      </w:r>
      <w:r w:rsidRPr="00366158">
        <w:rPr>
          <w:rFonts w:ascii="Century Gothic" w:hAnsi="Century Gothic"/>
          <w:sz w:val="20"/>
        </w:rPr>
        <w:t xml:space="preserve"> </w:t>
      </w:r>
      <w:r w:rsidR="005D4170">
        <w:rPr>
          <w:rFonts w:ascii="Century Gothic" w:hAnsi="Century Gothic"/>
          <w:sz w:val="20"/>
        </w:rPr>
        <w:t>he is unable to continue with all tasks of</w:t>
      </w:r>
      <w:r w:rsidR="00B80B75">
        <w:rPr>
          <w:rFonts w:ascii="Century Gothic" w:hAnsi="Century Gothic"/>
          <w:sz w:val="20"/>
        </w:rPr>
        <w:t xml:space="preserve"> his previous occupation</w:t>
      </w:r>
      <w:r w:rsidR="005D4170">
        <w:rPr>
          <w:rFonts w:ascii="Century Gothic" w:hAnsi="Century Gothic"/>
          <w:sz w:val="20"/>
        </w:rPr>
        <w:t>, however would cope with some of his previous job demands</w:t>
      </w:r>
      <w:r w:rsidR="00B80B75">
        <w:rPr>
          <w:rFonts w:ascii="Century Gothic" w:hAnsi="Century Gothic"/>
          <w:sz w:val="20"/>
        </w:rPr>
        <w:t>.</w:t>
      </w:r>
      <w:r w:rsidR="007C6FD8">
        <w:rPr>
          <w:rFonts w:ascii="Century Gothic" w:hAnsi="Century Gothic"/>
          <w:sz w:val="20"/>
        </w:rPr>
        <w:t xml:space="preserve"> He would be able to continue working in a management position of his company</w:t>
      </w:r>
      <w:r w:rsidR="005D4170">
        <w:rPr>
          <w:rFonts w:ascii="Century Gothic" w:hAnsi="Century Gothic"/>
          <w:sz w:val="20"/>
        </w:rPr>
        <w:t xml:space="preserve"> and overseeing the workers in the workshop</w:t>
      </w:r>
      <w:r w:rsidR="007C6FD8">
        <w:rPr>
          <w:rFonts w:ascii="Century Gothic" w:hAnsi="Century Gothic"/>
          <w:sz w:val="20"/>
        </w:rPr>
        <w:t xml:space="preserve">. </w:t>
      </w:r>
    </w:p>
    <w:p w14:paraId="1B80E48D" w14:textId="77777777" w:rsidR="00FB39A9" w:rsidRDefault="00FB39A9" w:rsidP="00FB39A9">
      <w:pPr>
        <w:spacing w:line="276" w:lineRule="auto"/>
        <w:jc w:val="both"/>
        <w:rPr>
          <w:rFonts w:ascii="Century Gothic" w:hAnsi="Century Gothic"/>
          <w:sz w:val="20"/>
        </w:rPr>
      </w:pPr>
    </w:p>
    <w:p w14:paraId="62847D05" w14:textId="77777777" w:rsidR="009B1BB6" w:rsidRPr="00EA38E7" w:rsidRDefault="009B1BB6" w:rsidP="009B1BB6">
      <w:pPr>
        <w:pBdr>
          <w:top w:val="single" w:sz="4" w:space="1" w:color="254D25"/>
          <w:left w:val="single" w:sz="4" w:space="4" w:color="254D25"/>
          <w:bottom w:val="single" w:sz="4" w:space="1" w:color="254D25"/>
          <w:right w:val="single" w:sz="4" w:space="4" w:color="254D25"/>
        </w:pBdr>
        <w:spacing w:line="276" w:lineRule="auto"/>
        <w:jc w:val="both"/>
        <w:rPr>
          <w:rFonts w:ascii="Century Gothic" w:hAnsi="Century Gothic"/>
          <w:color w:val="254D25"/>
          <w:sz w:val="20"/>
          <w:szCs w:val="20"/>
        </w:rPr>
      </w:pPr>
      <w:r w:rsidRPr="00FA52BB">
        <w:rPr>
          <w:rFonts w:ascii="Century Gothic" w:hAnsi="Century Gothic"/>
          <w:b/>
          <w:color w:val="254D25"/>
          <w:sz w:val="20"/>
          <w:szCs w:val="20"/>
        </w:rPr>
        <w:t xml:space="preserve">Please note </w:t>
      </w:r>
      <w:r w:rsidRPr="00FA52BB">
        <w:rPr>
          <w:rFonts w:ascii="Century Gothic" w:hAnsi="Century Gothic"/>
          <w:color w:val="254D25"/>
          <w:sz w:val="20"/>
          <w:szCs w:val="20"/>
        </w:rPr>
        <w:t xml:space="preserve">that the opinion and recommendations in this report are based on the medical </w:t>
      </w:r>
      <w:r>
        <w:rPr>
          <w:rFonts w:ascii="Century Gothic" w:hAnsi="Century Gothic"/>
          <w:color w:val="254D25"/>
          <w:sz w:val="20"/>
          <w:szCs w:val="20"/>
        </w:rPr>
        <w:t>information made available to me</w:t>
      </w:r>
      <w:r w:rsidRPr="00FA52BB">
        <w:rPr>
          <w:rFonts w:ascii="Century Gothic" w:hAnsi="Century Gothic"/>
          <w:color w:val="254D25"/>
          <w:sz w:val="20"/>
          <w:szCs w:val="20"/>
        </w:rPr>
        <w:t xml:space="preserve"> at the time of this assessment and should any further relevant or updat</w:t>
      </w:r>
      <w:r>
        <w:rPr>
          <w:rFonts w:ascii="Century Gothic" w:hAnsi="Century Gothic"/>
          <w:color w:val="254D25"/>
          <w:sz w:val="20"/>
          <w:szCs w:val="20"/>
        </w:rPr>
        <w:t>ed information come to light, I</w:t>
      </w:r>
      <w:r w:rsidRPr="00FA52BB">
        <w:rPr>
          <w:rFonts w:ascii="Century Gothic" w:hAnsi="Century Gothic"/>
          <w:color w:val="254D25"/>
          <w:sz w:val="20"/>
          <w:szCs w:val="20"/>
        </w:rPr>
        <w:t xml:space="preserve"> reserve the right to alter this report accordingly.</w:t>
      </w:r>
    </w:p>
    <w:p w14:paraId="342F39F1" w14:textId="77777777" w:rsidR="002447B7" w:rsidRDefault="002447B7" w:rsidP="009B1BB6">
      <w:pPr>
        <w:spacing w:line="276" w:lineRule="auto"/>
        <w:jc w:val="both"/>
        <w:rPr>
          <w:rFonts w:ascii="Century Gothic" w:hAnsi="Century Gothic"/>
          <w:noProof/>
          <w:sz w:val="20"/>
          <w:szCs w:val="20"/>
        </w:rPr>
      </w:pPr>
    </w:p>
    <w:p w14:paraId="12CE9E02" w14:textId="77777777" w:rsidR="002447B7" w:rsidRDefault="002447B7" w:rsidP="009B1BB6">
      <w:pPr>
        <w:spacing w:line="276" w:lineRule="auto"/>
        <w:jc w:val="both"/>
        <w:rPr>
          <w:rFonts w:ascii="Century Gothic" w:hAnsi="Century Gothic"/>
          <w:noProof/>
          <w:sz w:val="20"/>
          <w:szCs w:val="20"/>
        </w:rPr>
      </w:pPr>
    </w:p>
    <w:p w14:paraId="20F86FA9" w14:textId="221A14A3" w:rsidR="0048055F" w:rsidRDefault="002447B7" w:rsidP="002447B7">
      <w:pPr>
        <w:spacing w:line="276" w:lineRule="auto"/>
        <w:jc w:val="both"/>
        <w:rPr>
          <w:rFonts w:ascii="Century Gothic" w:hAnsi="Century Gothic"/>
          <w:sz w:val="20"/>
          <w:szCs w:val="20"/>
        </w:rPr>
      </w:pPr>
      <w:r>
        <w:rPr>
          <w:rFonts w:ascii="Century Gothic" w:hAnsi="Century Gothic"/>
          <w:sz w:val="20"/>
          <w:szCs w:val="20"/>
        </w:rPr>
        <w:t xml:space="preserve">                          </w:t>
      </w:r>
    </w:p>
    <w:p w14:paraId="0D2C5063" w14:textId="4313CAE0" w:rsidR="002447B7" w:rsidRDefault="002447B7" w:rsidP="002447B7">
      <w:pPr>
        <w:spacing w:line="276" w:lineRule="auto"/>
        <w:jc w:val="both"/>
        <w:rPr>
          <w:rFonts w:ascii="Century Gothic" w:hAnsi="Century Gothic"/>
          <w:sz w:val="20"/>
          <w:szCs w:val="20"/>
        </w:rPr>
      </w:pPr>
      <w:r>
        <w:rPr>
          <w:rFonts w:ascii="Century Gothic" w:hAnsi="Century Gothic"/>
          <w:sz w:val="20"/>
          <w:szCs w:val="20"/>
        </w:rPr>
        <w:t xml:space="preserve">  </w:t>
      </w:r>
      <w:r w:rsidR="0048055F">
        <w:rPr>
          <w:rFonts w:ascii="Century Gothic" w:hAnsi="Century Gothic"/>
          <w:sz w:val="20"/>
          <w:szCs w:val="20"/>
        </w:rPr>
        <w:t xml:space="preserve">          </w:t>
      </w:r>
      <w:r>
        <w:rPr>
          <w:rFonts w:ascii="Century Gothic" w:hAnsi="Century Gothic"/>
          <w:sz w:val="20"/>
          <w:szCs w:val="20"/>
        </w:rPr>
        <w:t xml:space="preserve">   </w:t>
      </w:r>
      <w:r>
        <w:rPr>
          <w:rFonts w:ascii="Century Gothic" w:hAnsi="Century Gothic"/>
          <w:noProof/>
        </w:rPr>
        <w:drawing>
          <wp:inline distT="0" distB="0" distL="0" distR="0" wp14:anchorId="2C775D98" wp14:editId="7A4E6DA7">
            <wp:extent cx="1600145" cy="608809"/>
            <wp:effectExtent l="0" t="0" r="635" b="1270"/>
            <wp:docPr id="3" name="Picture 3" descr="Description: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Picture"/>
                    <pic:cNvPicPr>
                      <a:picLocks noChangeAspect="1" noChangeArrowheads="1"/>
                    </pic:cNvPicPr>
                  </pic:nvPicPr>
                  <pic:blipFill>
                    <a:blip r:embed="rId15">
                      <a:grayscl/>
                      <a:biLevel thresh="50000"/>
                    </a:blip>
                    <a:srcRect/>
                    <a:stretch>
                      <a:fillRect/>
                    </a:stretch>
                  </pic:blipFill>
                  <pic:spPr bwMode="auto">
                    <a:xfrm>
                      <a:off x="0" y="0"/>
                      <a:ext cx="1605549" cy="610865"/>
                    </a:xfrm>
                    <a:prstGeom prst="rect">
                      <a:avLst/>
                    </a:prstGeom>
                    <a:solidFill>
                      <a:srgbClr val="003300"/>
                    </a:solidFill>
                    <a:ln w="9525">
                      <a:noFill/>
                      <a:miter lim="800000"/>
                      <a:headEnd/>
                      <a:tailEnd/>
                    </a:ln>
                  </pic:spPr>
                </pic:pic>
              </a:graphicData>
            </a:graphic>
          </wp:inline>
        </w:drawing>
      </w:r>
      <w:r w:rsidR="006050E0">
        <w:rPr>
          <w:rFonts w:ascii="Century Gothic" w:hAnsi="Century Gothic"/>
          <w:sz w:val="20"/>
          <w:szCs w:val="20"/>
        </w:rPr>
        <w:t xml:space="preserve">                                                  </w:t>
      </w:r>
      <w:r w:rsidR="006050E0" w:rsidRPr="00DE565D">
        <w:rPr>
          <w:rFonts w:ascii="Century Gothic" w:hAnsi="Century Gothic"/>
          <w:noProof/>
        </w:rPr>
        <w:drawing>
          <wp:inline distT="0" distB="0" distL="0" distR="0" wp14:anchorId="695AD9A6" wp14:editId="5D5CB32F">
            <wp:extent cx="1136650" cy="755650"/>
            <wp:effectExtent l="0" t="0" r="6350" b="6350"/>
            <wp:docPr id="5" name="Picture 1" descr="Description: Revised workwell systems rss 120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Revised workwell systems rss 12020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36650" cy="755650"/>
                    </a:xfrm>
                    <a:prstGeom prst="rect">
                      <a:avLst/>
                    </a:prstGeom>
                    <a:noFill/>
                    <a:ln>
                      <a:noFill/>
                    </a:ln>
                  </pic:spPr>
                </pic:pic>
              </a:graphicData>
            </a:graphic>
          </wp:inline>
        </w:drawing>
      </w:r>
    </w:p>
    <w:p w14:paraId="7814929E" w14:textId="6F524A00" w:rsidR="002447B7" w:rsidRDefault="002447B7" w:rsidP="002447B7">
      <w:pPr>
        <w:spacing w:line="276" w:lineRule="auto"/>
        <w:jc w:val="both"/>
        <w:rPr>
          <w:rFonts w:ascii="Century Gothic" w:hAnsi="Century Gothic"/>
          <w:sz w:val="20"/>
          <w:szCs w:val="20"/>
        </w:rPr>
      </w:pPr>
      <w:r>
        <w:rPr>
          <w:rFonts w:ascii="Century Gothic" w:hAnsi="Century Gothic"/>
          <w:b/>
        </w:rPr>
        <w:t xml:space="preserve">          </w:t>
      </w:r>
      <w:r w:rsidRPr="00FA52BB">
        <w:rPr>
          <w:rFonts w:ascii="Century Gothic" w:hAnsi="Century Gothic"/>
          <w:b/>
        </w:rPr>
        <w:t xml:space="preserve">________________________    </w:t>
      </w:r>
      <w:r>
        <w:rPr>
          <w:rFonts w:ascii="Century Gothic" w:hAnsi="Century Gothic"/>
          <w:b/>
        </w:rPr>
        <w:t xml:space="preserve">                            </w:t>
      </w:r>
      <w:r w:rsidRPr="00FA52BB">
        <w:rPr>
          <w:rFonts w:ascii="Century Gothic" w:hAnsi="Century Gothic"/>
          <w:b/>
        </w:rPr>
        <w:t xml:space="preserve">   </w:t>
      </w:r>
    </w:p>
    <w:p w14:paraId="4849C17E" w14:textId="74EB315D" w:rsidR="002447B7" w:rsidRDefault="002447B7" w:rsidP="002447B7">
      <w:pPr>
        <w:spacing w:line="276" w:lineRule="auto"/>
        <w:jc w:val="both"/>
        <w:rPr>
          <w:rFonts w:ascii="Century Gothic" w:hAnsi="Century Gothic"/>
          <w:sz w:val="20"/>
          <w:szCs w:val="20"/>
        </w:rPr>
      </w:pPr>
      <w:r>
        <w:rPr>
          <w:rFonts w:ascii="Century Gothic" w:hAnsi="Century Gothic"/>
          <w:sz w:val="20"/>
          <w:szCs w:val="20"/>
        </w:rPr>
        <w:t xml:space="preserve">   </w:t>
      </w:r>
      <w:r w:rsidR="0048055F">
        <w:rPr>
          <w:rFonts w:ascii="Century Gothic" w:hAnsi="Century Gothic"/>
          <w:sz w:val="20"/>
          <w:szCs w:val="20"/>
        </w:rPr>
        <w:tab/>
      </w:r>
      <w:r>
        <w:rPr>
          <w:rFonts w:ascii="Century Gothic" w:hAnsi="Century Gothic"/>
          <w:b/>
          <w:sz w:val="20"/>
        </w:rPr>
        <w:t>Aislinn Winslow</w:t>
      </w:r>
    </w:p>
    <w:p w14:paraId="5090CF9F" w14:textId="3A034289" w:rsidR="002447B7" w:rsidRPr="00FA52BB" w:rsidRDefault="002447B7" w:rsidP="002447B7">
      <w:pPr>
        <w:spacing w:line="276" w:lineRule="auto"/>
        <w:jc w:val="both"/>
        <w:rPr>
          <w:rFonts w:ascii="Century Gothic" w:hAnsi="Century Gothic"/>
          <w:sz w:val="20"/>
          <w:szCs w:val="20"/>
        </w:rPr>
      </w:pPr>
      <w:r>
        <w:rPr>
          <w:rFonts w:ascii="Century Gothic" w:hAnsi="Century Gothic"/>
          <w:sz w:val="20"/>
          <w:szCs w:val="20"/>
        </w:rPr>
        <w:tab/>
      </w:r>
      <w:r w:rsidRPr="00FA52BB">
        <w:rPr>
          <w:rFonts w:ascii="Century Gothic" w:hAnsi="Century Gothic"/>
          <w:b/>
          <w:i/>
          <w:sz w:val="20"/>
        </w:rPr>
        <w:t xml:space="preserve">Occupational Therapist           </w:t>
      </w:r>
      <w:r>
        <w:rPr>
          <w:rFonts w:ascii="Century Gothic" w:hAnsi="Century Gothic"/>
          <w:b/>
          <w:i/>
          <w:sz w:val="20"/>
        </w:rPr>
        <w:tab/>
      </w:r>
      <w:r>
        <w:rPr>
          <w:rFonts w:ascii="Century Gothic" w:hAnsi="Century Gothic"/>
          <w:b/>
          <w:i/>
          <w:sz w:val="20"/>
        </w:rPr>
        <w:tab/>
      </w:r>
      <w:r>
        <w:rPr>
          <w:rFonts w:ascii="Century Gothic" w:hAnsi="Century Gothic"/>
          <w:b/>
          <w:i/>
          <w:sz w:val="20"/>
        </w:rPr>
        <w:tab/>
      </w:r>
      <w:r>
        <w:rPr>
          <w:rFonts w:ascii="Century Gothic" w:hAnsi="Century Gothic"/>
          <w:b/>
          <w:i/>
          <w:sz w:val="20"/>
        </w:rPr>
        <w:tab/>
      </w:r>
      <w:r w:rsidRPr="00FA52BB">
        <w:rPr>
          <w:rFonts w:ascii="Century Gothic" w:hAnsi="Century Gothic"/>
          <w:b/>
          <w:i/>
          <w:sz w:val="20"/>
        </w:rPr>
        <w:t xml:space="preserve">           </w:t>
      </w:r>
    </w:p>
    <w:p w14:paraId="5E79E039" w14:textId="2FB4630D" w:rsidR="002447B7" w:rsidRPr="006234B1" w:rsidRDefault="002447B7" w:rsidP="002447B7">
      <w:pPr>
        <w:spacing w:line="276" w:lineRule="auto"/>
        <w:jc w:val="both"/>
        <w:rPr>
          <w:rFonts w:ascii="Century Gothic" w:hAnsi="Century Gothic"/>
          <w:b/>
          <w:i/>
          <w:sz w:val="20"/>
        </w:rPr>
      </w:pPr>
      <w:r w:rsidRPr="00FA52BB">
        <w:rPr>
          <w:rFonts w:ascii="Century Gothic" w:hAnsi="Century Gothic"/>
        </w:rPr>
        <w:t xml:space="preserve"> </w:t>
      </w:r>
      <w:r>
        <w:rPr>
          <w:rFonts w:ascii="Century Gothic" w:hAnsi="Century Gothic"/>
        </w:rPr>
        <w:t xml:space="preserve">         </w:t>
      </w:r>
      <w:r>
        <w:rPr>
          <w:rFonts w:ascii="Century Gothic" w:hAnsi="Century Gothic"/>
        </w:rPr>
        <w:tab/>
      </w:r>
      <w:r>
        <w:rPr>
          <w:rFonts w:ascii="Century Gothic" w:hAnsi="Century Gothic"/>
          <w:b/>
          <w:i/>
          <w:sz w:val="20"/>
        </w:rPr>
        <w:t>BSc</w:t>
      </w:r>
      <w:r w:rsidRPr="00FA52BB">
        <w:rPr>
          <w:rFonts w:ascii="Century Gothic" w:hAnsi="Century Gothic"/>
          <w:b/>
          <w:i/>
          <w:sz w:val="20"/>
        </w:rPr>
        <w:t>. OT (</w:t>
      </w:r>
      <w:r>
        <w:rPr>
          <w:rFonts w:ascii="Century Gothic" w:hAnsi="Century Gothic"/>
          <w:b/>
          <w:i/>
          <w:sz w:val="20"/>
        </w:rPr>
        <w:t>Wits</w:t>
      </w:r>
      <w:r w:rsidRPr="00FA52BB">
        <w:rPr>
          <w:rFonts w:ascii="Century Gothic" w:hAnsi="Century Gothic"/>
          <w:b/>
          <w:i/>
          <w:sz w:val="20"/>
        </w:rPr>
        <w:t>)</w:t>
      </w:r>
      <w:r>
        <w:rPr>
          <w:rFonts w:ascii="Century Gothic" w:hAnsi="Century Gothic"/>
          <w:b/>
          <w:i/>
          <w:sz w:val="20"/>
        </w:rPr>
        <w:t xml:space="preserve"> </w:t>
      </w:r>
      <w:proofErr w:type="spellStart"/>
      <w:r w:rsidRPr="00FA52BB">
        <w:rPr>
          <w:rFonts w:ascii="Century Gothic" w:hAnsi="Century Gothic"/>
          <w:b/>
          <w:i/>
          <w:sz w:val="20"/>
        </w:rPr>
        <w:t>Workwell</w:t>
      </w:r>
      <w:proofErr w:type="spellEnd"/>
      <w:r w:rsidR="0048055F">
        <w:rPr>
          <w:rFonts w:ascii="Century Gothic" w:hAnsi="Century Gothic"/>
          <w:b/>
          <w:i/>
          <w:sz w:val="20"/>
        </w:rPr>
        <w:t xml:space="preserve"> certified</w:t>
      </w:r>
      <w:r w:rsidR="0048055F">
        <w:rPr>
          <w:rFonts w:ascii="Century Gothic" w:hAnsi="Century Gothic"/>
          <w:b/>
          <w:i/>
          <w:sz w:val="20"/>
        </w:rPr>
        <w:tab/>
      </w:r>
      <w:r w:rsidR="0048055F">
        <w:rPr>
          <w:rFonts w:ascii="Century Gothic" w:hAnsi="Century Gothic"/>
          <w:b/>
          <w:i/>
          <w:sz w:val="20"/>
        </w:rPr>
        <w:tab/>
      </w:r>
      <w:r w:rsidR="0048055F">
        <w:rPr>
          <w:rFonts w:ascii="Century Gothic" w:hAnsi="Century Gothic"/>
          <w:b/>
          <w:i/>
          <w:sz w:val="20"/>
        </w:rPr>
        <w:tab/>
      </w:r>
    </w:p>
    <w:p w14:paraId="7AC85368" w14:textId="3C3404CB" w:rsidR="009B1BB6" w:rsidRPr="002447B7" w:rsidRDefault="009B1BB6" w:rsidP="008E341C">
      <w:pPr>
        <w:spacing w:line="276" w:lineRule="auto"/>
        <w:jc w:val="both"/>
        <w:rPr>
          <w:rFonts w:ascii="Century Gothic" w:hAnsi="Century Gothic"/>
          <w:sz w:val="20"/>
          <w:szCs w:val="20"/>
        </w:rPr>
      </w:pPr>
      <w:r>
        <w:rPr>
          <w:rFonts w:ascii="Century Gothic" w:hAnsi="Century Gothic"/>
          <w:b/>
          <w:i/>
          <w:sz w:val="20"/>
        </w:rPr>
        <w:tab/>
      </w:r>
      <w:r>
        <w:rPr>
          <w:rFonts w:ascii="Century Gothic" w:hAnsi="Century Gothic"/>
          <w:b/>
          <w:i/>
          <w:sz w:val="20"/>
        </w:rPr>
        <w:tab/>
      </w:r>
      <w:r>
        <w:rPr>
          <w:rFonts w:ascii="Century Gothic" w:hAnsi="Century Gothic"/>
          <w:b/>
          <w:i/>
          <w:sz w:val="20"/>
        </w:rPr>
        <w:tab/>
      </w:r>
      <w:r>
        <w:rPr>
          <w:rFonts w:ascii="Century Gothic" w:hAnsi="Century Gothic"/>
          <w:b/>
          <w:i/>
          <w:sz w:val="20"/>
        </w:rPr>
        <w:tab/>
      </w:r>
      <w:r w:rsidRPr="00FA52BB">
        <w:rPr>
          <w:rFonts w:ascii="Century Gothic" w:hAnsi="Century Gothic"/>
          <w:b/>
          <w:i/>
          <w:sz w:val="20"/>
        </w:rPr>
        <w:t xml:space="preserve"> </w:t>
      </w:r>
      <w:r>
        <w:rPr>
          <w:rFonts w:ascii="Century Gothic" w:hAnsi="Century Gothic"/>
          <w:b/>
          <w:i/>
          <w:sz w:val="20"/>
        </w:rPr>
        <w:tab/>
      </w:r>
      <w:r>
        <w:rPr>
          <w:rFonts w:ascii="Century Gothic" w:hAnsi="Century Gothic"/>
          <w:b/>
          <w:i/>
          <w:sz w:val="20"/>
        </w:rPr>
        <w:tab/>
      </w:r>
    </w:p>
    <w:p w14:paraId="07A858E2" w14:textId="22A9C7C6" w:rsidR="008E341C" w:rsidRDefault="009B1BB6" w:rsidP="008E341C">
      <w:pPr>
        <w:spacing w:line="276" w:lineRule="auto"/>
        <w:jc w:val="both"/>
        <w:rPr>
          <w:rFonts w:ascii="Century Gothic" w:hAnsi="Century Gothic"/>
          <w:b/>
          <w:i/>
          <w:sz w:val="20"/>
        </w:rPr>
      </w:pPr>
      <w:r>
        <w:rPr>
          <w:rFonts w:ascii="Century Gothic" w:hAnsi="Century Gothic"/>
          <w:b/>
          <w:i/>
          <w:sz w:val="20"/>
        </w:rPr>
        <w:tab/>
      </w:r>
      <w:r w:rsidR="008E341C">
        <w:rPr>
          <w:rFonts w:ascii="Century Gothic" w:hAnsi="Century Gothic"/>
          <w:b/>
          <w:i/>
          <w:sz w:val="20"/>
        </w:rPr>
        <w:tab/>
      </w:r>
      <w:r w:rsidR="008E341C">
        <w:rPr>
          <w:rFonts w:ascii="Century Gothic" w:hAnsi="Century Gothic"/>
          <w:b/>
          <w:i/>
          <w:sz w:val="20"/>
        </w:rPr>
        <w:tab/>
      </w:r>
      <w:r w:rsidR="008E341C">
        <w:rPr>
          <w:rFonts w:ascii="Century Gothic" w:hAnsi="Century Gothic"/>
          <w:b/>
          <w:i/>
          <w:sz w:val="20"/>
        </w:rPr>
        <w:tab/>
      </w:r>
      <w:r w:rsidR="008E341C">
        <w:rPr>
          <w:rFonts w:ascii="Century Gothic" w:hAnsi="Century Gothic"/>
          <w:b/>
          <w:i/>
          <w:sz w:val="20"/>
        </w:rPr>
        <w:tab/>
      </w:r>
      <w:r w:rsidR="008E341C">
        <w:rPr>
          <w:rFonts w:ascii="Century Gothic" w:hAnsi="Century Gothic"/>
          <w:b/>
          <w:i/>
          <w:sz w:val="20"/>
        </w:rPr>
        <w:tab/>
      </w:r>
    </w:p>
    <w:p w14:paraId="1ACFE33E" w14:textId="1FB77E4C" w:rsidR="001E3961" w:rsidRPr="00CB4B46" w:rsidRDefault="001E3961" w:rsidP="00CB4B46">
      <w:pPr>
        <w:pStyle w:val="H3"/>
        <w:spacing w:line="276" w:lineRule="auto"/>
      </w:pPr>
    </w:p>
    <w:sectPr w:rsidR="001E3961" w:rsidRPr="00CB4B46" w:rsidSect="008E341C">
      <w:headerReference w:type="default" r:id="rId17"/>
      <w:footerReference w:type="default" r:id="rId18"/>
      <w:type w:val="continuous"/>
      <w:pgSz w:w="11907" w:h="16840" w:code="9"/>
      <w:pgMar w:top="1418" w:right="1106" w:bottom="1134" w:left="1202" w:header="709" w:footer="709"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83EB01" w14:textId="77777777" w:rsidR="003F4C59" w:rsidRDefault="003F4C59" w:rsidP="009B1BB6">
      <w:r>
        <w:separator/>
      </w:r>
    </w:p>
  </w:endnote>
  <w:endnote w:type="continuationSeparator" w:id="0">
    <w:p w14:paraId="190EA007" w14:textId="77777777" w:rsidR="003F4C59" w:rsidRDefault="003F4C59" w:rsidP="009B1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71AEA2" w14:textId="77777777" w:rsidR="003F4C59" w:rsidRDefault="003F4C59" w:rsidP="008E341C">
    <w:pPr>
      <w:widowControl w:val="0"/>
      <w:autoSpaceDE w:val="0"/>
      <w:autoSpaceDN w:val="0"/>
      <w:adjustRightInd w:val="0"/>
      <w:spacing w:after="320"/>
      <w:rPr>
        <w:rFonts w:ascii="Century Gothic" w:hAnsi="Century Gothic" w:cs="Tahoma"/>
        <w:sz w:val="18"/>
        <w:szCs w:val="32"/>
      </w:rPr>
    </w:pPr>
  </w:p>
  <w:p w14:paraId="44452D8E" w14:textId="77777777" w:rsidR="003F4C59" w:rsidRDefault="003F4C59">
    <w:pPr>
      <w:pStyle w:val="Footer"/>
    </w:pPr>
  </w:p>
  <w:p w14:paraId="2CF17CF9" w14:textId="77777777" w:rsidR="003F4C59" w:rsidRPr="00AF137A" w:rsidRDefault="003F4C59" w:rsidP="008E341C">
    <w:pPr>
      <w:pStyle w:val="Footer"/>
      <w:rPr>
        <w:rFonts w:ascii="Verdana" w:hAnsi="Verdana"/>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5A2B76" w14:textId="77777777" w:rsidR="003F4C59" w:rsidRDefault="003F4C59" w:rsidP="009B1BB6">
      <w:r>
        <w:separator/>
      </w:r>
    </w:p>
  </w:footnote>
  <w:footnote w:type="continuationSeparator" w:id="0">
    <w:p w14:paraId="26AEDD43" w14:textId="77777777" w:rsidR="003F4C59" w:rsidRDefault="003F4C59" w:rsidP="009B1BB6">
      <w:r>
        <w:continuationSeparator/>
      </w:r>
    </w:p>
  </w:footnote>
  <w:footnote w:id="1">
    <w:p w14:paraId="23392EF0" w14:textId="77777777" w:rsidR="003F4C59" w:rsidRPr="00E75A2D" w:rsidRDefault="003F4C59" w:rsidP="00C25884">
      <w:pPr>
        <w:pStyle w:val="FootnoteText"/>
        <w:rPr>
          <w:rFonts w:ascii="Century Gothic" w:hAnsi="Century Gothic"/>
          <w:sz w:val="16"/>
        </w:rPr>
      </w:pPr>
      <w:r w:rsidRPr="00125913">
        <w:rPr>
          <w:rStyle w:val="FootnoteReference"/>
          <w:rFonts w:ascii="Century Gothic" w:hAnsi="Century Gothic"/>
          <w:sz w:val="16"/>
        </w:rPr>
        <w:footnoteRef/>
      </w:r>
      <w:r w:rsidRPr="00125913">
        <w:rPr>
          <w:rFonts w:ascii="Century Gothic" w:hAnsi="Century Gothic"/>
          <w:sz w:val="16"/>
        </w:rPr>
        <w:t xml:space="preserve"> </w:t>
      </w:r>
      <w:proofErr w:type="gramStart"/>
      <w:r w:rsidRPr="00125913">
        <w:rPr>
          <w:rFonts w:ascii="Century Gothic" w:hAnsi="Century Gothic" w:cs="Arial"/>
          <w:color w:val="262626"/>
          <w:sz w:val="16"/>
        </w:rPr>
        <w:t>Nylon filaments precisely calibrated and equal in length.</w:t>
      </w:r>
      <w:proofErr w:type="gramEnd"/>
      <w:r w:rsidRPr="00125913">
        <w:rPr>
          <w:rFonts w:ascii="Century Gothic" w:hAnsi="Century Gothic" w:cs="Arial"/>
          <w:color w:val="262626"/>
          <w:sz w:val="16"/>
        </w:rPr>
        <w:t xml:space="preserve"> Used to measure both diminishing and returning cutaneous sensation.</w:t>
      </w:r>
    </w:p>
  </w:footnote>
  <w:footnote w:id="2">
    <w:p w14:paraId="0953EE45" w14:textId="77777777" w:rsidR="003F4C59" w:rsidRPr="00207078" w:rsidRDefault="003F4C59" w:rsidP="00196663">
      <w:pPr>
        <w:pStyle w:val="FootnoteText"/>
        <w:rPr>
          <w:sz w:val="16"/>
        </w:rPr>
      </w:pPr>
      <w:r w:rsidRPr="00207078">
        <w:rPr>
          <w:rStyle w:val="FootnoteReference"/>
          <w:sz w:val="16"/>
        </w:rPr>
        <w:footnoteRef/>
      </w:r>
      <w:r w:rsidRPr="00207078">
        <w:rPr>
          <w:sz w:val="16"/>
        </w:rPr>
        <w:t xml:space="preserve"> </w:t>
      </w:r>
      <w:r w:rsidRPr="00207078">
        <w:rPr>
          <w:rFonts w:ascii="Century Gothic" w:hAnsi="Century Gothic"/>
          <w:sz w:val="16"/>
          <w:szCs w:val="16"/>
        </w:rPr>
        <w:t xml:space="preserve">Please refer to results of </w:t>
      </w:r>
      <w:proofErr w:type="spellStart"/>
      <w:r w:rsidRPr="00207078">
        <w:rPr>
          <w:rFonts w:ascii="Century Gothic" w:hAnsi="Century Gothic"/>
          <w:sz w:val="16"/>
          <w:szCs w:val="16"/>
        </w:rPr>
        <w:t>Workwell</w:t>
      </w:r>
      <w:proofErr w:type="spellEnd"/>
      <w:r w:rsidRPr="00207078">
        <w:rPr>
          <w:rFonts w:ascii="Century Gothic" w:hAnsi="Century Gothic"/>
          <w:sz w:val="16"/>
          <w:szCs w:val="16"/>
        </w:rPr>
        <w:t xml:space="preserve"> core FCE assessment for more detail on these items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E014B8" w14:textId="44B2E225" w:rsidR="003F4C59" w:rsidRPr="008E341C" w:rsidRDefault="003F4C59" w:rsidP="008E341C">
    <w:pPr>
      <w:pStyle w:val="Header"/>
      <w:rPr>
        <w:rFonts w:ascii="Century Gothic" w:hAnsi="Century Gothic"/>
        <w:sz w:val="18"/>
        <w:szCs w:val="18"/>
      </w:rPr>
    </w:pPr>
    <w:r>
      <w:rPr>
        <w:rFonts w:ascii="Century Gothic" w:hAnsi="Century Gothic"/>
        <w:sz w:val="18"/>
        <w:szCs w:val="18"/>
      </w:rPr>
      <w:t xml:space="preserve">A. Van </w:t>
    </w:r>
    <w:proofErr w:type="spellStart"/>
    <w:r>
      <w:rPr>
        <w:rFonts w:ascii="Century Gothic" w:hAnsi="Century Gothic"/>
        <w:sz w:val="18"/>
        <w:szCs w:val="18"/>
      </w:rPr>
      <w:t>Rooyen</w:t>
    </w:r>
    <w:proofErr w:type="spellEnd"/>
    <w:r w:rsidRPr="008E341C">
      <w:rPr>
        <w:rFonts w:ascii="Century Gothic" w:hAnsi="Century Gothic"/>
        <w:sz w:val="18"/>
        <w:szCs w:val="18"/>
      </w:rPr>
      <w:t xml:space="preserve">                  </w:t>
    </w:r>
    <w:r>
      <w:rPr>
        <w:rFonts w:ascii="Century Gothic" w:hAnsi="Century Gothic"/>
        <w:sz w:val="18"/>
        <w:szCs w:val="18"/>
      </w:rPr>
      <w:t xml:space="preserve">       </w:t>
    </w:r>
    <w:r w:rsidRPr="008E341C">
      <w:rPr>
        <w:rFonts w:ascii="Century Gothic" w:hAnsi="Century Gothic"/>
        <w:sz w:val="18"/>
        <w:szCs w:val="18"/>
      </w:rPr>
      <w:t xml:space="preserve">           Confidential Occupational Therapy Report                             Page </w:t>
    </w:r>
    <w:r w:rsidRPr="008E341C">
      <w:rPr>
        <w:rFonts w:ascii="Century Gothic" w:hAnsi="Century Gothic"/>
        <w:sz w:val="18"/>
        <w:szCs w:val="18"/>
      </w:rPr>
      <w:fldChar w:fldCharType="begin"/>
    </w:r>
    <w:r w:rsidRPr="008E341C">
      <w:rPr>
        <w:rFonts w:ascii="Century Gothic" w:hAnsi="Century Gothic"/>
        <w:sz w:val="18"/>
        <w:szCs w:val="18"/>
      </w:rPr>
      <w:instrText xml:space="preserve"> PAGE </w:instrText>
    </w:r>
    <w:r w:rsidRPr="008E341C">
      <w:rPr>
        <w:rFonts w:ascii="Century Gothic" w:hAnsi="Century Gothic"/>
        <w:sz w:val="18"/>
        <w:szCs w:val="18"/>
      </w:rPr>
      <w:fldChar w:fldCharType="separate"/>
    </w:r>
    <w:r>
      <w:rPr>
        <w:rFonts w:ascii="Century Gothic" w:hAnsi="Century Gothic"/>
        <w:noProof/>
        <w:sz w:val="18"/>
        <w:szCs w:val="18"/>
      </w:rPr>
      <w:t>7</w:t>
    </w:r>
    <w:r w:rsidRPr="008E341C">
      <w:rPr>
        <w:rFonts w:ascii="Century Gothic" w:hAnsi="Century Gothic"/>
        <w:sz w:val="18"/>
        <w:szCs w:val="18"/>
      </w:rPr>
      <w:fldChar w:fldCharType="end"/>
    </w:r>
    <w:r w:rsidRPr="008E341C">
      <w:rPr>
        <w:rFonts w:ascii="Century Gothic" w:hAnsi="Century Gothic"/>
        <w:sz w:val="18"/>
        <w:szCs w:val="18"/>
      </w:rPr>
      <w:t xml:space="preserve"> of </w:t>
    </w:r>
    <w:r w:rsidRPr="008E341C">
      <w:rPr>
        <w:rFonts w:ascii="Century Gothic" w:hAnsi="Century Gothic"/>
        <w:sz w:val="18"/>
        <w:szCs w:val="18"/>
      </w:rPr>
      <w:fldChar w:fldCharType="begin"/>
    </w:r>
    <w:r w:rsidRPr="008E341C">
      <w:rPr>
        <w:rFonts w:ascii="Century Gothic" w:hAnsi="Century Gothic"/>
        <w:sz w:val="18"/>
        <w:szCs w:val="18"/>
      </w:rPr>
      <w:instrText xml:space="preserve"> NUMPAGES </w:instrText>
    </w:r>
    <w:r w:rsidRPr="008E341C">
      <w:rPr>
        <w:rFonts w:ascii="Century Gothic" w:hAnsi="Century Gothic"/>
        <w:sz w:val="18"/>
        <w:szCs w:val="18"/>
      </w:rPr>
      <w:fldChar w:fldCharType="separate"/>
    </w:r>
    <w:r>
      <w:rPr>
        <w:rFonts w:ascii="Century Gothic" w:hAnsi="Century Gothic"/>
        <w:noProof/>
        <w:sz w:val="18"/>
        <w:szCs w:val="18"/>
      </w:rPr>
      <w:t>15</w:t>
    </w:r>
    <w:r w:rsidRPr="008E341C">
      <w:rPr>
        <w:rFonts w:ascii="Century Gothic" w:hAnsi="Century Gothic"/>
        <w:sz w:val="18"/>
        <w:szCs w:val="18"/>
      </w:rPr>
      <w:fldChar w:fldCharType="end"/>
    </w:r>
    <w:r w:rsidRPr="008E341C">
      <w:rPr>
        <w:rFonts w:ascii="Century Gothic" w:hAnsi="Century Gothic"/>
        <w:sz w:val="18"/>
        <w:szCs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561EB"/>
    <w:multiLevelType w:val="hybridMultilevel"/>
    <w:tmpl w:val="6FB038F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026A5C"/>
    <w:multiLevelType w:val="hybridMultilevel"/>
    <w:tmpl w:val="5862131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E3069B8"/>
    <w:multiLevelType w:val="hybridMultilevel"/>
    <w:tmpl w:val="F0CC43A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6B79BE"/>
    <w:multiLevelType w:val="hybridMultilevel"/>
    <w:tmpl w:val="0B006A60"/>
    <w:lvl w:ilvl="0" w:tplc="F9CEFEF0">
      <w:start w:val="18"/>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E72828"/>
    <w:multiLevelType w:val="hybridMultilevel"/>
    <w:tmpl w:val="DDA82B40"/>
    <w:lvl w:ilvl="0" w:tplc="E68C4582">
      <w:start w:val="19"/>
      <w:numFmt w:val="bullet"/>
      <w:lvlText w:val="-"/>
      <w:lvlJc w:val="left"/>
      <w:pPr>
        <w:ind w:left="4680" w:hanging="360"/>
      </w:pPr>
      <w:rPr>
        <w:rFonts w:ascii="Century Gothic" w:eastAsia="Times New Roman" w:hAnsi="Century Gothic" w:cs="Aria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5">
    <w:nsid w:val="144E1DCE"/>
    <w:multiLevelType w:val="hybridMultilevel"/>
    <w:tmpl w:val="43F20F9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7346173"/>
    <w:multiLevelType w:val="hybridMultilevel"/>
    <w:tmpl w:val="A34ABE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B3025F9"/>
    <w:multiLevelType w:val="hybridMultilevel"/>
    <w:tmpl w:val="E55214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B97379"/>
    <w:multiLevelType w:val="hybridMultilevel"/>
    <w:tmpl w:val="90B60A2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4432C7E"/>
    <w:multiLevelType w:val="hybridMultilevel"/>
    <w:tmpl w:val="1F184EEE"/>
    <w:lvl w:ilvl="0" w:tplc="E68C4582">
      <w:start w:val="19"/>
      <w:numFmt w:val="bullet"/>
      <w:lvlText w:val="-"/>
      <w:lvlJc w:val="left"/>
      <w:pPr>
        <w:ind w:left="4680" w:hanging="360"/>
      </w:pPr>
      <w:rPr>
        <w:rFonts w:ascii="Century Gothic" w:eastAsia="Times New Roman" w:hAnsi="Century Gothic"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5D46B9"/>
    <w:multiLevelType w:val="hybridMultilevel"/>
    <w:tmpl w:val="D910E6A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7641A58"/>
    <w:multiLevelType w:val="hybridMultilevel"/>
    <w:tmpl w:val="C1A2FD1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9E04E3E"/>
    <w:multiLevelType w:val="hybridMultilevel"/>
    <w:tmpl w:val="DE82A3A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1DF2DD9"/>
    <w:multiLevelType w:val="hybridMultilevel"/>
    <w:tmpl w:val="D294FA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5BA1731"/>
    <w:multiLevelType w:val="hybridMultilevel"/>
    <w:tmpl w:val="D67E47E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65B73E7"/>
    <w:multiLevelType w:val="hybridMultilevel"/>
    <w:tmpl w:val="59D00D26"/>
    <w:lvl w:ilvl="0" w:tplc="04090013">
      <w:start w:val="1"/>
      <w:numFmt w:val="upperRoman"/>
      <w:lvlText w:val="%1."/>
      <w:lvlJc w:val="right"/>
      <w:pPr>
        <w:ind w:left="540" w:hanging="1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29593E"/>
    <w:multiLevelType w:val="hybridMultilevel"/>
    <w:tmpl w:val="CBAAF6A8"/>
    <w:lvl w:ilvl="0" w:tplc="248EC1AE">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0886D41"/>
    <w:multiLevelType w:val="hybridMultilevel"/>
    <w:tmpl w:val="3B78D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AA5116"/>
    <w:multiLevelType w:val="hybridMultilevel"/>
    <w:tmpl w:val="1FE02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D8317B"/>
    <w:multiLevelType w:val="hybridMultilevel"/>
    <w:tmpl w:val="F0825C2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2C4B22"/>
    <w:multiLevelType w:val="multilevel"/>
    <w:tmpl w:val="6302DC5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7A236EBE"/>
    <w:multiLevelType w:val="hybridMultilevel"/>
    <w:tmpl w:val="4E8E0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2A6BC5"/>
    <w:multiLevelType w:val="hybridMultilevel"/>
    <w:tmpl w:val="41B650B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2"/>
  </w:num>
  <w:num w:numId="4">
    <w:abstractNumId w:val="5"/>
  </w:num>
  <w:num w:numId="5">
    <w:abstractNumId w:val="10"/>
  </w:num>
  <w:num w:numId="6">
    <w:abstractNumId w:val="1"/>
  </w:num>
  <w:num w:numId="7">
    <w:abstractNumId w:val="8"/>
  </w:num>
  <w:num w:numId="8">
    <w:abstractNumId w:val="4"/>
  </w:num>
  <w:num w:numId="9">
    <w:abstractNumId w:val="17"/>
  </w:num>
  <w:num w:numId="10">
    <w:abstractNumId w:val="18"/>
  </w:num>
  <w:num w:numId="11">
    <w:abstractNumId w:val="9"/>
  </w:num>
  <w:num w:numId="12">
    <w:abstractNumId w:val="19"/>
  </w:num>
  <w:num w:numId="13">
    <w:abstractNumId w:val="21"/>
  </w:num>
  <w:num w:numId="14">
    <w:abstractNumId w:val="0"/>
  </w:num>
  <w:num w:numId="15">
    <w:abstractNumId w:val="15"/>
  </w:num>
  <w:num w:numId="16">
    <w:abstractNumId w:val="20"/>
  </w:num>
  <w:num w:numId="17">
    <w:abstractNumId w:val="2"/>
  </w:num>
  <w:num w:numId="18">
    <w:abstractNumId w:val="7"/>
  </w:num>
  <w:num w:numId="19">
    <w:abstractNumId w:val="16"/>
  </w:num>
  <w:num w:numId="20">
    <w:abstractNumId w:val="22"/>
  </w:num>
  <w:num w:numId="21">
    <w:abstractNumId w:val="13"/>
  </w:num>
  <w:num w:numId="22">
    <w:abstractNumId w:val="3"/>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BB6"/>
    <w:rsid w:val="000118B6"/>
    <w:rsid w:val="00017F63"/>
    <w:rsid w:val="00034094"/>
    <w:rsid w:val="00042E9E"/>
    <w:rsid w:val="00052429"/>
    <w:rsid w:val="00061170"/>
    <w:rsid w:val="00074758"/>
    <w:rsid w:val="00091D50"/>
    <w:rsid w:val="000973C2"/>
    <w:rsid w:val="000C1E35"/>
    <w:rsid w:val="000C1FC7"/>
    <w:rsid w:val="000E1CE0"/>
    <w:rsid w:val="000E65FA"/>
    <w:rsid w:val="000F1420"/>
    <w:rsid w:val="000F681D"/>
    <w:rsid w:val="00111AA9"/>
    <w:rsid w:val="001327E4"/>
    <w:rsid w:val="00156547"/>
    <w:rsid w:val="00162161"/>
    <w:rsid w:val="00173001"/>
    <w:rsid w:val="001873C2"/>
    <w:rsid w:val="00193280"/>
    <w:rsid w:val="00196663"/>
    <w:rsid w:val="001A113F"/>
    <w:rsid w:val="001A321F"/>
    <w:rsid w:val="001C1213"/>
    <w:rsid w:val="001C711A"/>
    <w:rsid w:val="001E3961"/>
    <w:rsid w:val="001E54E7"/>
    <w:rsid w:val="001E6AF0"/>
    <w:rsid w:val="001F008B"/>
    <w:rsid w:val="001F34FD"/>
    <w:rsid w:val="00211B85"/>
    <w:rsid w:val="00215DAA"/>
    <w:rsid w:val="002447B7"/>
    <w:rsid w:val="00254CED"/>
    <w:rsid w:val="00257305"/>
    <w:rsid w:val="00260682"/>
    <w:rsid w:val="0026097F"/>
    <w:rsid w:val="00275931"/>
    <w:rsid w:val="00281320"/>
    <w:rsid w:val="002840F2"/>
    <w:rsid w:val="00290E6E"/>
    <w:rsid w:val="002B4E02"/>
    <w:rsid w:val="002C57A6"/>
    <w:rsid w:val="002C75F7"/>
    <w:rsid w:val="002E346F"/>
    <w:rsid w:val="002E4C50"/>
    <w:rsid w:val="002E51CF"/>
    <w:rsid w:val="002F0BE4"/>
    <w:rsid w:val="002F2FDF"/>
    <w:rsid w:val="003230F4"/>
    <w:rsid w:val="00330142"/>
    <w:rsid w:val="00350E26"/>
    <w:rsid w:val="003635A7"/>
    <w:rsid w:val="003835C1"/>
    <w:rsid w:val="00392B91"/>
    <w:rsid w:val="003A3021"/>
    <w:rsid w:val="003B02DD"/>
    <w:rsid w:val="003B0E5E"/>
    <w:rsid w:val="003B2120"/>
    <w:rsid w:val="003B3FB5"/>
    <w:rsid w:val="003B7135"/>
    <w:rsid w:val="003D0EB2"/>
    <w:rsid w:val="003D25FE"/>
    <w:rsid w:val="003E5DDB"/>
    <w:rsid w:val="003F4C59"/>
    <w:rsid w:val="003F63FA"/>
    <w:rsid w:val="00416A27"/>
    <w:rsid w:val="0042481E"/>
    <w:rsid w:val="00430410"/>
    <w:rsid w:val="00461F66"/>
    <w:rsid w:val="00471DB0"/>
    <w:rsid w:val="0048033C"/>
    <w:rsid w:val="0048055F"/>
    <w:rsid w:val="004848D4"/>
    <w:rsid w:val="00490BB4"/>
    <w:rsid w:val="004A17E9"/>
    <w:rsid w:val="004E1533"/>
    <w:rsid w:val="00502220"/>
    <w:rsid w:val="0050627E"/>
    <w:rsid w:val="0051245E"/>
    <w:rsid w:val="00516CF7"/>
    <w:rsid w:val="00517305"/>
    <w:rsid w:val="00551865"/>
    <w:rsid w:val="0056253C"/>
    <w:rsid w:val="005744CD"/>
    <w:rsid w:val="00587021"/>
    <w:rsid w:val="00592D5C"/>
    <w:rsid w:val="005A3207"/>
    <w:rsid w:val="005B62F0"/>
    <w:rsid w:val="005B6C5D"/>
    <w:rsid w:val="005B7652"/>
    <w:rsid w:val="005D4170"/>
    <w:rsid w:val="005D6DE4"/>
    <w:rsid w:val="005F1D7F"/>
    <w:rsid w:val="005F5DA8"/>
    <w:rsid w:val="006050E0"/>
    <w:rsid w:val="00606AA2"/>
    <w:rsid w:val="00610BF3"/>
    <w:rsid w:val="006111A9"/>
    <w:rsid w:val="00616D4B"/>
    <w:rsid w:val="00621554"/>
    <w:rsid w:val="00636367"/>
    <w:rsid w:val="006B026A"/>
    <w:rsid w:val="006B0BC3"/>
    <w:rsid w:val="006B4014"/>
    <w:rsid w:val="006C5E56"/>
    <w:rsid w:val="006C73CA"/>
    <w:rsid w:val="006E539F"/>
    <w:rsid w:val="00705403"/>
    <w:rsid w:val="00706CCB"/>
    <w:rsid w:val="00726BF6"/>
    <w:rsid w:val="00730FB0"/>
    <w:rsid w:val="00737627"/>
    <w:rsid w:val="00775103"/>
    <w:rsid w:val="007864D4"/>
    <w:rsid w:val="00786F33"/>
    <w:rsid w:val="007A5E65"/>
    <w:rsid w:val="007B041B"/>
    <w:rsid w:val="007B6878"/>
    <w:rsid w:val="007C360F"/>
    <w:rsid w:val="007C4D45"/>
    <w:rsid w:val="007C6FD8"/>
    <w:rsid w:val="007D279E"/>
    <w:rsid w:val="007F5CA3"/>
    <w:rsid w:val="00810B0D"/>
    <w:rsid w:val="00814152"/>
    <w:rsid w:val="00815BEB"/>
    <w:rsid w:val="00830BEA"/>
    <w:rsid w:val="008322F4"/>
    <w:rsid w:val="00865645"/>
    <w:rsid w:val="00875E3B"/>
    <w:rsid w:val="0088787B"/>
    <w:rsid w:val="008A434C"/>
    <w:rsid w:val="008C3918"/>
    <w:rsid w:val="008D3CEB"/>
    <w:rsid w:val="008E0F6C"/>
    <w:rsid w:val="008E341C"/>
    <w:rsid w:val="008E3EB6"/>
    <w:rsid w:val="008E5D61"/>
    <w:rsid w:val="008F50EA"/>
    <w:rsid w:val="009067E9"/>
    <w:rsid w:val="00923146"/>
    <w:rsid w:val="00924F3E"/>
    <w:rsid w:val="0093002C"/>
    <w:rsid w:val="00932A17"/>
    <w:rsid w:val="00933091"/>
    <w:rsid w:val="009524BB"/>
    <w:rsid w:val="00952DF4"/>
    <w:rsid w:val="00971E28"/>
    <w:rsid w:val="00995EC7"/>
    <w:rsid w:val="009A2AAF"/>
    <w:rsid w:val="009B1BB6"/>
    <w:rsid w:val="009B56D9"/>
    <w:rsid w:val="009B72C7"/>
    <w:rsid w:val="009C415B"/>
    <w:rsid w:val="009C4554"/>
    <w:rsid w:val="009C459B"/>
    <w:rsid w:val="009D3312"/>
    <w:rsid w:val="009D79C3"/>
    <w:rsid w:val="009E29B0"/>
    <w:rsid w:val="00A01FA5"/>
    <w:rsid w:val="00A22BFD"/>
    <w:rsid w:val="00A23A74"/>
    <w:rsid w:val="00A270C0"/>
    <w:rsid w:val="00A45376"/>
    <w:rsid w:val="00A55E9E"/>
    <w:rsid w:val="00A622BE"/>
    <w:rsid w:val="00A658D7"/>
    <w:rsid w:val="00A82A7A"/>
    <w:rsid w:val="00AA2204"/>
    <w:rsid w:val="00AA2897"/>
    <w:rsid w:val="00AA33BE"/>
    <w:rsid w:val="00AB7DEE"/>
    <w:rsid w:val="00AC2913"/>
    <w:rsid w:val="00AD212A"/>
    <w:rsid w:val="00AD7288"/>
    <w:rsid w:val="00AE3113"/>
    <w:rsid w:val="00AF162B"/>
    <w:rsid w:val="00B0197D"/>
    <w:rsid w:val="00B30C98"/>
    <w:rsid w:val="00B50407"/>
    <w:rsid w:val="00B54712"/>
    <w:rsid w:val="00B80071"/>
    <w:rsid w:val="00B80B75"/>
    <w:rsid w:val="00B82A30"/>
    <w:rsid w:val="00B94A32"/>
    <w:rsid w:val="00BA2915"/>
    <w:rsid w:val="00BB04AA"/>
    <w:rsid w:val="00BB1C35"/>
    <w:rsid w:val="00BB5501"/>
    <w:rsid w:val="00BC61CD"/>
    <w:rsid w:val="00BC7AB6"/>
    <w:rsid w:val="00BD30DA"/>
    <w:rsid w:val="00BE4D7C"/>
    <w:rsid w:val="00BE538D"/>
    <w:rsid w:val="00BF6772"/>
    <w:rsid w:val="00C063F5"/>
    <w:rsid w:val="00C16985"/>
    <w:rsid w:val="00C16E91"/>
    <w:rsid w:val="00C23B6E"/>
    <w:rsid w:val="00C25884"/>
    <w:rsid w:val="00C712F8"/>
    <w:rsid w:val="00C77B33"/>
    <w:rsid w:val="00C90286"/>
    <w:rsid w:val="00C93E23"/>
    <w:rsid w:val="00C9502B"/>
    <w:rsid w:val="00C95B5C"/>
    <w:rsid w:val="00CA5110"/>
    <w:rsid w:val="00CB0340"/>
    <w:rsid w:val="00CB38DE"/>
    <w:rsid w:val="00CB4B46"/>
    <w:rsid w:val="00CB7ECB"/>
    <w:rsid w:val="00CC1527"/>
    <w:rsid w:val="00CD28EB"/>
    <w:rsid w:val="00CD7333"/>
    <w:rsid w:val="00CE7F4C"/>
    <w:rsid w:val="00D02307"/>
    <w:rsid w:val="00D0277C"/>
    <w:rsid w:val="00D054CB"/>
    <w:rsid w:val="00D07115"/>
    <w:rsid w:val="00D21F51"/>
    <w:rsid w:val="00D31DA2"/>
    <w:rsid w:val="00D41DC0"/>
    <w:rsid w:val="00D42B3C"/>
    <w:rsid w:val="00D65D40"/>
    <w:rsid w:val="00D80A94"/>
    <w:rsid w:val="00D90789"/>
    <w:rsid w:val="00DB0EFC"/>
    <w:rsid w:val="00DC7991"/>
    <w:rsid w:val="00DD6E8A"/>
    <w:rsid w:val="00DE4C4B"/>
    <w:rsid w:val="00E057C0"/>
    <w:rsid w:val="00E21B75"/>
    <w:rsid w:val="00E23A02"/>
    <w:rsid w:val="00E25D1A"/>
    <w:rsid w:val="00E30C5F"/>
    <w:rsid w:val="00E4148E"/>
    <w:rsid w:val="00E450B7"/>
    <w:rsid w:val="00E45359"/>
    <w:rsid w:val="00E604AF"/>
    <w:rsid w:val="00E70B45"/>
    <w:rsid w:val="00E84567"/>
    <w:rsid w:val="00EB40F6"/>
    <w:rsid w:val="00EC1141"/>
    <w:rsid w:val="00EC7A4B"/>
    <w:rsid w:val="00ED27BB"/>
    <w:rsid w:val="00EF0D1F"/>
    <w:rsid w:val="00EF555A"/>
    <w:rsid w:val="00F06702"/>
    <w:rsid w:val="00F0682D"/>
    <w:rsid w:val="00F25E6F"/>
    <w:rsid w:val="00F37294"/>
    <w:rsid w:val="00F44BF0"/>
    <w:rsid w:val="00F51D8A"/>
    <w:rsid w:val="00F53BB4"/>
    <w:rsid w:val="00F71B71"/>
    <w:rsid w:val="00F815F0"/>
    <w:rsid w:val="00F85B1C"/>
    <w:rsid w:val="00F928D7"/>
    <w:rsid w:val="00F9767A"/>
    <w:rsid w:val="00FA34FF"/>
    <w:rsid w:val="00FA4A2D"/>
    <w:rsid w:val="00FB0E03"/>
    <w:rsid w:val="00FB0ED1"/>
    <w:rsid w:val="00FB248F"/>
    <w:rsid w:val="00FB39A9"/>
    <w:rsid w:val="00FF0266"/>
    <w:rsid w:val="00FF5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3]"/>
    </o:shapedefaults>
    <o:shapelayout v:ext="edit">
      <o:idmap v:ext="edit" data="1"/>
    </o:shapelayout>
  </w:shapeDefaults>
  <w:decimalSymbol w:val=","/>
  <w:listSeparator w:val=";"/>
  <w14:docId w14:val="124312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BB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B1BB6"/>
    <w:pPr>
      <w:tabs>
        <w:tab w:val="center" w:pos="4320"/>
        <w:tab w:val="right" w:pos="8640"/>
      </w:tabs>
    </w:pPr>
  </w:style>
  <w:style w:type="character" w:customStyle="1" w:styleId="HeaderChar">
    <w:name w:val="Header Char"/>
    <w:basedOn w:val="DefaultParagraphFont"/>
    <w:link w:val="Header"/>
    <w:uiPriority w:val="99"/>
    <w:rsid w:val="009B1BB6"/>
    <w:rPr>
      <w:rFonts w:ascii="Times New Roman" w:eastAsia="Times New Roman" w:hAnsi="Times New Roman" w:cs="Times New Roman"/>
    </w:rPr>
  </w:style>
  <w:style w:type="paragraph" w:styleId="Footer">
    <w:name w:val="footer"/>
    <w:basedOn w:val="Normal"/>
    <w:link w:val="FooterChar"/>
    <w:uiPriority w:val="99"/>
    <w:rsid w:val="009B1BB6"/>
    <w:pPr>
      <w:tabs>
        <w:tab w:val="center" w:pos="4320"/>
        <w:tab w:val="right" w:pos="8640"/>
      </w:tabs>
    </w:pPr>
  </w:style>
  <w:style w:type="character" w:customStyle="1" w:styleId="FooterChar">
    <w:name w:val="Footer Char"/>
    <w:basedOn w:val="DefaultParagraphFont"/>
    <w:link w:val="Footer"/>
    <w:uiPriority w:val="99"/>
    <w:rsid w:val="009B1BB6"/>
    <w:rPr>
      <w:rFonts w:ascii="Times New Roman" w:eastAsia="Times New Roman" w:hAnsi="Times New Roman" w:cs="Times New Roman"/>
    </w:rPr>
  </w:style>
  <w:style w:type="character" w:styleId="Hyperlink">
    <w:name w:val="Hyperlink"/>
    <w:uiPriority w:val="99"/>
    <w:rsid w:val="009B1BB6"/>
    <w:rPr>
      <w:color w:val="0000FF"/>
      <w:u w:val="single"/>
    </w:rPr>
  </w:style>
  <w:style w:type="paragraph" w:styleId="FootnoteText">
    <w:name w:val="footnote text"/>
    <w:basedOn w:val="Normal"/>
    <w:link w:val="FootnoteTextChar"/>
    <w:rsid w:val="009B1BB6"/>
  </w:style>
  <w:style w:type="character" w:customStyle="1" w:styleId="FootnoteTextChar">
    <w:name w:val="Footnote Text Char"/>
    <w:basedOn w:val="DefaultParagraphFont"/>
    <w:link w:val="FootnoteText"/>
    <w:rsid w:val="009B1BB6"/>
    <w:rPr>
      <w:rFonts w:ascii="Times New Roman" w:eastAsia="Times New Roman" w:hAnsi="Times New Roman" w:cs="Times New Roman"/>
    </w:rPr>
  </w:style>
  <w:style w:type="character" w:styleId="FootnoteReference">
    <w:name w:val="footnote reference"/>
    <w:rsid w:val="009B1BB6"/>
    <w:rPr>
      <w:vertAlign w:val="superscript"/>
    </w:rPr>
  </w:style>
  <w:style w:type="paragraph" w:customStyle="1" w:styleId="Aisheader">
    <w:name w:val="Ais header"/>
    <w:basedOn w:val="Normal"/>
    <w:qFormat/>
    <w:rsid w:val="009B1BB6"/>
    <w:pPr>
      <w:pBdr>
        <w:top w:val="single" w:sz="4" w:space="1" w:color="254D25"/>
        <w:left w:val="single" w:sz="4" w:space="16" w:color="254D25"/>
        <w:bottom w:val="single" w:sz="4" w:space="1" w:color="254D25"/>
        <w:right w:val="single" w:sz="4" w:space="4" w:color="254D25"/>
      </w:pBdr>
      <w:spacing w:line="360" w:lineRule="auto"/>
      <w:jc w:val="center"/>
    </w:pPr>
    <w:rPr>
      <w:rFonts w:ascii="Century Gothic" w:hAnsi="Century Gothic"/>
      <w:b/>
      <w:color w:val="254D25"/>
      <w:szCs w:val="20"/>
    </w:rPr>
  </w:style>
  <w:style w:type="paragraph" w:styleId="ListParagraph">
    <w:name w:val="List Paragraph"/>
    <w:basedOn w:val="Normal"/>
    <w:uiPriority w:val="34"/>
    <w:qFormat/>
    <w:rsid w:val="009B1BB6"/>
    <w:pPr>
      <w:ind w:left="720"/>
      <w:contextualSpacing/>
    </w:pPr>
  </w:style>
  <w:style w:type="paragraph" w:styleId="BalloonText">
    <w:name w:val="Balloon Text"/>
    <w:basedOn w:val="Normal"/>
    <w:link w:val="BalloonTextChar"/>
    <w:uiPriority w:val="99"/>
    <w:semiHidden/>
    <w:unhideWhenUsed/>
    <w:rsid w:val="009B1B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BB6"/>
    <w:rPr>
      <w:rFonts w:ascii="Lucida Grande" w:eastAsia="Times New Roman" w:hAnsi="Lucida Grande" w:cs="Lucida Grande"/>
      <w:sz w:val="18"/>
      <w:szCs w:val="18"/>
    </w:rPr>
  </w:style>
  <w:style w:type="paragraph" w:styleId="BodyText">
    <w:name w:val="Body Text"/>
    <w:basedOn w:val="Normal"/>
    <w:link w:val="BodyTextChar"/>
    <w:rsid w:val="008E341C"/>
    <w:pPr>
      <w:jc w:val="both"/>
    </w:pPr>
    <w:rPr>
      <w:rFonts w:ascii="Arial" w:eastAsia="MS Mincho" w:hAnsi="Arial" w:cs="Arial"/>
      <w:bCs/>
      <w:sz w:val="22"/>
      <w:szCs w:val="22"/>
    </w:rPr>
  </w:style>
  <w:style w:type="character" w:customStyle="1" w:styleId="BodyTextChar">
    <w:name w:val="Body Text Char"/>
    <w:basedOn w:val="DefaultParagraphFont"/>
    <w:link w:val="BodyText"/>
    <w:rsid w:val="008E341C"/>
    <w:rPr>
      <w:rFonts w:ascii="Arial" w:eastAsia="MS Mincho" w:hAnsi="Arial" w:cs="Arial"/>
      <w:bCs/>
      <w:sz w:val="22"/>
      <w:szCs w:val="22"/>
    </w:rPr>
  </w:style>
  <w:style w:type="paragraph" w:customStyle="1" w:styleId="H3">
    <w:name w:val="H3"/>
    <w:basedOn w:val="Normal"/>
    <w:rsid w:val="008E341C"/>
    <w:pPr>
      <w:keepNext/>
      <w:tabs>
        <w:tab w:val="num" w:pos="2160"/>
      </w:tabs>
      <w:spacing w:line="360" w:lineRule="auto"/>
      <w:outlineLvl w:val="0"/>
    </w:pPr>
    <w:rPr>
      <w:rFonts w:ascii="Century Gothic" w:hAnsi="Century Gothic" w:cs="Arial"/>
      <w:b/>
      <w:bCs/>
      <w:kern w:val="32"/>
      <w:sz w:val="22"/>
      <w:szCs w:val="22"/>
    </w:rPr>
  </w:style>
  <w:style w:type="table" w:styleId="TableGrid">
    <w:name w:val="Table Grid"/>
    <w:basedOn w:val="TableNormal"/>
    <w:rsid w:val="00AA2897"/>
    <w:rPr>
      <w:rFonts w:ascii="Times New Roman" w:eastAsia="Times New Roman" w:hAnsi="Times New Roman" w:cs="Times New Roman"/>
      <w:sz w:val="20"/>
      <w:szCs w:val="20"/>
      <w:lang w:val="en-ZA"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2">
    <w:name w:val="H2"/>
    <w:basedOn w:val="Normal"/>
    <w:link w:val="H2Char"/>
    <w:autoRedefine/>
    <w:rsid w:val="00BD30DA"/>
    <w:pPr>
      <w:keepNext/>
      <w:spacing w:line="360" w:lineRule="auto"/>
      <w:outlineLvl w:val="0"/>
    </w:pPr>
    <w:rPr>
      <w:rFonts w:ascii="Century Gothic" w:hAnsi="Century Gothic" w:cs="Arial"/>
      <w:b/>
      <w:bCs/>
      <w:kern w:val="32"/>
      <w:szCs w:val="32"/>
    </w:rPr>
  </w:style>
  <w:style w:type="character" w:customStyle="1" w:styleId="H2Char">
    <w:name w:val="H2 Char"/>
    <w:link w:val="H2"/>
    <w:rsid w:val="00BD30DA"/>
    <w:rPr>
      <w:rFonts w:ascii="Century Gothic" w:eastAsia="Times New Roman" w:hAnsi="Century Gothic" w:cs="Arial"/>
      <w:b/>
      <w:bCs/>
      <w:kern w:val="32"/>
      <w:szCs w:val="32"/>
    </w:rPr>
  </w:style>
  <w:style w:type="character" w:styleId="FollowedHyperlink">
    <w:name w:val="FollowedHyperlink"/>
    <w:basedOn w:val="DefaultParagraphFont"/>
    <w:uiPriority w:val="99"/>
    <w:semiHidden/>
    <w:unhideWhenUsed/>
    <w:rsid w:val="0019328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BB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B1BB6"/>
    <w:pPr>
      <w:tabs>
        <w:tab w:val="center" w:pos="4320"/>
        <w:tab w:val="right" w:pos="8640"/>
      </w:tabs>
    </w:pPr>
  </w:style>
  <w:style w:type="character" w:customStyle="1" w:styleId="HeaderChar">
    <w:name w:val="Header Char"/>
    <w:basedOn w:val="DefaultParagraphFont"/>
    <w:link w:val="Header"/>
    <w:uiPriority w:val="99"/>
    <w:rsid w:val="009B1BB6"/>
    <w:rPr>
      <w:rFonts w:ascii="Times New Roman" w:eastAsia="Times New Roman" w:hAnsi="Times New Roman" w:cs="Times New Roman"/>
    </w:rPr>
  </w:style>
  <w:style w:type="paragraph" w:styleId="Footer">
    <w:name w:val="footer"/>
    <w:basedOn w:val="Normal"/>
    <w:link w:val="FooterChar"/>
    <w:uiPriority w:val="99"/>
    <w:rsid w:val="009B1BB6"/>
    <w:pPr>
      <w:tabs>
        <w:tab w:val="center" w:pos="4320"/>
        <w:tab w:val="right" w:pos="8640"/>
      </w:tabs>
    </w:pPr>
  </w:style>
  <w:style w:type="character" w:customStyle="1" w:styleId="FooterChar">
    <w:name w:val="Footer Char"/>
    <w:basedOn w:val="DefaultParagraphFont"/>
    <w:link w:val="Footer"/>
    <w:uiPriority w:val="99"/>
    <w:rsid w:val="009B1BB6"/>
    <w:rPr>
      <w:rFonts w:ascii="Times New Roman" w:eastAsia="Times New Roman" w:hAnsi="Times New Roman" w:cs="Times New Roman"/>
    </w:rPr>
  </w:style>
  <w:style w:type="character" w:styleId="Hyperlink">
    <w:name w:val="Hyperlink"/>
    <w:uiPriority w:val="99"/>
    <w:rsid w:val="009B1BB6"/>
    <w:rPr>
      <w:color w:val="0000FF"/>
      <w:u w:val="single"/>
    </w:rPr>
  </w:style>
  <w:style w:type="paragraph" w:styleId="FootnoteText">
    <w:name w:val="footnote text"/>
    <w:basedOn w:val="Normal"/>
    <w:link w:val="FootnoteTextChar"/>
    <w:rsid w:val="009B1BB6"/>
  </w:style>
  <w:style w:type="character" w:customStyle="1" w:styleId="FootnoteTextChar">
    <w:name w:val="Footnote Text Char"/>
    <w:basedOn w:val="DefaultParagraphFont"/>
    <w:link w:val="FootnoteText"/>
    <w:rsid w:val="009B1BB6"/>
    <w:rPr>
      <w:rFonts w:ascii="Times New Roman" w:eastAsia="Times New Roman" w:hAnsi="Times New Roman" w:cs="Times New Roman"/>
    </w:rPr>
  </w:style>
  <w:style w:type="character" w:styleId="FootnoteReference">
    <w:name w:val="footnote reference"/>
    <w:rsid w:val="009B1BB6"/>
    <w:rPr>
      <w:vertAlign w:val="superscript"/>
    </w:rPr>
  </w:style>
  <w:style w:type="paragraph" w:customStyle="1" w:styleId="Aisheader">
    <w:name w:val="Ais header"/>
    <w:basedOn w:val="Normal"/>
    <w:qFormat/>
    <w:rsid w:val="009B1BB6"/>
    <w:pPr>
      <w:pBdr>
        <w:top w:val="single" w:sz="4" w:space="1" w:color="254D25"/>
        <w:left w:val="single" w:sz="4" w:space="16" w:color="254D25"/>
        <w:bottom w:val="single" w:sz="4" w:space="1" w:color="254D25"/>
        <w:right w:val="single" w:sz="4" w:space="4" w:color="254D25"/>
      </w:pBdr>
      <w:spacing w:line="360" w:lineRule="auto"/>
      <w:jc w:val="center"/>
    </w:pPr>
    <w:rPr>
      <w:rFonts w:ascii="Century Gothic" w:hAnsi="Century Gothic"/>
      <w:b/>
      <w:color w:val="254D25"/>
      <w:szCs w:val="20"/>
    </w:rPr>
  </w:style>
  <w:style w:type="paragraph" w:styleId="ListParagraph">
    <w:name w:val="List Paragraph"/>
    <w:basedOn w:val="Normal"/>
    <w:uiPriority w:val="34"/>
    <w:qFormat/>
    <w:rsid w:val="009B1BB6"/>
    <w:pPr>
      <w:ind w:left="720"/>
      <w:contextualSpacing/>
    </w:pPr>
  </w:style>
  <w:style w:type="paragraph" w:styleId="BalloonText">
    <w:name w:val="Balloon Text"/>
    <w:basedOn w:val="Normal"/>
    <w:link w:val="BalloonTextChar"/>
    <w:uiPriority w:val="99"/>
    <w:semiHidden/>
    <w:unhideWhenUsed/>
    <w:rsid w:val="009B1B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BB6"/>
    <w:rPr>
      <w:rFonts w:ascii="Lucida Grande" w:eastAsia="Times New Roman" w:hAnsi="Lucida Grande" w:cs="Lucida Grande"/>
      <w:sz w:val="18"/>
      <w:szCs w:val="18"/>
    </w:rPr>
  </w:style>
  <w:style w:type="paragraph" w:styleId="BodyText">
    <w:name w:val="Body Text"/>
    <w:basedOn w:val="Normal"/>
    <w:link w:val="BodyTextChar"/>
    <w:rsid w:val="008E341C"/>
    <w:pPr>
      <w:jc w:val="both"/>
    </w:pPr>
    <w:rPr>
      <w:rFonts w:ascii="Arial" w:eastAsia="MS Mincho" w:hAnsi="Arial" w:cs="Arial"/>
      <w:bCs/>
      <w:sz w:val="22"/>
      <w:szCs w:val="22"/>
    </w:rPr>
  </w:style>
  <w:style w:type="character" w:customStyle="1" w:styleId="BodyTextChar">
    <w:name w:val="Body Text Char"/>
    <w:basedOn w:val="DefaultParagraphFont"/>
    <w:link w:val="BodyText"/>
    <w:rsid w:val="008E341C"/>
    <w:rPr>
      <w:rFonts w:ascii="Arial" w:eastAsia="MS Mincho" w:hAnsi="Arial" w:cs="Arial"/>
      <w:bCs/>
      <w:sz w:val="22"/>
      <w:szCs w:val="22"/>
    </w:rPr>
  </w:style>
  <w:style w:type="paragraph" w:customStyle="1" w:styleId="H3">
    <w:name w:val="H3"/>
    <w:basedOn w:val="Normal"/>
    <w:rsid w:val="008E341C"/>
    <w:pPr>
      <w:keepNext/>
      <w:tabs>
        <w:tab w:val="num" w:pos="2160"/>
      </w:tabs>
      <w:spacing w:line="360" w:lineRule="auto"/>
      <w:outlineLvl w:val="0"/>
    </w:pPr>
    <w:rPr>
      <w:rFonts w:ascii="Century Gothic" w:hAnsi="Century Gothic" w:cs="Arial"/>
      <w:b/>
      <w:bCs/>
      <w:kern w:val="32"/>
      <w:sz w:val="22"/>
      <w:szCs w:val="22"/>
    </w:rPr>
  </w:style>
  <w:style w:type="table" w:styleId="TableGrid">
    <w:name w:val="Table Grid"/>
    <w:basedOn w:val="TableNormal"/>
    <w:rsid w:val="00AA2897"/>
    <w:rPr>
      <w:rFonts w:ascii="Times New Roman" w:eastAsia="Times New Roman" w:hAnsi="Times New Roman" w:cs="Times New Roman"/>
      <w:sz w:val="20"/>
      <w:szCs w:val="20"/>
      <w:lang w:val="en-ZA"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2">
    <w:name w:val="H2"/>
    <w:basedOn w:val="Normal"/>
    <w:link w:val="H2Char"/>
    <w:autoRedefine/>
    <w:rsid w:val="00BD30DA"/>
    <w:pPr>
      <w:keepNext/>
      <w:spacing w:line="360" w:lineRule="auto"/>
      <w:outlineLvl w:val="0"/>
    </w:pPr>
    <w:rPr>
      <w:rFonts w:ascii="Century Gothic" w:hAnsi="Century Gothic" w:cs="Arial"/>
      <w:b/>
      <w:bCs/>
      <w:kern w:val="32"/>
      <w:szCs w:val="32"/>
    </w:rPr>
  </w:style>
  <w:style w:type="character" w:customStyle="1" w:styleId="H2Char">
    <w:name w:val="H2 Char"/>
    <w:link w:val="H2"/>
    <w:rsid w:val="00BD30DA"/>
    <w:rPr>
      <w:rFonts w:ascii="Century Gothic" w:eastAsia="Times New Roman" w:hAnsi="Century Gothic" w:cs="Arial"/>
      <w:b/>
      <w:bCs/>
      <w:kern w:val="32"/>
      <w:szCs w:val="32"/>
    </w:rPr>
  </w:style>
  <w:style w:type="character" w:styleId="FollowedHyperlink">
    <w:name w:val="FollowedHyperlink"/>
    <w:basedOn w:val="DefaultParagraphFont"/>
    <w:uiPriority w:val="99"/>
    <w:semiHidden/>
    <w:unhideWhenUsed/>
    <w:rsid w:val="001932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325706">
      <w:bodyDiv w:val="1"/>
      <w:marLeft w:val="0"/>
      <w:marRight w:val="0"/>
      <w:marTop w:val="0"/>
      <w:marBottom w:val="0"/>
      <w:divBdr>
        <w:top w:val="none" w:sz="0" w:space="0" w:color="auto"/>
        <w:left w:val="none" w:sz="0" w:space="0" w:color="auto"/>
        <w:bottom w:val="none" w:sz="0" w:space="0" w:color="auto"/>
        <w:right w:val="none" w:sz="0" w:space="0" w:color="auto"/>
      </w:divBdr>
    </w:div>
    <w:div w:id="1057051663">
      <w:bodyDiv w:val="1"/>
      <w:marLeft w:val="0"/>
      <w:marRight w:val="0"/>
      <w:marTop w:val="0"/>
      <w:marBottom w:val="0"/>
      <w:divBdr>
        <w:top w:val="none" w:sz="0" w:space="0" w:color="auto"/>
        <w:left w:val="none" w:sz="0" w:space="0" w:color="auto"/>
        <w:bottom w:val="none" w:sz="0" w:space="0" w:color="auto"/>
        <w:right w:val="none" w:sz="0" w:space="0" w:color="auto"/>
      </w:divBdr>
    </w:div>
    <w:div w:id="1406298071">
      <w:bodyDiv w:val="1"/>
      <w:marLeft w:val="0"/>
      <w:marRight w:val="0"/>
      <w:marTop w:val="0"/>
      <w:marBottom w:val="0"/>
      <w:divBdr>
        <w:top w:val="none" w:sz="0" w:space="0" w:color="auto"/>
        <w:left w:val="none" w:sz="0" w:space="0" w:color="auto"/>
        <w:bottom w:val="none" w:sz="0" w:space="0" w:color="auto"/>
        <w:right w:val="none" w:sz="0" w:space="0" w:color="auto"/>
      </w:divBdr>
    </w:div>
    <w:div w:id="20454018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aislinn@ot-services.co.za" TargetMode="External"/><Relationship Id="rId20" Type="http://schemas.openxmlformats.org/officeDocument/2006/relationships/theme" Target="theme/theme1.xml"/><Relationship Id="rId10" Type="http://schemas.openxmlformats.org/officeDocument/2006/relationships/chart" Target="charts/chart1.xml"/><Relationship Id="rId11" Type="http://schemas.openxmlformats.org/officeDocument/2006/relationships/chart" Target="charts/chart2.xml"/><Relationship Id="rId12" Type="http://schemas.openxmlformats.org/officeDocument/2006/relationships/image" Target="media/image1.png"/><Relationship Id="rId13" Type="http://schemas.openxmlformats.org/officeDocument/2006/relationships/hyperlink" Target="http://www.abilityassist.co.za" TargetMode="External"/><Relationship Id="rId14" Type="http://schemas.openxmlformats.org/officeDocument/2006/relationships/hyperlink" Target="http://www.wantital.co.za" TargetMode="External"/><Relationship Id="rId15" Type="http://schemas.openxmlformats.org/officeDocument/2006/relationships/image" Target="media/image2.jpeg"/><Relationship Id="rId16" Type="http://schemas.openxmlformats.org/officeDocument/2006/relationships/image" Target="media/image3.jpe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AislinnWinslow:Dropbox:OT-Services%20resources:Co-efficient_of_variation_calculation%202011.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AislinnWinslow:Dropbox:OT-Services:2014%20Reports:April%202014:Van%20Rooyen%20Co-efficient_of_variation_calculation%20201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50" b="1" i="0" u="none" strike="noStrike" baseline="0">
                <a:solidFill>
                  <a:srgbClr val="000000"/>
                </a:solidFill>
                <a:latin typeface="Arial"/>
                <a:ea typeface="Arial"/>
                <a:cs typeface="Arial"/>
              </a:defRPr>
            </a:pPr>
            <a:r>
              <a:rPr lang="en-US"/>
              <a:t>Dominant Hand</a:t>
            </a:r>
          </a:p>
        </c:rich>
      </c:tx>
      <c:layout>
        <c:manualLayout>
          <c:xMode val="edge"/>
          <c:yMode val="edge"/>
          <c:x val="0.404762618958344"/>
          <c:y val="0.0355987055016181"/>
        </c:manualLayout>
      </c:layout>
      <c:overlay val="0"/>
      <c:spPr>
        <a:noFill/>
        <a:ln w="25400">
          <a:noFill/>
        </a:ln>
      </c:spPr>
    </c:title>
    <c:autoTitleDeleted val="0"/>
    <c:plotArea>
      <c:layout>
        <c:manualLayout>
          <c:layoutTarget val="inner"/>
          <c:xMode val="edge"/>
          <c:yMode val="edge"/>
          <c:x val="0.0924025567113673"/>
          <c:y val="0.197247375072724"/>
          <c:w val="0.737167063541797"/>
          <c:h val="0.655962200823245"/>
        </c:manualLayout>
      </c:layout>
      <c:lineChart>
        <c:grouping val="stacked"/>
        <c:varyColors val="0"/>
        <c:ser>
          <c:idx val="0"/>
          <c:order val="0"/>
          <c:spPr>
            <a:ln w="12700">
              <a:solidFill>
                <a:srgbClr val="000080"/>
              </a:solidFill>
              <a:prstDash val="solid"/>
            </a:ln>
          </c:spPr>
          <c:marker>
            <c:symbol val="diamond"/>
            <c:size val="5"/>
            <c:spPr>
              <a:solidFill>
                <a:srgbClr val="000080"/>
              </a:solidFill>
              <a:ln>
                <a:solidFill>
                  <a:srgbClr val="000080"/>
                </a:solidFill>
                <a:prstDash val="solid"/>
              </a:ln>
            </c:spPr>
          </c:marker>
          <c:val>
            <c:numRef>
              <c:f>'[Co-efficient_of_variation_calculation 2011.xls]Sheet1'!$F$2:$F$6</c:f>
              <c:numCache>
                <c:formatCode>0.00</c:formatCode>
                <c:ptCount val="5"/>
                <c:pt idx="0">
                  <c:v>9.3</c:v>
                </c:pt>
                <c:pt idx="1">
                  <c:v>19.0</c:v>
                </c:pt>
                <c:pt idx="2">
                  <c:v>36.23333333333333</c:v>
                </c:pt>
                <c:pt idx="3">
                  <c:v>66.6</c:v>
                </c:pt>
                <c:pt idx="4">
                  <c:v>62.25</c:v>
                </c:pt>
              </c:numCache>
            </c:numRef>
          </c:val>
          <c:smooth val="0"/>
        </c:ser>
        <c:dLbls>
          <c:showLegendKey val="0"/>
          <c:showVal val="0"/>
          <c:showCatName val="0"/>
          <c:showSerName val="0"/>
          <c:showPercent val="0"/>
          <c:showBubbleSize val="0"/>
        </c:dLbls>
        <c:marker val="1"/>
        <c:smooth val="0"/>
        <c:axId val="-2143280632"/>
        <c:axId val="-2143287672"/>
      </c:lineChart>
      <c:catAx>
        <c:axId val="-2143280632"/>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50" b="0" i="0" u="none" strike="noStrike" baseline="0">
                <a:solidFill>
                  <a:srgbClr val="000000"/>
                </a:solidFill>
                <a:latin typeface="Arial"/>
                <a:ea typeface="Arial"/>
                <a:cs typeface="Arial"/>
              </a:defRPr>
            </a:pPr>
            <a:endParaRPr lang="en-US"/>
          </a:p>
        </c:txPr>
        <c:crossAx val="-2143287672"/>
        <c:crosses val="autoZero"/>
        <c:auto val="1"/>
        <c:lblAlgn val="ctr"/>
        <c:lblOffset val="100"/>
        <c:tickLblSkip val="1"/>
        <c:tickMarkSkip val="1"/>
        <c:noMultiLvlLbl val="0"/>
      </c:catAx>
      <c:valAx>
        <c:axId val="-2143287672"/>
        <c:scaling>
          <c:orientation val="minMax"/>
        </c:scaling>
        <c:delete val="0"/>
        <c:axPos val="l"/>
        <c:majorGridlines>
          <c:spPr>
            <a:ln w="3175">
              <a:solidFill>
                <a:srgbClr val="000000"/>
              </a:solidFill>
              <a:prstDash val="solid"/>
            </a:ln>
          </c:spPr>
        </c:majorGridlines>
        <c:numFmt formatCode="0.00" sourceLinked="1"/>
        <c:majorTickMark val="out"/>
        <c:minorTickMark val="none"/>
        <c:tickLblPos val="nextTo"/>
        <c:spPr>
          <a:ln w="3175">
            <a:solidFill>
              <a:srgbClr val="000000"/>
            </a:solidFill>
            <a:prstDash val="solid"/>
          </a:ln>
        </c:spPr>
        <c:txPr>
          <a:bodyPr rot="0" vert="horz"/>
          <a:lstStyle/>
          <a:p>
            <a:pPr>
              <a:defRPr sz="950" b="0" i="0" u="none" strike="noStrike" baseline="0">
                <a:solidFill>
                  <a:srgbClr val="000000"/>
                </a:solidFill>
                <a:latin typeface="Arial"/>
                <a:ea typeface="Arial"/>
                <a:cs typeface="Arial"/>
              </a:defRPr>
            </a:pPr>
            <a:endParaRPr lang="en-US"/>
          </a:p>
        </c:txPr>
        <c:crossAx val="-2143280632"/>
        <c:crosses val="autoZero"/>
        <c:crossBetween val="between"/>
      </c:valAx>
      <c:spPr>
        <a:solidFill>
          <a:srgbClr val="C0C0C0"/>
        </a:solidFill>
        <a:ln w="12700">
          <a:solidFill>
            <a:srgbClr val="808080"/>
          </a:solidFill>
          <a:prstDash val="solid"/>
        </a:ln>
      </c:spPr>
    </c:plotArea>
    <c:legend>
      <c:legendPos val="r"/>
      <c:layout>
        <c:manualLayout>
          <c:xMode val="edge"/>
          <c:yMode val="edge"/>
          <c:x val="0.854210302042862"/>
          <c:y val="0.486237715295552"/>
          <c:w val="0.127310189246773"/>
          <c:h val="0.0779815203775886"/>
        </c:manualLayout>
      </c:layout>
      <c:overlay val="0"/>
      <c:spPr>
        <a:solidFill>
          <a:srgbClr val="FFFFFF"/>
        </a:solidFill>
        <a:ln w="3175">
          <a:solidFill>
            <a:srgbClr val="000000"/>
          </a:solidFill>
          <a:prstDash val="solid"/>
        </a:ln>
      </c:spPr>
      <c:txPr>
        <a:bodyPr/>
        <a:lstStyle/>
        <a:p>
          <a:pPr>
            <a:defRPr sz="870" b="0" i="0" u="none" strike="noStrike" baseline="0">
              <a:solidFill>
                <a:srgbClr val="000000"/>
              </a:solidFill>
              <a:latin typeface="Arial"/>
              <a:ea typeface="Arial"/>
              <a:cs typeface="Arial"/>
            </a:defRPr>
          </a:pPr>
          <a:endParaRPr lang="en-US"/>
        </a:p>
      </c:txPr>
    </c:legend>
    <c:plotVisOnly val="1"/>
    <c:dispBlanksAs val="zero"/>
    <c:showDLblsOverMax val="0"/>
  </c:chart>
  <c:spPr>
    <a:solidFill>
      <a:srgbClr val="FFFFFF"/>
    </a:solidFill>
    <a:ln w="3175">
      <a:solidFill>
        <a:srgbClr val="000000"/>
      </a:solidFill>
      <a:prstDash val="solid"/>
    </a:ln>
  </c:spPr>
  <c:txPr>
    <a:bodyPr/>
    <a:lstStyle/>
    <a:p>
      <a:pPr>
        <a:defRPr sz="950"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25" b="1" i="0" u="none" strike="noStrike" baseline="0">
                <a:solidFill>
                  <a:srgbClr val="000000"/>
                </a:solidFill>
                <a:latin typeface="Arial"/>
                <a:ea typeface="Arial"/>
                <a:cs typeface="Arial"/>
              </a:defRPr>
            </a:pPr>
            <a:r>
              <a:rPr lang="en-US"/>
              <a:t>Non-Dominant Hand</a:t>
            </a:r>
          </a:p>
        </c:rich>
      </c:tx>
      <c:layout>
        <c:manualLayout>
          <c:xMode val="edge"/>
          <c:yMode val="edge"/>
          <c:x val="0.372377622377622"/>
          <c:y val="0.0355987055016181"/>
        </c:manualLayout>
      </c:layout>
      <c:overlay val="0"/>
      <c:spPr>
        <a:noFill/>
        <a:ln w="25400">
          <a:noFill/>
        </a:ln>
      </c:spPr>
    </c:title>
    <c:autoTitleDeleted val="0"/>
    <c:plotArea>
      <c:layout>
        <c:manualLayout>
          <c:layoutTarget val="inner"/>
          <c:xMode val="edge"/>
          <c:yMode val="edge"/>
          <c:x val="0.0907172061276143"/>
          <c:y val="0.174311633785198"/>
          <c:w val="0.734176458893251"/>
          <c:h val="0.692659386883287"/>
        </c:manualLayout>
      </c:layout>
      <c:lineChart>
        <c:grouping val="stacked"/>
        <c:varyColors val="0"/>
        <c:ser>
          <c:idx val="0"/>
          <c:order val="0"/>
          <c:spPr>
            <a:ln w="12700">
              <a:solidFill>
                <a:srgbClr val="000080"/>
              </a:solidFill>
              <a:prstDash val="solid"/>
            </a:ln>
          </c:spPr>
          <c:marker>
            <c:symbol val="diamond"/>
            <c:size val="5"/>
            <c:spPr>
              <a:solidFill>
                <a:srgbClr val="000080"/>
              </a:solidFill>
              <a:ln>
                <a:solidFill>
                  <a:srgbClr val="000080"/>
                </a:solidFill>
                <a:prstDash val="solid"/>
              </a:ln>
            </c:spPr>
          </c:marker>
          <c:val>
            <c:numRef>
              <c:f>'[Van Rooyen Co-efficient_of_variation_calculation 2011.xls]Sheet1'!$F$9:$F$13</c:f>
              <c:numCache>
                <c:formatCode>0.00</c:formatCode>
                <c:ptCount val="5"/>
                <c:pt idx="0">
                  <c:v>0.0</c:v>
                </c:pt>
                <c:pt idx="1">
                  <c:v>58.13333333333333</c:v>
                </c:pt>
                <c:pt idx="2">
                  <c:v>75.75</c:v>
                </c:pt>
                <c:pt idx="3">
                  <c:v>68.65000000000001</c:v>
                </c:pt>
                <c:pt idx="4">
                  <c:v>71.0</c:v>
                </c:pt>
              </c:numCache>
            </c:numRef>
          </c:val>
          <c:smooth val="0"/>
        </c:ser>
        <c:dLbls>
          <c:showLegendKey val="0"/>
          <c:showVal val="0"/>
          <c:showCatName val="0"/>
          <c:showSerName val="0"/>
          <c:showPercent val="0"/>
          <c:showBubbleSize val="0"/>
        </c:dLbls>
        <c:marker val="1"/>
        <c:smooth val="0"/>
        <c:axId val="-2139649944"/>
        <c:axId val="-2143050264"/>
      </c:lineChart>
      <c:catAx>
        <c:axId val="-2139649944"/>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25" b="0" i="0" u="none" strike="noStrike" baseline="0">
                <a:solidFill>
                  <a:srgbClr val="000000"/>
                </a:solidFill>
                <a:latin typeface="Arial"/>
                <a:ea typeface="Arial"/>
                <a:cs typeface="Arial"/>
              </a:defRPr>
            </a:pPr>
            <a:endParaRPr lang="en-US"/>
          </a:p>
        </c:txPr>
        <c:crossAx val="-2143050264"/>
        <c:crosses val="autoZero"/>
        <c:auto val="1"/>
        <c:lblAlgn val="ctr"/>
        <c:lblOffset val="100"/>
        <c:tickLblSkip val="1"/>
        <c:tickMarkSkip val="1"/>
        <c:noMultiLvlLbl val="0"/>
      </c:catAx>
      <c:valAx>
        <c:axId val="-2143050264"/>
        <c:scaling>
          <c:orientation val="minMax"/>
        </c:scaling>
        <c:delete val="0"/>
        <c:axPos val="l"/>
        <c:majorGridlines>
          <c:spPr>
            <a:ln w="3175">
              <a:solidFill>
                <a:srgbClr val="000000"/>
              </a:solidFill>
              <a:prstDash val="solid"/>
            </a:ln>
          </c:spPr>
        </c:majorGridlines>
        <c:numFmt formatCode="0.00" sourceLinked="1"/>
        <c:majorTickMark val="out"/>
        <c:minorTickMark val="none"/>
        <c:tickLblPos val="nextTo"/>
        <c:spPr>
          <a:ln w="3175">
            <a:solidFill>
              <a:srgbClr val="000000"/>
            </a:solidFill>
            <a:prstDash val="solid"/>
          </a:ln>
        </c:spPr>
        <c:txPr>
          <a:bodyPr rot="0" vert="horz"/>
          <a:lstStyle/>
          <a:p>
            <a:pPr>
              <a:defRPr sz="925" b="0" i="0" u="none" strike="noStrike" baseline="0">
                <a:solidFill>
                  <a:srgbClr val="000000"/>
                </a:solidFill>
                <a:latin typeface="Arial"/>
                <a:ea typeface="Arial"/>
                <a:cs typeface="Arial"/>
              </a:defRPr>
            </a:pPr>
            <a:endParaRPr lang="en-US"/>
          </a:p>
        </c:txPr>
        <c:crossAx val="-2139649944"/>
        <c:crosses val="autoZero"/>
        <c:crossBetween val="between"/>
      </c:valAx>
      <c:spPr>
        <a:solidFill>
          <a:srgbClr val="C0C0C0"/>
        </a:solidFill>
        <a:ln w="12700">
          <a:solidFill>
            <a:srgbClr val="808080"/>
          </a:solidFill>
          <a:prstDash val="solid"/>
        </a:ln>
      </c:spPr>
    </c:plotArea>
    <c:legend>
      <c:legendPos val="r"/>
      <c:layout>
        <c:manualLayout>
          <c:xMode val="edge"/>
          <c:yMode val="edge"/>
          <c:x val="0.850210094637874"/>
          <c:y val="0.481650567038047"/>
          <c:w val="0.130801553021211"/>
          <c:h val="0.0733943721200834"/>
        </c:manualLayout>
      </c:layout>
      <c:overlay val="0"/>
      <c:spPr>
        <a:solidFill>
          <a:srgbClr val="FFFFFF"/>
        </a:solidFill>
        <a:ln w="3175">
          <a:solidFill>
            <a:srgbClr val="000000"/>
          </a:solidFill>
          <a:prstDash val="solid"/>
        </a:ln>
      </c:spPr>
      <c:txPr>
        <a:bodyPr/>
        <a:lstStyle/>
        <a:p>
          <a:pPr>
            <a:defRPr sz="850" b="0" i="0" u="none" strike="noStrike" baseline="0">
              <a:solidFill>
                <a:srgbClr val="000000"/>
              </a:solidFill>
              <a:latin typeface="Arial"/>
              <a:ea typeface="Arial"/>
              <a:cs typeface="Arial"/>
            </a:defRPr>
          </a:pPr>
          <a:endParaRPr lang="en-US"/>
        </a:p>
      </c:txPr>
    </c:legend>
    <c:plotVisOnly val="1"/>
    <c:dispBlanksAs val="zero"/>
    <c:showDLblsOverMax val="0"/>
  </c:chart>
  <c:spPr>
    <a:solidFill>
      <a:srgbClr val="FFFFFF"/>
    </a:solidFill>
    <a:ln w="3175">
      <a:solidFill>
        <a:srgbClr val="000000"/>
      </a:solidFill>
      <a:prstDash val="solid"/>
    </a:ln>
  </c:spPr>
  <c:txPr>
    <a:bodyPr/>
    <a:lstStyle/>
    <a:p>
      <a:pPr>
        <a:defRPr sz="925"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26B916-81E2-0D43-8C14-782190516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15</Pages>
  <Words>4208</Words>
  <Characters>23991</Characters>
  <Application>Microsoft Macintosh Word</Application>
  <DocSecurity>0</DocSecurity>
  <Lines>199</Lines>
  <Paragraphs>56</Paragraphs>
  <ScaleCrop>false</ScaleCrop>
  <Company>OT Services</Company>
  <LinksUpToDate>false</LinksUpToDate>
  <CharactersWithSpaces>28143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Mavreeyn Liebenberg</dc:creator>
  <cp:keywords/>
  <dc:description/>
  <cp:lastModifiedBy>Aislinn Winslow</cp:lastModifiedBy>
  <cp:revision>60</cp:revision>
  <cp:lastPrinted>2013-09-13T05:37:00Z</cp:lastPrinted>
  <dcterms:created xsi:type="dcterms:W3CDTF">2014-04-07T07:01:00Z</dcterms:created>
  <dcterms:modified xsi:type="dcterms:W3CDTF">2014-04-14T09:07:00Z</dcterms:modified>
</cp:coreProperties>
</file>