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808"/>
        <w:gridCol w:w="6692"/>
      </w:tblGrid>
      <w:tr w:rsidR="00F23E66" w:rsidRPr="00062CC1" w:rsidTr="00F23E66">
        <w:tc>
          <w:tcPr>
            <w:tcW w:w="2808" w:type="dxa"/>
          </w:tcPr>
          <w:p w:rsidR="00F23E66" w:rsidRPr="00062CC1" w:rsidRDefault="00F23E66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Clave Requerimiento:</w:t>
            </w:r>
          </w:p>
        </w:tc>
        <w:tc>
          <w:tcPr>
            <w:tcW w:w="6692" w:type="dxa"/>
          </w:tcPr>
          <w:p w:rsidR="00F23E66" w:rsidRPr="00062CC1" w:rsidRDefault="00F23E66">
            <w:pPr>
              <w:rPr>
                <w:rFonts w:cs="Arial"/>
                <w:sz w:val="20"/>
                <w:szCs w:val="20"/>
              </w:rPr>
            </w:pPr>
          </w:p>
        </w:tc>
      </w:tr>
      <w:tr w:rsidR="00F23E66" w:rsidRPr="00062CC1" w:rsidTr="00F23E66">
        <w:tc>
          <w:tcPr>
            <w:tcW w:w="2808" w:type="dxa"/>
          </w:tcPr>
          <w:p w:rsidR="00F23E66" w:rsidRPr="00062CC1" w:rsidRDefault="00F23E66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Nombre:</w:t>
            </w:r>
          </w:p>
        </w:tc>
        <w:tc>
          <w:tcPr>
            <w:tcW w:w="6692" w:type="dxa"/>
          </w:tcPr>
          <w:p w:rsidR="00F23E66" w:rsidRPr="00062CC1" w:rsidRDefault="004420F9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Pantalla d</w:t>
            </w:r>
            <w:r w:rsidR="009D497B">
              <w:rPr>
                <w:rFonts w:cs="Arial"/>
                <w:sz w:val="20"/>
                <w:szCs w:val="20"/>
              </w:rPr>
              <w:t>e productos y servicios</w:t>
            </w:r>
          </w:p>
        </w:tc>
      </w:tr>
    </w:tbl>
    <w:p w:rsidR="00F0608E" w:rsidRPr="00062CC1" w:rsidRDefault="00F0608E">
      <w:pPr>
        <w:rPr>
          <w:rFonts w:cs="Arial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9500"/>
      </w:tblGrid>
      <w:tr w:rsidR="00F23E66" w:rsidRPr="00062CC1" w:rsidTr="00062CC1">
        <w:tc>
          <w:tcPr>
            <w:tcW w:w="9500" w:type="dxa"/>
            <w:shd w:val="clear" w:color="auto" w:fill="4F81BD" w:themeFill="accent1"/>
          </w:tcPr>
          <w:p w:rsidR="00F23E66" w:rsidRPr="00062CC1" w:rsidRDefault="00F23E66" w:rsidP="00062CC1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062CC1">
              <w:rPr>
                <w:rFonts w:cs="Arial"/>
                <w:b/>
                <w:color w:val="FFFFFF" w:themeColor="background1"/>
                <w:sz w:val="20"/>
                <w:szCs w:val="20"/>
              </w:rPr>
              <w:t>Descripción de la necesidad</w:t>
            </w:r>
          </w:p>
        </w:tc>
      </w:tr>
      <w:tr w:rsidR="00F23E66" w:rsidRPr="00062CC1" w:rsidTr="00BD1538">
        <w:trPr>
          <w:trHeight w:val="794"/>
        </w:trPr>
        <w:tc>
          <w:tcPr>
            <w:tcW w:w="9500" w:type="dxa"/>
          </w:tcPr>
          <w:p w:rsidR="00F23E66" w:rsidRPr="00062CC1" w:rsidRDefault="00BD1538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 xml:space="preserve">Se debe de crear una ventana que sea capaz de realizar altas, bajas y cambios al </w:t>
            </w:r>
            <w:r w:rsidR="009D497B">
              <w:rPr>
                <w:rFonts w:cs="Arial"/>
                <w:sz w:val="20"/>
                <w:szCs w:val="20"/>
              </w:rPr>
              <w:t>listado de productos</w:t>
            </w:r>
            <w:r w:rsidRPr="00062CC1">
              <w:rPr>
                <w:rFonts w:cs="Arial"/>
                <w:sz w:val="20"/>
                <w:szCs w:val="20"/>
              </w:rPr>
              <w:t xml:space="preserve"> que se manejarán para la creación de facturas.</w:t>
            </w:r>
          </w:p>
        </w:tc>
      </w:tr>
    </w:tbl>
    <w:tbl>
      <w:tblPr>
        <w:tblStyle w:val="Tablaconcuadrcula"/>
        <w:tblpPr w:leftFromText="141" w:rightFromText="141" w:vertAnchor="text" w:horzAnchor="margin" w:tblpY="298"/>
        <w:tblW w:w="0" w:type="auto"/>
        <w:tblLook w:val="04A0"/>
      </w:tblPr>
      <w:tblGrid>
        <w:gridCol w:w="9576"/>
      </w:tblGrid>
      <w:tr w:rsidR="00F23E66" w:rsidRPr="00062CC1" w:rsidTr="00062CC1">
        <w:trPr>
          <w:trHeight w:val="350"/>
        </w:trPr>
        <w:tc>
          <w:tcPr>
            <w:tcW w:w="9575" w:type="dxa"/>
            <w:shd w:val="clear" w:color="auto" w:fill="4F81BD" w:themeFill="accent1"/>
            <w:vAlign w:val="center"/>
          </w:tcPr>
          <w:p w:rsidR="00F23E66" w:rsidRPr="00062CC1" w:rsidRDefault="00F23E66" w:rsidP="00062CC1">
            <w:pPr>
              <w:tabs>
                <w:tab w:val="left" w:pos="2130"/>
              </w:tabs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062CC1">
              <w:rPr>
                <w:rFonts w:cs="Arial"/>
                <w:b/>
                <w:color w:val="FFFFFF" w:themeColor="background1"/>
                <w:sz w:val="20"/>
                <w:szCs w:val="20"/>
              </w:rPr>
              <w:t>Solución Propuesta</w:t>
            </w:r>
          </w:p>
        </w:tc>
      </w:tr>
      <w:tr w:rsidR="00F23E66" w:rsidRPr="00062CC1" w:rsidTr="00BD1538">
        <w:trPr>
          <w:trHeight w:val="6296"/>
        </w:trPr>
        <w:tc>
          <w:tcPr>
            <w:tcW w:w="9575" w:type="dxa"/>
          </w:tcPr>
          <w:p w:rsidR="00BD1538" w:rsidRPr="00062CC1" w:rsidRDefault="00BD1538" w:rsidP="00F23E66">
            <w:pPr>
              <w:rPr>
                <w:rFonts w:cs="Arial"/>
                <w:sz w:val="20"/>
                <w:szCs w:val="20"/>
              </w:rPr>
            </w:pPr>
          </w:p>
          <w:p w:rsidR="00BD1538" w:rsidRDefault="00DB3F94" w:rsidP="00F23E6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noProof/>
                <w:sz w:val="20"/>
                <w:szCs w:val="20"/>
                <w:lang w:val="es-ES" w:eastAsia="es-ES"/>
              </w:rPr>
              <w:drawing>
                <wp:inline distT="0" distB="0" distL="0" distR="0">
                  <wp:extent cx="5943600" cy="3207385"/>
                  <wp:effectExtent l="19050" t="0" r="0" b="0"/>
                  <wp:docPr id="1" name="0 Imagen" descr="Productos_Alt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ductos_Altas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0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3F94" w:rsidRDefault="00DB3F94" w:rsidP="00F23E66">
            <w:pPr>
              <w:rPr>
                <w:rFonts w:cs="Arial"/>
                <w:sz w:val="20"/>
                <w:szCs w:val="20"/>
              </w:rPr>
            </w:pPr>
          </w:p>
          <w:p w:rsidR="00DB3F94" w:rsidRPr="00062CC1" w:rsidRDefault="00DB3F94" w:rsidP="00F23E6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noProof/>
                <w:sz w:val="20"/>
                <w:szCs w:val="20"/>
                <w:lang w:val="es-ES" w:eastAsia="es-ES"/>
              </w:rPr>
              <w:lastRenderedPageBreak/>
              <w:drawing>
                <wp:inline distT="0" distB="0" distL="0" distR="0">
                  <wp:extent cx="5943600" cy="3207385"/>
                  <wp:effectExtent l="19050" t="0" r="0" b="0"/>
                  <wp:docPr id="2" name="1 Imagen" descr="Productos_Baj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ductos_Bajas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0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3E66" w:rsidRDefault="00F23E66" w:rsidP="00F23E66">
            <w:pPr>
              <w:rPr>
                <w:rFonts w:cs="Arial"/>
                <w:sz w:val="20"/>
                <w:szCs w:val="20"/>
              </w:rPr>
            </w:pPr>
          </w:p>
          <w:p w:rsidR="00DB3F94" w:rsidRDefault="00DB3F94" w:rsidP="00F23E6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noProof/>
                <w:sz w:val="20"/>
                <w:szCs w:val="20"/>
                <w:lang w:val="es-ES" w:eastAsia="es-ES"/>
              </w:rPr>
              <w:drawing>
                <wp:inline distT="0" distB="0" distL="0" distR="0">
                  <wp:extent cx="5943600" cy="3207385"/>
                  <wp:effectExtent l="19050" t="0" r="0" b="0"/>
                  <wp:docPr id="3" name="2 Imagen" descr="Productos_Cambi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ductos_Cambios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0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2BF" w:rsidRDefault="00B902BF" w:rsidP="00F23E66">
            <w:pPr>
              <w:rPr>
                <w:rFonts w:cs="Arial"/>
                <w:sz w:val="20"/>
                <w:szCs w:val="20"/>
              </w:rPr>
            </w:pPr>
          </w:p>
          <w:p w:rsidR="00B902BF" w:rsidRDefault="00B902BF" w:rsidP="00F23E66">
            <w:pPr>
              <w:rPr>
                <w:rFonts w:cs="Arial"/>
                <w:sz w:val="20"/>
                <w:szCs w:val="20"/>
              </w:rPr>
            </w:pPr>
          </w:p>
          <w:p w:rsidR="00B902BF" w:rsidRDefault="00B902BF" w:rsidP="00F23E66">
            <w:pPr>
              <w:rPr>
                <w:rFonts w:cs="Arial"/>
                <w:sz w:val="20"/>
                <w:szCs w:val="20"/>
              </w:rPr>
            </w:pPr>
          </w:p>
          <w:p w:rsidR="00B902BF" w:rsidRPr="00062CC1" w:rsidRDefault="00B902BF" w:rsidP="00F23E66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F23E66" w:rsidRPr="00062CC1" w:rsidRDefault="00F23E66">
      <w:pPr>
        <w:rPr>
          <w:rFonts w:cs="Arial"/>
          <w:sz w:val="20"/>
          <w:szCs w:val="20"/>
        </w:rPr>
      </w:pPr>
    </w:p>
    <w:p w:rsidR="00986018" w:rsidRPr="00062CC1" w:rsidRDefault="00986018">
      <w:pPr>
        <w:rPr>
          <w:rFonts w:cs="Arial"/>
          <w:sz w:val="20"/>
          <w:szCs w:val="20"/>
        </w:rPr>
      </w:pPr>
      <w:r w:rsidRPr="00062CC1">
        <w:rPr>
          <w:rFonts w:cs="Arial"/>
          <w:sz w:val="20"/>
          <w:szCs w:val="20"/>
        </w:rPr>
        <w:br w:type="page"/>
      </w:r>
    </w:p>
    <w:p w:rsidR="00F23E66" w:rsidRPr="00062CC1" w:rsidRDefault="00F23E66">
      <w:pPr>
        <w:rPr>
          <w:rFonts w:cs="Arial"/>
          <w:sz w:val="20"/>
          <w:szCs w:val="20"/>
        </w:rPr>
      </w:pPr>
      <w:bookmarkStart w:id="0" w:name="_GoBack"/>
      <w:bookmarkEnd w:id="0"/>
    </w:p>
    <w:tbl>
      <w:tblPr>
        <w:tblStyle w:val="Tablaconcuadrcula"/>
        <w:tblW w:w="0" w:type="auto"/>
        <w:tblLook w:val="04A0"/>
      </w:tblPr>
      <w:tblGrid>
        <w:gridCol w:w="3369"/>
        <w:gridCol w:w="6131"/>
      </w:tblGrid>
      <w:tr w:rsidR="009B35B6" w:rsidRPr="00062CC1" w:rsidTr="00062CC1">
        <w:tc>
          <w:tcPr>
            <w:tcW w:w="9500" w:type="dxa"/>
            <w:gridSpan w:val="2"/>
            <w:shd w:val="clear" w:color="auto" w:fill="4F81BD" w:themeFill="accent1"/>
            <w:vAlign w:val="center"/>
          </w:tcPr>
          <w:p w:rsidR="009B35B6" w:rsidRPr="00062CC1" w:rsidRDefault="009B35B6" w:rsidP="00D3524B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062CC1">
              <w:rPr>
                <w:rFonts w:cs="Arial"/>
                <w:b/>
                <w:color w:val="FFFFFF" w:themeColor="background1"/>
                <w:sz w:val="20"/>
                <w:szCs w:val="20"/>
              </w:rPr>
              <w:t>Proceso:</w:t>
            </w:r>
          </w:p>
        </w:tc>
      </w:tr>
      <w:tr w:rsidR="009B35B6" w:rsidRPr="00062CC1" w:rsidTr="00766F90">
        <w:trPr>
          <w:trHeight w:val="182"/>
        </w:trPr>
        <w:tc>
          <w:tcPr>
            <w:tcW w:w="3369" w:type="dxa"/>
            <w:vAlign w:val="center"/>
          </w:tcPr>
          <w:p w:rsidR="009B35B6" w:rsidRPr="00062CC1" w:rsidRDefault="009B35B6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Descripción:</w:t>
            </w:r>
          </w:p>
        </w:tc>
        <w:tc>
          <w:tcPr>
            <w:tcW w:w="6131" w:type="dxa"/>
          </w:tcPr>
          <w:p w:rsidR="009B35B6" w:rsidRPr="00062CC1" w:rsidRDefault="00766F90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 xml:space="preserve">Alta de </w:t>
            </w:r>
            <w:r w:rsidR="009D497B">
              <w:rPr>
                <w:rFonts w:cs="Arial"/>
                <w:sz w:val="20"/>
                <w:szCs w:val="20"/>
              </w:rPr>
              <w:t>producto</w:t>
            </w:r>
          </w:p>
        </w:tc>
      </w:tr>
      <w:tr w:rsidR="009B35B6" w:rsidRPr="00062CC1" w:rsidTr="00766F90">
        <w:tc>
          <w:tcPr>
            <w:tcW w:w="3369" w:type="dxa"/>
            <w:vAlign w:val="center"/>
          </w:tcPr>
          <w:p w:rsidR="009B35B6" w:rsidRPr="00062CC1" w:rsidRDefault="009B35B6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Restricciones:</w:t>
            </w:r>
          </w:p>
        </w:tc>
        <w:tc>
          <w:tcPr>
            <w:tcW w:w="6131" w:type="dxa"/>
          </w:tcPr>
          <w:p w:rsidR="009B35B6" w:rsidRPr="00062CC1" w:rsidRDefault="00766F90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 xml:space="preserve">Se ejecuta cuando se selecciona la </w:t>
            </w:r>
            <w:proofErr w:type="spellStart"/>
            <w:r w:rsidRPr="00062CC1">
              <w:rPr>
                <w:rFonts w:cs="Arial"/>
                <w:sz w:val="20"/>
                <w:szCs w:val="20"/>
              </w:rPr>
              <w:t>subpestaña</w:t>
            </w:r>
            <w:proofErr w:type="spellEnd"/>
            <w:r w:rsidRPr="00062CC1">
              <w:rPr>
                <w:rFonts w:cs="Arial"/>
                <w:sz w:val="20"/>
                <w:szCs w:val="20"/>
              </w:rPr>
              <w:t xml:space="preserve"> de altas.</w:t>
            </w:r>
          </w:p>
        </w:tc>
      </w:tr>
      <w:tr w:rsidR="009B35B6" w:rsidRPr="00062CC1" w:rsidTr="00766F90">
        <w:tc>
          <w:tcPr>
            <w:tcW w:w="3369" w:type="dxa"/>
            <w:vAlign w:val="center"/>
          </w:tcPr>
          <w:p w:rsidR="009B35B6" w:rsidRPr="00062CC1" w:rsidRDefault="009B35B6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Actores:</w:t>
            </w:r>
          </w:p>
        </w:tc>
        <w:tc>
          <w:tcPr>
            <w:tcW w:w="6131" w:type="dxa"/>
          </w:tcPr>
          <w:p w:rsidR="009B35B6" w:rsidRPr="00062CC1" w:rsidRDefault="00766F90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Captador de facturas</w:t>
            </w:r>
          </w:p>
        </w:tc>
      </w:tr>
      <w:tr w:rsidR="009B35B6" w:rsidRPr="00062CC1" w:rsidTr="00766F90">
        <w:tc>
          <w:tcPr>
            <w:tcW w:w="3369" w:type="dxa"/>
            <w:vAlign w:val="center"/>
          </w:tcPr>
          <w:p w:rsidR="009B35B6" w:rsidRPr="00062CC1" w:rsidRDefault="009B35B6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Pre-condiciones:</w:t>
            </w:r>
          </w:p>
        </w:tc>
        <w:tc>
          <w:tcPr>
            <w:tcW w:w="6131" w:type="dxa"/>
          </w:tcPr>
          <w:p w:rsidR="009B35B6" w:rsidRPr="00062CC1" w:rsidRDefault="00766F90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El usuario ya debe</w:t>
            </w:r>
            <w:r w:rsidR="009D497B">
              <w:rPr>
                <w:rFonts w:cs="Arial"/>
                <w:sz w:val="20"/>
                <w:szCs w:val="20"/>
              </w:rPr>
              <w:t xml:space="preserve"> estar en la pestaña de producto</w:t>
            </w:r>
            <w:r w:rsidRPr="00062CC1">
              <w:rPr>
                <w:rFonts w:cs="Arial"/>
                <w:sz w:val="20"/>
                <w:szCs w:val="20"/>
              </w:rPr>
              <w:t>.</w:t>
            </w:r>
          </w:p>
        </w:tc>
      </w:tr>
      <w:tr w:rsidR="009B35B6" w:rsidRPr="00062CC1" w:rsidTr="00766F90">
        <w:tc>
          <w:tcPr>
            <w:tcW w:w="3369" w:type="dxa"/>
            <w:vAlign w:val="center"/>
          </w:tcPr>
          <w:p w:rsidR="009B35B6" w:rsidRPr="00062CC1" w:rsidRDefault="009B35B6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Post- condiciones:</w:t>
            </w:r>
          </w:p>
        </w:tc>
        <w:tc>
          <w:tcPr>
            <w:tcW w:w="6131" w:type="dxa"/>
          </w:tcPr>
          <w:p w:rsidR="009B35B6" w:rsidRPr="00062CC1" w:rsidRDefault="00766F90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 xml:space="preserve">Se abrirá </w:t>
            </w:r>
            <w:r w:rsidR="009D497B">
              <w:rPr>
                <w:rFonts w:cs="Arial"/>
                <w:sz w:val="20"/>
                <w:szCs w:val="20"/>
              </w:rPr>
              <w:t>una forma para capturar productos</w:t>
            </w:r>
            <w:r w:rsidRPr="00062CC1">
              <w:rPr>
                <w:rFonts w:cs="Arial"/>
                <w:sz w:val="20"/>
                <w:szCs w:val="20"/>
              </w:rPr>
              <w:t>.</w:t>
            </w:r>
          </w:p>
        </w:tc>
      </w:tr>
      <w:tr w:rsidR="009B35B6" w:rsidRPr="00062CC1" w:rsidTr="00766F90">
        <w:tc>
          <w:tcPr>
            <w:tcW w:w="3369" w:type="dxa"/>
            <w:vAlign w:val="center"/>
          </w:tcPr>
          <w:p w:rsidR="009B35B6" w:rsidRPr="00062CC1" w:rsidRDefault="009B35B6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Procesos Incluidos/Extendidos:</w:t>
            </w:r>
          </w:p>
        </w:tc>
        <w:tc>
          <w:tcPr>
            <w:tcW w:w="6131" w:type="dxa"/>
          </w:tcPr>
          <w:p w:rsidR="009B35B6" w:rsidRPr="00062CC1" w:rsidRDefault="009B35B6" w:rsidP="00D3524B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9B35B6" w:rsidRPr="00062CC1" w:rsidRDefault="009B35B6">
      <w:pPr>
        <w:rPr>
          <w:rFonts w:cs="Arial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4750"/>
        <w:gridCol w:w="4750"/>
      </w:tblGrid>
      <w:tr w:rsidR="00766F90" w:rsidRPr="00062CC1" w:rsidTr="00062CC1">
        <w:tc>
          <w:tcPr>
            <w:tcW w:w="9500" w:type="dxa"/>
            <w:gridSpan w:val="2"/>
            <w:shd w:val="clear" w:color="auto" w:fill="4F81BD" w:themeFill="accent1"/>
            <w:vAlign w:val="center"/>
          </w:tcPr>
          <w:p w:rsidR="00766F90" w:rsidRPr="00062CC1" w:rsidRDefault="00766F90" w:rsidP="00766F90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062CC1">
              <w:rPr>
                <w:rFonts w:cs="Arial"/>
                <w:b/>
                <w:color w:val="FFFFFF" w:themeColor="background1"/>
                <w:sz w:val="20"/>
                <w:szCs w:val="20"/>
              </w:rPr>
              <w:t>Flujo de proceso</w:t>
            </w:r>
          </w:p>
        </w:tc>
      </w:tr>
      <w:tr w:rsidR="00766F90" w:rsidRPr="00062CC1" w:rsidTr="00766F90">
        <w:tc>
          <w:tcPr>
            <w:tcW w:w="4750" w:type="dxa"/>
          </w:tcPr>
          <w:p w:rsidR="00766F90" w:rsidRPr="00062CC1" w:rsidRDefault="00766F90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Acción</w:t>
            </w:r>
          </w:p>
        </w:tc>
        <w:tc>
          <w:tcPr>
            <w:tcW w:w="4750" w:type="dxa"/>
          </w:tcPr>
          <w:p w:rsidR="00766F90" w:rsidRPr="00062CC1" w:rsidRDefault="00766F90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Respuesta</w:t>
            </w:r>
          </w:p>
        </w:tc>
      </w:tr>
      <w:tr w:rsidR="00766F90" w:rsidRPr="00062CC1" w:rsidTr="00766F90">
        <w:tc>
          <w:tcPr>
            <w:tcW w:w="4750" w:type="dxa"/>
          </w:tcPr>
          <w:p w:rsidR="00766F90" w:rsidRPr="00062CC1" w:rsidRDefault="00766F90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 xml:space="preserve">1. </w:t>
            </w:r>
            <w:proofErr w:type="spellStart"/>
            <w:r w:rsidRPr="00062CC1">
              <w:rPr>
                <w:rFonts w:cs="Arial"/>
                <w:sz w:val="20"/>
                <w:szCs w:val="20"/>
              </w:rPr>
              <w:t>Click</w:t>
            </w:r>
            <w:proofErr w:type="spellEnd"/>
            <w:r w:rsidRPr="00062CC1">
              <w:rPr>
                <w:rFonts w:cs="Arial"/>
                <w:sz w:val="20"/>
                <w:szCs w:val="20"/>
              </w:rPr>
              <w:t xml:space="preserve"> en la </w:t>
            </w:r>
            <w:proofErr w:type="spellStart"/>
            <w:r w:rsidRPr="00062CC1">
              <w:rPr>
                <w:rFonts w:cs="Arial"/>
                <w:sz w:val="20"/>
                <w:szCs w:val="20"/>
              </w:rPr>
              <w:t>subpestaña</w:t>
            </w:r>
            <w:proofErr w:type="spellEnd"/>
            <w:r w:rsidRPr="00062CC1">
              <w:rPr>
                <w:rFonts w:cs="Arial"/>
                <w:sz w:val="20"/>
                <w:szCs w:val="20"/>
              </w:rPr>
              <w:t xml:space="preserve"> de altas</w:t>
            </w:r>
          </w:p>
        </w:tc>
        <w:tc>
          <w:tcPr>
            <w:tcW w:w="4750" w:type="dxa"/>
          </w:tcPr>
          <w:p w:rsidR="00766F90" w:rsidRPr="00062CC1" w:rsidRDefault="00766F90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 xml:space="preserve">2. Se abre la </w:t>
            </w:r>
            <w:proofErr w:type="spellStart"/>
            <w:r w:rsidRPr="00062CC1">
              <w:rPr>
                <w:rFonts w:cs="Arial"/>
                <w:sz w:val="20"/>
                <w:szCs w:val="20"/>
              </w:rPr>
              <w:t>subpestaña</w:t>
            </w:r>
            <w:proofErr w:type="spellEnd"/>
            <w:r w:rsidRPr="00062CC1">
              <w:rPr>
                <w:rFonts w:cs="Arial"/>
                <w:sz w:val="20"/>
                <w:szCs w:val="20"/>
              </w:rPr>
              <w:t xml:space="preserve"> con</w:t>
            </w:r>
            <w:r w:rsidR="009D497B">
              <w:rPr>
                <w:rFonts w:cs="Arial"/>
                <w:sz w:val="20"/>
                <w:szCs w:val="20"/>
              </w:rPr>
              <w:t xml:space="preserve"> la forma de captura de productos</w:t>
            </w:r>
            <w:r w:rsidRPr="00062CC1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9B35B6" w:rsidRPr="00062CC1" w:rsidRDefault="009B35B6">
      <w:pPr>
        <w:rPr>
          <w:rFonts w:cs="Arial"/>
          <w:sz w:val="20"/>
          <w:szCs w:val="20"/>
        </w:rPr>
      </w:pPr>
    </w:p>
    <w:p w:rsidR="00805BAF" w:rsidRPr="00062CC1" w:rsidRDefault="00805BAF">
      <w:pPr>
        <w:rPr>
          <w:rFonts w:cs="Arial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3510"/>
        <w:gridCol w:w="5954"/>
      </w:tblGrid>
      <w:tr w:rsidR="00805BAF" w:rsidRPr="00062CC1" w:rsidTr="00062CC1">
        <w:tc>
          <w:tcPr>
            <w:tcW w:w="9464" w:type="dxa"/>
            <w:gridSpan w:val="2"/>
            <w:shd w:val="clear" w:color="auto" w:fill="4F81BD" w:themeFill="accent1"/>
            <w:vAlign w:val="center"/>
          </w:tcPr>
          <w:p w:rsidR="00805BAF" w:rsidRPr="00062CC1" w:rsidRDefault="00805BAF" w:rsidP="00D3524B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062CC1">
              <w:rPr>
                <w:rFonts w:cs="Arial"/>
                <w:b/>
                <w:color w:val="FFFFFF" w:themeColor="background1"/>
                <w:sz w:val="20"/>
                <w:szCs w:val="20"/>
              </w:rPr>
              <w:t>Proceso:</w:t>
            </w:r>
          </w:p>
        </w:tc>
      </w:tr>
      <w:tr w:rsidR="00805BAF" w:rsidRPr="00062CC1" w:rsidTr="00D3524B">
        <w:tc>
          <w:tcPr>
            <w:tcW w:w="3510" w:type="dxa"/>
            <w:vAlign w:val="center"/>
          </w:tcPr>
          <w:p w:rsidR="00805BAF" w:rsidRPr="00062CC1" w:rsidRDefault="00805BAF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Descripción:</w:t>
            </w:r>
          </w:p>
        </w:tc>
        <w:tc>
          <w:tcPr>
            <w:tcW w:w="5954" w:type="dxa"/>
          </w:tcPr>
          <w:p w:rsidR="00805BAF" w:rsidRPr="00062CC1" w:rsidRDefault="00805BAF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 xml:space="preserve">Agregar </w:t>
            </w:r>
            <w:r w:rsidR="009D497B">
              <w:rPr>
                <w:rFonts w:cs="Arial"/>
                <w:sz w:val="20"/>
                <w:szCs w:val="20"/>
              </w:rPr>
              <w:t>producto</w:t>
            </w:r>
          </w:p>
        </w:tc>
      </w:tr>
      <w:tr w:rsidR="00805BAF" w:rsidRPr="00062CC1" w:rsidTr="00D3524B">
        <w:tc>
          <w:tcPr>
            <w:tcW w:w="3510" w:type="dxa"/>
            <w:vAlign w:val="center"/>
          </w:tcPr>
          <w:p w:rsidR="00805BAF" w:rsidRPr="00062CC1" w:rsidRDefault="00805BAF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Restricciones:</w:t>
            </w:r>
          </w:p>
        </w:tc>
        <w:tc>
          <w:tcPr>
            <w:tcW w:w="5954" w:type="dxa"/>
          </w:tcPr>
          <w:p w:rsidR="00805BAF" w:rsidRPr="00062CC1" w:rsidRDefault="00805BAF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Se ejecuta cuando el usuario presiona el botón de agregar.</w:t>
            </w:r>
          </w:p>
        </w:tc>
      </w:tr>
      <w:tr w:rsidR="00805BAF" w:rsidRPr="00062CC1" w:rsidTr="00D3524B">
        <w:tc>
          <w:tcPr>
            <w:tcW w:w="3510" w:type="dxa"/>
            <w:vAlign w:val="center"/>
          </w:tcPr>
          <w:p w:rsidR="00805BAF" w:rsidRPr="00062CC1" w:rsidRDefault="00805BAF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Actores:</w:t>
            </w:r>
          </w:p>
        </w:tc>
        <w:tc>
          <w:tcPr>
            <w:tcW w:w="5954" w:type="dxa"/>
          </w:tcPr>
          <w:p w:rsidR="00805BAF" w:rsidRPr="00062CC1" w:rsidRDefault="00805BAF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Captador de facturas</w:t>
            </w:r>
          </w:p>
        </w:tc>
      </w:tr>
      <w:tr w:rsidR="00805BAF" w:rsidRPr="00062CC1" w:rsidTr="00D3524B">
        <w:tc>
          <w:tcPr>
            <w:tcW w:w="3510" w:type="dxa"/>
            <w:vAlign w:val="center"/>
          </w:tcPr>
          <w:p w:rsidR="00805BAF" w:rsidRPr="00062CC1" w:rsidRDefault="00805BAF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Pre-condiciones:</w:t>
            </w:r>
          </w:p>
        </w:tc>
        <w:tc>
          <w:tcPr>
            <w:tcW w:w="5954" w:type="dxa"/>
          </w:tcPr>
          <w:p w:rsidR="00805BAF" w:rsidRPr="00062CC1" w:rsidRDefault="00805BAF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 xml:space="preserve">El usuario debe estar en </w:t>
            </w:r>
            <w:r w:rsidR="009D497B">
              <w:rPr>
                <w:rFonts w:cs="Arial"/>
                <w:sz w:val="20"/>
                <w:szCs w:val="20"/>
              </w:rPr>
              <w:t xml:space="preserve">la pantalla de altas de </w:t>
            </w:r>
            <w:proofErr w:type="spellStart"/>
            <w:r w:rsidR="009D497B">
              <w:rPr>
                <w:rFonts w:cs="Arial"/>
                <w:sz w:val="20"/>
                <w:szCs w:val="20"/>
              </w:rPr>
              <w:t>prodcuto</w:t>
            </w:r>
            <w:proofErr w:type="spellEnd"/>
            <w:r w:rsidRPr="00062CC1">
              <w:rPr>
                <w:rFonts w:cs="Arial"/>
                <w:sz w:val="20"/>
                <w:szCs w:val="20"/>
              </w:rPr>
              <w:t>.</w:t>
            </w:r>
          </w:p>
        </w:tc>
      </w:tr>
      <w:tr w:rsidR="00805BAF" w:rsidRPr="00062CC1" w:rsidTr="00D3524B">
        <w:tc>
          <w:tcPr>
            <w:tcW w:w="3510" w:type="dxa"/>
            <w:vAlign w:val="center"/>
          </w:tcPr>
          <w:p w:rsidR="00805BAF" w:rsidRPr="00062CC1" w:rsidRDefault="00805BAF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Post- condiciones:</w:t>
            </w:r>
          </w:p>
        </w:tc>
        <w:tc>
          <w:tcPr>
            <w:tcW w:w="5954" w:type="dxa"/>
          </w:tcPr>
          <w:p w:rsidR="00805BAF" w:rsidRPr="00062CC1" w:rsidRDefault="009D497B" w:rsidP="00D352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dará de alta al producto</w:t>
            </w:r>
            <w:r w:rsidR="00805BAF" w:rsidRPr="00062CC1">
              <w:rPr>
                <w:rFonts w:cs="Arial"/>
                <w:sz w:val="20"/>
                <w:szCs w:val="20"/>
              </w:rPr>
              <w:t>.</w:t>
            </w:r>
          </w:p>
        </w:tc>
      </w:tr>
      <w:tr w:rsidR="00805BAF" w:rsidRPr="00062CC1" w:rsidTr="00D3524B">
        <w:tc>
          <w:tcPr>
            <w:tcW w:w="3510" w:type="dxa"/>
            <w:vAlign w:val="center"/>
          </w:tcPr>
          <w:p w:rsidR="00805BAF" w:rsidRPr="00062CC1" w:rsidRDefault="00805BAF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Procesos Incluidos/Extendidos:</w:t>
            </w:r>
          </w:p>
        </w:tc>
        <w:tc>
          <w:tcPr>
            <w:tcW w:w="5954" w:type="dxa"/>
          </w:tcPr>
          <w:p w:rsidR="00805BAF" w:rsidRPr="00062CC1" w:rsidRDefault="00805BAF" w:rsidP="00D3524B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805BAF" w:rsidRPr="00062CC1" w:rsidRDefault="00805BAF">
      <w:pPr>
        <w:rPr>
          <w:rFonts w:cs="Arial"/>
          <w:sz w:val="20"/>
          <w:szCs w:val="20"/>
        </w:rPr>
      </w:pPr>
    </w:p>
    <w:p w:rsidR="00805BAF" w:rsidRPr="00062CC1" w:rsidRDefault="00805BAF">
      <w:pPr>
        <w:rPr>
          <w:rFonts w:cs="Arial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4750"/>
        <w:gridCol w:w="4750"/>
      </w:tblGrid>
      <w:tr w:rsidR="00805BAF" w:rsidRPr="00062CC1" w:rsidTr="00062CC1">
        <w:tc>
          <w:tcPr>
            <w:tcW w:w="9500" w:type="dxa"/>
            <w:gridSpan w:val="2"/>
            <w:shd w:val="clear" w:color="auto" w:fill="4F81BD" w:themeFill="accent1"/>
            <w:vAlign w:val="center"/>
          </w:tcPr>
          <w:p w:rsidR="00805BAF" w:rsidRPr="00062CC1" w:rsidRDefault="00805BAF" w:rsidP="00D3524B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062CC1">
              <w:rPr>
                <w:rFonts w:cs="Arial"/>
                <w:b/>
                <w:color w:val="FFFFFF" w:themeColor="background1"/>
                <w:sz w:val="20"/>
                <w:szCs w:val="20"/>
              </w:rPr>
              <w:t>Flujo de proceso</w:t>
            </w:r>
          </w:p>
        </w:tc>
      </w:tr>
      <w:tr w:rsidR="00805BAF" w:rsidRPr="00062CC1" w:rsidTr="00D3524B">
        <w:tc>
          <w:tcPr>
            <w:tcW w:w="4750" w:type="dxa"/>
          </w:tcPr>
          <w:p w:rsidR="00805BAF" w:rsidRPr="00062CC1" w:rsidRDefault="00805BAF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Acción</w:t>
            </w:r>
          </w:p>
        </w:tc>
        <w:tc>
          <w:tcPr>
            <w:tcW w:w="4750" w:type="dxa"/>
          </w:tcPr>
          <w:p w:rsidR="00805BAF" w:rsidRPr="00062CC1" w:rsidRDefault="00805BAF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Respuesta</w:t>
            </w:r>
          </w:p>
        </w:tc>
      </w:tr>
      <w:tr w:rsidR="00805BAF" w:rsidRPr="00062CC1" w:rsidTr="00D3524B">
        <w:tc>
          <w:tcPr>
            <w:tcW w:w="4750" w:type="dxa"/>
          </w:tcPr>
          <w:p w:rsidR="00805BAF" w:rsidRPr="00062CC1" w:rsidRDefault="00805BAF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1. El usu</w:t>
            </w:r>
            <w:r w:rsidR="00D9057F" w:rsidRPr="00062CC1">
              <w:rPr>
                <w:rFonts w:cs="Arial"/>
                <w:sz w:val="20"/>
                <w:szCs w:val="20"/>
              </w:rPr>
              <w:t>ario llenará la forma de alta de</w:t>
            </w:r>
            <w:r w:rsidRPr="00062CC1">
              <w:rPr>
                <w:rFonts w:cs="Arial"/>
                <w:sz w:val="20"/>
                <w:szCs w:val="20"/>
              </w:rPr>
              <w:t xml:space="preserve"> </w:t>
            </w:r>
            <w:r w:rsidR="009D497B">
              <w:rPr>
                <w:rFonts w:cs="Arial"/>
                <w:sz w:val="20"/>
                <w:szCs w:val="20"/>
              </w:rPr>
              <w:t>producto</w:t>
            </w:r>
            <w:r w:rsidR="00D9057F" w:rsidRPr="00062CC1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4750" w:type="dxa"/>
          </w:tcPr>
          <w:p w:rsidR="00805BAF" w:rsidRPr="00062CC1" w:rsidRDefault="00805BAF" w:rsidP="00D3524B">
            <w:pPr>
              <w:rPr>
                <w:rFonts w:cs="Arial"/>
                <w:sz w:val="20"/>
                <w:szCs w:val="20"/>
              </w:rPr>
            </w:pPr>
          </w:p>
        </w:tc>
      </w:tr>
      <w:tr w:rsidR="00D9057F" w:rsidRPr="00062CC1" w:rsidTr="00D3524B">
        <w:tc>
          <w:tcPr>
            <w:tcW w:w="4750" w:type="dxa"/>
          </w:tcPr>
          <w:p w:rsidR="00D9057F" w:rsidRPr="00062CC1" w:rsidRDefault="00D9057F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 xml:space="preserve">2. El usuario dará </w:t>
            </w:r>
            <w:proofErr w:type="spellStart"/>
            <w:r w:rsidRPr="00062CC1">
              <w:rPr>
                <w:rFonts w:cs="Arial"/>
                <w:sz w:val="20"/>
                <w:szCs w:val="20"/>
              </w:rPr>
              <w:t>clic</w:t>
            </w:r>
            <w:r w:rsidR="009D497B">
              <w:rPr>
                <w:rFonts w:cs="Arial"/>
                <w:sz w:val="20"/>
                <w:szCs w:val="20"/>
              </w:rPr>
              <w:t>k</w:t>
            </w:r>
            <w:proofErr w:type="spellEnd"/>
            <w:r w:rsidR="009D497B">
              <w:rPr>
                <w:rFonts w:cs="Arial"/>
                <w:sz w:val="20"/>
                <w:szCs w:val="20"/>
              </w:rPr>
              <w:t xml:space="preserve"> en el botón de agregar producto</w:t>
            </w:r>
            <w:r w:rsidRPr="00062CC1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4750" w:type="dxa"/>
          </w:tcPr>
          <w:p w:rsidR="00D9057F" w:rsidRPr="00062CC1" w:rsidRDefault="00881E07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3. Si los campos están</w:t>
            </w:r>
            <w:r w:rsidR="00B902BF">
              <w:rPr>
                <w:rFonts w:cs="Arial"/>
                <w:sz w:val="20"/>
                <w:szCs w:val="20"/>
              </w:rPr>
              <w:t xml:space="preserve"> bien validados, pasar al paso 6</w:t>
            </w:r>
            <w:r w:rsidRPr="00062CC1">
              <w:rPr>
                <w:rFonts w:cs="Arial"/>
                <w:sz w:val="20"/>
                <w:szCs w:val="20"/>
              </w:rPr>
              <w:t>.</w:t>
            </w:r>
          </w:p>
        </w:tc>
      </w:tr>
      <w:tr w:rsidR="00881E07" w:rsidRPr="00062CC1" w:rsidTr="00D3524B">
        <w:tc>
          <w:tcPr>
            <w:tcW w:w="4750" w:type="dxa"/>
          </w:tcPr>
          <w:p w:rsidR="00881E07" w:rsidRPr="00062CC1" w:rsidRDefault="00881E07" w:rsidP="00D3524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750" w:type="dxa"/>
          </w:tcPr>
          <w:p w:rsidR="00881E07" w:rsidRPr="00062CC1" w:rsidRDefault="00881E07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4. Si los campos están incorrectos, aparecerá un mensaje de error debajo de los campos incorrectos.</w:t>
            </w:r>
          </w:p>
        </w:tc>
      </w:tr>
      <w:tr w:rsidR="00B902BF" w:rsidRPr="00062CC1" w:rsidTr="00D3524B">
        <w:tc>
          <w:tcPr>
            <w:tcW w:w="4750" w:type="dxa"/>
          </w:tcPr>
          <w:p w:rsidR="00B902BF" w:rsidRPr="00062CC1" w:rsidRDefault="00B902BF" w:rsidP="00D3524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750" w:type="dxa"/>
          </w:tcPr>
          <w:p w:rsidR="00B902BF" w:rsidRPr="00062CC1" w:rsidRDefault="00B902BF" w:rsidP="00D352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5. Si hace falta un campo obligatorio, aparecerá un mensaje de error debajo de él.</w:t>
            </w:r>
          </w:p>
        </w:tc>
      </w:tr>
      <w:tr w:rsidR="00881E07" w:rsidRPr="00062CC1" w:rsidTr="00D3524B">
        <w:tc>
          <w:tcPr>
            <w:tcW w:w="4750" w:type="dxa"/>
          </w:tcPr>
          <w:p w:rsidR="00881E07" w:rsidRPr="00062CC1" w:rsidRDefault="00881E07" w:rsidP="00D3524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750" w:type="dxa"/>
          </w:tcPr>
          <w:p w:rsidR="00881E07" w:rsidRPr="00062CC1" w:rsidRDefault="00B902BF" w:rsidP="00D352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  <w:r w:rsidR="00881E07" w:rsidRPr="00062CC1">
              <w:rPr>
                <w:rFonts w:cs="Arial"/>
                <w:sz w:val="20"/>
                <w:szCs w:val="20"/>
              </w:rPr>
              <w:t>. El siste</w:t>
            </w:r>
            <w:r w:rsidR="009D497B">
              <w:rPr>
                <w:rFonts w:cs="Arial"/>
                <w:sz w:val="20"/>
                <w:szCs w:val="20"/>
              </w:rPr>
              <w:t>ma agregará el producto</w:t>
            </w:r>
            <w:r w:rsidR="00881E07" w:rsidRPr="00062CC1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805BAF" w:rsidRPr="00062CC1" w:rsidRDefault="00805BAF">
      <w:pPr>
        <w:rPr>
          <w:rFonts w:cs="Arial"/>
          <w:sz w:val="20"/>
          <w:szCs w:val="20"/>
        </w:rPr>
      </w:pPr>
    </w:p>
    <w:p w:rsidR="00805BAF" w:rsidRPr="00062CC1" w:rsidRDefault="00805BAF">
      <w:pPr>
        <w:rPr>
          <w:rFonts w:cs="Arial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3369"/>
        <w:gridCol w:w="6095"/>
      </w:tblGrid>
      <w:tr w:rsidR="009B35B6" w:rsidRPr="00062CC1" w:rsidTr="00062CC1">
        <w:tc>
          <w:tcPr>
            <w:tcW w:w="9464" w:type="dxa"/>
            <w:gridSpan w:val="2"/>
            <w:shd w:val="clear" w:color="auto" w:fill="4F81BD" w:themeFill="accent1"/>
            <w:vAlign w:val="center"/>
          </w:tcPr>
          <w:p w:rsidR="009B35B6" w:rsidRPr="00062CC1" w:rsidRDefault="009B35B6" w:rsidP="00D3524B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062CC1">
              <w:rPr>
                <w:rFonts w:cs="Arial"/>
                <w:b/>
                <w:color w:val="FFFFFF" w:themeColor="background1"/>
                <w:sz w:val="20"/>
                <w:szCs w:val="20"/>
              </w:rPr>
              <w:t>Proceso:</w:t>
            </w:r>
          </w:p>
        </w:tc>
      </w:tr>
      <w:tr w:rsidR="009B35B6" w:rsidRPr="00062CC1" w:rsidTr="00344D28">
        <w:tc>
          <w:tcPr>
            <w:tcW w:w="3369" w:type="dxa"/>
            <w:vAlign w:val="center"/>
          </w:tcPr>
          <w:p w:rsidR="009B35B6" w:rsidRPr="00062CC1" w:rsidRDefault="009B35B6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Descripción:</w:t>
            </w:r>
          </w:p>
        </w:tc>
        <w:tc>
          <w:tcPr>
            <w:tcW w:w="6095" w:type="dxa"/>
          </w:tcPr>
          <w:p w:rsidR="009B35B6" w:rsidRPr="00062CC1" w:rsidRDefault="00344D28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 xml:space="preserve">Cambios de </w:t>
            </w:r>
            <w:r w:rsidR="009D497B">
              <w:rPr>
                <w:rFonts w:cs="Arial"/>
                <w:sz w:val="20"/>
                <w:szCs w:val="20"/>
              </w:rPr>
              <w:t>producto</w:t>
            </w:r>
          </w:p>
        </w:tc>
      </w:tr>
      <w:tr w:rsidR="009B35B6" w:rsidRPr="00062CC1" w:rsidTr="00344D28">
        <w:tc>
          <w:tcPr>
            <w:tcW w:w="3369" w:type="dxa"/>
            <w:vAlign w:val="center"/>
          </w:tcPr>
          <w:p w:rsidR="009B35B6" w:rsidRPr="00062CC1" w:rsidRDefault="009B35B6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Restricciones:</w:t>
            </w:r>
          </w:p>
        </w:tc>
        <w:tc>
          <w:tcPr>
            <w:tcW w:w="6095" w:type="dxa"/>
          </w:tcPr>
          <w:p w:rsidR="009B35B6" w:rsidRPr="00062CC1" w:rsidRDefault="00344D28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 xml:space="preserve">Se ejecuta cuando se selecciona la </w:t>
            </w:r>
            <w:proofErr w:type="spellStart"/>
            <w:r w:rsidRPr="00062CC1">
              <w:rPr>
                <w:rFonts w:cs="Arial"/>
                <w:sz w:val="20"/>
                <w:szCs w:val="20"/>
              </w:rPr>
              <w:t>subpestaña</w:t>
            </w:r>
            <w:proofErr w:type="spellEnd"/>
            <w:r w:rsidRPr="00062CC1">
              <w:rPr>
                <w:rFonts w:cs="Arial"/>
                <w:sz w:val="20"/>
                <w:szCs w:val="20"/>
              </w:rPr>
              <w:t xml:space="preserve"> de cambios.</w:t>
            </w:r>
          </w:p>
        </w:tc>
      </w:tr>
      <w:tr w:rsidR="009B35B6" w:rsidRPr="00062CC1" w:rsidTr="00344D28">
        <w:tc>
          <w:tcPr>
            <w:tcW w:w="3369" w:type="dxa"/>
            <w:vAlign w:val="center"/>
          </w:tcPr>
          <w:p w:rsidR="009B35B6" w:rsidRPr="00062CC1" w:rsidRDefault="009B35B6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Actores:</w:t>
            </w:r>
          </w:p>
        </w:tc>
        <w:tc>
          <w:tcPr>
            <w:tcW w:w="6095" w:type="dxa"/>
          </w:tcPr>
          <w:p w:rsidR="009B35B6" w:rsidRPr="00062CC1" w:rsidRDefault="00344D28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Captador de facturas.</w:t>
            </w:r>
          </w:p>
        </w:tc>
      </w:tr>
      <w:tr w:rsidR="009B35B6" w:rsidRPr="00062CC1" w:rsidTr="00344D28">
        <w:tc>
          <w:tcPr>
            <w:tcW w:w="3369" w:type="dxa"/>
            <w:vAlign w:val="center"/>
          </w:tcPr>
          <w:p w:rsidR="009B35B6" w:rsidRPr="00062CC1" w:rsidRDefault="009B35B6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Pre-condiciones:</w:t>
            </w:r>
          </w:p>
        </w:tc>
        <w:tc>
          <w:tcPr>
            <w:tcW w:w="6095" w:type="dxa"/>
          </w:tcPr>
          <w:p w:rsidR="009B35B6" w:rsidRPr="00062CC1" w:rsidRDefault="00344D28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El usuario ya debe</w:t>
            </w:r>
            <w:r w:rsidR="009D497B">
              <w:rPr>
                <w:rFonts w:cs="Arial"/>
                <w:sz w:val="20"/>
                <w:szCs w:val="20"/>
              </w:rPr>
              <w:t xml:space="preserve"> estar en la pestaña de producto</w:t>
            </w:r>
            <w:r w:rsidRPr="00062CC1">
              <w:rPr>
                <w:rFonts w:cs="Arial"/>
                <w:sz w:val="20"/>
                <w:szCs w:val="20"/>
              </w:rPr>
              <w:t>.</w:t>
            </w:r>
          </w:p>
        </w:tc>
      </w:tr>
      <w:tr w:rsidR="009B35B6" w:rsidRPr="00062CC1" w:rsidTr="00344D28">
        <w:tc>
          <w:tcPr>
            <w:tcW w:w="3369" w:type="dxa"/>
            <w:vAlign w:val="center"/>
          </w:tcPr>
          <w:p w:rsidR="009B35B6" w:rsidRPr="00062CC1" w:rsidRDefault="009B35B6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Post- condiciones:</w:t>
            </w:r>
          </w:p>
        </w:tc>
        <w:tc>
          <w:tcPr>
            <w:tcW w:w="6095" w:type="dxa"/>
          </w:tcPr>
          <w:p w:rsidR="009B35B6" w:rsidRPr="00062CC1" w:rsidRDefault="00344D28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Se abrir</w:t>
            </w:r>
            <w:r w:rsidR="009D497B">
              <w:rPr>
                <w:rFonts w:cs="Arial"/>
                <w:sz w:val="20"/>
                <w:szCs w:val="20"/>
              </w:rPr>
              <w:t>á la forma de modificar productos</w:t>
            </w:r>
            <w:r w:rsidRPr="00062CC1">
              <w:rPr>
                <w:rFonts w:cs="Arial"/>
                <w:sz w:val="20"/>
                <w:szCs w:val="20"/>
              </w:rPr>
              <w:t>.</w:t>
            </w:r>
          </w:p>
        </w:tc>
      </w:tr>
      <w:tr w:rsidR="009B35B6" w:rsidRPr="00062CC1" w:rsidTr="00344D28">
        <w:tc>
          <w:tcPr>
            <w:tcW w:w="3369" w:type="dxa"/>
            <w:vAlign w:val="center"/>
          </w:tcPr>
          <w:p w:rsidR="009B35B6" w:rsidRPr="00062CC1" w:rsidRDefault="009B35B6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Procesos Incluidos/Extendidos:</w:t>
            </w:r>
          </w:p>
        </w:tc>
        <w:tc>
          <w:tcPr>
            <w:tcW w:w="6095" w:type="dxa"/>
          </w:tcPr>
          <w:p w:rsidR="009B35B6" w:rsidRPr="00062CC1" w:rsidRDefault="009B35B6" w:rsidP="00D3524B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9B35B6" w:rsidRPr="00062CC1" w:rsidRDefault="009B35B6">
      <w:pPr>
        <w:rPr>
          <w:rFonts w:cs="Arial"/>
          <w:sz w:val="20"/>
          <w:szCs w:val="20"/>
        </w:rPr>
      </w:pPr>
    </w:p>
    <w:p w:rsidR="00805BAF" w:rsidRPr="00062CC1" w:rsidRDefault="00805BAF">
      <w:pPr>
        <w:rPr>
          <w:rFonts w:cs="Arial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4750"/>
        <w:gridCol w:w="4750"/>
      </w:tblGrid>
      <w:tr w:rsidR="00344D28" w:rsidRPr="00062CC1" w:rsidTr="002106C9">
        <w:tc>
          <w:tcPr>
            <w:tcW w:w="9500" w:type="dxa"/>
            <w:gridSpan w:val="2"/>
            <w:shd w:val="clear" w:color="auto" w:fill="4F81BD" w:themeFill="accent1"/>
            <w:vAlign w:val="center"/>
          </w:tcPr>
          <w:p w:rsidR="00344D28" w:rsidRPr="002106C9" w:rsidRDefault="00344D28" w:rsidP="00D3524B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2106C9">
              <w:rPr>
                <w:rFonts w:cs="Arial"/>
                <w:b/>
                <w:color w:val="FFFFFF" w:themeColor="background1"/>
                <w:sz w:val="20"/>
                <w:szCs w:val="20"/>
              </w:rPr>
              <w:t>Flujo de proceso</w:t>
            </w:r>
          </w:p>
        </w:tc>
      </w:tr>
      <w:tr w:rsidR="00344D28" w:rsidRPr="00062CC1" w:rsidTr="00D3524B">
        <w:tc>
          <w:tcPr>
            <w:tcW w:w="4750" w:type="dxa"/>
          </w:tcPr>
          <w:p w:rsidR="00344D28" w:rsidRPr="00062CC1" w:rsidRDefault="00344D28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Acción</w:t>
            </w:r>
          </w:p>
        </w:tc>
        <w:tc>
          <w:tcPr>
            <w:tcW w:w="4750" w:type="dxa"/>
          </w:tcPr>
          <w:p w:rsidR="00344D28" w:rsidRPr="00062CC1" w:rsidRDefault="00344D28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Respuesta</w:t>
            </w:r>
          </w:p>
        </w:tc>
      </w:tr>
      <w:tr w:rsidR="00344D28" w:rsidRPr="00062CC1" w:rsidTr="00D3524B">
        <w:tc>
          <w:tcPr>
            <w:tcW w:w="4750" w:type="dxa"/>
          </w:tcPr>
          <w:p w:rsidR="00344D28" w:rsidRPr="00062CC1" w:rsidRDefault="00344D28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 xml:space="preserve">1. </w:t>
            </w:r>
            <w:proofErr w:type="spellStart"/>
            <w:r w:rsidRPr="00062CC1">
              <w:rPr>
                <w:rFonts w:cs="Arial"/>
                <w:sz w:val="20"/>
                <w:szCs w:val="20"/>
              </w:rPr>
              <w:t>Click</w:t>
            </w:r>
            <w:proofErr w:type="spellEnd"/>
            <w:r w:rsidRPr="00062CC1">
              <w:rPr>
                <w:rFonts w:cs="Arial"/>
                <w:sz w:val="20"/>
                <w:szCs w:val="20"/>
              </w:rPr>
              <w:t xml:space="preserve"> en la </w:t>
            </w:r>
            <w:proofErr w:type="spellStart"/>
            <w:r w:rsidRPr="00062CC1">
              <w:rPr>
                <w:rFonts w:cs="Arial"/>
                <w:sz w:val="20"/>
                <w:szCs w:val="20"/>
              </w:rPr>
              <w:t>subpestaña</w:t>
            </w:r>
            <w:proofErr w:type="spellEnd"/>
            <w:r w:rsidRPr="00062CC1">
              <w:rPr>
                <w:rFonts w:cs="Arial"/>
                <w:sz w:val="20"/>
                <w:szCs w:val="20"/>
              </w:rPr>
              <w:t xml:space="preserve"> de cambios</w:t>
            </w:r>
          </w:p>
        </w:tc>
        <w:tc>
          <w:tcPr>
            <w:tcW w:w="4750" w:type="dxa"/>
          </w:tcPr>
          <w:p w:rsidR="00344D28" w:rsidRPr="00062CC1" w:rsidRDefault="00344D28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 xml:space="preserve">2. Se abre la </w:t>
            </w:r>
            <w:proofErr w:type="spellStart"/>
            <w:r w:rsidRPr="00062CC1">
              <w:rPr>
                <w:rFonts w:cs="Arial"/>
                <w:sz w:val="20"/>
                <w:szCs w:val="20"/>
              </w:rPr>
              <w:t>subpestaña</w:t>
            </w:r>
            <w:proofErr w:type="spellEnd"/>
            <w:r w:rsidRPr="00062CC1">
              <w:rPr>
                <w:rFonts w:cs="Arial"/>
                <w:sz w:val="20"/>
                <w:szCs w:val="20"/>
              </w:rPr>
              <w:t xml:space="preserve"> con la f</w:t>
            </w:r>
            <w:r w:rsidR="009D497B">
              <w:rPr>
                <w:rFonts w:cs="Arial"/>
                <w:sz w:val="20"/>
                <w:szCs w:val="20"/>
              </w:rPr>
              <w:t>orma de modificación de productos</w:t>
            </w:r>
            <w:r w:rsidRPr="00062CC1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344D28" w:rsidRPr="00062CC1" w:rsidRDefault="00344D28">
      <w:pPr>
        <w:rPr>
          <w:rFonts w:cs="Arial"/>
          <w:sz w:val="20"/>
          <w:szCs w:val="20"/>
        </w:rPr>
      </w:pPr>
    </w:p>
    <w:p w:rsidR="00881E07" w:rsidRPr="00062CC1" w:rsidRDefault="00881E07">
      <w:pPr>
        <w:rPr>
          <w:rFonts w:cs="Arial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3510"/>
        <w:gridCol w:w="5954"/>
      </w:tblGrid>
      <w:tr w:rsidR="00881E07" w:rsidRPr="00062CC1" w:rsidTr="002106C9">
        <w:tc>
          <w:tcPr>
            <w:tcW w:w="9464" w:type="dxa"/>
            <w:gridSpan w:val="2"/>
            <w:shd w:val="clear" w:color="auto" w:fill="4F81BD" w:themeFill="accent1"/>
            <w:vAlign w:val="center"/>
          </w:tcPr>
          <w:p w:rsidR="00881E07" w:rsidRPr="002106C9" w:rsidRDefault="00881E07" w:rsidP="00D3524B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2106C9">
              <w:rPr>
                <w:rFonts w:cs="Arial"/>
                <w:b/>
                <w:color w:val="FFFFFF" w:themeColor="background1"/>
                <w:sz w:val="20"/>
                <w:szCs w:val="20"/>
              </w:rPr>
              <w:t>Proceso:</w:t>
            </w:r>
          </w:p>
        </w:tc>
      </w:tr>
      <w:tr w:rsidR="00881E07" w:rsidRPr="00062CC1" w:rsidTr="00D3524B">
        <w:tc>
          <w:tcPr>
            <w:tcW w:w="3510" w:type="dxa"/>
            <w:vAlign w:val="center"/>
          </w:tcPr>
          <w:p w:rsidR="00881E07" w:rsidRPr="00062CC1" w:rsidRDefault="00881E07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Descripción:</w:t>
            </w:r>
          </w:p>
        </w:tc>
        <w:tc>
          <w:tcPr>
            <w:tcW w:w="5954" w:type="dxa"/>
          </w:tcPr>
          <w:p w:rsidR="00881E07" w:rsidRPr="00062CC1" w:rsidRDefault="00881E07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 xml:space="preserve">Modificar </w:t>
            </w:r>
            <w:r w:rsidR="009D497B">
              <w:rPr>
                <w:rFonts w:cs="Arial"/>
                <w:sz w:val="20"/>
                <w:szCs w:val="20"/>
              </w:rPr>
              <w:t>producto</w:t>
            </w:r>
          </w:p>
        </w:tc>
      </w:tr>
      <w:tr w:rsidR="00881E07" w:rsidRPr="00062CC1" w:rsidTr="00D3524B">
        <w:tc>
          <w:tcPr>
            <w:tcW w:w="3510" w:type="dxa"/>
            <w:vAlign w:val="center"/>
          </w:tcPr>
          <w:p w:rsidR="00881E07" w:rsidRPr="00062CC1" w:rsidRDefault="00881E07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Restricciones:</w:t>
            </w:r>
          </w:p>
        </w:tc>
        <w:tc>
          <w:tcPr>
            <w:tcW w:w="5954" w:type="dxa"/>
          </w:tcPr>
          <w:p w:rsidR="00881E07" w:rsidRPr="00062CC1" w:rsidRDefault="00881E07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 xml:space="preserve">Se ejecuta cuando el usuario </w:t>
            </w:r>
            <w:r w:rsidR="00296DD5" w:rsidRPr="00062CC1">
              <w:rPr>
                <w:rFonts w:cs="Arial"/>
                <w:sz w:val="20"/>
                <w:szCs w:val="20"/>
              </w:rPr>
              <w:t>presiona el botón de modificar</w:t>
            </w:r>
            <w:r w:rsidRPr="00062CC1">
              <w:rPr>
                <w:rFonts w:cs="Arial"/>
                <w:sz w:val="20"/>
                <w:szCs w:val="20"/>
              </w:rPr>
              <w:t>.</w:t>
            </w:r>
          </w:p>
        </w:tc>
      </w:tr>
      <w:tr w:rsidR="00881E07" w:rsidRPr="00062CC1" w:rsidTr="00D3524B">
        <w:tc>
          <w:tcPr>
            <w:tcW w:w="3510" w:type="dxa"/>
            <w:vAlign w:val="center"/>
          </w:tcPr>
          <w:p w:rsidR="00881E07" w:rsidRPr="00062CC1" w:rsidRDefault="00881E07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Actores:</w:t>
            </w:r>
          </w:p>
        </w:tc>
        <w:tc>
          <w:tcPr>
            <w:tcW w:w="5954" w:type="dxa"/>
          </w:tcPr>
          <w:p w:rsidR="00881E07" w:rsidRPr="00062CC1" w:rsidRDefault="00881E07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Captador de facturas</w:t>
            </w:r>
          </w:p>
        </w:tc>
      </w:tr>
      <w:tr w:rsidR="00881E07" w:rsidRPr="00062CC1" w:rsidTr="00D3524B">
        <w:tc>
          <w:tcPr>
            <w:tcW w:w="3510" w:type="dxa"/>
            <w:vAlign w:val="center"/>
          </w:tcPr>
          <w:p w:rsidR="00881E07" w:rsidRPr="00062CC1" w:rsidRDefault="00881E07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Pre-condiciones:</w:t>
            </w:r>
          </w:p>
        </w:tc>
        <w:tc>
          <w:tcPr>
            <w:tcW w:w="5954" w:type="dxa"/>
          </w:tcPr>
          <w:p w:rsidR="00881E07" w:rsidRPr="00062CC1" w:rsidRDefault="00881E07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El usuario de</w:t>
            </w:r>
            <w:r w:rsidR="00296DD5" w:rsidRPr="00062CC1">
              <w:rPr>
                <w:rFonts w:cs="Arial"/>
                <w:sz w:val="20"/>
                <w:szCs w:val="20"/>
              </w:rPr>
              <w:t>be estar en la pantalla de cambios</w:t>
            </w:r>
            <w:r w:rsidR="009D497B">
              <w:rPr>
                <w:rFonts w:cs="Arial"/>
                <w:sz w:val="20"/>
                <w:szCs w:val="20"/>
              </w:rPr>
              <w:t xml:space="preserve"> de producto</w:t>
            </w:r>
            <w:r w:rsidRPr="00062CC1">
              <w:rPr>
                <w:rFonts w:cs="Arial"/>
                <w:sz w:val="20"/>
                <w:szCs w:val="20"/>
              </w:rPr>
              <w:t>.</w:t>
            </w:r>
          </w:p>
        </w:tc>
      </w:tr>
      <w:tr w:rsidR="00881E07" w:rsidRPr="00062CC1" w:rsidTr="00D3524B">
        <w:tc>
          <w:tcPr>
            <w:tcW w:w="3510" w:type="dxa"/>
            <w:vAlign w:val="center"/>
          </w:tcPr>
          <w:p w:rsidR="00881E07" w:rsidRPr="00062CC1" w:rsidRDefault="00881E07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Post- condiciones:</w:t>
            </w:r>
          </w:p>
        </w:tc>
        <w:tc>
          <w:tcPr>
            <w:tcW w:w="5954" w:type="dxa"/>
          </w:tcPr>
          <w:p w:rsidR="00881E07" w:rsidRPr="00062CC1" w:rsidRDefault="00881E07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 xml:space="preserve">Se </w:t>
            </w:r>
            <w:r w:rsidR="00296DD5" w:rsidRPr="00062CC1">
              <w:rPr>
                <w:rFonts w:cs="Arial"/>
                <w:sz w:val="20"/>
                <w:szCs w:val="20"/>
              </w:rPr>
              <w:t>modificarán los datos de</w:t>
            </w:r>
            <w:r w:rsidRPr="00062CC1">
              <w:rPr>
                <w:rFonts w:cs="Arial"/>
                <w:sz w:val="20"/>
                <w:szCs w:val="20"/>
              </w:rPr>
              <w:t>l cliente.</w:t>
            </w:r>
          </w:p>
        </w:tc>
      </w:tr>
      <w:tr w:rsidR="00881E07" w:rsidRPr="00062CC1" w:rsidTr="00D3524B">
        <w:tc>
          <w:tcPr>
            <w:tcW w:w="3510" w:type="dxa"/>
            <w:vAlign w:val="center"/>
          </w:tcPr>
          <w:p w:rsidR="00881E07" w:rsidRPr="00062CC1" w:rsidRDefault="00881E07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Procesos Incluidos/Extendidos:</w:t>
            </w:r>
          </w:p>
        </w:tc>
        <w:tc>
          <w:tcPr>
            <w:tcW w:w="5954" w:type="dxa"/>
          </w:tcPr>
          <w:p w:rsidR="00881E07" w:rsidRPr="00062CC1" w:rsidRDefault="00B902BF" w:rsidP="00D352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Búsqueda de </w:t>
            </w:r>
            <w:r w:rsidR="009D497B">
              <w:rPr>
                <w:rFonts w:cs="Arial"/>
                <w:sz w:val="20"/>
                <w:szCs w:val="20"/>
              </w:rPr>
              <w:t>producto</w:t>
            </w:r>
          </w:p>
        </w:tc>
      </w:tr>
    </w:tbl>
    <w:p w:rsidR="00881E07" w:rsidRPr="00062CC1" w:rsidRDefault="00881E07">
      <w:pPr>
        <w:rPr>
          <w:rFonts w:cs="Arial"/>
          <w:sz w:val="20"/>
          <w:szCs w:val="20"/>
        </w:rPr>
      </w:pPr>
    </w:p>
    <w:p w:rsidR="00881E07" w:rsidRPr="00062CC1" w:rsidRDefault="00881E07">
      <w:pPr>
        <w:rPr>
          <w:rFonts w:cs="Arial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4750"/>
        <w:gridCol w:w="4750"/>
      </w:tblGrid>
      <w:tr w:rsidR="00881E07" w:rsidRPr="00062CC1" w:rsidTr="002106C9">
        <w:tc>
          <w:tcPr>
            <w:tcW w:w="9500" w:type="dxa"/>
            <w:gridSpan w:val="2"/>
            <w:shd w:val="clear" w:color="auto" w:fill="4F81BD" w:themeFill="accent1"/>
            <w:vAlign w:val="center"/>
          </w:tcPr>
          <w:p w:rsidR="00881E07" w:rsidRPr="002106C9" w:rsidRDefault="00881E07" w:rsidP="00D3524B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2106C9">
              <w:rPr>
                <w:rFonts w:cs="Arial"/>
                <w:b/>
                <w:color w:val="FFFFFF" w:themeColor="background1"/>
                <w:sz w:val="20"/>
                <w:szCs w:val="20"/>
              </w:rPr>
              <w:t>Flujo de proceso</w:t>
            </w:r>
          </w:p>
        </w:tc>
      </w:tr>
      <w:tr w:rsidR="00881E07" w:rsidRPr="00062CC1" w:rsidTr="00D3524B">
        <w:tc>
          <w:tcPr>
            <w:tcW w:w="4750" w:type="dxa"/>
          </w:tcPr>
          <w:p w:rsidR="00881E07" w:rsidRPr="00062CC1" w:rsidRDefault="00881E07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Acción</w:t>
            </w:r>
          </w:p>
        </w:tc>
        <w:tc>
          <w:tcPr>
            <w:tcW w:w="4750" w:type="dxa"/>
          </w:tcPr>
          <w:p w:rsidR="00881E07" w:rsidRPr="00062CC1" w:rsidRDefault="00881E07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Respuesta</w:t>
            </w:r>
          </w:p>
        </w:tc>
      </w:tr>
      <w:tr w:rsidR="00B902BF" w:rsidRPr="00062CC1" w:rsidTr="00D3524B">
        <w:tc>
          <w:tcPr>
            <w:tcW w:w="4750" w:type="dxa"/>
          </w:tcPr>
          <w:p w:rsidR="00B902BF" w:rsidRPr="00062CC1" w:rsidRDefault="00B902BF" w:rsidP="00D352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 El usuario presionará</w:t>
            </w:r>
            <w:r w:rsidR="009D497B">
              <w:rPr>
                <w:rFonts w:cs="Arial"/>
                <w:sz w:val="20"/>
                <w:szCs w:val="20"/>
              </w:rPr>
              <w:t xml:space="preserve"> el botón de búsqueda de producto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4750" w:type="dxa"/>
          </w:tcPr>
          <w:p w:rsidR="00B902BF" w:rsidRPr="00062CC1" w:rsidRDefault="00B902BF" w:rsidP="00D352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2. Aparecerá la</w:t>
            </w:r>
            <w:r w:rsidR="009D497B">
              <w:rPr>
                <w:rFonts w:cs="Arial"/>
                <w:sz w:val="20"/>
                <w:szCs w:val="20"/>
              </w:rPr>
              <w:t xml:space="preserve"> pantalla de búsqueda de producto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B902BF" w:rsidRPr="00062CC1" w:rsidTr="00D3524B">
        <w:tc>
          <w:tcPr>
            <w:tcW w:w="4750" w:type="dxa"/>
          </w:tcPr>
          <w:p w:rsidR="00B902BF" w:rsidRPr="00062CC1" w:rsidRDefault="00B902BF" w:rsidP="00D352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 El</w:t>
            </w:r>
            <w:r w:rsidR="009D497B">
              <w:rPr>
                <w:rFonts w:cs="Arial"/>
                <w:sz w:val="20"/>
                <w:szCs w:val="20"/>
              </w:rPr>
              <w:t xml:space="preserve"> usuario seleccionará el producto</w:t>
            </w:r>
            <w:r>
              <w:rPr>
                <w:rFonts w:cs="Arial"/>
                <w:sz w:val="20"/>
                <w:szCs w:val="20"/>
              </w:rPr>
              <w:t xml:space="preserve"> deseado.</w:t>
            </w:r>
          </w:p>
        </w:tc>
        <w:tc>
          <w:tcPr>
            <w:tcW w:w="4750" w:type="dxa"/>
          </w:tcPr>
          <w:p w:rsidR="00B902BF" w:rsidRPr="00062CC1" w:rsidRDefault="00B902BF" w:rsidP="00D352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4. </w:t>
            </w:r>
            <w:r w:rsidR="009D497B">
              <w:rPr>
                <w:rFonts w:cs="Arial"/>
                <w:sz w:val="20"/>
                <w:szCs w:val="20"/>
              </w:rPr>
              <w:t>Los datos del producto</w:t>
            </w:r>
            <w:r>
              <w:rPr>
                <w:rFonts w:cs="Arial"/>
                <w:sz w:val="20"/>
                <w:szCs w:val="20"/>
              </w:rPr>
              <w:t xml:space="preserve"> aparecerán en la forma de cambios.</w:t>
            </w:r>
          </w:p>
        </w:tc>
      </w:tr>
      <w:tr w:rsidR="00881E07" w:rsidRPr="00062CC1" w:rsidTr="00D3524B">
        <w:tc>
          <w:tcPr>
            <w:tcW w:w="4750" w:type="dxa"/>
          </w:tcPr>
          <w:p w:rsidR="00881E07" w:rsidRPr="00062CC1" w:rsidRDefault="00B902BF" w:rsidP="00D352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  <w:r w:rsidR="00881E07" w:rsidRPr="00062CC1">
              <w:rPr>
                <w:rFonts w:cs="Arial"/>
                <w:sz w:val="20"/>
                <w:szCs w:val="20"/>
              </w:rPr>
              <w:t>. El usu</w:t>
            </w:r>
            <w:r w:rsidR="00296DD5" w:rsidRPr="00062CC1">
              <w:rPr>
                <w:rFonts w:cs="Arial"/>
                <w:sz w:val="20"/>
                <w:szCs w:val="20"/>
              </w:rPr>
              <w:t>ario llenará la forma de cambio</w:t>
            </w:r>
            <w:r w:rsidR="009D497B">
              <w:rPr>
                <w:rFonts w:cs="Arial"/>
                <w:sz w:val="20"/>
                <w:szCs w:val="20"/>
              </w:rPr>
              <w:t xml:space="preserve"> de producto</w:t>
            </w:r>
            <w:r w:rsidR="00881E07" w:rsidRPr="00062CC1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4750" w:type="dxa"/>
          </w:tcPr>
          <w:p w:rsidR="00881E07" w:rsidRPr="00062CC1" w:rsidRDefault="00881E07" w:rsidP="00D3524B">
            <w:pPr>
              <w:rPr>
                <w:rFonts w:cs="Arial"/>
                <w:sz w:val="20"/>
                <w:szCs w:val="20"/>
              </w:rPr>
            </w:pPr>
          </w:p>
        </w:tc>
      </w:tr>
      <w:tr w:rsidR="00881E07" w:rsidRPr="00062CC1" w:rsidTr="00D3524B">
        <w:tc>
          <w:tcPr>
            <w:tcW w:w="4750" w:type="dxa"/>
          </w:tcPr>
          <w:p w:rsidR="00881E07" w:rsidRPr="00062CC1" w:rsidRDefault="00B902BF" w:rsidP="00D352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  <w:r w:rsidR="00881E07" w:rsidRPr="00062CC1">
              <w:rPr>
                <w:rFonts w:cs="Arial"/>
                <w:sz w:val="20"/>
                <w:szCs w:val="20"/>
              </w:rPr>
              <w:t>. El usuario d</w:t>
            </w:r>
            <w:r w:rsidR="00296DD5" w:rsidRPr="00062CC1">
              <w:rPr>
                <w:rFonts w:cs="Arial"/>
                <w:sz w:val="20"/>
                <w:szCs w:val="20"/>
              </w:rPr>
              <w:t xml:space="preserve">ará </w:t>
            </w:r>
            <w:proofErr w:type="spellStart"/>
            <w:r w:rsidR="00296DD5" w:rsidRPr="00062CC1">
              <w:rPr>
                <w:rFonts w:cs="Arial"/>
                <w:sz w:val="20"/>
                <w:szCs w:val="20"/>
              </w:rPr>
              <w:t>click</w:t>
            </w:r>
            <w:proofErr w:type="spellEnd"/>
            <w:r w:rsidR="00296DD5" w:rsidRPr="00062CC1">
              <w:rPr>
                <w:rFonts w:cs="Arial"/>
                <w:sz w:val="20"/>
                <w:szCs w:val="20"/>
              </w:rPr>
              <w:t xml:space="preserve"> en el botón de modificar</w:t>
            </w:r>
            <w:r w:rsidR="009D497B">
              <w:rPr>
                <w:rFonts w:cs="Arial"/>
                <w:sz w:val="20"/>
                <w:szCs w:val="20"/>
              </w:rPr>
              <w:t xml:space="preserve"> producto</w:t>
            </w:r>
            <w:r w:rsidR="00881E07" w:rsidRPr="00062CC1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4750" w:type="dxa"/>
          </w:tcPr>
          <w:p w:rsidR="00881E07" w:rsidRPr="00062CC1" w:rsidRDefault="00B902BF" w:rsidP="00D352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  <w:r w:rsidR="00881E07" w:rsidRPr="00062CC1">
              <w:rPr>
                <w:rFonts w:cs="Arial"/>
                <w:sz w:val="20"/>
                <w:szCs w:val="20"/>
              </w:rPr>
              <w:t>. Si los campos están</w:t>
            </w:r>
            <w:r>
              <w:rPr>
                <w:rFonts w:cs="Arial"/>
                <w:sz w:val="20"/>
                <w:szCs w:val="20"/>
              </w:rPr>
              <w:t xml:space="preserve"> bien validados, pasar al paso 10</w:t>
            </w:r>
            <w:r w:rsidR="00881E07" w:rsidRPr="00062CC1">
              <w:rPr>
                <w:rFonts w:cs="Arial"/>
                <w:sz w:val="20"/>
                <w:szCs w:val="20"/>
              </w:rPr>
              <w:t>.</w:t>
            </w:r>
          </w:p>
        </w:tc>
      </w:tr>
      <w:tr w:rsidR="00881E07" w:rsidRPr="00062CC1" w:rsidTr="00D3524B">
        <w:tc>
          <w:tcPr>
            <w:tcW w:w="4750" w:type="dxa"/>
          </w:tcPr>
          <w:p w:rsidR="00881E07" w:rsidRPr="00062CC1" w:rsidRDefault="00881E07" w:rsidP="00D3524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750" w:type="dxa"/>
          </w:tcPr>
          <w:p w:rsidR="00881E07" w:rsidRPr="00062CC1" w:rsidRDefault="00B902BF" w:rsidP="00D352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  <w:r w:rsidR="00881E07" w:rsidRPr="00062CC1">
              <w:rPr>
                <w:rFonts w:cs="Arial"/>
                <w:sz w:val="20"/>
                <w:szCs w:val="20"/>
              </w:rPr>
              <w:t>. Si los campos están incorrectos, aparecerá un mensaje de error debajo de los campos incorrectos.</w:t>
            </w:r>
          </w:p>
        </w:tc>
      </w:tr>
      <w:tr w:rsidR="00B902BF" w:rsidRPr="00062CC1" w:rsidTr="00D3524B">
        <w:tc>
          <w:tcPr>
            <w:tcW w:w="4750" w:type="dxa"/>
          </w:tcPr>
          <w:p w:rsidR="00B902BF" w:rsidRPr="00062CC1" w:rsidRDefault="00B902BF" w:rsidP="00D3524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750" w:type="dxa"/>
          </w:tcPr>
          <w:p w:rsidR="00B902BF" w:rsidRDefault="00B902BF" w:rsidP="00D352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9. Si hace falta un campo obligatorio, aparecerá un mensaje de error debajo de él.</w:t>
            </w:r>
          </w:p>
        </w:tc>
      </w:tr>
      <w:tr w:rsidR="00881E07" w:rsidRPr="00062CC1" w:rsidTr="00D3524B">
        <w:tc>
          <w:tcPr>
            <w:tcW w:w="4750" w:type="dxa"/>
          </w:tcPr>
          <w:p w:rsidR="00881E07" w:rsidRPr="00062CC1" w:rsidRDefault="00881E07" w:rsidP="00D3524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750" w:type="dxa"/>
          </w:tcPr>
          <w:p w:rsidR="00881E07" w:rsidRPr="00062CC1" w:rsidRDefault="00B902BF" w:rsidP="00D352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296DD5" w:rsidRPr="00062CC1">
              <w:rPr>
                <w:rFonts w:cs="Arial"/>
                <w:sz w:val="20"/>
                <w:szCs w:val="20"/>
              </w:rPr>
              <w:t>. El sistema modificará los datos del</w:t>
            </w:r>
            <w:r w:rsidR="009D497B">
              <w:rPr>
                <w:rFonts w:cs="Arial"/>
                <w:sz w:val="20"/>
                <w:szCs w:val="20"/>
              </w:rPr>
              <w:t xml:space="preserve"> producto</w:t>
            </w:r>
            <w:r w:rsidR="00881E07" w:rsidRPr="00062CC1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E65405" w:rsidRPr="00062CC1" w:rsidRDefault="00E65405">
      <w:pPr>
        <w:rPr>
          <w:rFonts w:cs="Arial"/>
          <w:sz w:val="20"/>
          <w:szCs w:val="20"/>
        </w:rPr>
      </w:pPr>
    </w:p>
    <w:p w:rsidR="00E65405" w:rsidRDefault="00E65405">
      <w:pPr>
        <w:rPr>
          <w:rFonts w:cs="Arial"/>
          <w:sz w:val="20"/>
          <w:szCs w:val="20"/>
        </w:rPr>
      </w:pPr>
    </w:p>
    <w:p w:rsidR="00B902BF" w:rsidRPr="00062CC1" w:rsidRDefault="00B902BF">
      <w:pPr>
        <w:rPr>
          <w:rFonts w:cs="Arial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3369"/>
        <w:gridCol w:w="6095"/>
      </w:tblGrid>
      <w:tr w:rsidR="00E65405" w:rsidRPr="00062CC1" w:rsidTr="002106C9">
        <w:tc>
          <w:tcPr>
            <w:tcW w:w="9464" w:type="dxa"/>
            <w:gridSpan w:val="2"/>
            <w:shd w:val="clear" w:color="auto" w:fill="4F81BD" w:themeFill="accent1"/>
            <w:vAlign w:val="center"/>
          </w:tcPr>
          <w:p w:rsidR="00E65405" w:rsidRPr="002106C9" w:rsidRDefault="00E65405" w:rsidP="00D3524B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2106C9">
              <w:rPr>
                <w:rFonts w:cs="Arial"/>
                <w:b/>
                <w:color w:val="FFFFFF" w:themeColor="background1"/>
                <w:sz w:val="20"/>
                <w:szCs w:val="20"/>
              </w:rPr>
              <w:t>Proceso:</w:t>
            </w:r>
          </w:p>
        </w:tc>
      </w:tr>
      <w:tr w:rsidR="00E65405" w:rsidRPr="00062CC1" w:rsidTr="00D3524B">
        <w:tc>
          <w:tcPr>
            <w:tcW w:w="3369" w:type="dxa"/>
            <w:vAlign w:val="center"/>
          </w:tcPr>
          <w:p w:rsidR="00E65405" w:rsidRPr="00062CC1" w:rsidRDefault="00E65405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Descripción:</w:t>
            </w:r>
          </w:p>
        </w:tc>
        <w:tc>
          <w:tcPr>
            <w:tcW w:w="6095" w:type="dxa"/>
          </w:tcPr>
          <w:p w:rsidR="00E65405" w:rsidRPr="00062CC1" w:rsidRDefault="00E65405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 xml:space="preserve">Bajas de </w:t>
            </w:r>
            <w:r w:rsidR="009D497B">
              <w:rPr>
                <w:rFonts w:cs="Arial"/>
                <w:sz w:val="20"/>
                <w:szCs w:val="20"/>
              </w:rPr>
              <w:t>producto</w:t>
            </w:r>
          </w:p>
        </w:tc>
      </w:tr>
      <w:tr w:rsidR="00E65405" w:rsidRPr="00062CC1" w:rsidTr="00D3524B">
        <w:tc>
          <w:tcPr>
            <w:tcW w:w="3369" w:type="dxa"/>
            <w:vAlign w:val="center"/>
          </w:tcPr>
          <w:p w:rsidR="00E65405" w:rsidRPr="00062CC1" w:rsidRDefault="00E65405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Restricciones:</w:t>
            </w:r>
          </w:p>
        </w:tc>
        <w:tc>
          <w:tcPr>
            <w:tcW w:w="6095" w:type="dxa"/>
          </w:tcPr>
          <w:p w:rsidR="00E65405" w:rsidRPr="00062CC1" w:rsidRDefault="00E65405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 xml:space="preserve">Se ejecuta cuando se selecciona la </w:t>
            </w:r>
            <w:proofErr w:type="spellStart"/>
            <w:r w:rsidRPr="00062CC1">
              <w:rPr>
                <w:rFonts w:cs="Arial"/>
                <w:sz w:val="20"/>
                <w:szCs w:val="20"/>
              </w:rPr>
              <w:t>subpestaña</w:t>
            </w:r>
            <w:proofErr w:type="spellEnd"/>
            <w:r w:rsidR="009D497B">
              <w:rPr>
                <w:rFonts w:cs="Arial"/>
                <w:sz w:val="20"/>
                <w:szCs w:val="20"/>
              </w:rPr>
              <w:t xml:space="preserve"> de bajas de productos</w:t>
            </w:r>
            <w:r w:rsidRPr="00062CC1">
              <w:rPr>
                <w:rFonts w:cs="Arial"/>
                <w:sz w:val="20"/>
                <w:szCs w:val="20"/>
              </w:rPr>
              <w:t>.</w:t>
            </w:r>
          </w:p>
        </w:tc>
      </w:tr>
      <w:tr w:rsidR="00E65405" w:rsidRPr="00062CC1" w:rsidTr="00D3524B">
        <w:tc>
          <w:tcPr>
            <w:tcW w:w="3369" w:type="dxa"/>
            <w:vAlign w:val="center"/>
          </w:tcPr>
          <w:p w:rsidR="00E65405" w:rsidRPr="00062CC1" w:rsidRDefault="00E65405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Actores:</w:t>
            </w:r>
          </w:p>
        </w:tc>
        <w:tc>
          <w:tcPr>
            <w:tcW w:w="6095" w:type="dxa"/>
          </w:tcPr>
          <w:p w:rsidR="00E65405" w:rsidRPr="00062CC1" w:rsidRDefault="00E65405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Captador de facturas.</w:t>
            </w:r>
          </w:p>
        </w:tc>
      </w:tr>
      <w:tr w:rsidR="00E65405" w:rsidRPr="00062CC1" w:rsidTr="00D3524B">
        <w:tc>
          <w:tcPr>
            <w:tcW w:w="3369" w:type="dxa"/>
            <w:vAlign w:val="center"/>
          </w:tcPr>
          <w:p w:rsidR="00E65405" w:rsidRPr="00062CC1" w:rsidRDefault="00E65405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Pre-condiciones:</w:t>
            </w:r>
          </w:p>
        </w:tc>
        <w:tc>
          <w:tcPr>
            <w:tcW w:w="6095" w:type="dxa"/>
          </w:tcPr>
          <w:p w:rsidR="00E65405" w:rsidRPr="00062CC1" w:rsidRDefault="00E65405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El usuario ya debe</w:t>
            </w:r>
            <w:r w:rsidR="009D497B">
              <w:rPr>
                <w:rFonts w:cs="Arial"/>
                <w:sz w:val="20"/>
                <w:szCs w:val="20"/>
              </w:rPr>
              <w:t xml:space="preserve"> estar en la pestaña de productos</w:t>
            </w:r>
            <w:r w:rsidRPr="00062CC1">
              <w:rPr>
                <w:rFonts w:cs="Arial"/>
                <w:sz w:val="20"/>
                <w:szCs w:val="20"/>
              </w:rPr>
              <w:t>.</w:t>
            </w:r>
          </w:p>
        </w:tc>
      </w:tr>
      <w:tr w:rsidR="00E65405" w:rsidRPr="00062CC1" w:rsidTr="00D3524B">
        <w:tc>
          <w:tcPr>
            <w:tcW w:w="3369" w:type="dxa"/>
            <w:vAlign w:val="center"/>
          </w:tcPr>
          <w:p w:rsidR="00E65405" w:rsidRPr="00062CC1" w:rsidRDefault="00E65405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Post- condiciones:</w:t>
            </w:r>
          </w:p>
        </w:tc>
        <w:tc>
          <w:tcPr>
            <w:tcW w:w="6095" w:type="dxa"/>
          </w:tcPr>
          <w:p w:rsidR="00E65405" w:rsidRPr="00062CC1" w:rsidRDefault="00E65405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Se abri</w:t>
            </w:r>
            <w:r w:rsidR="009D497B">
              <w:rPr>
                <w:rFonts w:cs="Arial"/>
                <w:sz w:val="20"/>
                <w:szCs w:val="20"/>
              </w:rPr>
              <w:t>rá la forma de bajas de productos</w:t>
            </w:r>
            <w:r w:rsidRPr="00062CC1">
              <w:rPr>
                <w:rFonts w:cs="Arial"/>
                <w:sz w:val="20"/>
                <w:szCs w:val="20"/>
              </w:rPr>
              <w:t>.</w:t>
            </w:r>
          </w:p>
        </w:tc>
      </w:tr>
      <w:tr w:rsidR="00E65405" w:rsidRPr="00062CC1" w:rsidTr="00D3524B">
        <w:tc>
          <w:tcPr>
            <w:tcW w:w="3369" w:type="dxa"/>
            <w:vAlign w:val="center"/>
          </w:tcPr>
          <w:p w:rsidR="00E65405" w:rsidRPr="00062CC1" w:rsidRDefault="00E65405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lastRenderedPageBreak/>
              <w:t>Procesos Incluidos/Extendidos:</w:t>
            </w:r>
          </w:p>
        </w:tc>
        <w:tc>
          <w:tcPr>
            <w:tcW w:w="6095" w:type="dxa"/>
          </w:tcPr>
          <w:p w:rsidR="00E65405" w:rsidRPr="00062CC1" w:rsidRDefault="00E65405" w:rsidP="00D3524B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881E07" w:rsidRPr="00062CC1" w:rsidRDefault="00881E07">
      <w:pPr>
        <w:rPr>
          <w:rFonts w:cs="Arial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4750"/>
        <w:gridCol w:w="4750"/>
      </w:tblGrid>
      <w:tr w:rsidR="00E65405" w:rsidRPr="00062CC1" w:rsidTr="002106C9">
        <w:tc>
          <w:tcPr>
            <w:tcW w:w="9500" w:type="dxa"/>
            <w:gridSpan w:val="2"/>
            <w:shd w:val="clear" w:color="auto" w:fill="4F81BD" w:themeFill="accent1"/>
            <w:vAlign w:val="center"/>
          </w:tcPr>
          <w:p w:rsidR="00E65405" w:rsidRPr="002106C9" w:rsidRDefault="00E65405" w:rsidP="00D3524B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2106C9">
              <w:rPr>
                <w:rFonts w:cs="Arial"/>
                <w:b/>
                <w:color w:val="FFFFFF" w:themeColor="background1"/>
                <w:sz w:val="20"/>
                <w:szCs w:val="20"/>
              </w:rPr>
              <w:t>Flujo de proceso</w:t>
            </w:r>
          </w:p>
        </w:tc>
      </w:tr>
      <w:tr w:rsidR="00E65405" w:rsidRPr="00062CC1" w:rsidTr="00D3524B">
        <w:tc>
          <w:tcPr>
            <w:tcW w:w="4750" w:type="dxa"/>
          </w:tcPr>
          <w:p w:rsidR="00E65405" w:rsidRPr="00062CC1" w:rsidRDefault="00E65405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Acción</w:t>
            </w:r>
          </w:p>
        </w:tc>
        <w:tc>
          <w:tcPr>
            <w:tcW w:w="4750" w:type="dxa"/>
          </w:tcPr>
          <w:p w:rsidR="00E65405" w:rsidRPr="00062CC1" w:rsidRDefault="00E65405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Respuesta</w:t>
            </w:r>
          </w:p>
        </w:tc>
      </w:tr>
      <w:tr w:rsidR="00E65405" w:rsidRPr="00062CC1" w:rsidTr="00D3524B">
        <w:tc>
          <w:tcPr>
            <w:tcW w:w="4750" w:type="dxa"/>
          </w:tcPr>
          <w:p w:rsidR="00E65405" w:rsidRPr="00062CC1" w:rsidRDefault="00E65405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 xml:space="preserve">1. </w:t>
            </w:r>
            <w:proofErr w:type="spellStart"/>
            <w:r w:rsidRPr="00062CC1">
              <w:rPr>
                <w:rFonts w:cs="Arial"/>
                <w:sz w:val="20"/>
                <w:szCs w:val="20"/>
              </w:rPr>
              <w:t>Click</w:t>
            </w:r>
            <w:proofErr w:type="spellEnd"/>
            <w:r w:rsidRPr="00062CC1">
              <w:rPr>
                <w:rFonts w:cs="Arial"/>
                <w:sz w:val="20"/>
                <w:szCs w:val="20"/>
              </w:rPr>
              <w:t xml:space="preserve"> en la </w:t>
            </w:r>
            <w:proofErr w:type="spellStart"/>
            <w:r w:rsidRPr="00062CC1">
              <w:rPr>
                <w:rFonts w:cs="Arial"/>
                <w:sz w:val="20"/>
                <w:szCs w:val="20"/>
              </w:rPr>
              <w:t>subpestaña</w:t>
            </w:r>
            <w:proofErr w:type="spellEnd"/>
            <w:r w:rsidRPr="00062CC1">
              <w:rPr>
                <w:rFonts w:cs="Arial"/>
                <w:sz w:val="20"/>
                <w:szCs w:val="20"/>
              </w:rPr>
              <w:t xml:space="preserve"> de bajas</w:t>
            </w:r>
          </w:p>
        </w:tc>
        <w:tc>
          <w:tcPr>
            <w:tcW w:w="4750" w:type="dxa"/>
          </w:tcPr>
          <w:p w:rsidR="00E65405" w:rsidRPr="00062CC1" w:rsidRDefault="00E65405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 xml:space="preserve">2. Se abre la </w:t>
            </w:r>
            <w:proofErr w:type="spellStart"/>
            <w:r w:rsidRPr="00062CC1">
              <w:rPr>
                <w:rFonts w:cs="Arial"/>
                <w:sz w:val="20"/>
                <w:szCs w:val="20"/>
              </w:rPr>
              <w:t>subpestaña</w:t>
            </w:r>
            <w:proofErr w:type="spellEnd"/>
            <w:r w:rsidRPr="00062CC1">
              <w:rPr>
                <w:rFonts w:cs="Arial"/>
                <w:sz w:val="20"/>
                <w:szCs w:val="20"/>
              </w:rPr>
              <w:t xml:space="preserve"> con la forma de </w:t>
            </w:r>
            <w:r w:rsidR="00515CAE" w:rsidRPr="00062CC1">
              <w:rPr>
                <w:rFonts w:cs="Arial"/>
                <w:sz w:val="20"/>
                <w:szCs w:val="20"/>
              </w:rPr>
              <w:t>bajas</w:t>
            </w:r>
            <w:r w:rsidR="009D497B">
              <w:rPr>
                <w:rFonts w:cs="Arial"/>
                <w:sz w:val="20"/>
                <w:szCs w:val="20"/>
              </w:rPr>
              <w:t xml:space="preserve"> de productos</w:t>
            </w:r>
            <w:r w:rsidRPr="00062CC1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E65405" w:rsidRPr="00062CC1" w:rsidRDefault="00E65405">
      <w:pPr>
        <w:rPr>
          <w:rFonts w:cs="Arial"/>
          <w:sz w:val="20"/>
          <w:szCs w:val="20"/>
        </w:rPr>
      </w:pPr>
    </w:p>
    <w:p w:rsidR="00E65405" w:rsidRPr="00062CC1" w:rsidRDefault="00E65405">
      <w:pPr>
        <w:rPr>
          <w:rFonts w:cs="Arial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3510"/>
        <w:gridCol w:w="5954"/>
      </w:tblGrid>
      <w:tr w:rsidR="00E65405" w:rsidRPr="00062CC1" w:rsidTr="002106C9">
        <w:tc>
          <w:tcPr>
            <w:tcW w:w="9464" w:type="dxa"/>
            <w:gridSpan w:val="2"/>
            <w:shd w:val="clear" w:color="auto" w:fill="4F81BD" w:themeFill="accent1"/>
            <w:vAlign w:val="center"/>
          </w:tcPr>
          <w:p w:rsidR="00E65405" w:rsidRPr="002106C9" w:rsidRDefault="00E65405" w:rsidP="00D3524B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2106C9">
              <w:rPr>
                <w:rFonts w:cs="Arial"/>
                <w:b/>
                <w:color w:val="FFFFFF" w:themeColor="background1"/>
                <w:sz w:val="20"/>
                <w:szCs w:val="20"/>
              </w:rPr>
              <w:t>Proceso:</w:t>
            </w:r>
          </w:p>
        </w:tc>
      </w:tr>
      <w:tr w:rsidR="00E65405" w:rsidRPr="00062CC1" w:rsidTr="00D3524B">
        <w:tc>
          <w:tcPr>
            <w:tcW w:w="3510" w:type="dxa"/>
            <w:vAlign w:val="center"/>
          </w:tcPr>
          <w:p w:rsidR="00E65405" w:rsidRPr="00062CC1" w:rsidRDefault="00E65405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Descripción:</w:t>
            </w:r>
          </w:p>
        </w:tc>
        <w:tc>
          <w:tcPr>
            <w:tcW w:w="5954" w:type="dxa"/>
          </w:tcPr>
          <w:p w:rsidR="00E65405" w:rsidRPr="00062CC1" w:rsidRDefault="00515CAE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Eliminar</w:t>
            </w:r>
            <w:r w:rsidR="00E65405" w:rsidRPr="00062CC1">
              <w:rPr>
                <w:rFonts w:cs="Arial"/>
                <w:sz w:val="20"/>
                <w:szCs w:val="20"/>
              </w:rPr>
              <w:t xml:space="preserve"> </w:t>
            </w:r>
            <w:r w:rsidR="009D497B">
              <w:rPr>
                <w:rFonts w:cs="Arial"/>
                <w:sz w:val="20"/>
                <w:szCs w:val="20"/>
              </w:rPr>
              <w:t>producto</w:t>
            </w:r>
          </w:p>
        </w:tc>
      </w:tr>
      <w:tr w:rsidR="00E65405" w:rsidRPr="00062CC1" w:rsidTr="00D3524B">
        <w:tc>
          <w:tcPr>
            <w:tcW w:w="3510" w:type="dxa"/>
            <w:vAlign w:val="center"/>
          </w:tcPr>
          <w:p w:rsidR="00E65405" w:rsidRPr="00062CC1" w:rsidRDefault="00E65405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Restricciones:</w:t>
            </w:r>
          </w:p>
        </w:tc>
        <w:tc>
          <w:tcPr>
            <w:tcW w:w="5954" w:type="dxa"/>
          </w:tcPr>
          <w:p w:rsidR="00E65405" w:rsidRPr="00062CC1" w:rsidRDefault="00E65405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 xml:space="preserve">Se ejecuta cuando el usuario </w:t>
            </w:r>
            <w:r w:rsidR="00515CAE" w:rsidRPr="00062CC1">
              <w:rPr>
                <w:rFonts w:cs="Arial"/>
                <w:sz w:val="20"/>
                <w:szCs w:val="20"/>
              </w:rPr>
              <w:t>presiona el botón de bajas</w:t>
            </w:r>
            <w:r w:rsidRPr="00062CC1">
              <w:rPr>
                <w:rFonts w:cs="Arial"/>
                <w:sz w:val="20"/>
                <w:szCs w:val="20"/>
              </w:rPr>
              <w:t>.</w:t>
            </w:r>
          </w:p>
        </w:tc>
      </w:tr>
      <w:tr w:rsidR="00E65405" w:rsidRPr="00062CC1" w:rsidTr="00D3524B">
        <w:tc>
          <w:tcPr>
            <w:tcW w:w="3510" w:type="dxa"/>
            <w:vAlign w:val="center"/>
          </w:tcPr>
          <w:p w:rsidR="00E65405" w:rsidRPr="00062CC1" w:rsidRDefault="00E65405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Actores:</w:t>
            </w:r>
          </w:p>
        </w:tc>
        <w:tc>
          <w:tcPr>
            <w:tcW w:w="5954" w:type="dxa"/>
          </w:tcPr>
          <w:p w:rsidR="00E65405" w:rsidRPr="00062CC1" w:rsidRDefault="00E65405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Captador de facturas</w:t>
            </w:r>
          </w:p>
        </w:tc>
      </w:tr>
      <w:tr w:rsidR="00E65405" w:rsidRPr="00062CC1" w:rsidTr="00D3524B">
        <w:tc>
          <w:tcPr>
            <w:tcW w:w="3510" w:type="dxa"/>
            <w:vAlign w:val="center"/>
          </w:tcPr>
          <w:p w:rsidR="00E65405" w:rsidRPr="00062CC1" w:rsidRDefault="00E65405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Pre-condiciones:</w:t>
            </w:r>
          </w:p>
        </w:tc>
        <w:tc>
          <w:tcPr>
            <w:tcW w:w="5954" w:type="dxa"/>
          </w:tcPr>
          <w:p w:rsidR="00E65405" w:rsidRPr="00062CC1" w:rsidRDefault="00E65405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 xml:space="preserve">El usuario debe estar en la </w:t>
            </w:r>
            <w:r w:rsidR="00515CAE" w:rsidRPr="00062CC1">
              <w:rPr>
                <w:rFonts w:cs="Arial"/>
                <w:sz w:val="20"/>
                <w:szCs w:val="20"/>
              </w:rPr>
              <w:t>pantalla de bajas</w:t>
            </w:r>
            <w:r w:rsidR="009D497B">
              <w:rPr>
                <w:rFonts w:cs="Arial"/>
                <w:sz w:val="20"/>
                <w:szCs w:val="20"/>
              </w:rPr>
              <w:t xml:space="preserve"> de producto</w:t>
            </w:r>
            <w:r w:rsidRPr="00062CC1">
              <w:rPr>
                <w:rFonts w:cs="Arial"/>
                <w:sz w:val="20"/>
                <w:szCs w:val="20"/>
              </w:rPr>
              <w:t>.</w:t>
            </w:r>
          </w:p>
        </w:tc>
      </w:tr>
      <w:tr w:rsidR="00E65405" w:rsidRPr="00062CC1" w:rsidTr="00D3524B">
        <w:tc>
          <w:tcPr>
            <w:tcW w:w="3510" w:type="dxa"/>
            <w:vAlign w:val="center"/>
          </w:tcPr>
          <w:p w:rsidR="00E65405" w:rsidRPr="00062CC1" w:rsidRDefault="00E65405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Post- condiciones:</w:t>
            </w:r>
          </w:p>
        </w:tc>
        <w:tc>
          <w:tcPr>
            <w:tcW w:w="5954" w:type="dxa"/>
          </w:tcPr>
          <w:p w:rsidR="00E65405" w:rsidRPr="00062CC1" w:rsidRDefault="00E65405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 xml:space="preserve">Se </w:t>
            </w:r>
            <w:r w:rsidR="0051118C">
              <w:rPr>
                <w:rFonts w:cs="Arial"/>
                <w:sz w:val="20"/>
                <w:szCs w:val="20"/>
              </w:rPr>
              <w:t>eliminará el producto</w:t>
            </w:r>
            <w:r w:rsidR="00515CAE" w:rsidRPr="00062CC1">
              <w:rPr>
                <w:rFonts w:cs="Arial"/>
                <w:sz w:val="20"/>
                <w:szCs w:val="20"/>
              </w:rPr>
              <w:t>.</w:t>
            </w:r>
          </w:p>
        </w:tc>
      </w:tr>
      <w:tr w:rsidR="00E65405" w:rsidRPr="00062CC1" w:rsidTr="00D3524B">
        <w:tc>
          <w:tcPr>
            <w:tcW w:w="3510" w:type="dxa"/>
            <w:vAlign w:val="center"/>
          </w:tcPr>
          <w:p w:rsidR="00E65405" w:rsidRPr="00062CC1" w:rsidRDefault="00E65405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Procesos Incluidos/Extendidos:</w:t>
            </w:r>
          </w:p>
        </w:tc>
        <w:tc>
          <w:tcPr>
            <w:tcW w:w="5954" w:type="dxa"/>
          </w:tcPr>
          <w:p w:rsidR="00E65405" w:rsidRPr="00062CC1" w:rsidRDefault="0051118C" w:rsidP="00D352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Búsqueda de producto</w:t>
            </w:r>
            <w:r w:rsidR="00B902BF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E65405" w:rsidRPr="00062CC1" w:rsidRDefault="00E65405">
      <w:pPr>
        <w:rPr>
          <w:rFonts w:cs="Arial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4750"/>
        <w:gridCol w:w="4750"/>
      </w:tblGrid>
      <w:tr w:rsidR="00E65405" w:rsidRPr="00062CC1" w:rsidTr="002106C9">
        <w:tc>
          <w:tcPr>
            <w:tcW w:w="9500" w:type="dxa"/>
            <w:gridSpan w:val="2"/>
            <w:shd w:val="clear" w:color="auto" w:fill="4F81BD" w:themeFill="accent1"/>
            <w:vAlign w:val="center"/>
          </w:tcPr>
          <w:p w:rsidR="00E65405" w:rsidRPr="002106C9" w:rsidRDefault="00E65405" w:rsidP="00D3524B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2106C9">
              <w:rPr>
                <w:rFonts w:cs="Arial"/>
                <w:b/>
                <w:color w:val="FFFFFF" w:themeColor="background1"/>
                <w:sz w:val="20"/>
                <w:szCs w:val="20"/>
              </w:rPr>
              <w:t>Flujo de proceso</w:t>
            </w:r>
          </w:p>
        </w:tc>
      </w:tr>
      <w:tr w:rsidR="00E65405" w:rsidRPr="00062CC1" w:rsidTr="00D3524B">
        <w:tc>
          <w:tcPr>
            <w:tcW w:w="4750" w:type="dxa"/>
          </w:tcPr>
          <w:p w:rsidR="00E65405" w:rsidRPr="00062CC1" w:rsidRDefault="00E65405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Acción</w:t>
            </w:r>
          </w:p>
        </w:tc>
        <w:tc>
          <w:tcPr>
            <w:tcW w:w="4750" w:type="dxa"/>
          </w:tcPr>
          <w:p w:rsidR="00E65405" w:rsidRPr="00062CC1" w:rsidRDefault="00E65405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Respuesta</w:t>
            </w:r>
          </w:p>
        </w:tc>
      </w:tr>
      <w:tr w:rsidR="00B902BF" w:rsidRPr="00062CC1" w:rsidTr="00D3524B">
        <w:tc>
          <w:tcPr>
            <w:tcW w:w="4750" w:type="dxa"/>
          </w:tcPr>
          <w:p w:rsidR="00B902BF" w:rsidRPr="00062CC1" w:rsidRDefault="00B902BF" w:rsidP="00CC4B6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 El usuario presionará</w:t>
            </w:r>
            <w:r w:rsidR="0051118C">
              <w:rPr>
                <w:rFonts w:cs="Arial"/>
                <w:sz w:val="20"/>
                <w:szCs w:val="20"/>
              </w:rPr>
              <w:t xml:space="preserve"> el botón de búsqueda de producto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4750" w:type="dxa"/>
          </w:tcPr>
          <w:p w:rsidR="00B902BF" w:rsidRPr="00062CC1" w:rsidRDefault="00B902BF" w:rsidP="00CC4B6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2. Aparecerá la</w:t>
            </w:r>
            <w:r w:rsidR="0051118C">
              <w:rPr>
                <w:rFonts w:cs="Arial"/>
                <w:sz w:val="20"/>
                <w:szCs w:val="20"/>
              </w:rPr>
              <w:t xml:space="preserve"> pantalla de búsqueda de producto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B902BF" w:rsidRPr="00062CC1" w:rsidTr="00D3524B">
        <w:tc>
          <w:tcPr>
            <w:tcW w:w="4750" w:type="dxa"/>
          </w:tcPr>
          <w:p w:rsidR="00B902BF" w:rsidRPr="00062CC1" w:rsidRDefault="00B902BF" w:rsidP="00CC4B6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 El usuario</w:t>
            </w:r>
            <w:r w:rsidR="0051118C">
              <w:rPr>
                <w:rFonts w:cs="Arial"/>
                <w:sz w:val="20"/>
                <w:szCs w:val="20"/>
              </w:rPr>
              <w:t xml:space="preserve"> seleccionará al cliente producto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4750" w:type="dxa"/>
          </w:tcPr>
          <w:p w:rsidR="00B902BF" w:rsidRPr="00062CC1" w:rsidRDefault="00B902BF" w:rsidP="00CC4B6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4. </w:t>
            </w:r>
            <w:r w:rsidR="0051118C">
              <w:rPr>
                <w:rFonts w:cs="Arial"/>
                <w:sz w:val="20"/>
                <w:szCs w:val="20"/>
              </w:rPr>
              <w:t>Los datos del producto</w:t>
            </w:r>
            <w:r>
              <w:rPr>
                <w:rFonts w:cs="Arial"/>
                <w:sz w:val="20"/>
                <w:szCs w:val="20"/>
              </w:rPr>
              <w:t xml:space="preserve"> aparecerán en la forma de cambios.</w:t>
            </w:r>
          </w:p>
        </w:tc>
      </w:tr>
      <w:tr w:rsidR="00E65405" w:rsidRPr="00062CC1" w:rsidTr="00D3524B">
        <w:tc>
          <w:tcPr>
            <w:tcW w:w="4750" w:type="dxa"/>
          </w:tcPr>
          <w:p w:rsidR="00E65405" w:rsidRPr="00062CC1" w:rsidRDefault="00B902BF" w:rsidP="00515CA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  <w:r w:rsidR="00E65405" w:rsidRPr="00062CC1">
              <w:rPr>
                <w:rFonts w:cs="Arial"/>
                <w:sz w:val="20"/>
                <w:szCs w:val="20"/>
              </w:rPr>
              <w:t xml:space="preserve">. </w:t>
            </w:r>
            <w:r w:rsidR="0051118C">
              <w:rPr>
                <w:rFonts w:cs="Arial"/>
                <w:sz w:val="20"/>
                <w:szCs w:val="20"/>
              </w:rPr>
              <w:t>El usuario selecciona el producto</w:t>
            </w:r>
            <w:r w:rsidR="00515CAE" w:rsidRPr="00062CC1">
              <w:rPr>
                <w:rFonts w:cs="Arial"/>
                <w:sz w:val="20"/>
                <w:szCs w:val="20"/>
              </w:rPr>
              <w:t xml:space="preserve"> a eliminar</w:t>
            </w:r>
          </w:p>
        </w:tc>
        <w:tc>
          <w:tcPr>
            <w:tcW w:w="4750" w:type="dxa"/>
          </w:tcPr>
          <w:p w:rsidR="00E65405" w:rsidRPr="00062CC1" w:rsidRDefault="00E65405" w:rsidP="00D3524B">
            <w:pPr>
              <w:rPr>
                <w:rFonts w:cs="Arial"/>
                <w:sz w:val="20"/>
                <w:szCs w:val="20"/>
              </w:rPr>
            </w:pPr>
          </w:p>
        </w:tc>
      </w:tr>
      <w:tr w:rsidR="00E65405" w:rsidRPr="00062CC1" w:rsidTr="00D3524B">
        <w:tc>
          <w:tcPr>
            <w:tcW w:w="4750" w:type="dxa"/>
          </w:tcPr>
          <w:p w:rsidR="00E65405" w:rsidRPr="00062CC1" w:rsidRDefault="00B902BF" w:rsidP="00D352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  <w:r w:rsidR="00E65405" w:rsidRPr="00062CC1">
              <w:rPr>
                <w:rFonts w:cs="Arial"/>
                <w:sz w:val="20"/>
                <w:szCs w:val="20"/>
              </w:rPr>
              <w:t>. El usuario dar</w:t>
            </w:r>
            <w:r w:rsidR="00515CAE" w:rsidRPr="00062CC1">
              <w:rPr>
                <w:rFonts w:cs="Arial"/>
                <w:sz w:val="20"/>
                <w:szCs w:val="20"/>
              </w:rPr>
              <w:t xml:space="preserve">á </w:t>
            </w:r>
            <w:proofErr w:type="spellStart"/>
            <w:r w:rsidR="00515CAE" w:rsidRPr="00062CC1">
              <w:rPr>
                <w:rFonts w:cs="Arial"/>
                <w:sz w:val="20"/>
                <w:szCs w:val="20"/>
              </w:rPr>
              <w:t>click</w:t>
            </w:r>
            <w:proofErr w:type="spellEnd"/>
            <w:r w:rsidR="00515CAE" w:rsidRPr="00062CC1">
              <w:rPr>
                <w:rFonts w:cs="Arial"/>
                <w:sz w:val="20"/>
                <w:szCs w:val="20"/>
              </w:rPr>
              <w:t xml:space="preserve"> en el botón de eliminar</w:t>
            </w:r>
            <w:r w:rsidR="0051118C">
              <w:rPr>
                <w:rFonts w:cs="Arial"/>
                <w:sz w:val="20"/>
                <w:szCs w:val="20"/>
              </w:rPr>
              <w:t xml:space="preserve"> producto</w:t>
            </w:r>
            <w:r w:rsidR="00E65405" w:rsidRPr="00062CC1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4750" w:type="dxa"/>
          </w:tcPr>
          <w:p w:rsidR="00E65405" w:rsidRPr="00062CC1" w:rsidRDefault="00B902BF" w:rsidP="00D352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  <w:r w:rsidR="0051118C">
              <w:rPr>
                <w:rFonts w:cs="Arial"/>
                <w:sz w:val="20"/>
                <w:szCs w:val="20"/>
              </w:rPr>
              <w:t>. El producto</w:t>
            </w:r>
            <w:r w:rsidR="00515CAE" w:rsidRPr="00062CC1">
              <w:rPr>
                <w:rFonts w:cs="Arial"/>
                <w:sz w:val="20"/>
                <w:szCs w:val="20"/>
              </w:rPr>
              <w:t xml:space="preserve"> será eliminado</w:t>
            </w:r>
            <w:r w:rsidR="00E65405" w:rsidRPr="00062CC1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0476AD" w:rsidRDefault="000476AD">
      <w:pPr>
        <w:rPr>
          <w:rFonts w:cs="Arial"/>
          <w:sz w:val="20"/>
          <w:szCs w:val="20"/>
          <w:lang w:val="en-US"/>
        </w:rPr>
      </w:pPr>
    </w:p>
    <w:p w:rsidR="000476AD" w:rsidRDefault="000476AD">
      <w:pPr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br w:type="page"/>
      </w:r>
    </w:p>
    <w:tbl>
      <w:tblPr>
        <w:tblStyle w:val="Tablaconcuadrcula"/>
        <w:tblW w:w="10239" w:type="dxa"/>
        <w:tblLayout w:type="fixed"/>
        <w:tblLook w:val="04A0"/>
      </w:tblPr>
      <w:tblGrid>
        <w:gridCol w:w="1029"/>
        <w:gridCol w:w="846"/>
        <w:gridCol w:w="1028"/>
        <w:gridCol w:w="1174"/>
        <w:gridCol w:w="2694"/>
        <w:gridCol w:w="405"/>
        <w:gridCol w:w="404"/>
        <w:gridCol w:w="404"/>
        <w:gridCol w:w="983"/>
        <w:gridCol w:w="1272"/>
      </w:tblGrid>
      <w:tr w:rsidR="000476AD" w:rsidRPr="009F4953" w:rsidTr="00CC4B6A">
        <w:tc>
          <w:tcPr>
            <w:tcW w:w="1029" w:type="dxa"/>
            <w:shd w:val="clear" w:color="auto" w:fill="4F81BD" w:themeFill="accent1"/>
          </w:tcPr>
          <w:p w:rsidR="000476AD" w:rsidRPr="003C1093" w:rsidRDefault="000476AD" w:rsidP="00CC4B6A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lastRenderedPageBreak/>
              <w:t>Etiqueta</w:t>
            </w:r>
          </w:p>
        </w:tc>
        <w:tc>
          <w:tcPr>
            <w:tcW w:w="846" w:type="dxa"/>
            <w:shd w:val="clear" w:color="auto" w:fill="4F81BD" w:themeFill="accent1"/>
          </w:tcPr>
          <w:p w:rsidR="000476AD" w:rsidRPr="003C1093" w:rsidRDefault="000476AD" w:rsidP="00CC4B6A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Tabla</w:t>
            </w:r>
          </w:p>
        </w:tc>
        <w:tc>
          <w:tcPr>
            <w:tcW w:w="1028" w:type="dxa"/>
            <w:shd w:val="clear" w:color="auto" w:fill="4F81BD" w:themeFill="accent1"/>
          </w:tcPr>
          <w:p w:rsidR="000476AD" w:rsidRPr="003C1093" w:rsidRDefault="000476AD" w:rsidP="00CC4B6A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74" w:type="dxa"/>
            <w:shd w:val="clear" w:color="auto" w:fill="4F81BD" w:themeFill="accent1"/>
          </w:tcPr>
          <w:p w:rsidR="000476AD" w:rsidRPr="003C1093" w:rsidRDefault="000476AD" w:rsidP="00CC4B6A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Relación</w:t>
            </w:r>
          </w:p>
        </w:tc>
        <w:tc>
          <w:tcPr>
            <w:tcW w:w="2694" w:type="dxa"/>
            <w:shd w:val="clear" w:color="auto" w:fill="4F81BD" w:themeFill="accent1"/>
          </w:tcPr>
          <w:p w:rsidR="000476AD" w:rsidRPr="003C1093" w:rsidRDefault="000476AD" w:rsidP="00CC4B6A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405" w:type="dxa"/>
            <w:shd w:val="clear" w:color="auto" w:fill="4F81BD" w:themeFill="accent1"/>
          </w:tcPr>
          <w:p w:rsidR="000476AD" w:rsidRPr="003C1093" w:rsidRDefault="000476AD" w:rsidP="00CC4B6A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V</w:t>
            </w:r>
          </w:p>
        </w:tc>
        <w:tc>
          <w:tcPr>
            <w:tcW w:w="404" w:type="dxa"/>
            <w:shd w:val="clear" w:color="auto" w:fill="4F81BD" w:themeFill="accent1"/>
          </w:tcPr>
          <w:p w:rsidR="000476AD" w:rsidRPr="003C1093" w:rsidRDefault="000476AD" w:rsidP="00CC4B6A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404" w:type="dxa"/>
            <w:shd w:val="clear" w:color="auto" w:fill="4F81BD" w:themeFill="accent1"/>
          </w:tcPr>
          <w:p w:rsidR="000476AD" w:rsidRPr="003C1093" w:rsidRDefault="000476AD" w:rsidP="00CC4B6A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R</w:t>
            </w:r>
          </w:p>
        </w:tc>
        <w:tc>
          <w:tcPr>
            <w:tcW w:w="983" w:type="dxa"/>
            <w:shd w:val="clear" w:color="auto" w:fill="4F81BD" w:themeFill="accent1"/>
          </w:tcPr>
          <w:p w:rsidR="000476AD" w:rsidRPr="003C1093" w:rsidRDefault="000476AD" w:rsidP="00CC4B6A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Máscara</w:t>
            </w:r>
          </w:p>
        </w:tc>
        <w:tc>
          <w:tcPr>
            <w:tcW w:w="1272" w:type="dxa"/>
            <w:shd w:val="clear" w:color="auto" w:fill="4F81BD" w:themeFill="accent1"/>
          </w:tcPr>
          <w:p w:rsidR="000476AD" w:rsidRPr="003C1093" w:rsidRDefault="000476AD" w:rsidP="00CC4B6A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</w:tr>
      <w:tr w:rsidR="000476AD" w:rsidTr="00CC4B6A">
        <w:tc>
          <w:tcPr>
            <w:tcW w:w="1029" w:type="dxa"/>
          </w:tcPr>
          <w:p w:rsidR="000476AD" w:rsidRDefault="000476AD" w:rsidP="00CC4B6A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Clave</w:t>
            </w:r>
          </w:p>
        </w:tc>
        <w:tc>
          <w:tcPr>
            <w:tcW w:w="846" w:type="dxa"/>
          </w:tcPr>
          <w:p w:rsidR="000476AD" w:rsidRDefault="000476AD" w:rsidP="00CC4B6A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Producto</w:t>
            </w:r>
            <w:proofErr w:type="spellEnd"/>
          </w:p>
        </w:tc>
        <w:tc>
          <w:tcPr>
            <w:tcW w:w="1028" w:type="dxa"/>
          </w:tcPr>
          <w:p w:rsidR="000476AD" w:rsidRDefault="000476AD" w:rsidP="00CC4B6A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Clave</w:t>
            </w:r>
          </w:p>
        </w:tc>
        <w:tc>
          <w:tcPr>
            <w:tcW w:w="1174" w:type="dxa"/>
          </w:tcPr>
          <w:p w:rsidR="000476AD" w:rsidRDefault="000476AD" w:rsidP="00CC4B6A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2694" w:type="dxa"/>
          </w:tcPr>
          <w:p w:rsidR="000476AD" w:rsidRPr="00BD4CAC" w:rsidRDefault="000476AD" w:rsidP="000476AD">
            <w:pPr>
              <w:rPr>
                <w:rFonts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s-ES"/>
              </w:rPr>
              <w:t>CLave</w:t>
            </w:r>
            <w:proofErr w:type="spellEnd"/>
            <w:r>
              <w:rPr>
                <w:rFonts w:cs="Arial"/>
                <w:sz w:val="20"/>
                <w:szCs w:val="20"/>
                <w:lang w:val="es-ES"/>
              </w:rPr>
              <w:t xml:space="preserve"> del producto</w:t>
            </w:r>
          </w:p>
        </w:tc>
        <w:tc>
          <w:tcPr>
            <w:tcW w:w="405" w:type="dxa"/>
          </w:tcPr>
          <w:p w:rsidR="000476AD" w:rsidRDefault="000476AD" w:rsidP="00CC4B6A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404" w:type="dxa"/>
          </w:tcPr>
          <w:p w:rsidR="000476AD" w:rsidRDefault="000476AD" w:rsidP="00CC4B6A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404" w:type="dxa"/>
          </w:tcPr>
          <w:p w:rsidR="000476AD" w:rsidRDefault="000476AD" w:rsidP="00CC4B6A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983" w:type="dxa"/>
          </w:tcPr>
          <w:p w:rsidR="000476AD" w:rsidRDefault="000476AD" w:rsidP="00CC4B6A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</w:tcPr>
          <w:p w:rsidR="000476AD" w:rsidRDefault="000476AD" w:rsidP="00CC4B6A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int</w:t>
            </w:r>
            <w:proofErr w:type="spellEnd"/>
          </w:p>
        </w:tc>
      </w:tr>
      <w:tr w:rsidR="000476AD" w:rsidTr="00CC4B6A">
        <w:tc>
          <w:tcPr>
            <w:tcW w:w="1029" w:type="dxa"/>
          </w:tcPr>
          <w:p w:rsidR="000476AD" w:rsidRDefault="000476AD" w:rsidP="00CC4B6A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Nombre</w:t>
            </w:r>
            <w:proofErr w:type="spellEnd"/>
          </w:p>
        </w:tc>
        <w:tc>
          <w:tcPr>
            <w:tcW w:w="846" w:type="dxa"/>
          </w:tcPr>
          <w:p w:rsidR="000476AD" w:rsidRDefault="000476AD" w:rsidP="00CC4B6A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Producto</w:t>
            </w:r>
            <w:proofErr w:type="spellEnd"/>
          </w:p>
        </w:tc>
        <w:tc>
          <w:tcPr>
            <w:tcW w:w="1028" w:type="dxa"/>
          </w:tcPr>
          <w:p w:rsidR="000476AD" w:rsidRDefault="000476AD" w:rsidP="00CC4B6A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Nombre</w:t>
            </w:r>
            <w:proofErr w:type="spellEnd"/>
          </w:p>
        </w:tc>
        <w:tc>
          <w:tcPr>
            <w:tcW w:w="1174" w:type="dxa"/>
          </w:tcPr>
          <w:p w:rsidR="000476AD" w:rsidRDefault="000476AD" w:rsidP="00CC4B6A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</w:tcPr>
          <w:p w:rsidR="000476AD" w:rsidRDefault="000476AD" w:rsidP="00CC4B6A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Nombre</w:t>
            </w:r>
            <w:proofErr w:type="spellEnd"/>
            <w:r>
              <w:rPr>
                <w:rFonts w:cs="Arial"/>
                <w:sz w:val="20"/>
                <w:szCs w:val="20"/>
                <w:lang w:val="en-US"/>
              </w:rPr>
              <w:t xml:space="preserve"> del 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prodcuto</w:t>
            </w:r>
            <w:proofErr w:type="spellEnd"/>
          </w:p>
        </w:tc>
        <w:tc>
          <w:tcPr>
            <w:tcW w:w="405" w:type="dxa"/>
          </w:tcPr>
          <w:p w:rsidR="000476AD" w:rsidRDefault="000476AD" w:rsidP="00CC4B6A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404" w:type="dxa"/>
          </w:tcPr>
          <w:p w:rsidR="000476AD" w:rsidRDefault="000476AD" w:rsidP="00CC4B6A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404" w:type="dxa"/>
          </w:tcPr>
          <w:p w:rsidR="000476AD" w:rsidRDefault="000476AD" w:rsidP="00CC4B6A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983" w:type="dxa"/>
          </w:tcPr>
          <w:p w:rsidR="000476AD" w:rsidRDefault="000476AD" w:rsidP="00CC4B6A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</w:tcPr>
          <w:p w:rsidR="000476AD" w:rsidRDefault="000476AD" w:rsidP="00CC4B6A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Varchar</w:t>
            </w:r>
            <w:proofErr w:type="spellEnd"/>
            <w:r>
              <w:rPr>
                <w:rFonts w:cs="Arial"/>
                <w:sz w:val="20"/>
                <w:szCs w:val="20"/>
                <w:lang w:val="en-US"/>
              </w:rPr>
              <w:t>(50)</w:t>
            </w:r>
          </w:p>
        </w:tc>
      </w:tr>
      <w:tr w:rsidR="000476AD" w:rsidRPr="000476AD" w:rsidTr="00CC4B6A">
        <w:tc>
          <w:tcPr>
            <w:tcW w:w="1029" w:type="dxa"/>
          </w:tcPr>
          <w:p w:rsidR="000476AD" w:rsidRDefault="000476AD" w:rsidP="00CC4B6A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Unidad</w:t>
            </w:r>
            <w:proofErr w:type="spellEnd"/>
          </w:p>
        </w:tc>
        <w:tc>
          <w:tcPr>
            <w:tcW w:w="846" w:type="dxa"/>
          </w:tcPr>
          <w:p w:rsidR="000476AD" w:rsidRDefault="000476AD" w:rsidP="00CC4B6A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Prodcuto</w:t>
            </w:r>
            <w:proofErr w:type="spellEnd"/>
          </w:p>
        </w:tc>
        <w:tc>
          <w:tcPr>
            <w:tcW w:w="1028" w:type="dxa"/>
          </w:tcPr>
          <w:p w:rsidR="000476AD" w:rsidRDefault="000476AD" w:rsidP="00CC4B6A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Unidad_De_Medida</w:t>
            </w:r>
            <w:proofErr w:type="spellEnd"/>
          </w:p>
        </w:tc>
        <w:tc>
          <w:tcPr>
            <w:tcW w:w="1174" w:type="dxa"/>
          </w:tcPr>
          <w:p w:rsidR="000476AD" w:rsidRDefault="000476AD" w:rsidP="00CC4B6A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</w:tcPr>
          <w:p w:rsidR="000476AD" w:rsidRPr="000476AD" w:rsidRDefault="000476AD" w:rsidP="00CC4B6A">
            <w:pPr>
              <w:rPr>
                <w:rFonts w:cs="Arial"/>
                <w:sz w:val="20"/>
                <w:szCs w:val="20"/>
                <w:lang w:val="es-ES"/>
              </w:rPr>
            </w:pPr>
            <w:r w:rsidRPr="000476AD">
              <w:rPr>
                <w:rFonts w:cs="Arial"/>
                <w:sz w:val="20"/>
                <w:szCs w:val="20"/>
                <w:lang w:val="es-ES"/>
              </w:rPr>
              <w:t>Unidad en la que se mide el producto</w:t>
            </w:r>
          </w:p>
        </w:tc>
        <w:tc>
          <w:tcPr>
            <w:tcW w:w="405" w:type="dxa"/>
          </w:tcPr>
          <w:p w:rsidR="000476AD" w:rsidRPr="000476AD" w:rsidRDefault="000476AD" w:rsidP="00CC4B6A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S</w:t>
            </w:r>
          </w:p>
        </w:tc>
        <w:tc>
          <w:tcPr>
            <w:tcW w:w="404" w:type="dxa"/>
          </w:tcPr>
          <w:p w:rsidR="000476AD" w:rsidRPr="000476AD" w:rsidRDefault="000476AD" w:rsidP="00CC4B6A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S</w:t>
            </w:r>
          </w:p>
        </w:tc>
        <w:tc>
          <w:tcPr>
            <w:tcW w:w="404" w:type="dxa"/>
          </w:tcPr>
          <w:p w:rsidR="000476AD" w:rsidRPr="000476AD" w:rsidRDefault="000476AD" w:rsidP="00CC4B6A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N</w:t>
            </w:r>
          </w:p>
        </w:tc>
        <w:tc>
          <w:tcPr>
            <w:tcW w:w="983" w:type="dxa"/>
          </w:tcPr>
          <w:p w:rsidR="000476AD" w:rsidRPr="000476AD" w:rsidRDefault="000476AD" w:rsidP="00CC4B6A">
            <w:pPr>
              <w:rPr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272" w:type="dxa"/>
          </w:tcPr>
          <w:p w:rsidR="000476AD" w:rsidRPr="000476AD" w:rsidRDefault="000476AD" w:rsidP="00CC4B6A">
            <w:pPr>
              <w:rPr>
                <w:rFonts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s-ES"/>
              </w:rPr>
              <w:t>Varchar</w:t>
            </w:r>
            <w:proofErr w:type="spellEnd"/>
            <w:r>
              <w:rPr>
                <w:rFonts w:cs="Arial"/>
                <w:sz w:val="20"/>
                <w:szCs w:val="20"/>
                <w:lang w:val="es-ES"/>
              </w:rPr>
              <w:t>(10)</w:t>
            </w:r>
          </w:p>
        </w:tc>
      </w:tr>
      <w:tr w:rsidR="000476AD" w:rsidTr="00CC4B6A">
        <w:tc>
          <w:tcPr>
            <w:tcW w:w="1029" w:type="dxa"/>
          </w:tcPr>
          <w:p w:rsidR="000476AD" w:rsidRDefault="000476AD" w:rsidP="00CC4B6A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Descripción</w:t>
            </w:r>
            <w:proofErr w:type="spellEnd"/>
          </w:p>
        </w:tc>
        <w:tc>
          <w:tcPr>
            <w:tcW w:w="846" w:type="dxa"/>
          </w:tcPr>
          <w:p w:rsidR="000476AD" w:rsidRDefault="000476AD" w:rsidP="00CC4B6A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Producto</w:t>
            </w:r>
            <w:proofErr w:type="spellEnd"/>
          </w:p>
        </w:tc>
        <w:tc>
          <w:tcPr>
            <w:tcW w:w="1028" w:type="dxa"/>
          </w:tcPr>
          <w:p w:rsidR="000476AD" w:rsidRDefault="000476AD" w:rsidP="00CC4B6A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Descripcion</w:t>
            </w:r>
            <w:proofErr w:type="spellEnd"/>
          </w:p>
        </w:tc>
        <w:tc>
          <w:tcPr>
            <w:tcW w:w="1174" w:type="dxa"/>
          </w:tcPr>
          <w:p w:rsidR="000476AD" w:rsidRDefault="000476AD" w:rsidP="00CC4B6A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</w:tcPr>
          <w:p w:rsidR="000476AD" w:rsidRDefault="000476AD" w:rsidP="00CC4B6A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Descripción</w:t>
            </w:r>
            <w:proofErr w:type="spellEnd"/>
            <w:r>
              <w:rPr>
                <w:rFonts w:cs="Arial"/>
                <w:sz w:val="20"/>
                <w:szCs w:val="20"/>
                <w:lang w:val="en-US"/>
              </w:rPr>
              <w:t xml:space="preserve"> del 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prodcuto</w:t>
            </w:r>
            <w:proofErr w:type="spellEnd"/>
          </w:p>
        </w:tc>
        <w:tc>
          <w:tcPr>
            <w:tcW w:w="405" w:type="dxa"/>
          </w:tcPr>
          <w:p w:rsidR="000476AD" w:rsidRDefault="000476AD" w:rsidP="00CC4B6A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404" w:type="dxa"/>
          </w:tcPr>
          <w:p w:rsidR="000476AD" w:rsidRDefault="000476AD" w:rsidP="00CC4B6A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404" w:type="dxa"/>
          </w:tcPr>
          <w:p w:rsidR="000476AD" w:rsidRDefault="000476AD" w:rsidP="00CC4B6A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983" w:type="dxa"/>
          </w:tcPr>
          <w:p w:rsidR="000476AD" w:rsidRDefault="000476AD" w:rsidP="00CC4B6A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</w:tcPr>
          <w:p w:rsidR="000476AD" w:rsidRDefault="000476AD" w:rsidP="00CC4B6A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Varchar</w:t>
            </w:r>
            <w:proofErr w:type="spellEnd"/>
            <w:r>
              <w:rPr>
                <w:rFonts w:cs="Arial"/>
                <w:sz w:val="20"/>
                <w:szCs w:val="20"/>
                <w:lang w:val="en-US"/>
              </w:rPr>
              <w:t>(50)</w:t>
            </w:r>
          </w:p>
        </w:tc>
      </w:tr>
      <w:tr w:rsidR="000476AD" w:rsidRPr="000476AD" w:rsidTr="00CC4B6A">
        <w:tc>
          <w:tcPr>
            <w:tcW w:w="1029" w:type="dxa"/>
          </w:tcPr>
          <w:p w:rsidR="000476AD" w:rsidRPr="000476AD" w:rsidRDefault="000476AD" w:rsidP="00CC4B6A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Precio</w:t>
            </w:r>
          </w:p>
        </w:tc>
        <w:tc>
          <w:tcPr>
            <w:tcW w:w="846" w:type="dxa"/>
          </w:tcPr>
          <w:p w:rsidR="000476AD" w:rsidRPr="000476AD" w:rsidRDefault="000476AD" w:rsidP="00CC4B6A">
            <w:pPr>
              <w:rPr>
                <w:rFonts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s-ES"/>
              </w:rPr>
              <w:t>Prodcuto</w:t>
            </w:r>
            <w:proofErr w:type="spellEnd"/>
          </w:p>
        </w:tc>
        <w:tc>
          <w:tcPr>
            <w:tcW w:w="1028" w:type="dxa"/>
          </w:tcPr>
          <w:p w:rsidR="000476AD" w:rsidRPr="000476AD" w:rsidRDefault="000476AD" w:rsidP="00CC4B6A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Precio</w:t>
            </w:r>
          </w:p>
        </w:tc>
        <w:tc>
          <w:tcPr>
            <w:tcW w:w="1174" w:type="dxa"/>
          </w:tcPr>
          <w:p w:rsidR="000476AD" w:rsidRPr="000476AD" w:rsidRDefault="000476AD" w:rsidP="00CC4B6A">
            <w:pPr>
              <w:rPr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2694" w:type="dxa"/>
          </w:tcPr>
          <w:p w:rsidR="000476AD" w:rsidRPr="000476AD" w:rsidRDefault="000476AD" w:rsidP="00CC4B6A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 xml:space="preserve">Precio del producto </w:t>
            </w:r>
          </w:p>
        </w:tc>
        <w:tc>
          <w:tcPr>
            <w:tcW w:w="405" w:type="dxa"/>
          </w:tcPr>
          <w:p w:rsidR="000476AD" w:rsidRPr="000476AD" w:rsidRDefault="000476AD" w:rsidP="00CC4B6A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S</w:t>
            </w:r>
          </w:p>
        </w:tc>
        <w:tc>
          <w:tcPr>
            <w:tcW w:w="404" w:type="dxa"/>
          </w:tcPr>
          <w:p w:rsidR="000476AD" w:rsidRPr="000476AD" w:rsidRDefault="000476AD" w:rsidP="00CC4B6A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S</w:t>
            </w:r>
          </w:p>
        </w:tc>
        <w:tc>
          <w:tcPr>
            <w:tcW w:w="404" w:type="dxa"/>
          </w:tcPr>
          <w:p w:rsidR="000476AD" w:rsidRPr="000476AD" w:rsidRDefault="000476AD" w:rsidP="00CC4B6A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S</w:t>
            </w:r>
          </w:p>
        </w:tc>
        <w:tc>
          <w:tcPr>
            <w:tcW w:w="983" w:type="dxa"/>
          </w:tcPr>
          <w:p w:rsidR="000476AD" w:rsidRPr="000476AD" w:rsidRDefault="000476AD" w:rsidP="00CC4B6A">
            <w:pPr>
              <w:rPr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272" w:type="dxa"/>
          </w:tcPr>
          <w:p w:rsidR="000476AD" w:rsidRPr="000476AD" w:rsidRDefault="000476AD" w:rsidP="00CC4B6A">
            <w:pPr>
              <w:rPr>
                <w:rFonts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s-ES"/>
              </w:rPr>
              <w:t>Float</w:t>
            </w:r>
            <w:proofErr w:type="spellEnd"/>
          </w:p>
        </w:tc>
      </w:tr>
      <w:tr w:rsidR="000476AD" w:rsidRPr="00BD4CAC" w:rsidTr="00CC4B6A">
        <w:tc>
          <w:tcPr>
            <w:tcW w:w="1029" w:type="dxa"/>
          </w:tcPr>
          <w:p w:rsidR="000476AD" w:rsidRPr="000476AD" w:rsidRDefault="000476AD" w:rsidP="00CC4B6A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Activo</w:t>
            </w:r>
          </w:p>
        </w:tc>
        <w:tc>
          <w:tcPr>
            <w:tcW w:w="846" w:type="dxa"/>
          </w:tcPr>
          <w:p w:rsidR="000476AD" w:rsidRPr="000476AD" w:rsidRDefault="000476AD" w:rsidP="00CC4B6A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Producto</w:t>
            </w:r>
          </w:p>
        </w:tc>
        <w:tc>
          <w:tcPr>
            <w:tcW w:w="1028" w:type="dxa"/>
          </w:tcPr>
          <w:p w:rsidR="000476AD" w:rsidRPr="000476AD" w:rsidRDefault="000476AD" w:rsidP="00CC4B6A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Activo</w:t>
            </w:r>
          </w:p>
        </w:tc>
        <w:tc>
          <w:tcPr>
            <w:tcW w:w="1174" w:type="dxa"/>
          </w:tcPr>
          <w:p w:rsidR="000476AD" w:rsidRPr="000476AD" w:rsidRDefault="000476AD" w:rsidP="00CC4B6A">
            <w:pPr>
              <w:rPr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2694" w:type="dxa"/>
          </w:tcPr>
          <w:p w:rsidR="000476AD" w:rsidRPr="00BD4CAC" w:rsidRDefault="000476AD" w:rsidP="00CC4B6A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Indica si el producto está activo o no</w:t>
            </w:r>
          </w:p>
        </w:tc>
        <w:tc>
          <w:tcPr>
            <w:tcW w:w="405" w:type="dxa"/>
          </w:tcPr>
          <w:p w:rsidR="000476AD" w:rsidRPr="00BD4CAC" w:rsidRDefault="000476AD" w:rsidP="00CC4B6A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S</w:t>
            </w:r>
          </w:p>
        </w:tc>
        <w:tc>
          <w:tcPr>
            <w:tcW w:w="404" w:type="dxa"/>
          </w:tcPr>
          <w:p w:rsidR="000476AD" w:rsidRPr="00BD4CAC" w:rsidRDefault="000476AD" w:rsidP="00CC4B6A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S</w:t>
            </w:r>
          </w:p>
        </w:tc>
        <w:tc>
          <w:tcPr>
            <w:tcW w:w="404" w:type="dxa"/>
          </w:tcPr>
          <w:p w:rsidR="000476AD" w:rsidRPr="00BD4CAC" w:rsidRDefault="000476AD" w:rsidP="00CC4B6A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S</w:t>
            </w:r>
          </w:p>
        </w:tc>
        <w:tc>
          <w:tcPr>
            <w:tcW w:w="983" w:type="dxa"/>
          </w:tcPr>
          <w:p w:rsidR="000476AD" w:rsidRPr="00BD4CAC" w:rsidRDefault="000476AD" w:rsidP="00CC4B6A">
            <w:pPr>
              <w:rPr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272" w:type="dxa"/>
          </w:tcPr>
          <w:p w:rsidR="000476AD" w:rsidRPr="00BD4CAC" w:rsidRDefault="000476AD" w:rsidP="00CC4B6A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Bit</w:t>
            </w:r>
          </w:p>
        </w:tc>
      </w:tr>
    </w:tbl>
    <w:p w:rsidR="00E65405" w:rsidRPr="000476AD" w:rsidRDefault="00E65405">
      <w:pPr>
        <w:rPr>
          <w:rFonts w:cs="Arial"/>
          <w:sz w:val="20"/>
          <w:szCs w:val="20"/>
          <w:lang w:val="es-ES"/>
        </w:rPr>
      </w:pPr>
    </w:p>
    <w:sectPr w:rsidR="00E65405" w:rsidRPr="000476AD" w:rsidSect="00144073">
      <w:headerReference w:type="default" r:id="rId10"/>
      <w:pgSz w:w="12240" w:h="15840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4E22" w:rsidRDefault="001C4E22" w:rsidP="00E85452">
      <w:pPr>
        <w:spacing w:after="0" w:line="240" w:lineRule="auto"/>
      </w:pPr>
      <w:r>
        <w:separator/>
      </w:r>
    </w:p>
  </w:endnote>
  <w:endnote w:type="continuationSeparator" w:id="0">
    <w:p w:rsidR="001C4E22" w:rsidRDefault="001C4E22" w:rsidP="00E85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4E22" w:rsidRDefault="001C4E22" w:rsidP="00E85452">
      <w:pPr>
        <w:spacing w:after="0" w:line="240" w:lineRule="auto"/>
      </w:pPr>
      <w:r>
        <w:separator/>
      </w:r>
    </w:p>
  </w:footnote>
  <w:footnote w:type="continuationSeparator" w:id="0">
    <w:p w:rsidR="001C4E22" w:rsidRDefault="001C4E22" w:rsidP="00E85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452" w:rsidRDefault="00FF3EE5">
    <w:pPr>
      <w:pStyle w:val="Encabezado"/>
    </w:pPr>
    <w:r w:rsidRPr="00FF3EE5">
      <w:rPr>
        <w:noProof/>
        <w:lang w:eastAsia="es-MX"/>
      </w:rPr>
      <w:pict>
        <v:roundrect id="Rounded Rectangle 6" o:spid="_x0000_s4099" style="position:absolute;margin-left:246.7pt;margin-top:5.25pt;width:162.05pt;height:30.75pt;z-index:25166540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" fillcolor="white [3201]" strokecolor="black [3200]">
          <v:textbox>
            <w:txbxContent>
              <w:p w:rsidR="00144073" w:rsidRDefault="00144073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VERSION</w:t>
                </w:r>
              </w:p>
              <w:p w:rsidR="00144073" w:rsidRDefault="004420F9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1.0</w:t>
                </w:r>
              </w:p>
              <w:p w:rsidR="00144073" w:rsidRDefault="00144073" w:rsidP="00A822E5">
                <w:pPr>
                  <w:rPr>
                    <w:sz w:val="14"/>
                    <w:szCs w:val="14"/>
                  </w:rPr>
                </w:pPr>
              </w:p>
              <w:p w:rsidR="00144073" w:rsidRPr="00A822E5" w:rsidRDefault="00144073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 w:rsidRPr="00FF3EE5">
      <w:rPr>
        <w:noProof/>
        <w:lang w:eastAsia="es-MX"/>
      </w:rPr>
      <w:pict>
        <v:roundrect id="Rounded Rectangle 2" o:spid="_x0000_s4100" style="position:absolute;margin-left:246.7pt;margin-top:-30pt;width:162.05pt;height:30.75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" fillcolor="white [3201]" strokecolor="black [3200]">
          <v:textbox>
            <w:txbxContent>
              <w:p w:rsidR="00E85452" w:rsidRDefault="00A822E5" w:rsidP="00144073">
                <w:pPr>
                  <w:spacing w:after="0"/>
                  <w:rPr>
                    <w:sz w:val="14"/>
                    <w:szCs w:val="14"/>
                  </w:rPr>
                </w:pPr>
                <w:r w:rsidRPr="00A822E5">
                  <w:rPr>
                    <w:sz w:val="14"/>
                    <w:szCs w:val="14"/>
                  </w:rPr>
                  <w:t>NOMBRE DEL SISTEMA:</w:t>
                </w:r>
              </w:p>
              <w:p w:rsidR="00144073" w:rsidRDefault="004420F9" w:rsidP="00144073">
                <w:pPr>
                  <w:spacing w:after="0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Sistema de facturación y cuentas por cobrar</w:t>
                </w:r>
              </w:p>
              <w:p w:rsidR="00A822E5" w:rsidRDefault="00A822E5" w:rsidP="00A822E5">
                <w:pPr>
                  <w:rPr>
                    <w:sz w:val="14"/>
                    <w:szCs w:val="14"/>
                  </w:rPr>
                </w:pPr>
              </w:p>
              <w:p w:rsidR="00A822E5" w:rsidRDefault="00A822E5" w:rsidP="00A822E5">
                <w:pPr>
                  <w:rPr>
                    <w:sz w:val="14"/>
                    <w:szCs w:val="14"/>
                  </w:rPr>
                </w:pPr>
              </w:p>
              <w:p w:rsidR="00A822E5" w:rsidRPr="00A822E5" w:rsidRDefault="00A822E5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 w:rsidRPr="00FF3EE5">
      <w:rPr>
        <w:noProof/>
        <w:lang w:eastAsia="es-MX"/>
      </w:rPr>
      <w:pict>
        <v:roundrect id="Rounded Rectangle 14" o:spid="_x0000_s4102" style="position:absolute;margin-left:438pt;margin-top:-33pt;width:82.5pt;height:36pt;z-index:25166745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" fillcolor="white [3201]" strokecolor="black [3200]">
          <v:textbox>
            <w:txbxContent>
              <w:p w:rsidR="00144073" w:rsidRDefault="004420F9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FECHA DE CREACIÓN</w:t>
                </w:r>
              </w:p>
              <w:p w:rsidR="00144073" w:rsidRDefault="004420F9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07/11/2013</w:t>
                </w:r>
              </w:p>
              <w:p w:rsidR="00144073" w:rsidRDefault="00144073" w:rsidP="00A822E5">
                <w:pPr>
                  <w:rPr>
                    <w:sz w:val="14"/>
                    <w:szCs w:val="14"/>
                  </w:rPr>
                </w:pPr>
              </w:p>
              <w:p w:rsidR="00144073" w:rsidRPr="00A822E5" w:rsidRDefault="00144073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 w:rsidRPr="00FF3EE5">
      <w:rPr>
        <w:noProof/>
        <w:lang w:eastAsia="es-MX"/>
      </w:rPr>
      <w:pict>
        <v:roundrect id="Rounded Rectangle 16" o:spid="_x0000_s4101" style="position:absolute;margin-left:438pt;margin-top:8.25pt;width:82.5pt;height:36pt;z-index:2516695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" fillcolor="white [3201]" strokecolor="black [3200]">
          <v:textbox>
            <w:txbxContent>
              <w:p w:rsidR="00144073" w:rsidRDefault="00144073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FECHA DE MODIFICACIÓN</w:t>
                </w:r>
              </w:p>
              <w:p w:rsidR="00144073" w:rsidRDefault="00144073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</w:p>
              <w:p w:rsidR="00144073" w:rsidRDefault="00144073" w:rsidP="00A822E5">
                <w:pPr>
                  <w:rPr>
                    <w:sz w:val="14"/>
                    <w:szCs w:val="14"/>
                  </w:rPr>
                </w:pPr>
              </w:p>
              <w:p w:rsidR="00144073" w:rsidRPr="00A822E5" w:rsidRDefault="00144073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 w:rsidR="00BA3975">
      <w:rPr>
        <w:noProof/>
        <w:lang w:val="es-ES" w:eastAsia="es-ES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-847725</wp:posOffset>
          </wp:positionH>
          <wp:positionV relativeFrom="paragraph">
            <wp:posOffset>-457200</wp:posOffset>
          </wp:positionV>
          <wp:extent cx="1162050" cy="1228725"/>
          <wp:effectExtent l="0" t="0" r="0" b="9525"/>
          <wp:wrapThrough wrapText="bothSides">
            <wp:wrapPolygon edited="0">
              <wp:start x="0" y="0"/>
              <wp:lineTo x="0" y="21433"/>
              <wp:lineTo x="21246" y="21433"/>
              <wp:lineTo x="21246" y="0"/>
              <wp:lineTo x="0" y="0"/>
            </wp:wrapPolygon>
          </wp:wrapThrough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F3EE5">
      <w:rPr>
        <w:noProof/>
        <w:lang w:eastAsia="es-MX"/>
      </w:rPr>
      <w:pict>
        <v:roundrect id="Rounded Rectangle 5" o:spid="_x0000_s4098" style="position:absolute;margin-left:30.75pt;margin-top:-30pt;width:173.25pt;height:30.75pt;z-index:251663360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" fillcolor="white [3201]" strokecolor="black [3200]">
          <v:textbox>
            <w:txbxContent>
              <w:p w:rsidR="00144073" w:rsidRDefault="00144073" w:rsidP="00144073">
                <w:pPr>
                  <w:spacing w:after="0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TIPO DE DOCUMENTO:</w:t>
                </w:r>
              </w:p>
              <w:p w:rsidR="00144073" w:rsidRDefault="004420F9" w:rsidP="00144073">
                <w:pPr>
                  <w:spacing w:after="0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FP</w:t>
                </w:r>
              </w:p>
              <w:p w:rsidR="00144073" w:rsidRDefault="00144073" w:rsidP="00A822E5">
                <w:pPr>
                  <w:rPr>
                    <w:sz w:val="14"/>
                    <w:szCs w:val="14"/>
                  </w:rPr>
                </w:pPr>
              </w:p>
              <w:p w:rsidR="00144073" w:rsidRDefault="00144073" w:rsidP="00A822E5">
                <w:pPr>
                  <w:rPr>
                    <w:sz w:val="14"/>
                    <w:szCs w:val="14"/>
                  </w:rPr>
                </w:pPr>
              </w:p>
              <w:p w:rsidR="00144073" w:rsidRPr="00A822E5" w:rsidRDefault="00144073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 w:rsidRPr="00FF3EE5">
      <w:rPr>
        <w:noProof/>
        <w:lang w:eastAsia="es-MX"/>
      </w:rPr>
      <w:pict>
        <v:roundrect id="Rounded Rectangle 4" o:spid="_x0000_s4097" style="position:absolute;margin-left:30.75pt;margin-top:5.25pt;width:173.25pt;height:30.75pt;z-index:251661312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" fillcolor="white [3201]" strokecolor="black [3200]" strokeweight=".5pt">
          <v:textbox>
            <w:txbxContent>
              <w:p w:rsidR="00144073" w:rsidRDefault="00144073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softHyphen/>
                </w:r>
                <w:r>
                  <w:rPr>
                    <w:sz w:val="14"/>
                    <w:szCs w:val="14"/>
                  </w:rPr>
                  <w:softHyphen/>
                </w:r>
                <w:r>
                  <w:rPr>
                    <w:sz w:val="14"/>
                    <w:szCs w:val="14"/>
                  </w:rPr>
                  <w:softHyphen/>
                  <w:t>AUTOR</w:t>
                </w:r>
              </w:p>
              <w:p w:rsidR="00144073" w:rsidRDefault="004420F9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David Zhou Tan</w:t>
                </w:r>
              </w:p>
              <w:p w:rsidR="00C03CCB" w:rsidRDefault="00C03CCB" w:rsidP="00A822E5">
                <w:pPr>
                  <w:rPr>
                    <w:sz w:val="14"/>
                    <w:szCs w:val="14"/>
                  </w:rPr>
                </w:pPr>
              </w:p>
              <w:p w:rsidR="00C03CCB" w:rsidRPr="00A822E5" w:rsidRDefault="00C03CCB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 w:rsidR="00BA3975">
      <w:rPr>
        <w:noProof/>
        <w:lang w:eastAsia="es-MX"/>
      </w:rPr>
      <w:t>`</w:t>
    </w:r>
  </w:p>
  <w:p w:rsidR="00E85452" w:rsidRDefault="00E85452" w:rsidP="00BA397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E85452"/>
    <w:rsid w:val="000476AD"/>
    <w:rsid w:val="00062CC1"/>
    <w:rsid w:val="00144073"/>
    <w:rsid w:val="0014480C"/>
    <w:rsid w:val="001C4E22"/>
    <w:rsid w:val="002106C9"/>
    <w:rsid w:val="00296DD5"/>
    <w:rsid w:val="00344D28"/>
    <w:rsid w:val="004240D4"/>
    <w:rsid w:val="004420F9"/>
    <w:rsid w:val="00483684"/>
    <w:rsid w:val="0051118C"/>
    <w:rsid w:val="00515CAE"/>
    <w:rsid w:val="006829BA"/>
    <w:rsid w:val="007473E4"/>
    <w:rsid w:val="00766F90"/>
    <w:rsid w:val="00805BAF"/>
    <w:rsid w:val="00881E07"/>
    <w:rsid w:val="00986018"/>
    <w:rsid w:val="009B35B6"/>
    <w:rsid w:val="009D497B"/>
    <w:rsid w:val="00A822E5"/>
    <w:rsid w:val="00A92BB0"/>
    <w:rsid w:val="00B26208"/>
    <w:rsid w:val="00B52E89"/>
    <w:rsid w:val="00B902BF"/>
    <w:rsid w:val="00BA3975"/>
    <w:rsid w:val="00BD1538"/>
    <w:rsid w:val="00C03CCB"/>
    <w:rsid w:val="00D9057F"/>
    <w:rsid w:val="00DB3F94"/>
    <w:rsid w:val="00E33569"/>
    <w:rsid w:val="00E65405"/>
    <w:rsid w:val="00E85452"/>
    <w:rsid w:val="00F0608E"/>
    <w:rsid w:val="00F23E66"/>
    <w:rsid w:val="00FF3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9BA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5452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8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452"/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5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545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23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9BA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45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8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452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4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3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DB5F2-1070-4E2F-8F53-EA5598AE4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712</Words>
  <Characters>3918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Jadakra</dc:creator>
  <cp:lastModifiedBy>David</cp:lastModifiedBy>
  <cp:revision>5</cp:revision>
  <dcterms:created xsi:type="dcterms:W3CDTF">2013-11-12T22:49:00Z</dcterms:created>
  <dcterms:modified xsi:type="dcterms:W3CDTF">2013-11-13T01:50:00Z</dcterms:modified>
</cp:coreProperties>
</file>