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177" w:rsidRDefault="00585177" w:rsidP="00585177">
      <w:r>
        <w:t>Human Rights Bills</w:t>
      </w:r>
    </w:p>
    <w:p w:rsidR="00585177" w:rsidRPr="00585177" w:rsidRDefault="00585177" w:rsidP="00585177">
      <w:r w:rsidRPr="00585177">
        <w:t xml:space="preserve">•The right to life. </w:t>
      </w:r>
    </w:p>
    <w:p w:rsidR="00585177" w:rsidRPr="00585177" w:rsidRDefault="00585177" w:rsidP="00585177">
      <w:r w:rsidRPr="00585177">
        <w:t xml:space="preserve">•Freedom from discrimination. </w:t>
      </w:r>
    </w:p>
    <w:p w:rsidR="00576058" w:rsidRPr="00585177" w:rsidRDefault="00585177" w:rsidP="00585177">
      <w:r w:rsidRPr="00585177">
        <w:t>•The right for everyone to be treated equally by the law.</w:t>
      </w:r>
    </w:p>
    <w:p w:rsidR="00585177" w:rsidRPr="00585177" w:rsidRDefault="00585177" w:rsidP="00585177">
      <w:pPr>
        <w:pStyle w:val="ListParagraph"/>
        <w:numPr>
          <w:ilvl w:val="0"/>
          <w:numId w:val="2"/>
        </w:numPr>
        <w:ind w:left="0"/>
      </w:pPr>
      <w:r w:rsidRPr="00585177">
        <w:t xml:space="preserve">Freedom to have privacy in the family, home or with personal correspondence. </w:t>
      </w:r>
    </w:p>
    <w:p w:rsidR="00585177" w:rsidRPr="00585177" w:rsidRDefault="00585177" w:rsidP="00585177">
      <w:r w:rsidRPr="00585177">
        <w:t>•Freedom of associatio</w:t>
      </w:r>
      <w:bookmarkStart w:id="0" w:name="_GoBack"/>
      <w:bookmarkEnd w:id="0"/>
      <w:r w:rsidRPr="00585177">
        <w:t xml:space="preserve">n, expression, assembly (gathering in groups) and movement. </w:t>
      </w:r>
    </w:p>
    <w:p w:rsidR="00585177" w:rsidRPr="00585177" w:rsidRDefault="00585177" w:rsidP="00585177">
      <w:r w:rsidRPr="00585177">
        <w:t xml:space="preserve">•The right to seek and enjoy asylum (a safe home). </w:t>
      </w:r>
    </w:p>
    <w:p w:rsidR="00585177" w:rsidRPr="00585177" w:rsidRDefault="00585177" w:rsidP="00585177">
      <w:r w:rsidRPr="00585177">
        <w:t xml:space="preserve">•The right to a nationality. </w:t>
      </w:r>
    </w:p>
    <w:p w:rsidR="00585177" w:rsidRPr="00585177" w:rsidRDefault="00585177" w:rsidP="00585177">
      <w:r w:rsidRPr="00585177">
        <w:t xml:space="preserve">•Freedom of thought, conscience and religion. </w:t>
      </w:r>
    </w:p>
    <w:p w:rsidR="00585177" w:rsidRPr="00585177" w:rsidRDefault="00585177" w:rsidP="00585177">
      <w:r w:rsidRPr="00585177">
        <w:t xml:space="preserve">•The right to vote and take part in government. </w:t>
      </w:r>
    </w:p>
    <w:p w:rsidR="00585177" w:rsidRPr="00585177" w:rsidRDefault="00585177" w:rsidP="00585177">
      <w:r w:rsidRPr="00585177">
        <w:t xml:space="preserve">•The right to fair working conditions. </w:t>
      </w:r>
    </w:p>
    <w:p w:rsidR="00585177" w:rsidRPr="00585177" w:rsidRDefault="00585177" w:rsidP="00585177">
      <w:r w:rsidRPr="00585177">
        <w:t xml:space="preserve">•The right to adequate food, shelter, clothing and social security. </w:t>
      </w:r>
    </w:p>
    <w:p w:rsidR="00585177" w:rsidRPr="00585177" w:rsidRDefault="00585177" w:rsidP="00585177">
      <w:r w:rsidRPr="00585177">
        <w:t xml:space="preserve">•The right to health. </w:t>
      </w:r>
    </w:p>
    <w:p w:rsidR="00585177" w:rsidRPr="00585177" w:rsidRDefault="00585177" w:rsidP="00585177">
      <w:r w:rsidRPr="00585177">
        <w:t xml:space="preserve">•The right to education. </w:t>
      </w:r>
    </w:p>
    <w:p w:rsidR="00585177" w:rsidRPr="00585177" w:rsidRDefault="00585177" w:rsidP="00585177">
      <w:r w:rsidRPr="00585177">
        <w:t>•The right to property.</w:t>
      </w:r>
    </w:p>
    <w:p w:rsidR="00585177" w:rsidRPr="00585177" w:rsidRDefault="00585177" w:rsidP="00585177">
      <w:r w:rsidRPr="00585177">
        <w:t xml:space="preserve"> •The right to participate in cultural life. </w:t>
      </w:r>
    </w:p>
    <w:p w:rsidR="00585177" w:rsidRPr="00585177" w:rsidRDefault="00585177" w:rsidP="00585177">
      <w:r w:rsidRPr="00585177">
        <w:t xml:space="preserve">•The right to development. </w:t>
      </w:r>
    </w:p>
    <w:p w:rsidR="00585177" w:rsidRPr="00585177" w:rsidRDefault="00585177" w:rsidP="00585177">
      <w:r w:rsidRPr="00585177">
        <w:t xml:space="preserve">•Freedom from torture and cruel, inhuman or degrading treatment or punishment. </w:t>
      </w:r>
    </w:p>
    <w:p w:rsidR="00585177" w:rsidRPr="00585177" w:rsidRDefault="00585177" w:rsidP="00585177">
      <w:r w:rsidRPr="00585177">
        <w:t xml:space="preserve">•Freedom from arbitrary arrest or detention. </w:t>
      </w:r>
    </w:p>
    <w:p w:rsidR="00585177" w:rsidRPr="00585177" w:rsidRDefault="00585177" w:rsidP="00585177">
      <w:r w:rsidRPr="00585177">
        <w:t>•The right to a fair trial.</w:t>
      </w:r>
    </w:p>
    <w:sectPr w:rsidR="00585177" w:rsidRPr="0058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7BD"/>
    <w:multiLevelType w:val="hybridMultilevel"/>
    <w:tmpl w:val="1BA6EDF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F1BB2"/>
    <w:multiLevelType w:val="hybridMultilevel"/>
    <w:tmpl w:val="4224F53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8E"/>
    <w:rsid w:val="00030FF5"/>
    <w:rsid w:val="00576058"/>
    <w:rsid w:val="00585177"/>
    <w:rsid w:val="00F2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8E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F2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F26C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6C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6C8E"/>
  </w:style>
  <w:style w:type="paragraph" w:styleId="ListParagraph">
    <w:name w:val="List Paragraph"/>
    <w:basedOn w:val="Normal"/>
    <w:uiPriority w:val="34"/>
    <w:qFormat/>
    <w:rsid w:val="00585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6C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8E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F26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F26C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26C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26C8E"/>
  </w:style>
  <w:style w:type="paragraph" w:styleId="ListParagraph">
    <w:name w:val="List Paragraph"/>
    <w:basedOn w:val="Normal"/>
    <w:uiPriority w:val="34"/>
    <w:qFormat/>
    <w:rsid w:val="0058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94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ShenMP</dc:creator>
  <cp:lastModifiedBy>ShenMP</cp:lastModifiedBy>
  <cp:revision>2</cp:revision>
  <dcterms:created xsi:type="dcterms:W3CDTF">2017-02-04T18:31:00Z</dcterms:created>
  <dcterms:modified xsi:type="dcterms:W3CDTF">2017-02-04T18:50:00Z</dcterms:modified>
</cp:coreProperties>
</file>