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rPr>
          <w:b/>
          <w:bCs/>
          <w:color w:val="1F4E79"/>
          <w:sz w:val="56"/>
          <w:szCs w:val="56"/>
        </w:rPr>
        <w:t xml:space="preserve">C++ 核心能力地圖</w:t>
      </w:r>
    </w:p>
    <w:p>
      <w:pPr>
        <w:spacing w:before="200" w:after="200"/>
        <w:jc w:val="center"/>
      </w:pPr>
      <w:r>
        <w:rPr>
          <w:color w:val="2E75B6"/>
          <w:sz w:val="28"/>
          <w:szCs w:val="28"/>
        </w:rPr>
        <w:t xml:space="preserve">半導體設備軟體工程師轉職必備</w:t>
      </w:r>
    </w:p>
    <w:p>
      <w:pPr>
        <w:spacing w:after="400"/>
        <w:jc w:val="center"/>
      </w:pPr>
      <w:r>
        <w:rPr>
          <w:i/>
          <w:iCs/>
          <w:color w:val="666666"/>
          <w:sz w:val="22"/>
          <w:szCs w:val="22"/>
        </w:rPr>
        <w:t xml:space="preserve">涵蓋：C++ 核心・Socket / 序列埠通訊・設計模式・Linux 系統程式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第一章　C++ 核心：RAII、Smart Pointer、多執行緒</w:t>
      </w:r>
    </w:p>
    <w:p>
      <w:pPr>
        <w:spacing w:after="120"/>
      </w:pPr>
      <w:r>
        <w:rPr>
          <w:sz w:val="22"/>
          <w:szCs w:val="22"/>
        </w:rPr>
        <w:t xml:space="preserve">對於 Java 工程師而言，C++ 最大的思維轉換在於「資源管理是你的責任」。Java 有 GC，C++ 沒有；但 C++ 有 RAII 這個更精確、更可預測的機制。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1.1 RAII（Resource Acquisition Is Initialization）</w:t>
      </w:r>
    </w:p>
    <w:p>
      <w:pPr>
        <w:spacing w:after="120"/>
      </w:pPr>
      <w:r>
        <w:rPr>
          <w:sz w:val="22"/>
          <w:szCs w:val="22"/>
        </w:rPr>
        <w:t xml:space="preserve">RAII 的核心思想：把資源的生命週期綁定到物件的生命週期。物件建構時獲取資源，物件析構時釋放資源。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為什麼重要：</w:t>
      </w:r>
      <w:r>
        <w:rPr>
          <w:sz w:val="22"/>
          <w:szCs w:val="22"/>
        </w:rPr>
        <w:t xml:space="preserve"> 在 C++ 中，若不用 RAII，任何一個 exception 或提早 return 都可能造成資源洩漏（記憶體、檔案描述符、硬體 lock）。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比較項目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Java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C++（RAII）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資源釋放方式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GC 自動回收 / try-with-resources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物件離開 scope 自動呼叫 destructor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資源釋放時機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不可預期（GC 決定）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完全可預測（scope 結束即釋放）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硬體資源管理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需額外 close() 呼叫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destructor 直接控制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異常安全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finally block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stack unwinding 自動觸發 destructor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i/>
                <w:iCs/>
                <w:color w:val="1F4E79"/>
                <w:sz w:val="20"/>
                <w:szCs w:val="20"/>
              </w:rPr>
              <w:t xml:space="preserve">💡 半導體設備場景：機台控制軟體中，RAII 用於管理硬體 lock（確保機台執行 recipe 期間不被搶占）、GPIO pin 狀態（程式異常時自動將 pin 設回安全狀態）、序列埠連線（確保通訊埠一定被釋放）。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RAII 程式碼概念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class EquipmentLock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public: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EquipmentLock()  { hardware_lock(); }   // 建構：獲取資源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~EquipmentLock() { hardware_unlock(); } // 析構：釋放資源（一定會執行）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};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void runRecipe()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EquipmentLock lock;  // 建構時 lock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// ... 執行製程 ...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}  // 離開 scope，destructor 自動 unlock</w:t>
      </w:r>
    </w:p>
    <w:p>
      <w:pPr>
        <w:spacing w:after="200"/>
      </w:pP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1.2 Smart Pointer</w:t>
      </w:r>
    </w:p>
    <w:p>
      <w:pPr>
        <w:spacing w:after="120"/>
      </w:pPr>
      <w:r>
        <w:rPr>
          <w:sz w:val="22"/>
          <w:szCs w:val="22"/>
        </w:rPr>
        <w:t xml:space="preserve">Smart pointer 是 RAII 在動態記憶體上的應用。C++11 後有三種，各有使用場景：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類型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所有權語意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使用場景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unique_ptr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唯一擁有者，不可複製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絕大多數情況的預設選擇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shared_ptr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共享所有權，reference counting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多個物件需要共同存取同一資源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weak_ptr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觀察者，不持有所有權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打破 shared_ptr 循環引用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⭐ 大廠 Senior 必備：</w:t>
      </w:r>
      <w:r>
        <w:rPr>
          <w:sz w:val="22"/>
          <w:szCs w:val="22"/>
        </w:rPr>
        <w:t xml:space="preserve"> 面試常問「何時用 unique_ptr vs shared_ptr？」答案是：預設用 unique_ptr，只有在確實需要共享所有權時才用 shared_ptr。shared_ptr 有 reference counting 開銷，且容易造成循環引用。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i/>
                <w:iCs/>
                <w:color w:val="1F4E79"/>
                <w:sz w:val="20"/>
                <w:szCs w:val="20"/>
              </w:rPr>
              <w:t xml:space="preserve">💡 半導體設備場景：設備驅動程式中，每個硬體模組（Robot、Aligner、LoadPort）通常用 unique_ptr 管理，因為每個模組只屬於一個控制器。感測器數據如果需要被多個子系統同時讀取，則用 shared_ptr 傳遞。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1.3 多執行緒：std::thread / mutex</w:t>
      </w:r>
    </w:p>
    <w:p>
      <w:pPr>
        <w:spacing w:after="120"/>
      </w:pPr>
      <w:r>
        <w:rPr>
          <w:sz w:val="22"/>
          <w:szCs w:val="22"/>
        </w:rPr>
        <w:t xml:space="preserve">C++11 引入了標準多執行緒支援。在半導體設備軟體中，多執行緒幾乎無所不在：一個 thread 讀感測器、一個 thread 控制馬達、一個 thread 處理 UI 更新。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與 Java 的關鍵差異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Java：synchronized 關鍵字，隱式 monitor lock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C++：std::mutex 需要明確管理，搭配 std::lock_guard（RAII 封裝）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C++：沒有 volatile 的 JMM 語意，需用 std::atomic</w:t>
      </w:r>
    </w:p>
    <w:p>
      <w:pPr>
        <w:spacing w:after="100"/>
      </w:pP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std::mutex mtx;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void updateSensorData()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std::lock_guard&lt;std::mutex&gt; guard(mtx); // 取得 lock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// ... 更新共享資料 ...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}  // guard 離開 scope，自動 unlock（RAII）</w:t>
      </w:r>
    </w:p>
    <w:p>
      <w:pPr>
        <w:spacing w:after="2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⭐ 大廠 Senior 必備：</w:t>
      </w:r>
      <w:r>
        <w:rPr>
          <w:sz w:val="22"/>
          <w:szCs w:val="22"/>
        </w:rPr>
        <w:t xml:space="preserve"> std::condition_variable 用於 thread 間的事件通知；std::atomic 用於無鎖的簡單計數器。面試中展示對 data race 和 memory ordering 的認識會大幅加分。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i/>
                <w:iCs/>
                <w:color w:val="1F4E79"/>
                <w:sz w:val="20"/>
                <w:szCs w:val="20"/>
              </w:rPr>
              <w:t xml:space="preserve">💡 半導體設備場景：設備 recipe 執行時，通常有獨立的 motion control thread（高優先權，real-time）和 data logging thread（低優先權）。mutex 確保兩者不會同時寫入設備狀態物件。</w:t>
            </w:r>
          </w:p>
        </w:tc>
      </w:tr>
    </w:tbl>
    <w:p>
      <w:pPr>
        <w:spacing w:after="300"/>
      </w:pP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第二章　Socket / 序列埠通訊：設備控制底層基礎</w:t>
      </w:r>
    </w:p>
    <w:p>
      <w:pPr>
        <w:spacing w:after="120"/>
      </w:pPr>
      <w:r>
        <w:rPr>
          <w:sz w:val="22"/>
          <w:szCs w:val="22"/>
        </w:rPr>
        <w:t xml:space="preserve">設備控制軟體的核心工作之一就是與各種硬體模組通訊。理解這層通訊的底層原理，是區分 Junior 和 Senior 設備軟體工程師的關鍵。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2.1 為什麼設備軟體需要懂底層通訊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機台內部各模組（Robot controller、Gas panel、RF generator）通常透過序列埠或 TCP socket 溝通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設備廠商提供的 SDK 底層就是這些通訊協定的封裝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遇到通訊問題時，你需要能直接分析封包、偵錯通訊狀態</w:t>
      </w:r>
    </w:p>
    <w:p>
      <w:pPr>
        <w:spacing w:after="100"/>
      </w:pP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2.2 序列埠通訊（Serial / UART）</w:t>
      </w:r>
    </w:p>
    <w:p>
      <w:pPr>
        <w:spacing w:after="120"/>
      </w:pPr>
      <w:r>
        <w:rPr>
          <w:sz w:val="22"/>
          <w:szCs w:val="22"/>
        </w:rPr>
        <w:t xml:space="preserve">序列埠是最傳統的設備通訊方式，許多儀器（mass flow controller、pressure gauge）仍然使用 RS-232 / RS-485。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參數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典型值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Baud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每秒傳輸的位元數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9600 / 115200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bits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每個字元的資料位元數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錯誤檢查位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 / Even / Odd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Stop bits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停止位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Flow control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流量控制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 / Hardware (RTS/CTS)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i/>
                <w:iCs/>
                <w:color w:val="1F4E79"/>
                <w:sz w:val="20"/>
                <w:szCs w:val="20"/>
              </w:rPr>
              <w:t xml:space="preserve">💡 半導體設備場景：AMAT 的 MFC（Mass Flow Controller）和許多舊型設備模組透過 RS-232 控制，必須精確設定 baud rate 和 parity，否則收到的是亂碼。這在設備整合時是新人最常踩的坑。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2.3 TCP Socket 通訊</w:t>
      </w:r>
    </w:p>
    <w:p>
      <w:pPr>
        <w:spacing w:after="120"/>
      </w:pPr>
      <w:r>
        <w:rPr>
          <w:sz w:val="22"/>
          <w:szCs w:val="22"/>
        </w:rPr>
        <w:t xml:space="preserve">現代設備模組越來越多改用 Ethernet + TCP/IP，尤其是高階 robot controller 和 SECS/GEM 通訊（和 fab host 電腦的介面）。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關鍵概念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阻塞式 vs 非阻塞式 I/O：設備控制通常需要非阻塞或 async，避免等待 response 時卡住整個控制 loop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SECS/GEM：半導體業標準通訊協定，KLA/AMAT 設備都支援，本質上是 TCP socket 上的應用層協定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Heartbeat / Timeout 設計：設備斷線偵測是安全關鍵功能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⭐ 大廠 Senior 必備：</w:t>
      </w:r>
      <w:r>
        <w:rPr>
          <w:sz w:val="22"/>
          <w:szCs w:val="22"/>
        </w:rPr>
        <w:t xml:space="preserve"> 了解 SECS-II / GEM（SEMI E5/E30 標準）至少到概念層級。面試時提到 SECS/GEM 的設計理解，對設備公司面試加分顯著。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i/>
                <w:iCs/>
                <w:color w:val="1F4E79"/>
                <w:sz w:val="20"/>
                <w:szCs w:val="20"/>
              </w:rPr>
              <w:t xml:space="preserve">💡 半導體設備場景：ASML scanner 和 fab host 之間的通訊就是透過 SECS/GEM。當工程師說「lot 下不去」，追根究柢常常是 SECS message 的 recipe 參數格式不對或 connection timeout 沒有正確 handle。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2.4 select / epoll：多設備同時監聽</w:t>
      </w:r>
    </w:p>
    <w:p>
      <w:pPr>
        <w:spacing w:after="120"/>
      </w:pPr>
      <w:r>
        <w:rPr>
          <w:sz w:val="22"/>
          <w:szCs w:val="22"/>
        </w:rPr>
        <w:t xml:space="preserve">實際設備控制軟體需要同時監聽多個硬體模組的狀態。Linux 提供 select 和 epoll 機制，讓單一 thread 能高效監聽多個 socket / file descriptor。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select：POSIX 標準，簡單但有 fd 數量限制（通常 1024）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epoll：Linux 特有，高效能，設備軟體通常使用這個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概念上類似 Java 的 NIO Selector，但更底層</w:t>
      </w:r>
    </w:p>
    <w:p>
      <w:pPr>
        <w:spacing w:after="300"/>
      </w:pP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第三章　設計模式在 C++ 的實現：State Machine</w:t>
      </w:r>
    </w:p>
    <w:p>
      <w:pPr>
        <w:spacing w:after="120"/>
      </w:pPr>
      <w:r>
        <w:rPr>
          <w:sz w:val="22"/>
          <w:szCs w:val="22"/>
        </w:rPr>
        <w:t xml:space="preserve">設計模式在設備軟體中有非常具體的應用，不是抽象的教科書概念。其中 State Machine 是最核心、最高頻出現的模式。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3.1 為什麼設備軟體需要 State Machine</w:t>
      </w:r>
    </w:p>
    <w:p>
      <w:pPr>
        <w:spacing w:after="120"/>
      </w:pPr>
      <w:r>
        <w:rPr>
          <w:sz w:val="22"/>
          <w:szCs w:val="22"/>
        </w:rPr>
        <w:t xml:space="preserve">機台本身就是一個複雜的狀態機。任何設備操作都有嚴格的狀態限制——你不能在 Wafer 還在 chuck 上的時候關 RF；不能在機台 Not Ready 的時候下 recipe。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允許的操作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禁止的操作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 recipe、Run diagnostics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Abort（沒有東西可以 abort）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Pause、Abort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 new recipe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Reset、Run recovery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 recipe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Maintenance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Calibration、PM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正常 wafer 處理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3.2 State Machine 的 C++ 實現方式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方式一：簡單 enum + switch（適合狀態少的情況）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enum class MachineState { Idle, Processing, Error, Maintenance };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void handleEvent(MachineState&amp; state, Event event)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switch(state)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case MachineState::Idle: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    if(event == Event::StartRecipe)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        state = MachineState::Processing;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    break;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// ...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}</w:t>
      </w:r>
    </w:p>
    <w:p>
      <w:pPr>
        <w:spacing w:after="160"/>
      </w:pP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方式二：State Pattern（OOP，狀態複雜時使用）</w:t>
      </w:r>
    </w:p>
    <w:p>
      <w:pPr>
        <w:spacing w:after="120"/>
      </w:pPr>
      <w:r>
        <w:rPr>
          <w:sz w:val="22"/>
          <w:szCs w:val="22"/>
        </w:rPr>
        <w:t xml:space="preserve">每個狀態是一個物件，各自實作 handleEvent()。新增狀態不需要修改既有 switch，符合開放封閉原則（OCP）。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⭐ 大廠 Senior 必備：</w:t>
      </w:r>
      <w:r>
        <w:rPr>
          <w:sz w:val="22"/>
          <w:szCs w:val="22"/>
        </w:rPr>
        <w:t xml:space="preserve"> 能夠說明兩種方式的取捨，並在面試中設計一個 5-7 個狀態的機台狀態機。Lam Research 和 AMAT 的系統設計面試非常喜歡考這個。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i/>
                <w:iCs/>
                <w:color w:val="1F4E79"/>
                <w:sz w:val="20"/>
                <w:szCs w:val="20"/>
              </w:rPr>
              <w:t xml:space="preserve">💡 半導體設備場景：KLA 的缺陷檢測設備有非常複雜的狀態機（包含 Wafer Handling、Scan、Analysis、Upload 等子狀態）。面試時展示你能設計 hierarchical state machine（HSM，巢狀狀態機）會讓面試官眼睛一亮。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3.3 其他重要設計模式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Observer Pattern（事件訂閱）</w:t>
      </w:r>
    </w:p>
    <w:p>
      <w:pPr>
        <w:spacing w:after="120"/>
      </w:pPr>
      <w:r>
        <w:rPr>
          <w:sz w:val="22"/>
          <w:szCs w:val="22"/>
        </w:rPr>
        <w:t xml:space="preserve">設備軟體中大量使用：感測器數值變化 → 通知所有訂閱者（UI、logger、alarm system）。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C++ 實現：function pointer / std::function + 回呼清單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類似 Java 的 EventListener，但沒有 GC 保護，需注意回呼物件的生命週期</w:t>
      </w:r>
    </w:p>
    <w:p>
      <w:pPr>
        <w:spacing w:after="100"/>
      </w:pP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Command Pattern（操作封裝）</w:t>
      </w:r>
    </w:p>
    <w:p>
      <w:pPr>
        <w:spacing w:after="120"/>
      </w:pPr>
      <w:r>
        <w:rPr>
          <w:sz w:val="22"/>
          <w:szCs w:val="22"/>
        </w:rPr>
        <w:t xml:space="preserve">把每個設備指令封裝成物件，支援 queue、undo、replay。設備 recipe 的每個步驟就是一個 Command。</w:t>
      </w:r>
    </w:p>
    <w:p>
      <w:pPr>
        <w:spacing w:after="100"/>
      </w:pP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Singleton Pattern（謹慎使用）</w:t>
      </w:r>
    </w:p>
    <w:p>
      <w:pPr>
        <w:spacing w:after="120"/>
      </w:pPr>
      <w:r>
        <w:rPr>
          <w:sz w:val="22"/>
          <w:szCs w:val="22"/>
        </w:rPr>
        <w:t xml:space="preserve">設備控制器、日誌系統常見。但過度使用會造成測試困難，Senior 工程師需要說明何時適合用。</w:t>
      </w:r>
    </w:p>
    <w:p>
      <w:pPr>
        <w:spacing w:after="300"/>
      </w:pP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第四章　Linux 系統程式：Process、Signal、Shared Memory</w:t>
      </w:r>
    </w:p>
    <w:p>
      <w:pPr>
        <w:spacing w:after="120"/>
      </w:pPr>
      <w:r>
        <w:rPr>
          <w:sz w:val="22"/>
          <w:szCs w:val="22"/>
        </w:rPr>
        <w:t xml:space="preserve">設備控制軟體幾乎都跑在 Linux 上（RTOS 或 embedded Linux）。理解 Linux 系統程式不只是面試加分，更是實際工作的日常。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4.1 Process vs Thread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比較項目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Thread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記憶體空間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獨立地址空間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共享地址空間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通訊方式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IPC（pipe、socket、shared memory）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直接共享變數（需加鎖）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隔離性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高（一個 crash 不影響另一個）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低（一個 crash 可能拖垮整個 process）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設備軟體應用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安全關鍵模組獨立 process 隔離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同一模組內的並行任務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i/>
                <w:iCs/>
                <w:color w:val="1F4E79"/>
                <w:sz w:val="20"/>
                <w:szCs w:val="20"/>
              </w:rPr>
              <w:t xml:space="preserve">💡 半導體設備場景：ASML 的架構中，不同子系統（Reticle handling、Wafer stage control）通常是獨立的 process，透過 IPC 通訊。這樣即使 reticle handler crash，wafer stage 不會受影響，避免整台機器 crash。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4.2 Signal</w:t>
      </w:r>
    </w:p>
    <w:p>
      <w:pPr>
        <w:spacing w:after="120"/>
      </w:pPr>
      <w:r>
        <w:rPr>
          <w:sz w:val="22"/>
          <w:szCs w:val="22"/>
        </w:rPr>
        <w:t xml:space="preserve">Signal 是 Linux 的非同步事件通知機制。在設備軟體中，Signal 用於處理緊急事件和優雅關機。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SIGINT (Ctrl+C)：通知程式關機，設備軟體需 handle 此 signal 來做安全停機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SIGTERM：正常終止請求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SIGSEGV：記憶體存取錯誤，設備軟體通常要捕捉並記錄 log 後安全停機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SIGALRM：定時器，可用於 watchdog 實現</w:t>
      </w:r>
    </w:p>
    <w:p>
      <w:pPr>
        <w:spacing w:after="100"/>
      </w:pP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signal(SIGINT, [](int sig)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// 設備安全停機邏輯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equipment.safeShutdown();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exit(0);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});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⭐ 大廠 Senior 必備：</w:t>
      </w:r>
      <w:r>
        <w:rPr>
          <w:sz w:val="22"/>
          <w:szCs w:val="22"/>
        </w:rPr>
        <w:t xml:space="preserve"> 面試常問 signal 的 async-signal-safe 限制：signal handler 裡不能呼叫 printf、malloc 等非 async-signal-safe 的函數。設備軟體的安全關機邏輯必須嚴格遵守這個限制。</w:t>
      </w:r>
    </w:p>
    <w:p>
      <w:pPr>
        <w:spacing w:after="200"/>
      </w:pP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4.3 Shared Memory（共享記憶體）</w:t>
      </w:r>
    </w:p>
    <w:p>
      <w:pPr>
        <w:spacing w:after="120"/>
      </w:pPr>
      <w:r>
        <w:rPr>
          <w:sz w:val="22"/>
          <w:szCs w:val="22"/>
        </w:rPr>
        <w:t xml:space="preserve">Shared memory 是 Linux IPC 中最高效能的方式，適合需要大量高速資料交換的場景。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為什麼設備軟體需要 Shared Memory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感測器數據每秒可能產生數千筆記錄，用 pipe 或 socket 有過大的 overhead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Real-time control process 和 data logging process 需要共享即時設備狀態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多個 process 共同存取設備狀態 object</w:t>
      </w:r>
    </w:p>
    <w:p>
      <w:pPr>
        <w:spacing w:after="100"/>
      </w:pP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使用時的注意事項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必須搭配 semaphore 或 mutex 做同步，否則有 data race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shared memory 的物件不能有 pointer（pointer 在不同 process 的虛擬地址空間中無意義）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Process crash 時 shared memory 不會自動清理，需要有 cleanup 機制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i/>
                <w:iCs/>
                <w:color w:val="1F4E79"/>
                <w:sz w:val="20"/>
                <w:szCs w:val="20"/>
              </w:rPr>
              <w:t xml:space="preserve">💡 半導體設備場景：Lam Research 的 plasma control 系統中，RF 功率控制 process 和監控 process 透過 shared memory 共享即時的腔體參數（壓力、溫度、RF 反射功率），讓監控可以高頻採樣而不影響 control loop 的 latency。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4.4 IPC 機制比較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IPC 機制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效能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使用場景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父子 process 間的資料流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Named Pipe (FIFO)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無親屬關係的 process 間通訊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Unix Domain Socket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中高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同機器 process 間，類 TCP 語意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Shared Memory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最高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高頻大量資料交換，需自行同步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Message Queue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需要訊息排序和優先權的場景</w:t>
            </w:r>
          </w:p>
        </w:tc>
      </w:tr>
    </w:tbl>
    <w:p>
      <w:pPr>
        <w:spacing w:after="300"/>
      </w:pP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學習路線建議</w:t>
      </w:r>
    </w:p>
    <w:p>
      <w:pPr>
        <w:spacing w:after="120"/>
      </w:pPr>
      <w:r>
        <w:rPr>
          <w:sz w:val="22"/>
          <w:szCs w:val="22"/>
        </w:rPr>
        <w:t xml:space="preserve">根據你目前的背景和 6 個月後面試的目標，以下是建議的優先順序：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第 1-2 個月：</w:t>
      </w:r>
      <w:r>
        <w:rPr>
          <w:sz w:val="22"/>
          <w:szCs w:val="22"/>
        </w:rPr>
        <w:t xml:space="preserve"> C++ 核心（RAII、smart pointer）+ State Machine 設計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第 3 個月：</w:t>
      </w:r>
      <w:r>
        <w:rPr>
          <w:sz w:val="22"/>
          <w:szCs w:val="22"/>
        </w:rPr>
        <w:t xml:space="preserve"> 多執行緒 + Linux 系統程式基礎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第 4 個月：</w:t>
      </w:r>
      <w:r>
        <w:rPr>
          <w:sz w:val="22"/>
          <w:szCs w:val="22"/>
        </w:rPr>
        <w:t xml:space="preserve"> Socket / 序列埠通訊 + SECS/GEM 概念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第 5-6 個月：</w:t>
      </w:r>
      <w:r>
        <w:rPr>
          <w:sz w:val="22"/>
          <w:szCs w:val="22"/>
        </w:rPr>
        <w:t xml:space="preserve"> 模擬面試 + 系統設計練習 + 實作小型設備模擬器專案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b/>
                <w:bCs/>
                <w:color w:val="B8860B"/>
                <w:sz w:val="24"/>
                <w:szCs w:val="24"/>
              </w:rPr>
              <w:t xml:space="preserve">⭐ 最終建議</w:t>
            </w:r>
          </w:p>
          <w:p>
            <w:r>
              <w:rPr>
                <w:i/>
                <w:iCs/>
                <w:sz w:val="22"/>
                <w:szCs w:val="22"/>
              </w:rPr>
              <w:t xml:space="preserve">你的製程工程師背景是最大的差異化優勢。技術面試時，把 domain knowledge 和軟體設計結合起來回答（例如：「我在 Lam 用過類似的 MFC 控制，所以我設計 serial comm 時會特別注意 timeout 和 retry 邏輯」），這是純軟體背景工程師做不到的。</w:t>
            </w:r>
          </w:p>
        </w:tc>
      </w:tr>
    </w:tbl>
    <w:p>
      <w:pPr>
        <w:spacing w:after="4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2026-03-31T03:45:47.353Z</dcterms:created>
  <dcterms:modified xsi:type="dcterms:W3CDTF">2026-03-31T03:45:47.353Z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