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E4E8B" w14:textId="77777777" w:rsidR="00237D78" w:rsidRDefault="00F45821" w:rsidP="00F45821">
      <w:pPr>
        <w:tabs>
          <w:tab w:val="right" w:pos="8504"/>
        </w:tabs>
        <w:rPr>
          <w:rFonts w:ascii="Arial" w:hAnsi="Arial" w:cs="Arial"/>
          <w:lang w:val="nl-BE"/>
        </w:rPr>
      </w:pPr>
      <w:r>
        <w:rPr>
          <w:noProof/>
          <w:lang w:val="nl-BE" w:eastAsia="nl-BE"/>
        </w:rPr>
        <w:drawing>
          <wp:inline distT="0" distB="0" distL="0" distR="0" wp14:anchorId="5917C272" wp14:editId="7F8B710B">
            <wp:extent cx="1409251" cy="756074"/>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euw logo FirW-druk.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9251" cy="756074"/>
                    </a:xfrm>
                    <a:prstGeom prst="rect">
                      <a:avLst/>
                    </a:prstGeom>
                  </pic:spPr>
                </pic:pic>
              </a:graphicData>
            </a:graphic>
          </wp:inline>
        </w:drawing>
      </w:r>
      <w:r w:rsidR="00237D78">
        <w:rPr>
          <w:rFonts w:ascii="Arial" w:hAnsi="Arial" w:cs="Arial"/>
          <w:lang w:val="nl-BE"/>
        </w:rPr>
        <w:tab/>
      </w:r>
      <w:r>
        <w:rPr>
          <w:noProof/>
          <w:lang w:val="nl-BE" w:eastAsia="nl-BE"/>
        </w:rPr>
        <w:drawing>
          <wp:inline distT="0" distB="0" distL="0" distR="0" wp14:anchorId="237CA6D6" wp14:editId="001932B1">
            <wp:extent cx="524177" cy="881909"/>
            <wp:effectExtent l="0" t="0" r="0" b="0"/>
            <wp:docPr id="2" name="Picture 2" descr="Afbeeldingsresultaat voor logo s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logo sed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537288" cy="903967"/>
                    </a:xfrm>
                    <a:prstGeom prst="rect">
                      <a:avLst/>
                    </a:prstGeom>
                    <a:noFill/>
                    <a:ln>
                      <a:noFill/>
                    </a:ln>
                  </pic:spPr>
                </pic:pic>
              </a:graphicData>
            </a:graphic>
          </wp:inline>
        </w:drawing>
      </w:r>
    </w:p>
    <w:p w14:paraId="18C828C1" w14:textId="77777777" w:rsidR="00A607BD" w:rsidRDefault="00A607BD">
      <w:pPr>
        <w:rPr>
          <w:rFonts w:ascii="Arial" w:hAnsi="Arial" w:cs="Arial"/>
          <w:b/>
          <w:spacing w:val="48"/>
          <w:sz w:val="28"/>
          <w:szCs w:val="28"/>
          <w:lang w:val="en-US"/>
        </w:rPr>
      </w:pPr>
    </w:p>
    <w:p w14:paraId="51D02A23" w14:textId="77777777" w:rsidR="00F45821" w:rsidRDefault="00F45821">
      <w:pPr>
        <w:rPr>
          <w:rFonts w:ascii="Arial" w:hAnsi="Arial" w:cs="Arial"/>
          <w:b/>
          <w:spacing w:val="48"/>
          <w:sz w:val="28"/>
          <w:szCs w:val="28"/>
          <w:lang w:val="en-US"/>
        </w:rPr>
      </w:pPr>
    </w:p>
    <w:p w14:paraId="39ED5922" w14:textId="77777777" w:rsidR="00767E92" w:rsidRPr="00694432" w:rsidRDefault="006C5D41" w:rsidP="005A4093">
      <w:pPr>
        <w:jc w:val="center"/>
        <w:rPr>
          <w:rFonts w:ascii="Arial" w:hAnsi="Arial" w:cs="Arial"/>
          <w:b/>
          <w:spacing w:val="48"/>
          <w:sz w:val="28"/>
          <w:szCs w:val="28"/>
          <w:lang w:val="nl-BE"/>
        </w:rPr>
      </w:pPr>
      <w:r w:rsidRPr="00694432">
        <w:rPr>
          <w:rFonts w:ascii="Arial" w:hAnsi="Arial" w:cs="Arial"/>
          <w:b/>
          <w:spacing w:val="48"/>
          <w:sz w:val="28"/>
          <w:szCs w:val="28"/>
          <w:lang w:val="nl-BE"/>
        </w:rPr>
        <w:t>Proble</w:t>
      </w:r>
      <w:r w:rsidR="005A4093" w:rsidRPr="00694432">
        <w:rPr>
          <w:rFonts w:ascii="Arial" w:hAnsi="Arial" w:cs="Arial"/>
          <w:b/>
          <w:spacing w:val="48"/>
          <w:sz w:val="28"/>
          <w:szCs w:val="28"/>
          <w:lang w:val="nl-BE"/>
        </w:rPr>
        <w:t>e</w:t>
      </w:r>
      <w:r w:rsidRPr="00694432">
        <w:rPr>
          <w:rFonts w:ascii="Arial" w:hAnsi="Arial" w:cs="Arial"/>
          <w:b/>
          <w:spacing w:val="48"/>
          <w:sz w:val="28"/>
          <w:szCs w:val="28"/>
          <w:lang w:val="nl-BE"/>
        </w:rPr>
        <w:t>m</w:t>
      </w:r>
      <w:r w:rsidR="005A4093" w:rsidRPr="00694432">
        <w:rPr>
          <w:rFonts w:ascii="Arial" w:hAnsi="Arial" w:cs="Arial"/>
          <w:b/>
          <w:spacing w:val="48"/>
          <w:sz w:val="28"/>
          <w:szCs w:val="28"/>
          <w:lang w:val="nl-BE"/>
        </w:rPr>
        <w:t>oplossen en Ontwerpen deel</w:t>
      </w:r>
      <w:r w:rsidR="008C51F3" w:rsidRPr="00694432">
        <w:rPr>
          <w:rFonts w:ascii="Arial" w:hAnsi="Arial" w:cs="Arial"/>
          <w:b/>
          <w:spacing w:val="48"/>
          <w:sz w:val="28"/>
          <w:szCs w:val="28"/>
          <w:lang w:val="nl-BE"/>
        </w:rPr>
        <w:t xml:space="preserve"> 3</w:t>
      </w:r>
    </w:p>
    <w:p w14:paraId="61812DB7" w14:textId="77777777" w:rsidR="008C51F3" w:rsidRPr="00694432" w:rsidRDefault="008C51F3">
      <w:pPr>
        <w:rPr>
          <w:rFonts w:ascii="Arial" w:hAnsi="Arial" w:cs="Arial"/>
          <w:lang w:val="nl-BE"/>
        </w:rPr>
      </w:pPr>
    </w:p>
    <w:p w14:paraId="33C3A072" w14:textId="77777777" w:rsidR="008C51F3" w:rsidRPr="00694432" w:rsidRDefault="008C51F3">
      <w:pPr>
        <w:rPr>
          <w:rFonts w:ascii="Arial" w:hAnsi="Arial" w:cs="Arial"/>
          <w:lang w:val="nl-BE"/>
        </w:rPr>
      </w:pPr>
    </w:p>
    <w:p w14:paraId="72EEFC85" w14:textId="77777777" w:rsidR="008C51F3" w:rsidRPr="00694432" w:rsidRDefault="008C51F3">
      <w:pPr>
        <w:rPr>
          <w:rFonts w:ascii="Arial" w:hAnsi="Arial" w:cs="Arial"/>
          <w:lang w:val="nl-BE"/>
        </w:rPr>
      </w:pPr>
    </w:p>
    <w:p w14:paraId="555A629E" w14:textId="77777777" w:rsidR="008C51F3" w:rsidRPr="00694432" w:rsidRDefault="008C51F3">
      <w:pPr>
        <w:rPr>
          <w:rFonts w:ascii="Arial" w:hAnsi="Arial" w:cs="Arial"/>
          <w:lang w:val="nl-BE"/>
        </w:rPr>
      </w:pPr>
    </w:p>
    <w:p w14:paraId="58DA9699" w14:textId="77777777" w:rsidR="00B106DE" w:rsidRPr="008C51F3" w:rsidRDefault="00B106DE" w:rsidP="00B106DE">
      <w:pPr>
        <w:jc w:val="center"/>
        <w:rPr>
          <w:rFonts w:ascii="Arial" w:hAnsi="Arial" w:cs="Arial"/>
          <w:b/>
          <w:i/>
          <w:sz w:val="32"/>
          <w:szCs w:val="32"/>
          <w:lang w:val="nl-BE"/>
        </w:rPr>
      </w:pPr>
      <w:r>
        <w:rPr>
          <w:rFonts w:ascii="Arial" w:hAnsi="Arial" w:cs="Arial"/>
          <w:b/>
          <w:i/>
          <w:sz w:val="32"/>
          <w:szCs w:val="32"/>
          <w:lang w:val="nl-BE"/>
        </w:rPr>
        <w:t>ESAT2B2</w:t>
      </w:r>
    </w:p>
    <w:p w14:paraId="3ECFFD2E" w14:textId="77777777" w:rsidR="00A7017E" w:rsidRPr="00A7017E" w:rsidRDefault="00A7017E" w:rsidP="008C51F3">
      <w:pPr>
        <w:jc w:val="center"/>
        <w:rPr>
          <w:rFonts w:ascii="Arial" w:hAnsi="Arial" w:cs="Arial"/>
          <w:lang w:val="nl-BE"/>
        </w:rPr>
      </w:pPr>
    </w:p>
    <w:p w14:paraId="54C003B6" w14:textId="77777777" w:rsidR="00B106DE" w:rsidRPr="008C51F3" w:rsidRDefault="00B106DE" w:rsidP="00B106DE">
      <w:pPr>
        <w:jc w:val="center"/>
        <w:rPr>
          <w:rFonts w:ascii="Arial" w:hAnsi="Arial" w:cs="Arial"/>
          <w:i/>
          <w:lang w:val="nl-BE"/>
        </w:rPr>
      </w:pPr>
      <w:r>
        <w:rPr>
          <w:rFonts w:ascii="Arial" w:hAnsi="Arial" w:cs="Arial"/>
          <w:i/>
          <w:lang w:val="nl-BE"/>
        </w:rPr>
        <w:t>Jasper Pas</w:t>
      </w:r>
    </w:p>
    <w:p w14:paraId="655B38D4" w14:textId="77777777" w:rsidR="00B106DE" w:rsidRPr="008C51F3" w:rsidRDefault="00B106DE" w:rsidP="00B106DE">
      <w:pPr>
        <w:jc w:val="center"/>
        <w:rPr>
          <w:rFonts w:ascii="Arial" w:hAnsi="Arial" w:cs="Arial"/>
          <w:i/>
          <w:lang w:val="nl-BE"/>
        </w:rPr>
      </w:pPr>
      <w:r>
        <w:rPr>
          <w:rFonts w:ascii="Arial" w:hAnsi="Arial" w:cs="Arial"/>
          <w:i/>
          <w:lang w:val="nl-BE"/>
        </w:rPr>
        <w:t>Diego Tielens</w:t>
      </w:r>
    </w:p>
    <w:p w14:paraId="77A00371" w14:textId="77777777" w:rsidR="00B106DE" w:rsidRPr="008C51F3" w:rsidRDefault="00B106DE" w:rsidP="00B106DE">
      <w:pPr>
        <w:jc w:val="center"/>
        <w:rPr>
          <w:rFonts w:ascii="Arial" w:hAnsi="Arial" w:cs="Arial"/>
          <w:i/>
          <w:lang w:val="nl-BE"/>
        </w:rPr>
      </w:pPr>
      <w:r>
        <w:rPr>
          <w:rFonts w:ascii="Arial" w:hAnsi="Arial" w:cs="Arial"/>
          <w:i/>
          <w:lang w:val="nl-BE"/>
        </w:rPr>
        <w:t>David Van Overschee</w:t>
      </w:r>
    </w:p>
    <w:p w14:paraId="50B0EB81" w14:textId="77777777" w:rsidR="00B106DE" w:rsidRPr="008C51F3" w:rsidRDefault="00B106DE" w:rsidP="00B106DE">
      <w:pPr>
        <w:jc w:val="center"/>
        <w:rPr>
          <w:rFonts w:ascii="Arial" w:hAnsi="Arial" w:cs="Arial"/>
          <w:i/>
          <w:lang w:val="nl-BE"/>
        </w:rPr>
      </w:pPr>
      <w:r>
        <w:rPr>
          <w:rFonts w:ascii="Arial" w:hAnsi="Arial" w:cs="Arial"/>
          <w:i/>
          <w:lang w:val="nl-BE"/>
        </w:rPr>
        <w:t>Lucas Van Praet</w:t>
      </w:r>
    </w:p>
    <w:p w14:paraId="2E478B9B" w14:textId="77777777" w:rsidR="00B106DE" w:rsidRPr="008C51F3" w:rsidRDefault="00B106DE" w:rsidP="00B106DE">
      <w:pPr>
        <w:jc w:val="center"/>
        <w:rPr>
          <w:rFonts w:ascii="Arial" w:hAnsi="Arial" w:cs="Arial"/>
          <w:i/>
          <w:lang w:val="nl-BE"/>
        </w:rPr>
      </w:pPr>
      <w:r>
        <w:rPr>
          <w:rFonts w:ascii="Arial" w:hAnsi="Arial" w:cs="Arial"/>
          <w:i/>
          <w:lang w:val="nl-BE"/>
        </w:rPr>
        <w:t>Natan Vander Meeren</w:t>
      </w:r>
    </w:p>
    <w:p w14:paraId="39131A74" w14:textId="2842F66A" w:rsidR="008C51F3" w:rsidRPr="008C51F3" w:rsidRDefault="00B106DE" w:rsidP="00B106DE">
      <w:pPr>
        <w:jc w:val="center"/>
        <w:rPr>
          <w:rFonts w:ascii="Arial" w:hAnsi="Arial" w:cs="Arial"/>
          <w:i/>
          <w:lang w:val="nl-BE"/>
        </w:rPr>
      </w:pPr>
      <w:r>
        <w:rPr>
          <w:rFonts w:ascii="Arial" w:hAnsi="Arial" w:cs="Arial"/>
          <w:i/>
          <w:lang w:val="nl-BE"/>
        </w:rPr>
        <w:t>Bram Veryser</w:t>
      </w:r>
    </w:p>
    <w:p w14:paraId="2CEAA42A" w14:textId="77777777" w:rsidR="008C51F3" w:rsidRDefault="008C51F3">
      <w:pPr>
        <w:rPr>
          <w:rFonts w:ascii="Arial" w:hAnsi="Arial" w:cs="Arial"/>
          <w:lang w:val="nl-BE"/>
        </w:rPr>
      </w:pPr>
    </w:p>
    <w:p w14:paraId="40A8B8CC" w14:textId="77777777" w:rsidR="008C51F3" w:rsidRDefault="008C51F3">
      <w:pPr>
        <w:rPr>
          <w:rFonts w:ascii="Arial" w:hAnsi="Arial" w:cs="Arial"/>
          <w:lang w:val="nl-BE"/>
        </w:rPr>
      </w:pPr>
    </w:p>
    <w:p w14:paraId="23C64646" w14:textId="77777777" w:rsidR="00A614C0" w:rsidRDefault="00A614C0">
      <w:pPr>
        <w:rPr>
          <w:rFonts w:ascii="Arial" w:hAnsi="Arial" w:cs="Arial"/>
          <w:lang w:val="nl-BE"/>
        </w:rPr>
      </w:pPr>
    </w:p>
    <w:p w14:paraId="0882AEF2" w14:textId="77777777" w:rsidR="008C51F3" w:rsidRDefault="008C51F3">
      <w:pPr>
        <w:rPr>
          <w:rFonts w:ascii="Arial" w:hAnsi="Arial" w:cs="Arial"/>
          <w:lang w:val="nl-BE"/>
        </w:rPr>
      </w:pPr>
    </w:p>
    <w:p w14:paraId="187E2048" w14:textId="77777777" w:rsidR="008C51F3" w:rsidRDefault="008C51F3">
      <w:pPr>
        <w:rPr>
          <w:rFonts w:ascii="Arial" w:hAnsi="Arial" w:cs="Arial"/>
          <w:lang w:val="nl-BE"/>
        </w:rPr>
      </w:pPr>
    </w:p>
    <w:p w14:paraId="608B4228" w14:textId="77777777" w:rsidR="00B106DE" w:rsidRPr="005A4093" w:rsidRDefault="00B106DE" w:rsidP="00B106DE">
      <w:pPr>
        <w:jc w:val="center"/>
        <w:rPr>
          <w:rFonts w:ascii="Arial" w:hAnsi="Arial" w:cs="Arial"/>
          <w:b/>
          <w:sz w:val="52"/>
          <w:szCs w:val="52"/>
          <w:lang w:val="nl-BE"/>
        </w:rPr>
      </w:pPr>
      <w:r>
        <w:rPr>
          <w:rFonts w:ascii="Arial" w:hAnsi="Arial" w:cs="Arial"/>
          <w:b/>
          <w:sz w:val="52"/>
          <w:szCs w:val="52"/>
          <w:lang w:val="nl-BE"/>
        </w:rPr>
        <w:t>3D layout bepaling – houd voldoende afstand!</w:t>
      </w:r>
    </w:p>
    <w:p w14:paraId="27E2A186" w14:textId="77777777" w:rsidR="008C51F3" w:rsidRPr="005A4093" w:rsidRDefault="008C51F3">
      <w:pPr>
        <w:rPr>
          <w:rFonts w:ascii="Arial" w:hAnsi="Arial" w:cs="Arial"/>
          <w:lang w:val="nl-BE"/>
        </w:rPr>
      </w:pPr>
    </w:p>
    <w:p w14:paraId="3C5B6B12" w14:textId="77777777" w:rsidR="008C51F3" w:rsidRPr="005A4093" w:rsidRDefault="008C51F3">
      <w:pPr>
        <w:rPr>
          <w:rFonts w:ascii="Arial" w:hAnsi="Arial" w:cs="Arial"/>
          <w:lang w:val="nl-BE"/>
        </w:rPr>
      </w:pPr>
    </w:p>
    <w:p w14:paraId="1A275FC4" w14:textId="77777777" w:rsidR="008C51F3" w:rsidRPr="005A4093" w:rsidRDefault="008C51F3">
      <w:pPr>
        <w:rPr>
          <w:rFonts w:ascii="Arial" w:hAnsi="Arial" w:cs="Arial"/>
          <w:lang w:val="nl-BE"/>
        </w:rPr>
      </w:pPr>
    </w:p>
    <w:p w14:paraId="7391ADF4" w14:textId="77777777" w:rsidR="008C51F3" w:rsidRPr="005A4093" w:rsidRDefault="008C51F3">
      <w:pPr>
        <w:rPr>
          <w:rFonts w:ascii="Arial" w:hAnsi="Arial" w:cs="Arial"/>
          <w:lang w:val="nl-BE"/>
        </w:rPr>
      </w:pPr>
    </w:p>
    <w:p w14:paraId="36CB5BFB" w14:textId="77777777" w:rsidR="008C51F3" w:rsidRPr="005A4093" w:rsidRDefault="00A67236" w:rsidP="008C51F3">
      <w:pPr>
        <w:jc w:val="center"/>
        <w:rPr>
          <w:rFonts w:ascii="Arial" w:hAnsi="Arial" w:cs="Arial"/>
          <w:lang w:val="nl-BE"/>
        </w:rPr>
      </w:pPr>
      <w:r>
        <w:rPr>
          <w:rFonts w:ascii="Arial" w:hAnsi="Arial" w:cs="Arial"/>
          <w:lang w:val="nl-BE"/>
        </w:rPr>
        <w:t xml:space="preserve">TUSSENTIJDS </w:t>
      </w:r>
      <w:r w:rsidR="005A4093" w:rsidRPr="005A4093">
        <w:rPr>
          <w:rFonts w:ascii="Arial" w:hAnsi="Arial" w:cs="Arial"/>
          <w:lang w:val="nl-BE"/>
        </w:rPr>
        <w:t>VERSLAG</w:t>
      </w:r>
    </w:p>
    <w:p w14:paraId="32948D38" w14:textId="77777777" w:rsidR="008C51F3" w:rsidRPr="005A4093" w:rsidRDefault="008C51F3">
      <w:pPr>
        <w:rPr>
          <w:rFonts w:ascii="Arial" w:hAnsi="Arial" w:cs="Arial"/>
          <w:lang w:val="nl-BE"/>
        </w:rPr>
      </w:pPr>
    </w:p>
    <w:p w14:paraId="07FA5971" w14:textId="77777777" w:rsidR="008C51F3" w:rsidRPr="005A4093" w:rsidRDefault="008C51F3">
      <w:pPr>
        <w:rPr>
          <w:rFonts w:ascii="Arial" w:hAnsi="Arial" w:cs="Arial"/>
          <w:lang w:val="nl-BE"/>
        </w:rPr>
      </w:pPr>
    </w:p>
    <w:p w14:paraId="7D92E704" w14:textId="77777777" w:rsidR="00FE2E84" w:rsidRPr="005A4093" w:rsidRDefault="00FE2E84">
      <w:pPr>
        <w:rPr>
          <w:rFonts w:ascii="Arial" w:hAnsi="Arial" w:cs="Arial"/>
          <w:lang w:val="nl-BE"/>
        </w:rPr>
      </w:pPr>
    </w:p>
    <w:p w14:paraId="07B58795" w14:textId="77777777" w:rsidR="008C51F3" w:rsidRPr="005A4093" w:rsidRDefault="008C51F3">
      <w:pPr>
        <w:rPr>
          <w:rFonts w:ascii="Arial" w:hAnsi="Arial" w:cs="Arial"/>
          <w:lang w:val="nl-BE"/>
        </w:rPr>
      </w:pPr>
    </w:p>
    <w:p w14:paraId="5A1F0DCF" w14:textId="77777777" w:rsidR="008C51F3" w:rsidRPr="005A4093" w:rsidRDefault="008C51F3">
      <w:pPr>
        <w:rPr>
          <w:rFonts w:ascii="Arial" w:hAnsi="Arial" w:cs="Arial"/>
          <w:lang w:val="nl-BE"/>
        </w:rPr>
      </w:pPr>
    </w:p>
    <w:p w14:paraId="74619E41" w14:textId="77777777" w:rsidR="008C51F3" w:rsidRPr="005A4093" w:rsidRDefault="006C5D41" w:rsidP="00237D78">
      <w:pPr>
        <w:jc w:val="center"/>
        <w:rPr>
          <w:rFonts w:ascii="Arial" w:hAnsi="Arial" w:cs="Arial"/>
          <w:u w:val="single"/>
          <w:lang w:val="nl-BE"/>
        </w:rPr>
      </w:pPr>
      <w:r w:rsidRPr="005A4093">
        <w:rPr>
          <w:rFonts w:ascii="Arial" w:hAnsi="Arial" w:cs="Arial"/>
          <w:u w:val="single"/>
          <w:lang w:val="nl-BE"/>
        </w:rPr>
        <w:t>Co-titular</w:t>
      </w:r>
      <w:r w:rsidR="005A4093" w:rsidRPr="005A4093">
        <w:rPr>
          <w:rFonts w:ascii="Arial" w:hAnsi="Arial" w:cs="Arial"/>
          <w:u w:val="single"/>
          <w:lang w:val="nl-BE"/>
        </w:rPr>
        <w:t>is</w:t>
      </w:r>
    </w:p>
    <w:p w14:paraId="1933CB41" w14:textId="77777777" w:rsidR="00B106DE" w:rsidRDefault="00B106DE" w:rsidP="00B106DE">
      <w:pPr>
        <w:jc w:val="center"/>
        <w:rPr>
          <w:rFonts w:ascii="Arial" w:hAnsi="Arial" w:cs="Arial"/>
          <w:lang w:val="nl-BE"/>
        </w:rPr>
      </w:pPr>
      <w:r>
        <w:rPr>
          <w:rFonts w:ascii="Arial" w:hAnsi="Arial" w:cs="Arial"/>
          <w:lang w:val="nl-BE"/>
        </w:rPr>
        <w:t>Tinne Tuytelaars</w:t>
      </w:r>
    </w:p>
    <w:p w14:paraId="25FEA3BA" w14:textId="77777777" w:rsidR="008C51F3" w:rsidRDefault="008C51F3">
      <w:pPr>
        <w:rPr>
          <w:rFonts w:ascii="Arial" w:hAnsi="Arial" w:cs="Arial"/>
          <w:lang w:val="nl-BE"/>
        </w:rPr>
      </w:pPr>
    </w:p>
    <w:p w14:paraId="34DBE47F" w14:textId="77777777" w:rsidR="008C51F3" w:rsidRPr="008C51F3" w:rsidRDefault="005A4093" w:rsidP="00237D78">
      <w:pPr>
        <w:jc w:val="center"/>
        <w:rPr>
          <w:rFonts w:ascii="Arial" w:hAnsi="Arial" w:cs="Arial"/>
          <w:u w:val="single"/>
          <w:lang w:val="nl-BE"/>
        </w:rPr>
      </w:pPr>
      <w:r>
        <w:rPr>
          <w:rFonts w:ascii="Arial" w:hAnsi="Arial" w:cs="Arial"/>
          <w:u w:val="single"/>
          <w:lang w:val="nl-BE"/>
        </w:rPr>
        <w:t>Begeleider(</w:t>
      </w:r>
      <w:r w:rsidR="006C5D41">
        <w:rPr>
          <w:rFonts w:ascii="Arial" w:hAnsi="Arial" w:cs="Arial"/>
          <w:u w:val="single"/>
          <w:lang w:val="nl-BE"/>
        </w:rPr>
        <w:t>s)</w:t>
      </w:r>
    </w:p>
    <w:p w14:paraId="0B5D6829" w14:textId="77777777" w:rsidR="00B106DE" w:rsidRDefault="00B106DE" w:rsidP="00B106DE">
      <w:pPr>
        <w:jc w:val="center"/>
        <w:rPr>
          <w:rFonts w:ascii="Arial" w:hAnsi="Arial" w:cs="Arial"/>
          <w:lang w:val="nl-BE"/>
        </w:rPr>
      </w:pPr>
      <w:r>
        <w:rPr>
          <w:rFonts w:ascii="Arial" w:hAnsi="Arial" w:cs="Arial"/>
          <w:lang w:val="nl-BE"/>
        </w:rPr>
        <w:t>Dusan Grujicic</w:t>
      </w:r>
    </w:p>
    <w:p w14:paraId="19719D9A" w14:textId="77777777" w:rsidR="00B106DE" w:rsidRDefault="00B106DE" w:rsidP="00B106DE">
      <w:pPr>
        <w:jc w:val="center"/>
        <w:rPr>
          <w:rFonts w:ascii="Arial" w:hAnsi="Arial" w:cs="Arial"/>
          <w:lang w:val="nl-BE"/>
        </w:rPr>
      </w:pPr>
      <w:r>
        <w:rPr>
          <w:rFonts w:ascii="Arial" w:hAnsi="Arial" w:cs="Arial"/>
          <w:lang w:val="nl-BE"/>
        </w:rPr>
        <w:t>Gorjan Radevski</w:t>
      </w:r>
    </w:p>
    <w:p w14:paraId="38702590" w14:textId="77777777" w:rsidR="008C51F3" w:rsidRDefault="008C51F3">
      <w:pPr>
        <w:rPr>
          <w:rFonts w:ascii="Arial" w:hAnsi="Arial" w:cs="Arial"/>
          <w:lang w:val="nl-BE"/>
        </w:rPr>
      </w:pPr>
    </w:p>
    <w:p w14:paraId="415DCF7E" w14:textId="77777777" w:rsidR="008C51F3" w:rsidRDefault="008C51F3">
      <w:pPr>
        <w:rPr>
          <w:rFonts w:ascii="Arial" w:hAnsi="Arial" w:cs="Arial"/>
          <w:lang w:val="nl-BE"/>
        </w:rPr>
      </w:pPr>
    </w:p>
    <w:p w14:paraId="46EDE7DE" w14:textId="77777777" w:rsidR="00237D78" w:rsidRDefault="00237D78">
      <w:pPr>
        <w:rPr>
          <w:rFonts w:ascii="Arial" w:hAnsi="Arial" w:cs="Arial"/>
          <w:lang w:val="nl-BE"/>
        </w:rPr>
      </w:pPr>
    </w:p>
    <w:p w14:paraId="2FE51A59" w14:textId="77777777" w:rsidR="00215CEE" w:rsidRDefault="005A4093" w:rsidP="008C51F3">
      <w:pPr>
        <w:jc w:val="center"/>
        <w:rPr>
          <w:rFonts w:ascii="Arial" w:hAnsi="Arial" w:cs="Arial"/>
          <w:spacing w:val="100"/>
          <w:lang w:val="nl-BE"/>
        </w:rPr>
      </w:pPr>
      <w:r>
        <w:rPr>
          <w:rFonts w:ascii="Arial" w:hAnsi="Arial" w:cs="Arial"/>
          <w:spacing w:val="100"/>
          <w:lang w:val="nl-BE"/>
        </w:rPr>
        <w:t>ACADEMIEJA</w:t>
      </w:r>
      <w:r w:rsidR="006C5D41">
        <w:rPr>
          <w:rFonts w:ascii="Arial" w:hAnsi="Arial" w:cs="Arial"/>
          <w:spacing w:val="100"/>
          <w:lang w:val="nl-BE"/>
        </w:rPr>
        <w:t>AR</w:t>
      </w:r>
      <w:r w:rsidR="008C51F3" w:rsidRPr="008C51F3">
        <w:rPr>
          <w:rFonts w:ascii="Arial" w:hAnsi="Arial" w:cs="Arial"/>
          <w:spacing w:val="100"/>
          <w:lang w:val="nl-BE"/>
        </w:rPr>
        <w:t xml:space="preserve"> 20</w:t>
      </w:r>
      <w:r w:rsidR="002E2203">
        <w:rPr>
          <w:rFonts w:ascii="Arial" w:hAnsi="Arial" w:cs="Arial"/>
          <w:spacing w:val="100"/>
          <w:lang w:val="nl-BE"/>
        </w:rPr>
        <w:t>20</w:t>
      </w:r>
      <w:r w:rsidR="004A3277">
        <w:rPr>
          <w:rFonts w:ascii="Arial" w:hAnsi="Arial" w:cs="Arial"/>
          <w:spacing w:val="100"/>
          <w:lang w:val="nl-BE"/>
        </w:rPr>
        <w:t>-20</w:t>
      </w:r>
      <w:r w:rsidR="002E2203">
        <w:rPr>
          <w:rFonts w:ascii="Arial" w:hAnsi="Arial" w:cs="Arial"/>
          <w:spacing w:val="100"/>
          <w:lang w:val="nl-BE"/>
        </w:rPr>
        <w:t>21</w:t>
      </w:r>
    </w:p>
    <w:p w14:paraId="033094FD" w14:textId="77777777" w:rsidR="00215CEE" w:rsidRDefault="00215CEE" w:rsidP="008C51F3">
      <w:pPr>
        <w:jc w:val="center"/>
        <w:rPr>
          <w:rFonts w:ascii="Arial" w:hAnsi="Arial" w:cs="Arial"/>
          <w:spacing w:val="100"/>
          <w:lang w:val="nl-BE"/>
        </w:rPr>
      </w:pPr>
    </w:p>
    <w:p w14:paraId="79D05A6A" w14:textId="77777777" w:rsidR="00215CEE" w:rsidRDefault="00215CEE" w:rsidP="008C51F3">
      <w:pPr>
        <w:jc w:val="center"/>
        <w:rPr>
          <w:rFonts w:ascii="Arial" w:hAnsi="Arial" w:cs="Arial"/>
          <w:spacing w:val="100"/>
          <w:lang w:val="nl-BE"/>
        </w:rPr>
      </w:pPr>
    </w:p>
    <w:p w14:paraId="492990AB" w14:textId="77777777" w:rsidR="00215CEE" w:rsidRDefault="00215CEE" w:rsidP="008C51F3">
      <w:pPr>
        <w:jc w:val="center"/>
        <w:rPr>
          <w:rFonts w:ascii="Arial" w:hAnsi="Arial" w:cs="Arial"/>
          <w:spacing w:val="100"/>
          <w:lang w:val="nl-BE"/>
        </w:rPr>
      </w:pPr>
    </w:p>
    <w:p w14:paraId="5A9FB9C6" w14:textId="77777777" w:rsidR="00215CEE" w:rsidRDefault="00215CEE" w:rsidP="008C51F3">
      <w:pPr>
        <w:jc w:val="center"/>
        <w:rPr>
          <w:rFonts w:ascii="Arial" w:hAnsi="Arial" w:cs="Arial"/>
          <w:spacing w:val="100"/>
          <w:lang w:val="nl-BE"/>
        </w:rPr>
      </w:pPr>
    </w:p>
    <w:p w14:paraId="3CA6CFF9" w14:textId="77777777" w:rsidR="00215CEE" w:rsidRDefault="00215CEE" w:rsidP="008C51F3">
      <w:pPr>
        <w:jc w:val="center"/>
        <w:rPr>
          <w:rFonts w:ascii="Arial" w:hAnsi="Arial" w:cs="Arial"/>
          <w:spacing w:val="100"/>
          <w:lang w:val="nl-BE"/>
        </w:rPr>
      </w:pPr>
    </w:p>
    <w:p w14:paraId="668564A3" w14:textId="77777777" w:rsidR="00215CEE" w:rsidRDefault="00215CEE" w:rsidP="008C51F3">
      <w:pPr>
        <w:jc w:val="center"/>
        <w:rPr>
          <w:rFonts w:ascii="Arial" w:hAnsi="Arial" w:cs="Arial"/>
          <w:spacing w:val="100"/>
          <w:lang w:val="nl-BE"/>
        </w:rPr>
      </w:pPr>
    </w:p>
    <w:p w14:paraId="2672B19C" w14:textId="77777777" w:rsidR="00215CEE" w:rsidRDefault="00215CEE" w:rsidP="006C5D41">
      <w:pPr>
        <w:rPr>
          <w:rFonts w:ascii="Arial" w:hAnsi="Arial" w:cs="Arial"/>
          <w:spacing w:val="100"/>
          <w:lang w:val="nl-BE"/>
        </w:rPr>
      </w:pPr>
    </w:p>
    <w:p w14:paraId="191472D5" w14:textId="77777777" w:rsidR="00215CEE" w:rsidRDefault="00215CEE" w:rsidP="008C51F3">
      <w:pPr>
        <w:jc w:val="center"/>
        <w:rPr>
          <w:rFonts w:ascii="Arial" w:hAnsi="Arial" w:cs="Arial"/>
          <w:spacing w:val="100"/>
          <w:lang w:val="nl-BE"/>
        </w:rPr>
      </w:pPr>
    </w:p>
    <w:p w14:paraId="408621F5" w14:textId="77777777" w:rsidR="00215CEE" w:rsidRDefault="00215CEE" w:rsidP="008C51F3">
      <w:pPr>
        <w:jc w:val="center"/>
        <w:rPr>
          <w:rFonts w:ascii="Arial" w:hAnsi="Arial" w:cs="Arial"/>
          <w:spacing w:val="100"/>
          <w:lang w:val="nl-BE"/>
        </w:rPr>
      </w:pPr>
    </w:p>
    <w:p w14:paraId="74D17FE7" w14:textId="77777777" w:rsidR="00215CEE" w:rsidRDefault="00215CEE" w:rsidP="008C51F3">
      <w:pPr>
        <w:jc w:val="center"/>
        <w:rPr>
          <w:rFonts w:ascii="Arial" w:hAnsi="Arial" w:cs="Arial"/>
          <w:spacing w:val="100"/>
          <w:lang w:val="nl-BE"/>
        </w:rPr>
      </w:pPr>
    </w:p>
    <w:p w14:paraId="2424C132" w14:textId="77777777" w:rsidR="00215CEE" w:rsidRDefault="00215CEE" w:rsidP="008C51F3">
      <w:pPr>
        <w:jc w:val="center"/>
        <w:rPr>
          <w:rFonts w:ascii="Arial" w:hAnsi="Arial" w:cs="Arial"/>
          <w:spacing w:val="100"/>
          <w:lang w:val="nl-BE"/>
        </w:rPr>
      </w:pPr>
    </w:p>
    <w:p w14:paraId="311473CE" w14:textId="77777777" w:rsidR="00215CEE" w:rsidRDefault="00215CEE" w:rsidP="008C51F3">
      <w:pPr>
        <w:jc w:val="center"/>
        <w:rPr>
          <w:rFonts w:ascii="Arial" w:hAnsi="Arial" w:cs="Arial"/>
          <w:spacing w:val="100"/>
          <w:lang w:val="nl-BE"/>
        </w:rPr>
      </w:pPr>
    </w:p>
    <w:p w14:paraId="78AB7B1A" w14:textId="77777777" w:rsidR="00215CEE" w:rsidRDefault="00215CEE" w:rsidP="008C51F3">
      <w:pPr>
        <w:jc w:val="center"/>
        <w:rPr>
          <w:rFonts w:ascii="Arial" w:hAnsi="Arial" w:cs="Arial"/>
          <w:spacing w:val="100"/>
          <w:lang w:val="nl-BE"/>
        </w:rPr>
      </w:pPr>
    </w:p>
    <w:p w14:paraId="659E8968" w14:textId="77777777" w:rsidR="00215CEE" w:rsidRDefault="00215CEE" w:rsidP="008C51F3">
      <w:pPr>
        <w:jc w:val="center"/>
        <w:rPr>
          <w:rFonts w:ascii="Arial" w:hAnsi="Arial" w:cs="Arial"/>
          <w:spacing w:val="100"/>
          <w:lang w:val="nl-BE"/>
        </w:rPr>
      </w:pPr>
    </w:p>
    <w:p w14:paraId="0E0A4974" w14:textId="77777777" w:rsidR="00215CEE" w:rsidRDefault="00215CEE" w:rsidP="008C51F3">
      <w:pPr>
        <w:jc w:val="center"/>
        <w:rPr>
          <w:rFonts w:ascii="Arial" w:hAnsi="Arial" w:cs="Arial"/>
          <w:spacing w:val="100"/>
          <w:lang w:val="nl-BE"/>
        </w:rPr>
      </w:pPr>
    </w:p>
    <w:p w14:paraId="3BB0A57B" w14:textId="77777777" w:rsidR="00215CEE" w:rsidRDefault="00215CEE" w:rsidP="008C51F3">
      <w:pPr>
        <w:jc w:val="center"/>
        <w:rPr>
          <w:rFonts w:ascii="Arial" w:hAnsi="Arial" w:cs="Arial"/>
          <w:spacing w:val="100"/>
          <w:lang w:val="nl-BE"/>
        </w:rPr>
      </w:pPr>
    </w:p>
    <w:p w14:paraId="02C93E52" w14:textId="77777777" w:rsidR="00215CEE" w:rsidRDefault="00215CEE" w:rsidP="008C51F3">
      <w:pPr>
        <w:jc w:val="center"/>
        <w:rPr>
          <w:rFonts w:ascii="Arial" w:hAnsi="Arial" w:cs="Arial"/>
          <w:spacing w:val="100"/>
          <w:lang w:val="nl-BE"/>
        </w:rPr>
      </w:pPr>
    </w:p>
    <w:p w14:paraId="7D689312" w14:textId="77777777" w:rsidR="00215CEE" w:rsidRDefault="00215CEE" w:rsidP="008C51F3">
      <w:pPr>
        <w:jc w:val="center"/>
        <w:rPr>
          <w:rFonts w:ascii="Arial" w:hAnsi="Arial" w:cs="Arial"/>
          <w:spacing w:val="100"/>
          <w:lang w:val="nl-BE"/>
        </w:rPr>
      </w:pPr>
    </w:p>
    <w:p w14:paraId="2FDF1E17" w14:textId="77777777" w:rsidR="00215CEE" w:rsidRDefault="00215CEE" w:rsidP="008C51F3">
      <w:pPr>
        <w:jc w:val="center"/>
        <w:rPr>
          <w:rFonts w:ascii="Arial" w:hAnsi="Arial" w:cs="Arial"/>
          <w:spacing w:val="100"/>
          <w:lang w:val="nl-BE"/>
        </w:rPr>
      </w:pPr>
    </w:p>
    <w:p w14:paraId="1D922F33" w14:textId="77777777" w:rsidR="00215CEE" w:rsidRDefault="00215CEE" w:rsidP="008C51F3">
      <w:pPr>
        <w:jc w:val="center"/>
        <w:rPr>
          <w:rFonts w:ascii="Arial" w:hAnsi="Arial" w:cs="Arial"/>
          <w:spacing w:val="100"/>
          <w:lang w:val="nl-BE"/>
        </w:rPr>
      </w:pPr>
    </w:p>
    <w:p w14:paraId="0C297F03" w14:textId="77777777" w:rsidR="00215CEE" w:rsidRDefault="00215CEE" w:rsidP="008C51F3">
      <w:pPr>
        <w:jc w:val="center"/>
        <w:rPr>
          <w:rFonts w:ascii="Arial" w:hAnsi="Arial" w:cs="Arial"/>
          <w:spacing w:val="100"/>
          <w:lang w:val="nl-BE"/>
        </w:rPr>
      </w:pPr>
    </w:p>
    <w:p w14:paraId="2EFA5482" w14:textId="77777777" w:rsidR="00215CEE" w:rsidRDefault="00215CEE" w:rsidP="008C51F3">
      <w:pPr>
        <w:jc w:val="center"/>
        <w:rPr>
          <w:rFonts w:ascii="Arial" w:hAnsi="Arial" w:cs="Arial"/>
          <w:spacing w:val="100"/>
          <w:lang w:val="nl-BE"/>
        </w:rPr>
      </w:pPr>
    </w:p>
    <w:p w14:paraId="5488BE77" w14:textId="77777777" w:rsidR="00F45821" w:rsidRDefault="00F45821" w:rsidP="008C51F3">
      <w:pPr>
        <w:jc w:val="center"/>
        <w:rPr>
          <w:rFonts w:ascii="Arial" w:hAnsi="Arial" w:cs="Arial"/>
          <w:spacing w:val="100"/>
          <w:lang w:val="nl-BE"/>
        </w:rPr>
      </w:pPr>
    </w:p>
    <w:p w14:paraId="1CFFC0C3" w14:textId="77777777" w:rsidR="00F45821" w:rsidRDefault="00F45821" w:rsidP="008C51F3">
      <w:pPr>
        <w:jc w:val="center"/>
        <w:rPr>
          <w:rFonts w:ascii="Arial" w:hAnsi="Arial" w:cs="Arial"/>
          <w:spacing w:val="100"/>
          <w:lang w:val="nl-BE"/>
        </w:rPr>
      </w:pPr>
    </w:p>
    <w:p w14:paraId="1A92B10A" w14:textId="77777777" w:rsidR="00F45821" w:rsidRDefault="00F45821" w:rsidP="008C51F3">
      <w:pPr>
        <w:jc w:val="center"/>
        <w:rPr>
          <w:rFonts w:ascii="Arial" w:hAnsi="Arial" w:cs="Arial"/>
          <w:spacing w:val="100"/>
          <w:lang w:val="nl-BE"/>
        </w:rPr>
      </w:pPr>
    </w:p>
    <w:p w14:paraId="089E88F4" w14:textId="77777777" w:rsidR="00215CEE" w:rsidRDefault="00215CEE" w:rsidP="008C51F3">
      <w:pPr>
        <w:jc w:val="center"/>
        <w:rPr>
          <w:rFonts w:ascii="Arial" w:hAnsi="Arial" w:cs="Arial"/>
          <w:spacing w:val="100"/>
          <w:lang w:val="nl-BE"/>
        </w:rPr>
      </w:pPr>
    </w:p>
    <w:p w14:paraId="44F8B495" w14:textId="77777777" w:rsidR="00215CEE" w:rsidRDefault="00215CEE" w:rsidP="008C51F3">
      <w:pPr>
        <w:jc w:val="center"/>
        <w:rPr>
          <w:rFonts w:ascii="Arial" w:hAnsi="Arial" w:cs="Arial"/>
          <w:spacing w:val="100"/>
          <w:lang w:val="nl-BE"/>
        </w:rPr>
      </w:pPr>
    </w:p>
    <w:p w14:paraId="14349DF6" w14:textId="77777777" w:rsidR="00215CEE" w:rsidRDefault="00215CEE" w:rsidP="008C51F3">
      <w:pPr>
        <w:jc w:val="center"/>
        <w:rPr>
          <w:rFonts w:ascii="Arial" w:hAnsi="Arial" w:cs="Arial"/>
          <w:spacing w:val="100"/>
          <w:lang w:val="nl-BE"/>
        </w:rPr>
      </w:pPr>
    </w:p>
    <w:p w14:paraId="419C9413" w14:textId="77777777" w:rsidR="00215CEE" w:rsidRDefault="00215CEE" w:rsidP="008C51F3">
      <w:pPr>
        <w:jc w:val="center"/>
        <w:rPr>
          <w:rFonts w:ascii="Arial" w:hAnsi="Arial" w:cs="Arial"/>
          <w:spacing w:val="100"/>
          <w:lang w:val="nl-BE"/>
        </w:rPr>
      </w:pPr>
    </w:p>
    <w:p w14:paraId="2EE96F1A" w14:textId="77777777" w:rsidR="00215CEE" w:rsidRDefault="00215CEE" w:rsidP="008C51F3">
      <w:pPr>
        <w:jc w:val="center"/>
        <w:rPr>
          <w:rFonts w:ascii="Arial" w:hAnsi="Arial" w:cs="Arial"/>
          <w:spacing w:val="100"/>
          <w:lang w:val="nl-BE"/>
        </w:rPr>
      </w:pPr>
    </w:p>
    <w:p w14:paraId="4C57F5E3" w14:textId="77777777" w:rsidR="00215CEE" w:rsidRDefault="00215CEE" w:rsidP="008C51F3">
      <w:pPr>
        <w:jc w:val="center"/>
        <w:rPr>
          <w:rFonts w:ascii="Arial" w:hAnsi="Arial" w:cs="Arial"/>
          <w:spacing w:val="100"/>
          <w:lang w:val="nl-BE"/>
        </w:rPr>
      </w:pPr>
    </w:p>
    <w:p w14:paraId="6580DD34" w14:textId="77777777" w:rsidR="00215CEE" w:rsidRDefault="00215CEE" w:rsidP="008C51F3">
      <w:pPr>
        <w:jc w:val="center"/>
        <w:rPr>
          <w:rFonts w:ascii="Arial" w:hAnsi="Arial" w:cs="Arial"/>
          <w:spacing w:val="100"/>
          <w:lang w:val="nl-BE"/>
        </w:rPr>
      </w:pPr>
    </w:p>
    <w:p w14:paraId="1BB308A2" w14:textId="77777777" w:rsidR="00215CEE" w:rsidRDefault="00215CEE" w:rsidP="008C51F3">
      <w:pPr>
        <w:jc w:val="center"/>
        <w:rPr>
          <w:rFonts w:ascii="Arial" w:hAnsi="Arial" w:cs="Arial"/>
          <w:spacing w:val="100"/>
          <w:lang w:val="nl-BE"/>
        </w:rPr>
      </w:pPr>
    </w:p>
    <w:p w14:paraId="3E5EE22E" w14:textId="77777777" w:rsidR="00215CEE" w:rsidRDefault="005A4093" w:rsidP="00215CEE">
      <w:pPr>
        <w:rPr>
          <w:rFonts w:ascii="Arial" w:hAnsi="Arial" w:cs="Arial"/>
          <w:spacing w:val="100"/>
          <w:lang w:val="nl-BE"/>
        </w:rPr>
      </w:pPr>
      <w:r w:rsidRPr="00215CEE">
        <w:rPr>
          <w:rFonts w:ascii="Arial" w:hAnsi="Arial" w:cs="Arial"/>
          <w:noProof/>
          <w:spacing w:val="100"/>
          <w:lang w:val="nl-BE" w:eastAsia="nl-BE"/>
        </w:rPr>
        <mc:AlternateContent>
          <mc:Choice Requires="wps">
            <w:drawing>
              <wp:anchor distT="45720" distB="45720" distL="114300" distR="114300" simplePos="0" relativeHeight="251659776" behindDoc="0" locked="0" layoutInCell="1" allowOverlap="1" wp14:anchorId="61BA66B2" wp14:editId="4702B5EC">
                <wp:simplePos x="0" y="0"/>
                <wp:positionH relativeFrom="column">
                  <wp:posOffset>-2540</wp:posOffset>
                </wp:positionH>
                <wp:positionV relativeFrom="paragraph">
                  <wp:posOffset>276860</wp:posOffset>
                </wp:positionV>
                <wp:extent cx="5381625" cy="2552065"/>
                <wp:effectExtent l="0" t="0" r="285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552065"/>
                        </a:xfrm>
                        <a:prstGeom prst="rect">
                          <a:avLst/>
                        </a:prstGeom>
                        <a:solidFill>
                          <a:srgbClr val="FFFFFF"/>
                        </a:solidFill>
                        <a:ln w="9525">
                          <a:solidFill>
                            <a:srgbClr val="000000"/>
                          </a:solidFill>
                          <a:miter lim="800000"/>
                          <a:headEnd/>
                          <a:tailEnd/>
                        </a:ln>
                      </wps:spPr>
                      <wps:txbx>
                        <w:txbxContent>
                          <w:p w14:paraId="7047AE7D" w14:textId="77777777" w:rsidR="00215CEE" w:rsidRPr="00215CEE" w:rsidRDefault="00215CEE" w:rsidP="00215CEE">
                            <w:pPr>
                              <w:rPr>
                                <w:rFonts w:asciiTheme="minorHAnsi" w:hAnsiTheme="minorHAnsi" w:cstheme="minorHAnsi"/>
                                <w:i/>
                                <w:sz w:val="18"/>
                                <w:szCs w:val="18"/>
                                <w:lang w:val="nl-BE"/>
                              </w:rPr>
                            </w:pPr>
                          </w:p>
                          <w:p w14:paraId="08FDD9DD" w14:textId="77777777" w:rsidR="005A4093" w:rsidRPr="00215CEE" w:rsidRDefault="005A4093" w:rsidP="005A4093">
                            <w:pPr>
                              <w:jc w:val="center"/>
                              <w:rPr>
                                <w:rFonts w:ascii="Arial" w:hAnsi="Arial" w:cs="Arial"/>
                                <w:lang w:val="nl-BE"/>
                              </w:rPr>
                            </w:pPr>
                            <w:r w:rsidRPr="00215CEE">
                              <w:rPr>
                                <w:rFonts w:ascii="Arial" w:hAnsi="Arial" w:cs="Arial"/>
                                <w:lang w:val="nl-BE"/>
                              </w:rPr>
                              <w:t>Originaliteitsverklaring</w:t>
                            </w:r>
                          </w:p>
                          <w:p w14:paraId="0D9BAEDB" w14:textId="77777777" w:rsidR="005A4093" w:rsidRPr="00215CEE" w:rsidRDefault="005A4093" w:rsidP="005A4093">
                            <w:pPr>
                              <w:rPr>
                                <w:rFonts w:ascii="Arial" w:hAnsi="Arial" w:cs="Arial"/>
                                <w:spacing w:val="100"/>
                                <w:sz w:val="18"/>
                                <w:szCs w:val="18"/>
                                <w:lang w:val="nl-BE"/>
                              </w:rPr>
                            </w:pPr>
                          </w:p>
                          <w:p w14:paraId="288FCA8C" w14:textId="77777777" w:rsidR="005A4093" w:rsidRPr="00215CEE" w:rsidRDefault="005A4093" w:rsidP="005A4093">
                            <w:pPr>
                              <w:rPr>
                                <w:rFonts w:asciiTheme="minorHAnsi" w:hAnsiTheme="minorHAnsi" w:cstheme="minorHAnsi"/>
                                <w:i/>
                                <w:sz w:val="18"/>
                                <w:szCs w:val="18"/>
                                <w:lang w:val="nl-BE"/>
                              </w:rPr>
                            </w:pPr>
                            <w:r w:rsidRPr="00215CEE">
                              <w:rPr>
                                <w:rFonts w:asciiTheme="minorHAnsi" w:hAnsiTheme="minorHAnsi" w:cstheme="minorHAnsi"/>
                                <w:i/>
                                <w:sz w:val="18"/>
                                <w:szCs w:val="18"/>
                                <w:lang w:val="nl-BE"/>
                              </w:rPr>
                              <w:t>Wij verklaren dat wij de originele en enige auteurs zijn van dit ingediende werkstuk, behoudens feedback en ondersteuning die ons werd gegeven door het didactisch team dat instond voor de begeleiding, en behoudens geoorloofde samenwerking die afgesproken werd met hetzelfde didactisch team.</w:t>
                            </w:r>
                          </w:p>
                          <w:p w14:paraId="2F5A1F2C" w14:textId="77777777" w:rsidR="005A4093" w:rsidRDefault="005A4093" w:rsidP="005A4093">
                            <w:pPr>
                              <w:rPr>
                                <w:rFonts w:asciiTheme="minorHAnsi" w:hAnsiTheme="minorHAnsi" w:cstheme="minorHAnsi"/>
                                <w:i/>
                                <w:sz w:val="18"/>
                                <w:szCs w:val="18"/>
                                <w:lang w:val="nl-BE"/>
                              </w:rPr>
                            </w:pPr>
                            <w:r w:rsidRPr="00215CEE">
                              <w:rPr>
                                <w:rFonts w:asciiTheme="minorHAnsi" w:hAnsiTheme="minorHAnsi" w:cstheme="minorHAnsi"/>
                                <w:i/>
                                <w:sz w:val="18"/>
                                <w:szCs w:val="18"/>
                                <w:lang w:val="nl-BE"/>
                              </w:rPr>
                              <w:t xml:space="preserve">Met betrekking tot dit werkstuk, </w:t>
                            </w:r>
                            <w:r>
                              <w:rPr>
                                <w:rFonts w:asciiTheme="minorHAnsi" w:hAnsiTheme="minorHAnsi" w:cstheme="minorHAnsi"/>
                                <w:i/>
                                <w:sz w:val="18"/>
                                <w:szCs w:val="18"/>
                                <w:lang w:val="nl-BE"/>
                              </w:rPr>
                              <w:t>verklaren wij</w:t>
                            </w:r>
                            <w:r w:rsidRPr="00215CEE">
                              <w:rPr>
                                <w:rFonts w:asciiTheme="minorHAnsi" w:hAnsiTheme="minorHAnsi" w:cstheme="minorHAnsi"/>
                                <w:i/>
                                <w:sz w:val="18"/>
                                <w:szCs w:val="18"/>
                                <w:lang w:val="nl-BE"/>
                              </w:rPr>
                              <w:t xml:space="preserve"> tevens dat:</w:t>
                            </w:r>
                          </w:p>
                          <w:p w14:paraId="2F6AAB4F" w14:textId="77777777" w:rsidR="005A4093" w:rsidRPr="00215CEE" w:rsidRDefault="005A4093" w:rsidP="005A4093">
                            <w:pPr>
                              <w:ind w:left="720"/>
                              <w:rPr>
                                <w:rFonts w:asciiTheme="minorHAnsi" w:hAnsiTheme="minorHAnsi" w:cstheme="minorHAnsi"/>
                                <w:i/>
                                <w:sz w:val="18"/>
                                <w:szCs w:val="18"/>
                                <w:lang w:val="nl-BE"/>
                              </w:rPr>
                            </w:pPr>
                          </w:p>
                          <w:p w14:paraId="2A3AC4C0" w14:textId="77777777" w:rsidR="005A4093" w:rsidRPr="00215CEE" w:rsidRDefault="005A4093" w:rsidP="007745E0">
                            <w:pPr>
                              <w:pStyle w:val="ListParagraph"/>
                              <w:numPr>
                                <w:ilvl w:val="0"/>
                                <w:numId w:val="3"/>
                              </w:numPr>
                              <w:spacing w:before="0" w:after="200" w:line="276" w:lineRule="auto"/>
                              <w:rPr>
                                <w:rFonts w:asciiTheme="minorHAnsi" w:hAnsiTheme="minorHAnsi" w:cstheme="minorHAnsi"/>
                                <w:i/>
                                <w:sz w:val="18"/>
                                <w:szCs w:val="18"/>
                              </w:rPr>
                            </w:pPr>
                            <w:r w:rsidRPr="00215CEE">
                              <w:rPr>
                                <w:rFonts w:asciiTheme="minorHAnsi" w:hAnsiTheme="minorHAnsi" w:cstheme="minorHAnsi"/>
                                <w:i/>
                                <w:sz w:val="18"/>
                                <w:szCs w:val="18"/>
                              </w:rPr>
                              <w:t xml:space="preserve">Er kennis is genomen van de tekst inzake academische integriteit </w:t>
                            </w:r>
                            <w:r>
                              <w:rPr>
                                <w:rFonts w:asciiTheme="minorHAnsi" w:hAnsiTheme="minorHAnsi" w:cstheme="minorHAnsi"/>
                                <w:i/>
                                <w:sz w:val="18"/>
                                <w:szCs w:val="18"/>
                              </w:rPr>
                              <w:t>(</w:t>
                            </w:r>
                            <w:r w:rsidR="007745E0" w:rsidRPr="007745E0">
                              <w:rPr>
                                <w:rFonts w:asciiTheme="minorHAnsi" w:hAnsiTheme="minorHAnsi" w:cstheme="minorHAnsi"/>
                                <w:i/>
                                <w:sz w:val="18"/>
                                <w:szCs w:val="18"/>
                              </w:rPr>
                              <w:t>https://eng.kuleuven.be/studeren/masterproef-en-papers/documenten/20161221-academischeintegriteit-okt2016.pdf</w:t>
                            </w:r>
                            <w:r w:rsidRPr="00215CEE">
                              <w:rPr>
                                <w:rFonts w:asciiTheme="minorHAnsi" w:hAnsiTheme="minorHAnsi" w:cstheme="minorHAnsi"/>
                                <w:i/>
                                <w:sz w:val="18"/>
                                <w:szCs w:val="18"/>
                              </w:rPr>
                              <w:t>).</w:t>
                            </w:r>
                          </w:p>
                          <w:p w14:paraId="2B9AC56E" w14:textId="77777777" w:rsidR="005A4093" w:rsidRPr="00215CEE" w:rsidRDefault="005A4093" w:rsidP="007745E0">
                            <w:pPr>
                              <w:pStyle w:val="ListParagraph"/>
                              <w:numPr>
                                <w:ilvl w:val="0"/>
                                <w:numId w:val="3"/>
                              </w:numPr>
                              <w:spacing w:before="0" w:after="200" w:line="276" w:lineRule="auto"/>
                              <w:rPr>
                                <w:rFonts w:asciiTheme="minorHAnsi" w:hAnsiTheme="minorHAnsi" w:cstheme="minorHAnsi"/>
                                <w:i/>
                                <w:sz w:val="18"/>
                                <w:szCs w:val="18"/>
                              </w:rPr>
                            </w:pPr>
                            <w:r w:rsidRPr="00215CEE">
                              <w:rPr>
                                <w:rFonts w:asciiTheme="minorHAnsi" w:hAnsiTheme="minorHAnsi" w:cstheme="minorHAnsi"/>
                                <w:i/>
                                <w:sz w:val="18"/>
                                <w:szCs w:val="18"/>
                              </w:rPr>
                              <w:t xml:space="preserve">Er geen plagiaat </w:t>
                            </w:r>
                            <w:r w:rsidR="001955F2">
                              <w:rPr>
                                <w:rFonts w:asciiTheme="minorHAnsi" w:hAnsiTheme="minorHAnsi" w:cstheme="minorHAnsi"/>
                                <w:i/>
                                <w:sz w:val="18"/>
                                <w:szCs w:val="18"/>
                              </w:rPr>
                              <w:t xml:space="preserve">gepleegd is zoals beschreven op </w:t>
                            </w:r>
                            <w:r w:rsidR="007745E0" w:rsidRPr="007745E0">
                              <w:rPr>
                                <w:rFonts w:asciiTheme="minorHAnsi" w:hAnsiTheme="minorHAnsi" w:cstheme="minorHAnsi"/>
                                <w:i/>
                                <w:sz w:val="18"/>
                                <w:szCs w:val="18"/>
                              </w:rPr>
                              <w:t>https://eng.kuleuven.be/studeren/masterproef-en-papers/plagiaat</w:t>
                            </w:r>
                            <w:r w:rsidRPr="00215CEE">
                              <w:rPr>
                                <w:rFonts w:asciiTheme="minorHAnsi" w:hAnsiTheme="minorHAnsi" w:cstheme="minorHAnsi"/>
                                <w:i/>
                                <w:sz w:val="18"/>
                                <w:szCs w:val="18"/>
                              </w:rPr>
                              <w:t>.</w:t>
                            </w:r>
                          </w:p>
                          <w:p w14:paraId="6B94D1F8" w14:textId="77777777" w:rsidR="005A4093" w:rsidRPr="00215CEE" w:rsidRDefault="005A4093" w:rsidP="005A4093">
                            <w:pPr>
                              <w:pStyle w:val="ListParagraph"/>
                              <w:numPr>
                                <w:ilvl w:val="0"/>
                                <w:numId w:val="3"/>
                              </w:numPr>
                              <w:spacing w:before="0" w:after="200" w:line="276" w:lineRule="auto"/>
                              <w:rPr>
                                <w:rFonts w:asciiTheme="minorHAnsi" w:hAnsiTheme="minorHAnsi" w:cstheme="minorHAnsi"/>
                                <w:i/>
                                <w:sz w:val="18"/>
                                <w:szCs w:val="18"/>
                              </w:rPr>
                            </w:pPr>
                            <w:r w:rsidRPr="00215CEE">
                              <w:rPr>
                                <w:rFonts w:asciiTheme="minorHAnsi" w:hAnsiTheme="minorHAnsi" w:cstheme="minorHAnsi"/>
                                <w:i/>
                                <w:sz w:val="18"/>
                                <w:szCs w:val="18"/>
                              </w:rPr>
                              <w:t>Alle experimenten, testen, metingen</w:t>
                            </w:r>
                            <w:r>
                              <w:rPr>
                                <w:rFonts w:asciiTheme="minorHAnsi" w:hAnsiTheme="minorHAnsi" w:cstheme="minorHAnsi"/>
                                <w:i/>
                                <w:sz w:val="18"/>
                                <w:szCs w:val="18"/>
                              </w:rPr>
                              <w:t>, …</w:t>
                            </w:r>
                            <w:r w:rsidRPr="00215CEE">
                              <w:rPr>
                                <w:rFonts w:asciiTheme="minorHAnsi" w:hAnsiTheme="minorHAnsi" w:cstheme="minorHAnsi"/>
                                <w:i/>
                                <w:color w:val="FF0000"/>
                                <w:sz w:val="18"/>
                                <w:szCs w:val="18"/>
                              </w:rPr>
                              <w:t xml:space="preserve"> </w:t>
                            </w:r>
                            <w:r w:rsidRPr="00215CEE">
                              <w:rPr>
                                <w:rFonts w:asciiTheme="minorHAnsi" w:hAnsiTheme="minorHAnsi" w:cstheme="minorHAnsi"/>
                                <w:i/>
                                <w:sz w:val="18"/>
                                <w:szCs w:val="18"/>
                              </w:rPr>
                              <w:t>, uitgevoerd zijn zoals beschreven in deze voorliggende tekst, en er geen data of meetgegevens gemanipuleerd zijn.</w:t>
                            </w:r>
                          </w:p>
                          <w:p w14:paraId="4747FC19" w14:textId="77777777" w:rsidR="005A4093" w:rsidRPr="00215CEE" w:rsidRDefault="005A4093" w:rsidP="005A4093">
                            <w:pPr>
                              <w:pStyle w:val="ListParagraph"/>
                              <w:numPr>
                                <w:ilvl w:val="0"/>
                                <w:numId w:val="3"/>
                              </w:numPr>
                              <w:spacing w:before="0" w:after="200" w:line="276" w:lineRule="auto"/>
                              <w:rPr>
                                <w:rFonts w:asciiTheme="minorHAnsi" w:hAnsiTheme="minorHAnsi" w:cstheme="minorHAnsi"/>
                                <w:i/>
                                <w:sz w:val="18"/>
                                <w:szCs w:val="18"/>
                              </w:rPr>
                            </w:pPr>
                            <w:r w:rsidRPr="00215CEE">
                              <w:rPr>
                                <w:rFonts w:asciiTheme="minorHAnsi" w:hAnsiTheme="minorHAnsi" w:cstheme="minorHAnsi"/>
                                <w:i/>
                                <w:sz w:val="18"/>
                                <w:szCs w:val="18"/>
                              </w:rPr>
                              <w:t>In eer en geweten alle bronvermeldingen en citaties zijn opgenomen.</w:t>
                            </w:r>
                          </w:p>
                          <w:p w14:paraId="2F9F1F3A" w14:textId="77777777" w:rsidR="00215CEE" w:rsidRPr="005A4093" w:rsidRDefault="00215CEE">
                            <w:pPr>
                              <w:rPr>
                                <w:lang w:val="nl-B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pt;margin-top:21.8pt;width:423.75pt;height:200.9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">
                <v:textbox>
                  <w:txbxContent>
                    <w:p w:rsidR="00215CEE" w:rsidRPr="00215CEE" w:rsidRDefault="00215CEE" w:rsidP="00215CEE">
                      <w:pPr>
                        <w:rPr>
                          <w:rFonts w:asciiTheme="minorHAnsi" w:hAnsiTheme="minorHAnsi" w:cstheme="minorHAnsi"/>
                          <w:i/>
                          <w:sz w:val="18"/>
                          <w:szCs w:val="18"/>
                          <w:lang w:val="nl-BE"/>
                        </w:rPr>
                      </w:pPr>
                    </w:p>
                    <w:p w:rsidR="005A4093" w:rsidRPr="00215CEE" w:rsidRDefault="005A4093" w:rsidP="005A4093">
                      <w:pPr>
                        <w:jc w:val="center"/>
                        <w:rPr>
                          <w:rFonts w:ascii="Arial" w:hAnsi="Arial" w:cs="Arial"/>
                          <w:lang w:val="nl-BE"/>
                        </w:rPr>
                      </w:pPr>
                      <w:r w:rsidRPr="00215CEE">
                        <w:rPr>
                          <w:rFonts w:ascii="Arial" w:hAnsi="Arial" w:cs="Arial"/>
                          <w:lang w:val="nl-BE"/>
                        </w:rPr>
                        <w:t>Originaliteitsverklaring</w:t>
                      </w:r>
                    </w:p>
                    <w:p w:rsidR="005A4093" w:rsidRPr="00215CEE" w:rsidRDefault="005A4093" w:rsidP="005A4093">
                      <w:pPr>
                        <w:rPr>
                          <w:rFonts w:ascii="Arial" w:hAnsi="Arial" w:cs="Arial"/>
                          <w:spacing w:val="100"/>
                          <w:sz w:val="18"/>
                          <w:szCs w:val="18"/>
                          <w:lang w:val="nl-BE"/>
                        </w:rPr>
                      </w:pPr>
                    </w:p>
                    <w:p w:rsidR="005A4093" w:rsidRPr="00215CEE" w:rsidRDefault="005A4093" w:rsidP="005A4093">
                      <w:pPr>
                        <w:rPr>
                          <w:rFonts w:asciiTheme="minorHAnsi" w:hAnsiTheme="minorHAnsi" w:cstheme="minorHAnsi"/>
                          <w:i/>
                          <w:sz w:val="18"/>
                          <w:szCs w:val="18"/>
                          <w:lang w:val="nl-BE"/>
                        </w:rPr>
                      </w:pPr>
                      <w:r w:rsidRPr="00215CEE">
                        <w:rPr>
                          <w:rFonts w:asciiTheme="minorHAnsi" w:hAnsiTheme="minorHAnsi" w:cstheme="minorHAnsi"/>
                          <w:i/>
                          <w:sz w:val="18"/>
                          <w:szCs w:val="18"/>
                          <w:lang w:val="nl-BE"/>
                        </w:rPr>
                        <w:t>Wij verklaren dat wij de originele en enige auteurs zijn van dit ingediende werkstuk, behoudens feedback en ondersteuning die ons werd gegeven door het didactisch team dat instond voor de begeleiding, en behoudens geoorloofde samenwerking die afgesproken werd met hetzelfde didactisch team.</w:t>
                      </w:r>
                    </w:p>
                    <w:p w:rsidR="005A4093" w:rsidRDefault="005A4093" w:rsidP="005A4093">
                      <w:pPr>
                        <w:rPr>
                          <w:rFonts w:asciiTheme="minorHAnsi" w:hAnsiTheme="minorHAnsi" w:cstheme="minorHAnsi"/>
                          <w:i/>
                          <w:sz w:val="18"/>
                          <w:szCs w:val="18"/>
                          <w:lang w:val="nl-BE"/>
                        </w:rPr>
                      </w:pPr>
                      <w:r w:rsidRPr="00215CEE">
                        <w:rPr>
                          <w:rFonts w:asciiTheme="minorHAnsi" w:hAnsiTheme="minorHAnsi" w:cstheme="minorHAnsi"/>
                          <w:i/>
                          <w:sz w:val="18"/>
                          <w:szCs w:val="18"/>
                          <w:lang w:val="nl-BE"/>
                        </w:rPr>
                        <w:t xml:space="preserve">Met betrekking tot dit werkstuk, </w:t>
                      </w:r>
                      <w:r>
                        <w:rPr>
                          <w:rFonts w:asciiTheme="minorHAnsi" w:hAnsiTheme="minorHAnsi" w:cstheme="minorHAnsi"/>
                          <w:i/>
                          <w:sz w:val="18"/>
                          <w:szCs w:val="18"/>
                          <w:lang w:val="nl-BE"/>
                        </w:rPr>
                        <w:t>verklaren wij</w:t>
                      </w:r>
                      <w:r w:rsidRPr="00215CEE">
                        <w:rPr>
                          <w:rFonts w:asciiTheme="minorHAnsi" w:hAnsiTheme="minorHAnsi" w:cstheme="minorHAnsi"/>
                          <w:i/>
                          <w:sz w:val="18"/>
                          <w:szCs w:val="18"/>
                          <w:lang w:val="nl-BE"/>
                        </w:rPr>
                        <w:t xml:space="preserve"> tevens dat:</w:t>
                      </w:r>
                    </w:p>
                    <w:p w:rsidR="005A4093" w:rsidRPr="00215CEE" w:rsidRDefault="005A4093" w:rsidP="005A4093">
                      <w:pPr>
                        <w:ind w:left="720"/>
                        <w:rPr>
                          <w:rFonts w:asciiTheme="minorHAnsi" w:hAnsiTheme="minorHAnsi" w:cstheme="minorHAnsi"/>
                          <w:i/>
                          <w:sz w:val="18"/>
                          <w:szCs w:val="18"/>
                          <w:lang w:val="nl-BE"/>
                        </w:rPr>
                      </w:pPr>
                    </w:p>
                    <w:p w:rsidR="005A4093" w:rsidRPr="00215CEE" w:rsidRDefault="005A4093" w:rsidP="007745E0">
                      <w:pPr>
                        <w:pStyle w:val="ListParagraph"/>
                        <w:numPr>
                          <w:ilvl w:val="0"/>
                          <w:numId w:val="3"/>
                        </w:numPr>
                        <w:spacing w:before="0" w:after="200" w:line="276" w:lineRule="auto"/>
                        <w:rPr>
                          <w:rFonts w:asciiTheme="minorHAnsi" w:hAnsiTheme="minorHAnsi" w:cstheme="minorHAnsi"/>
                          <w:i/>
                          <w:sz w:val="18"/>
                          <w:szCs w:val="18"/>
                        </w:rPr>
                      </w:pPr>
                      <w:r w:rsidRPr="00215CEE">
                        <w:rPr>
                          <w:rFonts w:asciiTheme="minorHAnsi" w:hAnsiTheme="minorHAnsi" w:cstheme="minorHAnsi"/>
                          <w:i/>
                          <w:sz w:val="18"/>
                          <w:szCs w:val="18"/>
                        </w:rPr>
                        <w:t xml:space="preserve">Er kennis is genomen van de tekst inzake academische integriteit </w:t>
                      </w:r>
                      <w:r>
                        <w:rPr>
                          <w:rFonts w:asciiTheme="minorHAnsi" w:hAnsiTheme="minorHAnsi" w:cstheme="minorHAnsi"/>
                          <w:i/>
                          <w:sz w:val="18"/>
                          <w:szCs w:val="18"/>
                        </w:rPr>
                        <w:t>(</w:t>
                      </w:r>
                      <w:r w:rsidR="007745E0" w:rsidRPr="007745E0">
                        <w:rPr>
                          <w:rFonts w:asciiTheme="minorHAnsi" w:hAnsiTheme="minorHAnsi" w:cstheme="minorHAnsi"/>
                          <w:i/>
                          <w:sz w:val="18"/>
                          <w:szCs w:val="18"/>
                        </w:rPr>
                        <w:t>https://eng.kuleuven.be/studeren/masterproef-en-papers/documenten/20161221-academischeintegriteit-okt2016.pdf</w:t>
                      </w:r>
                      <w:r w:rsidRPr="00215CEE">
                        <w:rPr>
                          <w:rFonts w:asciiTheme="minorHAnsi" w:hAnsiTheme="minorHAnsi" w:cstheme="minorHAnsi"/>
                          <w:i/>
                          <w:sz w:val="18"/>
                          <w:szCs w:val="18"/>
                        </w:rPr>
                        <w:t>).</w:t>
                      </w:r>
                    </w:p>
                    <w:p w:rsidR="005A4093" w:rsidRPr="00215CEE" w:rsidRDefault="005A4093" w:rsidP="007745E0">
                      <w:pPr>
                        <w:pStyle w:val="ListParagraph"/>
                        <w:numPr>
                          <w:ilvl w:val="0"/>
                          <w:numId w:val="3"/>
                        </w:numPr>
                        <w:spacing w:before="0" w:after="200" w:line="276" w:lineRule="auto"/>
                        <w:rPr>
                          <w:rFonts w:asciiTheme="minorHAnsi" w:hAnsiTheme="minorHAnsi" w:cstheme="minorHAnsi"/>
                          <w:i/>
                          <w:sz w:val="18"/>
                          <w:szCs w:val="18"/>
                        </w:rPr>
                      </w:pPr>
                      <w:r w:rsidRPr="00215CEE">
                        <w:rPr>
                          <w:rFonts w:asciiTheme="minorHAnsi" w:hAnsiTheme="minorHAnsi" w:cstheme="minorHAnsi"/>
                          <w:i/>
                          <w:sz w:val="18"/>
                          <w:szCs w:val="18"/>
                        </w:rPr>
                        <w:t xml:space="preserve">Er geen plagiaat </w:t>
                      </w:r>
                      <w:r w:rsidR="001955F2">
                        <w:rPr>
                          <w:rFonts w:asciiTheme="minorHAnsi" w:hAnsiTheme="minorHAnsi" w:cstheme="minorHAnsi"/>
                          <w:i/>
                          <w:sz w:val="18"/>
                          <w:szCs w:val="18"/>
                        </w:rPr>
                        <w:t xml:space="preserve">gepleegd is zoals beschreven op </w:t>
                      </w:r>
                      <w:r w:rsidR="007745E0" w:rsidRPr="007745E0">
                        <w:rPr>
                          <w:rFonts w:asciiTheme="minorHAnsi" w:hAnsiTheme="minorHAnsi" w:cstheme="minorHAnsi"/>
                          <w:i/>
                          <w:sz w:val="18"/>
                          <w:szCs w:val="18"/>
                        </w:rPr>
                        <w:t>https://eng.kuleuven.be/studeren/masterproef-en-papers/plagiaat</w:t>
                      </w:r>
                      <w:bookmarkStart w:id="1" w:name="_GoBack"/>
                      <w:bookmarkEnd w:id="1"/>
                      <w:r w:rsidRPr="00215CEE">
                        <w:rPr>
                          <w:rFonts w:asciiTheme="minorHAnsi" w:hAnsiTheme="minorHAnsi" w:cstheme="minorHAnsi"/>
                          <w:i/>
                          <w:sz w:val="18"/>
                          <w:szCs w:val="18"/>
                        </w:rPr>
                        <w:t>.</w:t>
                      </w:r>
                    </w:p>
                    <w:p w:rsidR="005A4093" w:rsidRPr="00215CEE" w:rsidRDefault="005A4093" w:rsidP="005A4093">
                      <w:pPr>
                        <w:pStyle w:val="ListParagraph"/>
                        <w:numPr>
                          <w:ilvl w:val="0"/>
                          <w:numId w:val="3"/>
                        </w:numPr>
                        <w:spacing w:before="0" w:after="200" w:line="276" w:lineRule="auto"/>
                        <w:rPr>
                          <w:rFonts w:asciiTheme="minorHAnsi" w:hAnsiTheme="minorHAnsi" w:cstheme="minorHAnsi"/>
                          <w:i/>
                          <w:sz w:val="18"/>
                          <w:szCs w:val="18"/>
                        </w:rPr>
                      </w:pPr>
                      <w:r w:rsidRPr="00215CEE">
                        <w:rPr>
                          <w:rFonts w:asciiTheme="minorHAnsi" w:hAnsiTheme="minorHAnsi" w:cstheme="minorHAnsi"/>
                          <w:i/>
                          <w:sz w:val="18"/>
                          <w:szCs w:val="18"/>
                        </w:rPr>
                        <w:t>Alle experimenten, testen, metingen</w:t>
                      </w:r>
                      <w:r>
                        <w:rPr>
                          <w:rFonts w:asciiTheme="minorHAnsi" w:hAnsiTheme="minorHAnsi" w:cstheme="minorHAnsi"/>
                          <w:i/>
                          <w:sz w:val="18"/>
                          <w:szCs w:val="18"/>
                        </w:rPr>
                        <w:t>, …</w:t>
                      </w:r>
                      <w:r w:rsidRPr="00215CEE">
                        <w:rPr>
                          <w:rFonts w:asciiTheme="minorHAnsi" w:hAnsiTheme="minorHAnsi" w:cstheme="minorHAnsi"/>
                          <w:i/>
                          <w:color w:val="FF0000"/>
                          <w:sz w:val="18"/>
                          <w:szCs w:val="18"/>
                        </w:rPr>
                        <w:t xml:space="preserve"> </w:t>
                      </w:r>
                      <w:r w:rsidRPr="00215CEE">
                        <w:rPr>
                          <w:rFonts w:asciiTheme="minorHAnsi" w:hAnsiTheme="minorHAnsi" w:cstheme="minorHAnsi"/>
                          <w:i/>
                          <w:sz w:val="18"/>
                          <w:szCs w:val="18"/>
                        </w:rPr>
                        <w:t>, uitgevoerd zijn zoals beschreven in deze voorliggende tekst, en er geen data of meetgegevens gemanipuleerd zijn.</w:t>
                      </w:r>
                    </w:p>
                    <w:p w:rsidR="005A4093" w:rsidRPr="00215CEE" w:rsidRDefault="005A4093" w:rsidP="005A4093">
                      <w:pPr>
                        <w:pStyle w:val="ListParagraph"/>
                        <w:numPr>
                          <w:ilvl w:val="0"/>
                          <w:numId w:val="3"/>
                        </w:numPr>
                        <w:spacing w:before="0" w:after="200" w:line="276" w:lineRule="auto"/>
                        <w:rPr>
                          <w:rFonts w:asciiTheme="minorHAnsi" w:hAnsiTheme="minorHAnsi" w:cstheme="minorHAnsi"/>
                          <w:i/>
                          <w:sz w:val="18"/>
                          <w:szCs w:val="18"/>
                        </w:rPr>
                      </w:pPr>
                      <w:r w:rsidRPr="00215CEE">
                        <w:rPr>
                          <w:rFonts w:asciiTheme="minorHAnsi" w:hAnsiTheme="minorHAnsi" w:cstheme="minorHAnsi"/>
                          <w:i/>
                          <w:sz w:val="18"/>
                          <w:szCs w:val="18"/>
                        </w:rPr>
                        <w:t>In eer en geweten alle bronvermeldingen en citaties zijn opgenomen.</w:t>
                      </w:r>
                    </w:p>
                    <w:p w:rsidR="00215CEE" w:rsidRPr="005A4093" w:rsidRDefault="00215CEE">
                      <w:pPr>
                        <w:rPr>
                          <w:lang w:val="nl-BE"/>
                        </w:rPr>
                      </w:pPr>
                    </w:p>
                  </w:txbxContent>
                </v:textbox>
                <w10:wrap type="square"/>
              </v:shape>
            </w:pict>
          </mc:Fallback>
        </mc:AlternateContent>
      </w:r>
      <w:r w:rsidR="00215CEE">
        <w:rPr>
          <w:rFonts w:ascii="Arial" w:hAnsi="Arial" w:cs="Arial"/>
          <w:spacing w:val="100"/>
          <w:lang w:val="nl-BE"/>
        </w:rPr>
        <w:br/>
      </w:r>
    </w:p>
    <w:sectPr w:rsidR="00215CEE" w:rsidSect="008C51F3">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239C7"/>
    <w:multiLevelType w:val="hybridMultilevel"/>
    <w:tmpl w:val="A28EAA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281694D"/>
    <w:multiLevelType w:val="hybridMultilevel"/>
    <w:tmpl w:val="1EF607F2"/>
    <w:lvl w:ilvl="0" w:tplc="0813000F">
      <w:start w:val="1"/>
      <w:numFmt w:val="decimal"/>
      <w:lvlText w:val="%1."/>
      <w:lvlJc w:val="left"/>
      <w:pPr>
        <w:ind w:left="927" w:hanging="360"/>
      </w:pPr>
      <w:rPr>
        <w:rFont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64270391"/>
    <w:multiLevelType w:val="hybridMultilevel"/>
    <w:tmpl w:val="1CEE5FD8"/>
    <w:lvl w:ilvl="0" w:tplc="CD442BAA">
      <w:start w:val="1"/>
      <w:numFmt w:val="bullet"/>
      <w:pStyle w:val="ListParagraph"/>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581"/>
    <w:rsid w:val="000E11CF"/>
    <w:rsid w:val="00173660"/>
    <w:rsid w:val="001955F2"/>
    <w:rsid w:val="00215CEE"/>
    <w:rsid w:val="00237D78"/>
    <w:rsid w:val="002E2203"/>
    <w:rsid w:val="003076C7"/>
    <w:rsid w:val="00370728"/>
    <w:rsid w:val="004017FE"/>
    <w:rsid w:val="00473581"/>
    <w:rsid w:val="004A103F"/>
    <w:rsid w:val="004A3277"/>
    <w:rsid w:val="004E7DB9"/>
    <w:rsid w:val="004F5F96"/>
    <w:rsid w:val="005A4093"/>
    <w:rsid w:val="00694432"/>
    <w:rsid w:val="006C5D41"/>
    <w:rsid w:val="00767E92"/>
    <w:rsid w:val="00771490"/>
    <w:rsid w:val="007745E0"/>
    <w:rsid w:val="008C51F3"/>
    <w:rsid w:val="009679C6"/>
    <w:rsid w:val="00A463B5"/>
    <w:rsid w:val="00A607BD"/>
    <w:rsid w:val="00A614C0"/>
    <w:rsid w:val="00A67236"/>
    <w:rsid w:val="00A7017E"/>
    <w:rsid w:val="00B106DE"/>
    <w:rsid w:val="00B869F8"/>
    <w:rsid w:val="00C7091A"/>
    <w:rsid w:val="00CE79A6"/>
    <w:rsid w:val="00F24C96"/>
    <w:rsid w:val="00F45821"/>
    <w:rsid w:val="00F97965"/>
    <w:rsid w:val="00FE2E8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C7753"/>
  <w15:docId w15:val="{28769B20-F830-4C50-B3D4-16572B73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CEE"/>
    <w:pPr>
      <w:numPr>
        <w:numId w:val="1"/>
      </w:numPr>
      <w:spacing w:before="240"/>
      <w:contextualSpacing/>
    </w:pPr>
    <w:rPr>
      <w:rFonts w:ascii="Arial" w:eastAsia="Arial" w:hAnsi="Arial"/>
      <w:sz w:val="20"/>
      <w:szCs w:val="20"/>
      <w:lang w:val="nl-BE" w:eastAsia="en-US"/>
    </w:rPr>
  </w:style>
  <w:style w:type="character" w:styleId="Hyperlink">
    <w:name w:val="Hyperlink"/>
    <w:basedOn w:val="DefaultParagraphFont"/>
    <w:uiPriority w:val="99"/>
    <w:unhideWhenUsed/>
    <w:rsid w:val="00215CEE"/>
    <w:rPr>
      <w:color w:val="0000FF" w:themeColor="hyperlink"/>
      <w:u w:val="single"/>
    </w:rPr>
  </w:style>
  <w:style w:type="paragraph" w:styleId="BalloonText">
    <w:name w:val="Balloon Text"/>
    <w:basedOn w:val="Normal"/>
    <w:link w:val="BalloonTextChar"/>
    <w:uiPriority w:val="99"/>
    <w:semiHidden/>
    <w:unhideWhenUsed/>
    <w:rsid w:val="00215C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CEE"/>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Words>
  <Characters>311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PROBLEEMOPLOSSEN EN ONTWERPEN, DEEL 3</vt:lpstr>
    </vt:vector>
  </TitlesOfParts>
  <Company>KULeuven</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PROBLEEMOPLOSSEN EN ONTWERPEN, DEEL 3</dc:title>
  <dc:creator>Steve Helfensteyn</dc:creator>
  <cp:lastModifiedBy>Natan Vander Meeren</cp:lastModifiedBy>
  <cp:revision>2</cp:revision>
  <cp:lastPrinted>2017-09-05T15:38:00Z</cp:lastPrinted>
  <dcterms:created xsi:type="dcterms:W3CDTF">2020-10-09T14:01:00Z</dcterms:created>
  <dcterms:modified xsi:type="dcterms:W3CDTF">2020-10-09T14:01:00Z</dcterms:modified>
</cp:coreProperties>
</file>