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3CEA" w14:textId="41D0C8C8" w:rsidR="00252505" w:rsidRDefault="00252505" w:rsidP="00084083">
      <w:pPr>
        <w:spacing w:before="240" w:after="240"/>
        <w:jc w:val="both"/>
        <w:rPr>
          <w:lang w:val="es-ES"/>
        </w:rPr>
      </w:pPr>
      <w:r>
        <w:rPr>
          <w:lang w:val="es-ES"/>
        </w:rPr>
        <w:t>TEMA 0</w:t>
      </w:r>
      <w:r w:rsidR="00093161">
        <w:rPr>
          <w:lang w:val="es-ES"/>
        </w:rPr>
        <w:t>6</w:t>
      </w:r>
      <w:r>
        <w:rPr>
          <w:lang w:val="es-ES"/>
        </w:rPr>
        <w:t xml:space="preserve"> – </w:t>
      </w:r>
      <w:r w:rsidR="00093161">
        <w:rPr>
          <w:lang w:val="es-ES"/>
        </w:rPr>
        <w:t>CONSULTAS AGRUPADAS</w:t>
      </w:r>
      <w:r w:rsidR="00421100">
        <w:rPr>
          <w:lang w:val="es-ES"/>
        </w:rPr>
        <w:t xml:space="preserve"> Y MANIPULACIÓN DE DATOS</w:t>
      </w:r>
    </w:p>
    <w:p w14:paraId="75900813" w14:textId="7267ECA0" w:rsidR="00E55C48" w:rsidRDefault="00093161" w:rsidP="00093161">
      <w:pPr>
        <w:spacing w:before="240" w:after="240"/>
        <w:rPr>
          <w:lang w:val="es-ES"/>
        </w:rPr>
      </w:pPr>
      <w:r>
        <w:rPr>
          <w:lang w:val="es-ES"/>
        </w:rPr>
        <w:t>Funciones de agregación</w:t>
      </w:r>
    </w:p>
    <w:p w14:paraId="1E59A707" w14:textId="631817E5" w:rsidR="00196D42" w:rsidRDefault="00196D42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MAX(expr): valor máximo del grupo</w:t>
      </w:r>
    </w:p>
    <w:p w14:paraId="24C6642D" w14:textId="0590CD19" w:rsidR="00196D42" w:rsidRDefault="00196D42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MIN(expr): valor mínimo del grupo</w:t>
      </w:r>
    </w:p>
    <w:p w14:paraId="2BC6C5F8" w14:textId="0B86AFDB" w:rsidR="00196D42" w:rsidRDefault="00196D42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AVG(expr): valor medio de grupo</w:t>
      </w:r>
    </w:p>
    <w:p w14:paraId="56393349" w14:textId="52195B0C" w:rsidR="00F401A4" w:rsidRDefault="00F401A4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SUM(expr): suma de todos los valores del grupo</w:t>
      </w:r>
    </w:p>
    <w:p w14:paraId="2DBDC73D" w14:textId="148146AA" w:rsidR="00F401A4" w:rsidRDefault="00F401A4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COUNT(*): nº de filas que tiene el resultado de la consulta</w:t>
      </w:r>
    </w:p>
    <w:p w14:paraId="66FB4807" w14:textId="0B720785" w:rsidR="00F401A4" w:rsidRPr="00196D42" w:rsidRDefault="00F401A4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COUNT(columna): nº de valores no nulos que hay en esa columna</w:t>
      </w:r>
    </w:p>
    <w:p w14:paraId="2EFBD998" w14:textId="0D16926C" w:rsidR="00196D42" w:rsidRPr="00196D42" w:rsidRDefault="00196D42" w:rsidP="00196D42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Contar valores distintos</w:t>
      </w:r>
      <w:r w:rsidR="00644786">
        <w:rPr>
          <w:lang w:val="es-ES"/>
        </w:rPr>
        <w:t xml:space="preserve">: </w:t>
      </w:r>
      <w:r>
        <w:rPr>
          <w:lang w:val="es-ES"/>
        </w:rPr>
        <w:t>COUNT(DISTINCT columna)</w:t>
      </w:r>
    </w:p>
    <w:p w14:paraId="1519AA75" w14:textId="654A97CB" w:rsidR="00093161" w:rsidRDefault="00093161" w:rsidP="00093161">
      <w:pPr>
        <w:spacing w:before="240" w:after="240"/>
        <w:rPr>
          <w:lang w:val="es-ES"/>
        </w:rPr>
      </w:pPr>
      <w:r>
        <w:rPr>
          <w:lang w:val="es-ES"/>
        </w:rPr>
        <w:t>Agrupamiento de filas (GROUP BY)</w:t>
      </w:r>
    </w:p>
    <w:p w14:paraId="3BE6E31F" w14:textId="60497048" w:rsidR="002650E6" w:rsidRPr="002650E6" w:rsidRDefault="002650E6" w:rsidP="002650E6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Crea grupos de filas que tienen los mismos valores en las columnas por las que se desea agrupar</w:t>
      </w:r>
    </w:p>
    <w:p w14:paraId="2C523C0E" w14:textId="0F4942BB" w:rsidR="00093161" w:rsidRDefault="00093161" w:rsidP="00093161">
      <w:pPr>
        <w:spacing w:before="240" w:after="240"/>
        <w:rPr>
          <w:lang w:val="es-ES"/>
        </w:rPr>
      </w:pPr>
      <w:r>
        <w:rPr>
          <w:lang w:val="es-ES"/>
        </w:rPr>
        <w:t>Condición de agrupamiento (HAVING)</w:t>
      </w:r>
    </w:p>
    <w:p w14:paraId="6325BCD2" w14:textId="33A3B3FB" w:rsidR="008E6497" w:rsidRDefault="008E6497" w:rsidP="008E6497">
      <w:pPr>
        <w:pStyle w:val="ListParagraph"/>
        <w:numPr>
          <w:ilvl w:val="0"/>
          <w:numId w:val="2"/>
        </w:numPr>
        <w:spacing w:before="240" w:after="240"/>
        <w:rPr>
          <w:lang w:val="es-ES"/>
        </w:rPr>
      </w:pPr>
      <w:r>
        <w:rPr>
          <w:lang w:val="es-ES"/>
        </w:rPr>
        <w:t>Crea filtros sobre los grupos de filas que tienen los mismos valores en las columnas por las que se desea agrupar</w:t>
      </w:r>
    </w:p>
    <w:p w14:paraId="364A19BB" w14:textId="0349A938" w:rsidR="00421100" w:rsidRDefault="00421100" w:rsidP="00421100">
      <w:pPr>
        <w:spacing w:before="240" w:after="240"/>
        <w:rPr>
          <w:lang w:val="es-ES"/>
        </w:rPr>
      </w:pPr>
      <w:r>
        <w:rPr>
          <w:lang w:val="es-ES"/>
        </w:rPr>
        <w:t>Insert</w:t>
      </w:r>
    </w:p>
    <w:p w14:paraId="5802E8EF" w14:textId="3E977C40" w:rsidR="00421100" w:rsidRDefault="00421100" w:rsidP="00421100">
      <w:pPr>
        <w:spacing w:before="240" w:after="240"/>
        <w:rPr>
          <w:lang w:val="es-ES"/>
        </w:rPr>
      </w:pPr>
      <w:r w:rsidRPr="00421100">
        <w:rPr>
          <w:lang w:val="es-ES"/>
        </w:rPr>
        <w:drawing>
          <wp:inline distT="0" distB="0" distL="0" distR="0" wp14:anchorId="54866D81" wp14:editId="3225B2BA">
            <wp:extent cx="5731510" cy="1196340"/>
            <wp:effectExtent l="0" t="0" r="0" b="0"/>
            <wp:docPr id="142842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6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388" w14:textId="310CED93" w:rsidR="00421100" w:rsidRDefault="00421100" w:rsidP="00421100">
      <w:pPr>
        <w:spacing w:before="240" w:after="240"/>
        <w:rPr>
          <w:lang w:val="es-ES"/>
        </w:rPr>
      </w:pPr>
      <w:r>
        <w:rPr>
          <w:lang w:val="es-ES"/>
        </w:rPr>
        <w:t>Update</w:t>
      </w:r>
    </w:p>
    <w:p w14:paraId="0BA340D0" w14:textId="2D03862D" w:rsidR="00421100" w:rsidRDefault="00421100" w:rsidP="00421100">
      <w:pPr>
        <w:spacing w:before="240" w:after="240"/>
        <w:rPr>
          <w:lang w:val="es-ES"/>
        </w:rPr>
      </w:pPr>
      <w:r w:rsidRPr="00421100">
        <w:rPr>
          <w:lang w:val="es-ES"/>
        </w:rPr>
        <w:drawing>
          <wp:inline distT="0" distB="0" distL="0" distR="0" wp14:anchorId="7B3F35ED" wp14:editId="6229C6B4">
            <wp:extent cx="5731510" cy="2005965"/>
            <wp:effectExtent l="0" t="0" r="0" b="635"/>
            <wp:docPr id="213953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FA0A" w14:textId="77777777" w:rsidR="00E5262E" w:rsidRDefault="00E5262E" w:rsidP="00421100">
      <w:pPr>
        <w:spacing w:before="240" w:after="240"/>
        <w:rPr>
          <w:lang w:val="es-ES"/>
        </w:rPr>
        <w:sectPr w:rsidR="00E5262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49AA74" w14:textId="02AEEC13" w:rsidR="00421100" w:rsidRDefault="00421100" w:rsidP="00421100">
      <w:pPr>
        <w:spacing w:before="240" w:after="240"/>
        <w:rPr>
          <w:lang w:val="es-ES"/>
        </w:rPr>
      </w:pPr>
      <w:r>
        <w:rPr>
          <w:lang w:val="es-ES"/>
        </w:rPr>
        <w:lastRenderedPageBreak/>
        <w:t>Delete</w:t>
      </w:r>
    </w:p>
    <w:p w14:paraId="0E9DA25E" w14:textId="5EA07F66" w:rsidR="00421100" w:rsidRPr="00421100" w:rsidRDefault="005B2923" w:rsidP="00421100">
      <w:pPr>
        <w:spacing w:before="240" w:after="240"/>
        <w:rPr>
          <w:lang w:val="es-ES"/>
        </w:rPr>
      </w:pPr>
      <w:r w:rsidRPr="005B2923">
        <w:rPr>
          <w:lang w:val="es-ES"/>
        </w:rPr>
        <w:drawing>
          <wp:inline distT="0" distB="0" distL="0" distR="0" wp14:anchorId="4E444944" wp14:editId="4F965D42">
            <wp:extent cx="5731510" cy="792480"/>
            <wp:effectExtent l="0" t="0" r="0" b="0"/>
            <wp:docPr id="16690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450A" w14:textId="77777777" w:rsidR="00093161" w:rsidRPr="00E55C48" w:rsidRDefault="00093161" w:rsidP="00093161">
      <w:pPr>
        <w:spacing w:before="240" w:after="240"/>
        <w:rPr>
          <w:lang w:val="es-ES"/>
        </w:rPr>
      </w:pPr>
    </w:p>
    <w:sectPr w:rsidR="00093161" w:rsidRPr="00E5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510A"/>
    <w:multiLevelType w:val="hybridMultilevel"/>
    <w:tmpl w:val="BA10827C"/>
    <w:lvl w:ilvl="0" w:tplc="C2583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0F0C"/>
    <w:multiLevelType w:val="hybridMultilevel"/>
    <w:tmpl w:val="7F7AD9AE"/>
    <w:lvl w:ilvl="0" w:tplc="E53E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6246">
    <w:abstractNumId w:val="0"/>
  </w:num>
  <w:num w:numId="2" w16cid:durableId="1144349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5"/>
    <w:rsid w:val="0002051D"/>
    <w:rsid w:val="0002545B"/>
    <w:rsid w:val="00040B4A"/>
    <w:rsid w:val="00052B98"/>
    <w:rsid w:val="000809AA"/>
    <w:rsid w:val="00084083"/>
    <w:rsid w:val="00093161"/>
    <w:rsid w:val="00196D42"/>
    <w:rsid w:val="001F00F5"/>
    <w:rsid w:val="001F03B1"/>
    <w:rsid w:val="002246A4"/>
    <w:rsid w:val="00252505"/>
    <w:rsid w:val="002650E6"/>
    <w:rsid w:val="002D5B39"/>
    <w:rsid w:val="0036084E"/>
    <w:rsid w:val="00393009"/>
    <w:rsid w:val="003D43B3"/>
    <w:rsid w:val="00400D88"/>
    <w:rsid w:val="004025A3"/>
    <w:rsid w:val="00421100"/>
    <w:rsid w:val="00430F93"/>
    <w:rsid w:val="00432E5D"/>
    <w:rsid w:val="00462859"/>
    <w:rsid w:val="004D00C5"/>
    <w:rsid w:val="00544FB2"/>
    <w:rsid w:val="005503E3"/>
    <w:rsid w:val="0055445B"/>
    <w:rsid w:val="00561535"/>
    <w:rsid w:val="005654A8"/>
    <w:rsid w:val="00565F09"/>
    <w:rsid w:val="005B2923"/>
    <w:rsid w:val="005E3E65"/>
    <w:rsid w:val="005F6FB6"/>
    <w:rsid w:val="00625AC4"/>
    <w:rsid w:val="00644786"/>
    <w:rsid w:val="0069582D"/>
    <w:rsid w:val="006A33EC"/>
    <w:rsid w:val="006D1551"/>
    <w:rsid w:val="00750889"/>
    <w:rsid w:val="007F016B"/>
    <w:rsid w:val="00830C12"/>
    <w:rsid w:val="00833FA1"/>
    <w:rsid w:val="008652D7"/>
    <w:rsid w:val="008A0F39"/>
    <w:rsid w:val="008B572E"/>
    <w:rsid w:val="008C561E"/>
    <w:rsid w:val="008D4DA7"/>
    <w:rsid w:val="008E6497"/>
    <w:rsid w:val="00912211"/>
    <w:rsid w:val="00924623"/>
    <w:rsid w:val="009569AC"/>
    <w:rsid w:val="0098057F"/>
    <w:rsid w:val="009C4D98"/>
    <w:rsid w:val="009C7A41"/>
    <w:rsid w:val="009D4220"/>
    <w:rsid w:val="009F4310"/>
    <w:rsid w:val="00A2370B"/>
    <w:rsid w:val="00A46D85"/>
    <w:rsid w:val="00B13B94"/>
    <w:rsid w:val="00B4593E"/>
    <w:rsid w:val="00B56919"/>
    <w:rsid w:val="00CA1381"/>
    <w:rsid w:val="00CB1B49"/>
    <w:rsid w:val="00CD454F"/>
    <w:rsid w:val="00CE56A3"/>
    <w:rsid w:val="00DA33EB"/>
    <w:rsid w:val="00DC7CEB"/>
    <w:rsid w:val="00E5262E"/>
    <w:rsid w:val="00E55C48"/>
    <w:rsid w:val="00ED6FC1"/>
    <w:rsid w:val="00F17E19"/>
    <w:rsid w:val="00F20A65"/>
    <w:rsid w:val="00F24AE0"/>
    <w:rsid w:val="00F25D59"/>
    <w:rsid w:val="00F401A4"/>
    <w:rsid w:val="00FA2695"/>
    <w:rsid w:val="00FC0235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104256"/>
  <w15:chartTrackingRefBased/>
  <w15:docId w15:val="{C64BF43A-2730-D849-83B6-C0DDDC6B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78</cp:revision>
  <dcterms:created xsi:type="dcterms:W3CDTF">2023-12-11T18:06:00Z</dcterms:created>
  <dcterms:modified xsi:type="dcterms:W3CDTF">2024-02-12T18:32:00Z</dcterms:modified>
</cp:coreProperties>
</file>