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A381F" w14:textId="58E57895" w:rsidR="005713E3" w:rsidRPr="00054ED7" w:rsidRDefault="005713E3" w:rsidP="0066302B">
      <w:pPr>
        <w:spacing w:before="240" w:after="240"/>
        <w:jc w:val="both"/>
        <w:rPr>
          <w:lang w:val="es-ES"/>
        </w:rPr>
      </w:pPr>
      <w:r w:rsidRPr="00054ED7">
        <w:rPr>
          <w:lang w:val="es-ES"/>
        </w:rPr>
        <w:t>TEMA 0</w:t>
      </w:r>
      <w:r w:rsidR="009D0F12" w:rsidRPr="00054ED7">
        <w:rPr>
          <w:lang w:val="es-ES"/>
        </w:rPr>
        <w:t>4</w:t>
      </w:r>
      <w:r w:rsidRPr="00054ED7">
        <w:rPr>
          <w:lang w:val="es-ES"/>
        </w:rPr>
        <w:t xml:space="preserve"> – </w:t>
      </w:r>
      <w:r w:rsidR="009D0F12" w:rsidRPr="00054ED7">
        <w:rPr>
          <w:lang w:val="es-ES"/>
        </w:rPr>
        <w:t>GIT AVAN</w:t>
      </w:r>
      <w:r w:rsidR="005D3643" w:rsidRPr="00054ED7">
        <w:rPr>
          <w:lang w:val="es-ES"/>
        </w:rPr>
        <w:t>Z</w:t>
      </w:r>
      <w:r w:rsidR="009D0F12" w:rsidRPr="00054ED7">
        <w:rPr>
          <w:lang w:val="es-ES"/>
        </w:rPr>
        <w:t>A</w:t>
      </w:r>
      <w:r w:rsidR="005D3643" w:rsidRPr="00054ED7">
        <w:rPr>
          <w:lang w:val="es-ES"/>
        </w:rPr>
        <w:t>DO</w:t>
      </w:r>
    </w:p>
    <w:p w14:paraId="1027B9CF" w14:textId="143A6D1E" w:rsidR="005713E3" w:rsidRPr="00054ED7" w:rsidRDefault="005D3643" w:rsidP="0066302B">
      <w:pPr>
        <w:spacing w:before="240" w:after="240"/>
        <w:jc w:val="both"/>
        <w:rPr>
          <w:lang w:val="es-ES"/>
        </w:rPr>
      </w:pPr>
      <w:r w:rsidRPr="00054ED7">
        <w:rPr>
          <w:lang w:val="es-ES"/>
        </w:rPr>
        <w:t>Tags</w:t>
      </w:r>
      <w:r w:rsidR="008E1DAE" w:rsidRPr="00054ED7">
        <w:rPr>
          <w:lang w:val="es-ES"/>
        </w:rPr>
        <w:t xml:space="preserve"> </w:t>
      </w:r>
    </w:p>
    <w:p w14:paraId="5F0FE4AF" w14:textId="611B9678" w:rsidR="005713E3" w:rsidRPr="00054ED7" w:rsidRDefault="00385A8E" w:rsidP="0066302B">
      <w:pPr>
        <w:pStyle w:val="ListParagraph"/>
        <w:numPr>
          <w:ilvl w:val="0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Introducció</w:t>
      </w:r>
      <w:r w:rsidR="005D3643" w:rsidRPr="00054ED7">
        <w:rPr>
          <w:lang w:val="es-ES"/>
        </w:rPr>
        <w:t>n</w:t>
      </w:r>
    </w:p>
    <w:p w14:paraId="4359A888" w14:textId="2AE8E089" w:rsidR="00C25CE9" w:rsidRPr="00054ED7" w:rsidRDefault="00C25CE9" w:rsidP="0066302B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Introducción</w:t>
      </w:r>
    </w:p>
    <w:p w14:paraId="018236EA" w14:textId="4C2A9CB3" w:rsidR="00C25CE9" w:rsidRPr="00054ED7" w:rsidRDefault="00C25CE9" w:rsidP="0066302B">
      <w:pPr>
        <w:pStyle w:val="ListParagraph"/>
        <w:numPr>
          <w:ilvl w:val="2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Git permite</w:t>
      </w:r>
      <w:r w:rsidR="00FF4E3A" w:rsidRPr="00054ED7">
        <w:rPr>
          <w:lang w:val="es-ES"/>
        </w:rPr>
        <w:t xml:space="preserve"> identificar </w:t>
      </w:r>
      <w:proofErr w:type="spellStart"/>
      <w:r w:rsidR="00FF4E3A" w:rsidRPr="00054ED7">
        <w:rPr>
          <w:lang w:val="es-ES"/>
        </w:rPr>
        <w:t>commits</w:t>
      </w:r>
      <w:proofErr w:type="spellEnd"/>
      <w:r w:rsidR="00FF4E3A" w:rsidRPr="00054ED7">
        <w:rPr>
          <w:lang w:val="es-ES"/>
        </w:rPr>
        <w:t xml:space="preserve"> como importantes (tags)</w:t>
      </w:r>
    </w:p>
    <w:p w14:paraId="0C8BDCC4" w14:textId="05D64CF0" w:rsidR="003A0C25" w:rsidRPr="00054ED7" w:rsidRDefault="00FF4E3A" w:rsidP="0066302B">
      <w:pPr>
        <w:pStyle w:val="ListParagraph"/>
        <w:numPr>
          <w:ilvl w:val="2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Normal-</w:t>
      </w:r>
      <w:r w:rsidR="003A0C25" w:rsidRPr="00054ED7">
        <w:rPr>
          <w:lang w:val="es-ES"/>
        </w:rPr>
        <w:t>:</w:t>
      </w:r>
      <w:r w:rsidR="00665B45" w:rsidRPr="00054ED7">
        <w:rPr>
          <w:lang w:val="es-ES"/>
        </w:rPr>
        <w:t xml:space="preserve"> </w:t>
      </w:r>
      <w:proofErr w:type="spellStart"/>
      <w:r w:rsidR="00665B45" w:rsidRPr="00054ED7">
        <w:rPr>
          <w:lang w:val="es-ES"/>
        </w:rPr>
        <w:t>releases</w:t>
      </w:r>
      <w:proofErr w:type="spellEnd"/>
    </w:p>
    <w:p w14:paraId="115B03B8" w14:textId="15E72962" w:rsidR="005D3643" w:rsidRPr="00054ED7" w:rsidRDefault="005D3643" w:rsidP="0066302B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Crear etiquetas ligeras</w:t>
      </w:r>
    </w:p>
    <w:p w14:paraId="2DF7ABA8" w14:textId="7C8A02D1" w:rsidR="00CD70A5" w:rsidRPr="00054ED7" w:rsidRDefault="003A0C25" w:rsidP="0066302B">
      <w:pPr>
        <w:pStyle w:val="ListParagraph"/>
        <w:numPr>
          <w:ilvl w:val="2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 xml:space="preserve">Referencia alfanumérica que se especifica en un </w:t>
      </w:r>
      <w:proofErr w:type="spellStart"/>
      <w:r w:rsidRPr="00054ED7">
        <w:rPr>
          <w:lang w:val="es-ES"/>
        </w:rPr>
        <w:t>commit</w:t>
      </w:r>
      <w:proofErr w:type="spellEnd"/>
    </w:p>
    <w:p w14:paraId="0F54D898" w14:textId="57856CFE" w:rsidR="00FA4893" w:rsidRPr="00054ED7" w:rsidRDefault="00FA4893" w:rsidP="0066302B">
      <w:pPr>
        <w:pStyle w:val="ListParagraph"/>
        <w:numPr>
          <w:ilvl w:val="2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‘</w:t>
      </w:r>
      <w:proofErr w:type="spellStart"/>
      <w:r w:rsidRPr="00054ED7">
        <w:rPr>
          <w:lang w:val="es-ES"/>
        </w:rPr>
        <w:t>git</w:t>
      </w:r>
      <w:proofErr w:type="spellEnd"/>
      <w:r w:rsidRPr="00054ED7">
        <w:rPr>
          <w:lang w:val="es-ES"/>
        </w:rPr>
        <w:t xml:space="preserve"> tag &lt;</w:t>
      </w:r>
      <w:proofErr w:type="spellStart"/>
      <w:r w:rsidRPr="00054ED7">
        <w:rPr>
          <w:lang w:val="es-ES"/>
        </w:rPr>
        <w:t>nombreEtiqueta</w:t>
      </w:r>
      <w:proofErr w:type="spellEnd"/>
      <w:r w:rsidRPr="00054ED7">
        <w:rPr>
          <w:lang w:val="es-ES"/>
        </w:rPr>
        <w:t>&gt;’</w:t>
      </w:r>
    </w:p>
    <w:p w14:paraId="74B26810" w14:textId="4ABE34F5" w:rsidR="00FA4893" w:rsidRPr="00054ED7" w:rsidRDefault="00FA4893" w:rsidP="0066302B">
      <w:pPr>
        <w:pStyle w:val="ListParagraph"/>
        <w:numPr>
          <w:ilvl w:val="2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Si no se especifica</w:t>
      </w:r>
      <w:r w:rsidR="00680ED2" w:rsidRPr="00054ED7">
        <w:rPr>
          <w:lang w:val="es-ES"/>
        </w:rPr>
        <w:t xml:space="preserve"> nada más, la crea donde señala el HEAD</w:t>
      </w:r>
    </w:p>
    <w:p w14:paraId="41AD9898" w14:textId="540AA254" w:rsidR="00680ED2" w:rsidRPr="00054ED7" w:rsidRDefault="00680ED2" w:rsidP="0066302B">
      <w:pPr>
        <w:pStyle w:val="ListParagraph"/>
        <w:numPr>
          <w:ilvl w:val="2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 xml:space="preserve">Para </w:t>
      </w:r>
      <w:proofErr w:type="spellStart"/>
      <w:r w:rsidRPr="00054ED7">
        <w:rPr>
          <w:lang w:val="es-ES"/>
        </w:rPr>
        <w:t>commit</w:t>
      </w:r>
      <w:proofErr w:type="spellEnd"/>
      <w:r w:rsidRPr="00054ED7">
        <w:rPr>
          <w:lang w:val="es-ES"/>
        </w:rPr>
        <w:t xml:space="preserve"> concreto: ‘</w:t>
      </w:r>
      <w:proofErr w:type="spellStart"/>
      <w:r w:rsidRPr="00054ED7">
        <w:rPr>
          <w:lang w:val="es-ES"/>
        </w:rPr>
        <w:t>git</w:t>
      </w:r>
      <w:proofErr w:type="spellEnd"/>
      <w:r w:rsidRPr="00054ED7">
        <w:rPr>
          <w:lang w:val="es-ES"/>
        </w:rPr>
        <w:t xml:space="preserve"> tag &lt;</w:t>
      </w:r>
      <w:proofErr w:type="spellStart"/>
      <w:r w:rsidRPr="00054ED7">
        <w:rPr>
          <w:lang w:val="es-ES"/>
        </w:rPr>
        <w:t>nombreEtiqueta</w:t>
      </w:r>
      <w:proofErr w:type="spellEnd"/>
      <w:r w:rsidRPr="00054ED7">
        <w:rPr>
          <w:lang w:val="es-ES"/>
        </w:rPr>
        <w:t>&gt; &lt;hash&gt;</w:t>
      </w:r>
    </w:p>
    <w:p w14:paraId="0A8D092B" w14:textId="2CC9BCDD" w:rsidR="00F95C1E" w:rsidRPr="00054ED7" w:rsidRDefault="00F95C1E" w:rsidP="0066302B">
      <w:pPr>
        <w:pStyle w:val="ListParagraph"/>
        <w:numPr>
          <w:ilvl w:val="2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Si intentamos crear una etiqueta que ya existe, da error</w:t>
      </w:r>
    </w:p>
    <w:p w14:paraId="2C636A2F" w14:textId="314BACDC" w:rsidR="00F95C1E" w:rsidRPr="00054ED7" w:rsidRDefault="00F95C1E" w:rsidP="0066302B">
      <w:pPr>
        <w:pStyle w:val="ListParagraph"/>
        <w:numPr>
          <w:ilvl w:val="3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-f, --</w:t>
      </w:r>
      <w:proofErr w:type="spellStart"/>
      <w:r w:rsidRPr="00054ED7">
        <w:rPr>
          <w:lang w:val="es-ES"/>
        </w:rPr>
        <w:t>force</w:t>
      </w:r>
      <w:proofErr w:type="spellEnd"/>
      <w:r w:rsidRPr="00054ED7">
        <w:rPr>
          <w:lang w:val="es-ES"/>
        </w:rPr>
        <w:t xml:space="preserve">: </w:t>
      </w:r>
      <w:proofErr w:type="spellStart"/>
      <w:r w:rsidRPr="00054ED7">
        <w:rPr>
          <w:lang w:val="es-ES"/>
        </w:rPr>
        <w:t>sobreescribe</w:t>
      </w:r>
      <w:proofErr w:type="spellEnd"/>
    </w:p>
    <w:p w14:paraId="764B2684" w14:textId="11E5D495" w:rsidR="005D3643" w:rsidRPr="00054ED7" w:rsidRDefault="005D3643" w:rsidP="0066302B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Crear etiquetas anotadas</w:t>
      </w:r>
    </w:p>
    <w:p w14:paraId="39CB0D1D" w14:textId="1973A8FA" w:rsidR="003A0C25" w:rsidRPr="00054ED7" w:rsidRDefault="00312114" w:rsidP="0066302B">
      <w:pPr>
        <w:pStyle w:val="ListParagraph"/>
        <w:numPr>
          <w:ilvl w:val="2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Además, contiene creador, fecha i mensaje</w:t>
      </w:r>
    </w:p>
    <w:p w14:paraId="7D6146DD" w14:textId="50000645" w:rsidR="00772B0C" w:rsidRPr="00054ED7" w:rsidRDefault="00772B0C" w:rsidP="0066302B">
      <w:pPr>
        <w:pStyle w:val="ListParagraph"/>
        <w:numPr>
          <w:ilvl w:val="2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‘</w:t>
      </w:r>
      <w:proofErr w:type="spellStart"/>
      <w:r w:rsidRPr="00054ED7">
        <w:rPr>
          <w:lang w:val="es-ES"/>
        </w:rPr>
        <w:t>git</w:t>
      </w:r>
      <w:proofErr w:type="spellEnd"/>
      <w:r w:rsidRPr="00054ED7">
        <w:rPr>
          <w:lang w:val="es-ES"/>
        </w:rPr>
        <w:t xml:space="preserve"> tag -a &lt;</w:t>
      </w:r>
      <w:proofErr w:type="spellStart"/>
      <w:r w:rsidRPr="00054ED7">
        <w:rPr>
          <w:lang w:val="es-ES"/>
        </w:rPr>
        <w:t>nombreEtiqueta</w:t>
      </w:r>
      <w:proofErr w:type="spellEnd"/>
      <w:r w:rsidRPr="00054ED7">
        <w:rPr>
          <w:lang w:val="es-ES"/>
        </w:rPr>
        <w:t>&gt; -m “Mensaje”’</w:t>
      </w:r>
    </w:p>
    <w:p w14:paraId="7BAB655A" w14:textId="24B495DA" w:rsidR="002C5C7D" w:rsidRPr="00054ED7" w:rsidRDefault="002C5C7D" w:rsidP="0066302B">
      <w:pPr>
        <w:pStyle w:val="ListParagraph"/>
        <w:numPr>
          <w:ilvl w:val="2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Si no se pone el “-m”, abrirá el editor de texto por defecto</w:t>
      </w:r>
    </w:p>
    <w:p w14:paraId="12A5368D" w14:textId="34F915AA" w:rsidR="005D3643" w:rsidRPr="00054ED7" w:rsidRDefault="00CD70A5" w:rsidP="0066302B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Mostrar etiquetas</w:t>
      </w:r>
    </w:p>
    <w:p w14:paraId="076523E2" w14:textId="011D428B" w:rsidR="002C5C7D" w:rsidRPr="00054ED7" w:rsidRDefault="00182233" w:rsidP="0066302B">
      <w:pPr>
        <w:pStyle w:val="ListParagraph"/>
        <w:numPr>
          <w:ilvl w:val="2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‘</w:t>
      </w:r>
      <w:proofErr w:type="spellStart"/>
      <w:r w:rsidRPr="00054ED7">
        <w:rPr>
          <w:lang w:val="es-ES"/>
        </w:rPr>
        <w:t>git</w:t>
      </w:r>
      <w:proofErr w:type="spellEnd"/>
      <w:r w:rsidRPr="00054ED7">
        <w:rPr>
          <w:lang w:val="es-ES"/>
        </w:rPr>
        <w:t xml:space="preserve"> tag’</w:t>
      </w:r>
      <w:r w:rsidR="00370C90" w:rsidRPr="00054ED7">
        <w:rPr>
          <w:lang w:val="es-ES"/>
        </w:rPr>
        <w:t>, ‘</w:t>
      </w:r>
      <w:proofErr w:type="spellStart"/>
      <w:r w:rsidR="00351413" w:rsidRPr="00054ED7">
        <w:rPr>
          <w:lang w:val="es-ES"/>
        </w:rPr>
        <w:t>git</w:t>
      </w:r>
      <w:proofErr w:type="spellEnd"/>
      <w:r w:rsidR="00351413" w:rsidRPr="00054ED7">
        <w:rPr>
          <w:lang w:val="es-ES"/>
        </w:rPr>
        <w:t xml:space="preserve"> tag -l</w:t>
      </w:r>
      <w:r w:rsidR="00370C90" w:rsidRPr="00054ED7">
        <w:rPr>
          <w:lang w:val="es-ES"/>
        </w:rPr>
        <w:t>’, ‘</w:t>
      </w:r>
      <w:proofErr w:type="spellStart"/>
      <w:r w:rsidR="00370C90" w:rsidRPr="00054ED7">
        <w:rPr>
          <w:lang w:val="es-ES"/>
        </w:rPr>
        <w:t>git</w:t>
      </w:r>
      <w:proofErr w:type="spellEnd"/>
      <w:r w:rsidR="00370C90" w:rsidRPr="00054ED7">
        <w:rPr>
          <w:lang w:val="es-ES"/>
        </w:rPr>
        <w:t xml:space="preserve"> tag –</w:t>
      </w:r>
      <w:proofErr w:type="spellStart"/>
      <w:r w:rsidR="00370C90" w:rsidRPr="00054ED7">
        <w:rPr>
          <w:lang w:val="es-ES"/>
        </w:rPr>
        <w:t>list</w:t>
      </w:r>
      <w:proofErr w:type="spellEnd"/>
      <w:r w:rsidR="00370C90" w:rsidRPr="00054ED7">
        <w:rPr>
          <w:lang w:val="es-ES"/>
        </w:rPr>
        <w:t>’</w:t>
      </w:r>
    </w:p>
    <w:p w14:paraId="3F59B4A9" w14:textId="40FF181E" w:rsidR="00994E68" w:rsidRPr="00054ED7" w:rsidRDefault="00994E68" w:rsidP="0066302B">
      <w:pPr>
        <w:pStyle w:val="ListParagraph"/>
        <w:numPr>
          <w:ilvl w:val="2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Muestra en orden alfabético</w:t>
      </w:r>
    </w:p>
    <w:p w14:paraId="4A709E59" w14:textId="3ED4B7B0" w:rsidR="00994E68" w:rsidRPr="00054ED7" w:rsidRDefault="00921F64" w:rsidP="0066302B">
      <w:pPr>
        <w:pStyle w:val="ListParagraph"/>
        <w:numPr>
          <w:ilvl w:val="2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‘</w:t>
      </w:r>
      <w:proofErr w:type="spellStart"/>
      <w:r w:rsidRPr="00054ED7">
        <w:rPr>
          <w:lang w:val="es-ES"/>
        </w:rPr>
        <w:t>git</w:t>
      </w:r>
      <w:proofErr w:type="spellEnd"/>
      <w:r w:rsidRPr="00054ED7">
        <w:rPr>
          <w:lang w:val="es-ES"/>
        </w:rPr>
        <w:t xml:space="preserve"> tag -l “patrón”: permite </w:t>
      </w:r>
      <w:r w:rsidR="00994E68" w:rsidRPr="00054ED7">
        <w:rPr>
          <w:lang w:val="es-ES"/>
        </w:rPr>
        <w:t>aplicar patrones de búsqueda</w:t>
      </w:r>
    </w:p>
    <w:p w14:paraId="4F0A080A" w14:textId="21E187A2" w:rsidR="00CD70A5" w:rsidRPr="00054ED7" w:rsidRDefault="00CD70A5" w:rsidP="0066302B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Consultar etiquetas</w:t>
      </w:r>
    </w:p>
    <w:p w14:paraId="325E3AB8" w14:textId="662C4302" w:rsidR="00921F64" w:rsidRPr="00054ED7" w:rsidRDefault="00F966F7" w:rsidP="0066302B">
      <w:pPr>
        <w:pStyle w:val="ListParagraph"/>
        <w:numPr>
          <w:ilvl w:val="2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 xml:space="preserve">Para consultar la información de las etiquetas i del </w:t>
      </w:r>
      <w:proofErr w:type="spellStart"/>
      <w:r w:rsidRPr="00054ED7">
        <w:rPr>
          <w:lang w:val="es-ES"/>
        </w:rPr>
        <w:t>commit</w:t>
      </w:r>
      <w:proofErr w:type="spellEnd"/>
      <w:r w:rsidRPr="00054ED7">
        <w:rPr>
          <w:lang w:val="es-ES"/>
        </w:rPr>
        <w:t xml:space="preserve"> al que hacen referencia</w:t>
      </w:r>
    </w:p>
    <w:p w14:paraId="49A1C8DC" w14:textId="1C1F687A" w:rsidR="00F966F7" w:rsidRPr="00054ED7" w:rsidRDefault="00F966F7" w:rsidP="0066302B">
      <w:pPr>
        <w:pStyle w:val="ListParagraph"/>
        <w:numPr>
          <w:ilvl w:val="2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‘</w:t>
      </w:r>
      <w:proofErr w:type="spellStart"/>
      <w:r w:rsidRPr="00054ED7">
        <w:rPr>
          <w:lang w:val="es-ES"/>
        </w:rPr>
        <w:t>git</w:t>
      </w:r>
      <w:proofErr w:type="spellEnd"/>
      <w:r w:rsidRPr="00054ED7">
        <w:rPr>
          <w:lang w:val="es-ES"/>
        </w:rPr>
        <w:t xml:space="preserve"> show’</w:t>
      </w:r>
    </w:p>
    <w:p w14:paraId="508D3943" w14:textId="6CF70250" w:rsidR="001E2BD0" w:rsidRPr="00054ED7" w:rsidRDefault="001E2BD0" w:rsidP="0066302B">
      <w:pPr>
        <w:pStyle w:val="ListParagraph"/>
        <w:numPr>
          <w:ilvl w:val="2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 xml:space="preserve">Etiquetas ligeras: solo mostrará la información del </w:t>
      </w:r>
      <w:proofErr w:type="spellStart"/>
      <w:r w:rsidRPr="00054ED7">
        <w:rPr>
          <w:lang w:val="es-ES"/>
        </w:rPr>
        <w:t>commit</w:t>
      </w:r>
      <w:proofErr w:type="spellEnd"/>
    </w:p>
    <w:p w14:paraId="0C1037E9" w14:textId="5139B6EF" w:rsidR="001E2BD0" w:rsidRPr="00054ED7" w:rsidRDefault="001E2BD0" w:rsidP="0066302B">
      <w:pPr>
        <w:pStyle w:val="ListParagraph"/>
        <w:numPr>
          <w:ilvl w:val="2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 xml:space="preserve">Etiquetas anotadas: información del </w:t>
      </w:r>
      <w:proofErr w:type="spellStart"/>
      <w:r w:rsidRPr="00054ED7">
        <w:rPr>
          <w:lang w:val="es-ES"/>
        </w:rPr>
        <w:t>commit</w:t>
      </w:r>
      <w:proofErr w:type="spellEnd"/>
      <w:r w:rsidRPr="00054ED7">
        <w:rPr>
          <w:lang w:val="es-ES"/>
        </w:rPr>
        <w:t>, persona que la crea i mensaje</w:t>
      </w:r>
    </w:p>
    <w:p w14:paraId="4FFAEB66" w14:textId="78A1FAB0" w:rsidR="00C2367D" w:rsidRPr="00054ED7" w:rsidRDefault="00C2367D" w:rsidP="0066302B">
      <w:pPr>
        <w:pStyle w:val="ListParagraph"/>
        <w:numPr>
          <w:ilvl w:val="2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‘</w:t>
      </w:r>
      <w:proofErr w:type="spellStart"/>
      <w:r w:rsidRPr="00054ED7">
        <w:rPr>
          <w:lang w:val="es-ES"/>
        </w:rPr>
        <w:t>git</w:t>
      </w:r>
      <w:proofErr w:type="spellEnd"/>
      <w:r w:rsidRPr="00054ED7">
        <w:rPr>
          <w:lang w:val="es-ES"/>
        </w:rPr>
        <w:t xml:space="preserve"> tag &lt;</w:t>
      </w:r>
      <w:proofErr w:type="spellStart"/>
      <w:r w:rsidRPr="00054ED7">
        <w:rPr>
          <w:lang w:val="es-ES"/>
        </w:rPr>
        <w:t>nombreEtiqueta</w:t>
      </w:r>
      <w:proofErr w:type="spellEnd"/>
      <w:r w:rsidRPr="00054ED7">
        <w:rPr>
          <w:lang w:val="es-ES"/>
        </w:rPr>
        <w:t>&gt;’: para ver una etiqueta en concreto</w:t>
      </w:r>
    </w:p>
    <w:p w14:paraId="4C47C350" w14:textId="63F208F0" w:rsidR="00CD70A5" w:rsidRPr="00054ED7" w:rsidRDefault="00CD70A5" w:rsidP="0066302B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Borrar etiquetas</w:t>
      </w:r>
    </w:p>
    <w:p w14:paraId="21EF7161" w14:textId="002406D8" w:rsidR="00C2367D" w:rsidRPr="00054ED7" w:rsidRDefault="00097377" w:rsidP="0066302B">
      <w:pPr>
        <w:pStyle w:val="ListParagraph"/>
        <w:numPr>
          <w:ilvl w:val="2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‘</w:t>
      </w:r>
      <w:proofErr w:type="spellStart"/>
      <w:r w:rsidRPr="00054ED7">
        <w:rPr>
          <w:lang w:val="es-ES"/>
        </w:rPr>
        <w:t>git</w:t>
      </w:r>
      <w:proofErr w:type="spellEnd"/>
      <w:r w:rsidRPr="00054ED7">
        <w:rPr>
          <w:lang w:val="es-ES"/>
        </w:rPr>
        <w:t xml:space="preserve"> tag -d &lt;</w:t>
      </w:r>
      <w:proofErr w:type="spellStart"/>
      <w:r w:rsidRPr="00054ED7">
        <w:rPr>
          <w:lang w:val="es-ES"/>
        </w:rPr>
        <w:t>nombreEtiqueta</w:t>
      </w:r>
      <w:proofErr w:type="spellEnd"/>
      <w:r w:rsidRPr="00054ED7">
        <w:rPr>
          <w:lang w:val="es-ES"/>
        </w:rPr>
        <w:t>&gt;’</w:t>
      </w:r>
    </w:p>
    <w:p w14:paraId="5E9192C1" w14:textId="7082D19B" w:rsidR="00CD70A5" w:rsidRPr="00054ED7" w:rsidRDefault="00CD70A5" w:rsidP="0066302B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Etiquetas en el remoto</w:t>
      </w:r>
    </w:p>
    <w:p w14:paraId="43ABF4EB" w14:textId="6BE68C34" w:rsidR="003E0B82" w:rsidRPr="00054ED7" w:rsidRDefault="003E0B82" w:rsidP="0066302B">
      <w:pPr>
        <w:pStyle w:val="ListParagraph"/>
        <w:numPr>
          <w:ilvl w:val="2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Por defecto, el ‘</w:t>
      </w:r>
      <w:proofErr w:type="spellStart"/>
      <w:r w:rsidRPr="00054ED7">
        <w:rPr>
          <w:lang w:val="es-ES"/>
        </w:rPr>
        <w:t>push</w:t>
      </w:r>
      <w:proofErr w:type="spellEnd"/>
      <w:r w:rsidRPr="00054ED7">
        <w:rPr>
          <w:lang w:val="es-ES"/>
        </w:rPr>
        <w:t xml:space="preserve">’ NO publica </w:t>
      </w:r>
      <w:proofErr w:type="gramStart"/>
      <w:r w:rsidRPr="00054ED7">
        <w:rPr>
          <w:lang w:val="es-ES"/>
        </w:rPr>
        <w:t>las etiqueta</w:t>
      </w:r>
      <w:proofErr w:type="gramEnd"/>
    </w:p>
    <w:p w14:paraId="64B0A879" w14:textId="4D821D7A" w:rsidR="003E0B82" w:rsidRPr="00054ED7" w:rsidRDefault="003E0B82" w:rsidP="0066302B">
      <w:pPr>
        <w:pStyle w:val="ListParagraph"/>
        <w:numPr>
          <w:ilvl w:val="2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‘</w:t>
      </w:r>
      <w:proofErr w:type="spellStart"/>
      <w:r w:rsidRPr="00054ED7">
        <w:rPr>
          <w:lang w:val="es-ES"/>
        </w:rPr>
        <w:t>git</w:t>
      </w:r>
      <w:proofErr w:type="spellEnd"/>
      <w:r w:rsidRPr="00054ED7">
        <w:rPr>
          <w:lang w:val="es-ES"/>
        </w:rPr>
        <w:t xml:space="preserve"> </w:t>
      </w:r>
      <w:proofErr w:type="spellStart"/>
      <w:r w:rsidRPr="00054ED7">
        <w:rPr>
          <w:lang w:val="es-ES"/>
        </w:rPr>
        <w:t>push</w:t>
      </w:r>
      <w:proofErr w:type="spellEnd"/>
      <w:r w:rsidRPr="00054ED7">
        <w:rPr>
          <w:lang w:val="es-ES"/>
        </w:rPr>
        <w:t xml:space="preserve"> --tags’</w:t>
      </w:r>
    </w:p>
    <w:p w14:paraId="7284C008" w14:textId="54DD4A5E" w:rsidR="00A571AA" w:rsidRPr="00054ED7" w:rsidRDefault="00A571AA" w:rsidP="0066302B">
      <w:pPr>
        <w:pStyle w:val="ListParagraph"/>
        <w:numPr>
          <w:ilvl w:val="2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Eliminar etiqueta del repositorio remoto ‘</w:t>
      </w:r>
      <w:proofErr w:type="spellStart"/>
      <w:r w:rsidRPr="00054ED7">
        <w:rPr>
          <w:lang w:val="es-ES"/>
        </w:rPr>
        <w:t>origin</w:t>
      </w:r>
      <w:proofErr w:type="spellEnd"/>
      <w:r w:rsidRPr="00054ED7">
        <w:rPr>
          <w:lang w:val="es-ES"/>
        </w:rPr>
        <w:t>’:</w:t>
      </w:r>
    </w:p>
    <w:p w14:paraId="2BD0BD55" w14:textId="0A57DF93" w:rsidR="00A571AA" w:rsidRPr="00054ED7" w:rsidRDefault="00A571AA" w:rsidP="0066302B">
      <w:pPr>
        <w:pStyle w:val="ListParagraph"/>
        <w:numPr>
          <w:ilvl w:val="3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‘</w:t>
      </w:r>
      <w:proofErr w:type="spellStart"/>
      <w:r w:rsidRPr="00054ED7">
        <w:rPr>
          <w:lang w:val="es-ES"/>
        </w:rPr>
        <w:t>git</w:t>
      </w:r>
      <w:proofErr w:type="spellEnd"/>
      <w:r w:rsidRPr="00054ED7">
        <w:rPr>
          <w:lang w:val="es-ES"/>
        </w:rPr>
        <w:t xml:space="preserve"> </w:t>
      </w:r>
      <w:proofErr w:type="spellStart"/>
      <w:r w:rsidRPr="00054ED7">
        <w:rPr>
          <w:lang w:val="es-ES"/>
        </w:rPr>
        <w:t>push</w:t>
      </w:r>
      <w:proofErr w:type="spellEnd"/>
      <w:r w:rsidRPr="00054ED7">
        <w:rPr>
          <w:lang w:val="es-ES"/>
        </w:rPr>
        <w:t xml:space="preserve"> </w:t>
      </w:r>
      <w:proofErr w:type="spellStart"/>
      <w:r w:rsidRPr="00054ED7">
        <w:rPr>
          <w:lang w:val="es-ES"/>
        </w:rPr>
        <w:t>origin</w:t>
      </w:r>
      <w:proofErr w:type="spellEnd"/>
      <w:r w:rsidRPr="00054ED7">
        <w:rPr>
          <w:lang w:val="es-ES"/>
        </w:rPr>
        <w:t xml:space="preserve"> –</w:t>
      </w:r>
      <w:proofErr w:type="spellStart"/>
      <w:r w:rsidRPr="00054ED7">
        <w:rPr>
          <w:lang w:val="es-ES"/>
        </w:rPr>
        <w:t>delete</w:t>
      </w:r>
      <w:proofErr w:type="spellEnd"/>
      <w:r w:rsidRPr="00054ED7">
        <w:rPr>
          <w:lang w:val="es-ES"/>
        </w:rPr>
        <w:t xml:space="preserve"> &lt;</w:t>
      </w:r>
      <w:proofErr w:type="spellStart"/>
      <w:r w:rsidRPr="00054ED7">
        <w:rPr>
          <w:lang w:val="es-ES"/>
        </w:rPr>
        <w:t>nombreEtiqueta</w:t>
      </w:r>
      <w:proofErr w:type="spellEnd"/>
      <w:r w:rsidRPr="00054ED7">
        <w:rPr>
          <w:lang w:val="es-ES"/>
        </w:rPr>
        <w:t>&gt;’</w:t>
      </w:r>
    </w:p>
    <w:p w14:paraId="061FACB5" w14:textId="466BA64B" w:rsidR="00385A8E" w:rsidRPr="00054ED7" w:rsidRDefault="005D3643" w:rsidP="0066302B">
      <w:pPr>
        <w:pStyle w:val="ListParagraph"/>
        <w:numPr>
          <w:ilvl w:val="0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Etiquetas en GitHub</w:t>
      </w:r>
    </w:p>
    <w:p w14:paraId="15447D18" w14:textId="1891BE4D" w:rsidR="00F511D4" w:rsidRPr="00054ED7" w:rsidRDefault="00F511D4" w:rsidP="00F511D4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Permite gestionar etiquetas del repositorio remoto de manera muy simple</w:t>
      </w:r>
    </w:p>
    <w:p w14:paraId="6662BF0D" w14:textId="312B19F2" w:rsidR="005B1487" w:rsidRPr="00054ED7" w:rsidRDefault="005B1487" w:rsidP="00F511D4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 xml:space="preserve">Se crean mediante </w:t>
      </w:r>
      <w:proofErr w:type="spellStart"/>
      <w:r w:rsidRPr="00054ED7">
        <w:rPr>
          <w:lang w:val="es-ES"/>
        </w:rPr>
        <w:t>Releases</w:t>
      </w:r>
      <w:proofErr w:type="spellEnd"/>
      <w:r w:rsidRPr="00054ED7">
        <w:rPr>
          <w:lang w:val="es-ES"/>
        </w:rPr>
        <w:t xml:space="preserve"> (sistema específico de </w:t>
      </w:r>
      <w:proofErr w:type="spellStart"/>
      <w:r w:rsidRPr="00054ED7">
        <w:rPr>
          <w:lang w:val="es-ES"/>
        </w:rPr>
        <w:t>GitHun</w:t>
      </w:r>
      <w:proofErr w:type="spellEnd"/>
      <w:r w:rsidRPr="00054ED7">
        <w:rPr>
          <w:lang w:val="es-ES"/>
        </w:rPr>
        <w:t xml:space="preserve"> no vinculado con Git en sí)</w:t>
      </w:r>
    </w:p>
    <w:p w14:paraId="56ACB7ED" w14:textId="46311F10" w:rsidR="005B1487" w:rsidRPr="00054ED7" w:rsidRDefault="005B1487" w:rsidP="00F511D4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 xml:space="preserve">Se pueden consultar las </w:t>
      </w:r>
      <w:proofErr w:type="spellStart"/>
      <w:r w:rsidRPr="00054ED7">
        <w:rPr>
          <w:lang w:val="es-ES"/>
        </w:rPr>
        <w:t>releases</w:t>
      </w:r>
      <w:proofErr w:type="spellEnd"/>
      <w:r w:rsidRPr="00054ED7">
        <w:rPr>
          <w:lang w:val="es-ES"/>
        </w:rPr>
        <w:t xml:space="preserve"> en: </w:t>
      </w:r>
    </w:p>
    <w:p w14:paraId="7ADE7EDF" w14:textId="5750C46B" w:rsidR="005B1487" w:rsidRPr="00054ED7" w:rsidRDefault="005B1487" w:rsidP="005B1487">
      <w:pPr>
        <w:pStyle w:val="ListParagraph"/>
        <w:numPr>
          <w:ilvl w:val="2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https://github.com/&lt;owner&gt;/&lt;repository&gt;/releases</w:t>
      </w:r>
    </w:p>
    <w:p w14:paraId="19F0367E" w14:textId="3894F96A" w:rsidR="005B1487" w:rsidRPr="00054ED7" w:rsidRDefault="005B1487" w:rsidP="00F511D4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 xml:space="preserve">Las etiquetas se pueden consultar en: </w:t>
      </w:r>
    </w:p>
    <w:p w14:paraId="2DBCA2D6" w14:textId="62D19CA2" w:rsidR="005B1487" w:rsidRPr="00054ED7" w:rsidRDefault="005B1487" w:rsidP="005B1487">
      <w:pPr>
        <w:pStyle w:val="ListParagraph"/>
        <w:numPr>
          <w:ilvl w:val="2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https://github.com/&lt;owner&gt;/&lt;repository&gt;/tags</w:t>
      </w:r>
    </w:p>
    <w:p w14:paraId="58356FFB" w14:textId="5F838A28" w:rsidR="005D3643" w:rsidRPr="00054ED7" w:rsidRDefault="005D3643" w:rsidP="0066302B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Crear una etiqueta</w:t>
      </w:r>
    </w:p>
    <w:p w14:paraId="75705BC2" w14:textId="035B2139" w:rsidR="003E17DD" w:rsidRPr="00054ED7" w:rsidRDefault="00761117" w:rsidP="003E17DD">
      <w:pPr>
        <w:pStyle w:val="ListParagraph"/>
        <w:numPr>
          <w:ilvl w:val="2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lastRenderedPageBreak/>
        <w:t xml:space="preserve">Hace falta hacer un nuevo </w:t>
      </w:r>
      <w:proofErr w:type="spellStart"/>
      <w:r w:rsidRPr="00054ED7">
        <w:rPr>
          <w:lang w:val="es-ES"/>
        </w:rPr>
        <w:t>Release</w:t>
      </w:r>
      <w:proofErr w:type="spellEnd"/>
    </w:p>
    <w:p w14:paraId="52C24267" w14:textId="626A693A" w:rsidR="00BA04F7" w:rsidRPr="00054ED7" w:rsidRDefault="00761117" w:rsidP="00BA04F7">
      <w:pPr>
        <w:pStyle w:val="ListParagraph"/>
        <w:numPr>
          <w:ilvl w:val="2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 xml:space="preserve">Clicar en “Draft a </w:t>
      </w:r>
      <w:proofErr w:type="spellStart"/>
      <w:r w:rsidRPr="00054ED7">
        <w:rPr>
          <w:lang w:val="es-ES"/>
        </w:rPr>
        <w:t>nre</w:t>
      </w:r>
      <w:proofErr w:type="spellEnd"/>
      <w:r w:rsidRPr="00054ED7">
        <w:rPr>
          <w:lang w:val="es-ES"/>
        </w:rPr>
        <w:t xml:space="preserve"> </w:t>
      </w:r>
      <w:proofErr w:type="spellStart"/>
      <w:r w:rsidRPr="00054ED7">
        <w:rPr>
          <w:lang w:val="es-ES"/>
        </w:rPr>
        <w:t>release</w:t>
      </w:r>
      <w:proofErr w:type="spellEnd"/>
      <w:r w:rsidRPr="00054ED7">
        <w:rPr>
          <w:lang w:val="es-ES"/>
        </w:rPr>
        <w:t>”</w:t>
      </w:r>
    </w:p>
    <w:p w14:paraId="51062A03" w14:textId="59FA94A5" w:rsidR="00761117" w:rsidRPr="00054ED7" w:rsidRDefault="00761117" w:rsidP="00BA04F7">
      <w:pPr>
        <w:pStyle w:val="ListParagraph"/>
        <w:numPr>
          <w:ilvl w:val="2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Al crearlo, indicar qué etiqueta se quiere vincular</w:t>
      </w:r>
    </w:p>
    <w:p w14:paraId="57B4B915" w14:textId="00B39A35" w:rsidR="000D7715" w:rsidRPr="00054ED7" w:rsidRDefault="000D7715" w:rsidP="000D7715">
      <w:pPr>
        <w:pStyle w:val="ListParagraph"/>
        <w:numPr>
          <w:ilvl w:val="3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Etiqueta existente</w:t>
      </w:r>
    </w:p>
    <w:p w14:paraId="0E65ADB9" w14:textId="22033F05" w:rsidR="000D7715" w:rsidRPr="00054ED7" w:rsidRDefault="000D7715" w:rsidP="000D7715">
      <w:pPr>
        <w:pStyle w:val="ListParagraph"/>
        <w:numPr>
          <w:ilvl w:val="3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Escribir el nombre de una nueva etiqueta</w:t>
      </w:r>
    </w:p>
    <w:p w14:paraId="5243311C" w14:textId="479A0798" w:rsidR="005D3643" w:rsidRPr="00054ED7" w:rsidRDefault="005D3643" w:rsidP="0066302B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Visualizar el estado de una etiqueta</w:t>
      </w:r>
    </w:p>
    <w:p w14:paraId="0D2CDE1B" w14:textId="6D31B3FB" w:rsidR="000D7715" w:rsidRPr="00054ED7" w:rsidRDefault="000D7715" w:rsidP="000D7715">
      <w:pPr>
        <w:pStyle w:val="ListParagraph"/>
        <w:numPr>
          <w:ilvl w:val="2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Desde GitHub se puede hacer ‘</w:t>
      </w:r>
      <w:proofErr w:type="spellStart"/>
      <w:r w:rsidRPr="00054ED7">
        <w:rPr>
          <w:lang w:val="es-ES"/>
        </w:rPr>
        <w:t>checkout</w:t>
      </w:r>
      <w:proofErr w:type="spellEnd"/>
      <w:r w:rsidRPr="00054ED7">
        <w:rPr>
          <w:lang w:val="es-ES"/>
        </w:rPr>
        <w:t xml:space="preserve">’ de rama, </w:t>
      </w:r>
      <w:proofErr w:type="spellStart"/>
      <w:r w:rsidRPr="00054ED7">
        <w:rPr>
          <w:lang w:val="es-ES"/>
        </w:rPr>
        <w:t>commit</w:t>
      </w:r>
      <w:proofErr w:type="spellEnd"/>
      <w:r w:rsidRPr="00054ED7">
        <w:rPr>
          <w:lang w:val="es-ES"/>
        </w:rPr>
        <w:t xml:space="preserve"> o etiqueta</w:t>
      </w:r>
    </w:p>
    <w:p w14:paraId="2AD81795" w14:textId="066C60DE" w:rsidR="0059286D" w:rsidRPr="00054ED7" w:rsidRDefault="0059286D" w:rsidP="000D7715">
      <w:pPr>
        <w:pStyle w:val="ListParagraph"/>
        <w:numPr>
          <w:ilvl w:val="2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Ramas o etiquetas:</w:t>
      </w:r>
    </w:p>
    <w:p w14:paraId="6B758D8A" w14:textId="2CE80DF8" w:rsidR="0059286D" w:rsidRPr="00054ED7" w:rsidRDefault="0059286D" w:rsidP="0059286D">
      <w:pPr>
        <w:pStyle w:val="ListParagraph"/>
        <w:numPr>
          <w:ilvl w:val="3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 xml:space="preserve">https://github.com/&lt;owner&gt;/&lt;repository&gt;/tree/&lt;branch </w:t>
      </w:r>
      <w:proofErr w:type="spellStart"/>
      <w:r w:rsidRPr="00054ED7">
        <w:rPr>
          <w:lang w:val="es-ES"/>
        </w:rPr>
        <w:t>or</w:t>
      </w:r>
      <w:proofErr w:type="spellEnd"/>
      <w:r w:rsidRPr="00054ED7">
        <w:rPr>
          <w:lang w:val="es-ES"/>
        </w:rPr>
        <w:t xml:space="preserve"> tag&gt;</w:t>
      </w:r>
    </w:p>
    <w:p w14:paraId="7B77F633" w14:textId="5D905CA0" w:rsidR="0059286D" w:rsidRPr="00054ED7" w:rsidRDefault="0059286D" w:rsidP="000D7715">
      <w:pPr>
        <w:pStyle w:val="ListParagraph"/>
        <w:numPr>
          <w:ilvl w:val="2"/>
          <w:numId w:val="1"/>
        </w:numPr>
        <w:spacing w:before="240" w:after="240"/>
        <w:jc w:val="both"/>
        <w:rPr>
          <w:lang w:val="es-ES"/>
        </w:rPr>
      </w:pPr>
      <w:proofErr w:type="spellStart"/>
      <w:r w:rsidRPr="00054ED7">
        <w:rPr>
          <w:lang w:val="es-ES"/>
        </w:rPr>
        <w:t>Commits</w:t>
      </w:r>
      <w:proofErr w:type="spellEnd"/>
      <w:r w:rsidRPr="00054ED7">
        <w:rPr>
          <w:lang w:val="es-ES"/>
        </w:rPr>
        <w:t>:</w:t>
      </w:r>
    </w:p>
    <w:p w14:paraId="1E790946" w14:textId="239524BA" w:rsidR="0059286D" w:rsidRPr="00054ED7" w:rsidRDefault="0059286D" w:rsidP="0059286D">
      <w:pPr>
        <w:pStyle w:val="ListParagraph"/>
        <w:numPr>
          <w:ilvl w:val="3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https://github.com/&lt;owner&gt;/&lt;repository&gt;/commit/&lt;commit hash&gt;</w:t>
      </w:r>
    </w:p>
    <w:p w14:paraId="69A4E5BF" w14:textId="2AFE61A0" w:rsidR="005D3643" w:rsidRPr="00054ED7" w:rsidRDefault="005D3643" w:rsidP="0066302B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Actualizar y borrar etiquetas</w:t>
      </w:r>
    </w:p>
    <w:p w14:paraId="2D9F0542" w14:textId="24926DE6" w:rsidR="0059286D" w:rsidRPr="00054ED7" w:rsidRDefault="00CC792D" w:rsidP="0059286D">
      <w:pPr>
        <w:pStyle w:val="ListParagraph"/>
        <w:numPr>
          <w:ilvl w:val="2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No permite modificar una etiqueta ya creada desde la web</w:t>
      </w:r>
    </w:p>
    <w:p w14:paraId="2133EADF" w14:textId="5CFEF897" w:rsidR="00CC792D" w:rsidRPr="00054ED7" w:rsidRDefault="00CC792D" w:rsidP="0059286D">
      <w:pPr>
        <w:pStyle w:val="ListParagraph"/>
        <w:numPr>
          <w:ilvl w:val="2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Habría que borrarla y volverla a crear</w:t>
      </w:r>
    </w:p>
    <w:p w14:paraId="03D16F74" w14:textId="06DF26CE" w:rsidR="00CC792D" w:rsidRPr="00054ED7" w:rsidRDefault="00CC792D" w:rsidP="0059286D">
      <w:pPr>
        <w:pStyle w:val="ListParagraph"/>
        <w:numPr>
          <w:ilvl w:val="2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 xml:space="preserve">Borrar: primero se tienen que eliminar las </w:t>
      </w:r>
      <w:proofErr w:type="spellStart"/>
      <w:r w:rsidRPr="00054ED7">
        <w:rPr>
          <w:lang w:val="es-ES"/>
        </w:rPr>
        <w:t>releases</w:t>
      </w:r>
      <w:proofErr w:type="spellEnd"/>
      <w:r w:rsidRPr="00054ED7">
        <w:rPr>
          <w:lang w:val="es-ES"/>
        </w:rPr>
        <w:t xml:space="preserve"> vinculadas desde </w:t>
      </w:r>
      <w:proofErr w:type="spellStart"/>
      <w:r w:rsidRPr="00054ED7">
        <w:rPr>
          <w:lang w:val="es-ES"/>
        </w:rPr>
        <w:t>Releases</w:t>
      </w:r>
      <w:proofErr w:type="spellEnd"/>
    </w:p>
    <w:p w14:paraId="707407E1" w14:textId="7B76B982" w:rsidR="00CC792D" w:rsidRPr="00054ED7" w:rsidRDefault="00CC792D" w:rsidP="0059286D">
      <w:pPr>
        <w:pStyle w:val="ListParagraph"/>
        <w:numPr>
          <w:ilvl w:val="2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Una vez eliminadas</w:t>
      </w:r>
      <w:r w:rsidR="001B1270" w:rsidRPr="00054ED7">
        <w:rPr>
          <w:lang w:val="es-ES"/>
        </w:rPr>
        <w:t xml:space="preserve">, se puede eliminar la etiqueta desde </w:t>
      </w:r>
      <w:proofErr w:type="spellStart"/>
      <w:r w:rsidR="001B1270" w:rsidRPr="00054ED7">
        <w:rPr>
          <w:lang w:val="es-ES"/>
        </w:rPr>
        <w:t>Releases</w:t>
      </w:r>
      <w:proofErr w:type="spellEnd"/>
      <w:r w:rsidR="001B1270" w:rsidRPr="00054ED7">
        <w:rPr>
          <w:lang w:val="es-ES"/>
        </w:rPr>
        <w:t xml:space="preserve"> &gt; Tags</w:t>
      </w:r>
    </w:p>
    <w:p w14:paraId="658DE291" w14:textId="0C77D739" w:rsidR="001B1270" w:rsidRPr="00054ED7" w:rsidRDefault="001B1270" w:rsidP="0059286D">
      <w:pPr>
        <w:pStyle w:val="ListParagraph"/>
        <w:numPr>
          <w:ilvl w:val="2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Hay que crear en la etiqueta para poder eliminarla</w:t>
      </w:r>
    </w:p>
    <w:p w14:paraId="45C3D265" w14:textId="77777777" w:rsidR="001B1270" w:rsidRPr="00054ED7" w:rsidRDefault="001B1270">
      <w:pPr>
        <w:rPr>
          <w:lang w:val="es-ES"/>
        </w:rPr>
      </w:pPr>
      <w:r w:rsidRPr="00054ED7">
        <w:rPr>
          <w:lang w:val="es-ES"/>
        </w:rPr>
        <w:br w:type="page"/>
      </w:r>
    </w:p>
    <w:p w14:paraId="042BDF11" w14:textId="6C8858CE" w:rsidR="008E1DAE" w:rsidRPr="00054ED7" w:rsidRDefault="008E1DAE" w:rsidP="0066302B">
      <w:pPr>
        <w:spacing w:before="240" w:after="240"/>
        <w:jc w:val="both"/>
        <w:rPr>
          <w:lang w:val="es-ES"/>
        </w:rPr>
      </w:pPr>
      <w:proofErr w:type="spellStart"/>
      <w:r w:rsidRPr="00054ED7">
        <w:rPr>
          <w:lang w:val="es-ES"/>
        </w:rPr>
        <w:lastRenderedPageBreak/>
        <w:t>Stash</w:t>
      </w:r>
      <w:proofErr w:type="spellEnd"/>
    </w:p>
    <w:p w14:paraId="53797459" w14:textId="3B28F324" w:rsidR="008E1DAE" w:rsidRPr="00054ED7" w:rsidRDefault="00AE2E7B" w:rsidP="0066302B">
      <w:pPr>
        <w:pStyle w:val="ListParagraph"/>
        <w:numPr>
          <w:ilvl w:val="0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Introducción</w:t>
      </w:r>
    </w:p>
    <w:p w14:paraId="59CB08E0" w14:textId="68DCDBCC" w:rsidR="00AE2E7B" w:rsidRPr="00054ED7" w:rsidRDefault="00AE2E7B" w:rsidP="00AE2E7B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Almacén que permite guardar temporalmente los cambios</w:t>
      </w:r>
      <w:r w:rsidR="009C1E93" w:rsidRPr="00054ED7">
        <w:rPr>
          <w:lang w:val="es-ES"/>
        </w:rPr>
        <w:t xml:space="preserve"> que todavía no se quieren “</w:t>
      </w:r>
      <w:proofErr w:type="spellStart"/>
      <w:r w:rsidR="009C1E93" w:rsidRPr="00054ED7">
        <w:rPr>
          <w:lang w:val="es-ES"/>
        </w:rPr>
        <w:t>commitear</w:t>
      </w:r>
      <w:proofErr w:type="spellEnd"/>
      <w:r w:rsidR="009C1E93" w:rsidRPr="00054ED7">
        <w:rPr>
          <w:lang w:val="es-ES"/>
        </w:rPr>
        <w:t>”</w:t>
      </w:r>
    </w:p>
    <w:p w14:paraId="2E5A72FF" w14:textId="77777777" w:rsidR="00FB730C" w:rsidRPr="00054ED7" w:rsidRDefault="009C1E93" w:rsidP="00FB730C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Útil si</w:t>
      </w:r>
      <w:r w:rsidR="00FB730C" w:rsidRPr="00054ED7">
        <w:rPr>
          <w:lang w:val="es-ES"/>
        </w:rPr>
        <w:t>:</w:t>
      </w:r>
    </w:p>
    <w:p w14:paraId="77C70F83" w14:textId="77777777" w:rsidR="00FB730C" w:rsidRPr="00054ED7" w:rsidRDefault="00FB730C" w:rsidP="00FB730C">
      <w:pPr>
        <w:pStyle w:val="ListParagraph"/>
        <w:numPr>
          <w:ilvl w:val="2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H</w:t>
      </w:r>
      <w:r w:rsidR="009C1E93" w:rsidRPr="00054ED7">
        <w:rPr>
          <w:lang w:val="es-ES"/>
        </w:rPr>
        <w:t>emos hecho cambios en el directorio de trabajo y necesitamos cambiar a otra rama para trabajar en otra cosa</w:t>
      </w:r>
    </w:p>
    <w:p w14:paraId="36C18D7D" w14:textId="42159ED0" w:rsidR="009C1E93" w:rsidRPr="00054ED7" w:rsidRDefault="00FB730C" w:rsidP="00FB730C">
      <w:pPr>
        <w:pStyle w:val="ListParagraph"/>
        <w:numPr>
          <w:ilvl w:val="2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Para i</w:t>
      </w:r>
      <w:r w:rsidR="009C1E93" w:rsidRPr="00054ED7">
        <w:rPr>
          <w:lang w:val="es-ES"/>
        </w:rPr>
        <w:t>ncorporar cambios que entren en conflicto con el que estábamos trabajando</w:t>
      </w:r>
    </w:p>
    <w:p w14:paraId="2AC67013" w14:textId="182A5DFD" w:rsidR="00AE2E7B" w:rsidRPr="00054ED7" w:rsidRDefault="00AE2E7B" w:rsidP="0066302B">
      <w:pPr>
        <w:pStyle w:val="ListParagraph"/>
        <w:numPr>
          <w:ilvl w:val="0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 xml:space="preserve">Mostrar el </w:t>
      </w:r>
      <w:proofErr w:type="spellStart"/>
      <w:r w:rsidRPr="00054ED7">
        <w:rPr>
          <w:lang w:val="es-ES"/>
        </w:rPr>
        <w:t>stash</w:t>
      </w:r>
      <w:proofErr w:type="spellEnd"/>
    </w:p>
    <w:p w14:paraId="7DC5B1E7" w14:textId="2813E20B" w:rsidR="00CF6E09" w:rsidRPr="00054ED7" w:rsidRDefault="00CF6E09" w:rsidP="00CF6E09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Permite guardar múltiples ‘</w:t>
      </w:r>
      <w:proofErr w:type="spellStart"/>
      <w:r w:rsidRPr="00054ED7">
        <w:rPr>
          <w:lang w:val="es-ES"/>
        </w:rPr>
        <w:t>stash</w:t>
      </w:r>
      <w:proofErr w:type="spellEnd"/>
      <w:r w:rsidRPr="00054ED7">
        <w:rPr>
          <w:lang w:val="es-ES"/>
        </w:rPr>
        <w:t>’ [</w:t>
      </w:r>
      <w:proofErr w:type="gramStart"/>
      <w:r w:rsidRPr="00054ED7">
        <w:rPr>
          <w:lang w:val="es-ES"/>
        </w:rPr>
        <w:t>0..</w:t>
      </w:r>
      <w:proofErr w:type="gramEnd"/>
      <w:r w:rsidRPr="00054ED7">
        <w:rPr>
          <w:lang w:val="es-ES"/>
        </w:rPr>
        <w:t>N]</w:t>
      </w:r>
    </w:p>
    <w:p w14:paraId="0EF80019" w14:textId="77777777" w:rsidR="00D71600" w:rsidRDefault="00CF6E09" w:rsidP="00D71600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proofErr w:type="spellStart"/>
      <w:r w:rsidRPr="00054ED7">
        <w:rPr>
          <w:lang w:val="es-ES"/>
        </w:rPr>
        <w:t>Stash</w:t>
      </w:r>
      <w:proofErr w:type="spellEnd"/>
      <w:r w:rsidRPr="00054ED7">
        <w:rPr>
          <w:lang w:val="es-ES"/>
        </w:rPr>
        <w:t xml:space="preserve"> 0 es el más </w:t>
      </w:r>
      <w:proofErr w:type="spellStart"/>
      <w:r w:rsidRPr="00054ED7">
        <w:rPr>
          <w:lang w:val="es-ES"/>
        </w:rPr>
        <w:t>reciente</w:t>
      </w:r>
      <w:proofErr w:type="spellEnd"/>
    </w:p>
    <w:p w14:paraId="354B8DE8" w14:textId="616230D3" w:rsidR="00CF6E09" w:rsidRPr="00D71600" w:rsidRDefault="00005E77" w:rsidP="00D71600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r w:rsidRPr="00D71600">
        <w:rPr>
          <w:lang w:val="es-ES"/>
        </w:rPr>
        <w:t>‘</w:t>
      </w:r>
      <w:proofErr w:type="spellStart"/>
      <w:r w:rsidRPr="00D71600">
        <w:rPr>
          <w:lang w:val="es-ES"/>
        </w:rPr>
        <w:t>git</w:t>
      </w:r>
      <w:proofErr w:type="spellEnd"/>
      <w:r w:rsidRPr="00D71600">
        <w:rPr>
          <w:lang w:val="es-ES"/>
        </w:rPr>
        <w:t xml:space="preserve"> </w:t>
      </w:r>
      <w:proofErr w:type="spellStart"/>
      <w:r w:rsidRPr="00D71600">
        <w:rPr>
          <w:lang w:val="es-ES"/>
        </w:rPr>
        <w:t>stash</w:t>
      </w:r>
      <w:proofErr w:type="spellEnd"/>
      <w:r w:rsidRPr="00D71600">
        <w:rPr>
          <w:lang w:val="es-ES"/>
        </w:rPr>
        <w:t xml:space="preserve"> </w:t>
      </w:r>
      <w:proofErr w:type="spellStart"/>
      <w:r w:rsidRPr="00D71600">
        <w:rPr>
          <w:lang w:val="es-ES"/>
        </w:rPr>
        <w:t>list</w:t>
      </w:r>
      <w:proofErr w:type="spellEnd"/>
      <w:r w:rsidRPr="00D71600">
        <w:rPr>
          <w:lang w:val="es-ES"/>
        </w:rPr>
        <w:t xml:space="preserve">’: muestra los </w:t>
      </w:r>
      <w:proofErr w:type="spellStart"/>
      <w:r w:rsidRPr="00D71600">
        <w:rPr>
          <w:lang w:val="es-ES"/>
        </w:rPr>
        <w:t>stash</w:t>
      </w:r>
      <w:proofErr w:type="spellEnd"/>
    </w:p>
    <w:p w14:paraId="2276989D" w14:textId="0A65DF6B" w:rsidR="00AE2E7B" w:rsidRPr="00054ED7" w:rsidRDefault="00AE2E7B" w:rsidP="0066302B">
      <w:pPr>
        <w:pStyle w:val="ListParagraph"/>
        <w:numPr>
          <w:ilvl w:val="0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Guardar los cambios</w:t>
      </w:r>
    </w:p>
    <w:p w14:paraId="7EE90EA2" w14:textId="7C944A64" w:rsidR="00452759" w:rsidRPr="00054ED7" w:rsidRDefault="00452759" w:rsidP="00452759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‘</w:t>
      </w:r>
      <w:proofErr w:type="spellStart"/>
      <w:r w:rsidRPr="00054ED7">
        <w:rPr>
          <w:lang w:val="es-ES"/>
        </w:rPr>
        <w:t>git</w:t>
      </w:r>
      <w:proofErr w:type="spellEnd"/>
      <w:r w:rsidRPr="00054ED7">
        <w:rPr>
          <w:lang w:val="es-ES"/>
        </w:rPr>
        <w:t xml:space="preserve"> </w:t>
      </w:r>
      <w:proofErr w:type="spellStart"/>
      <w:r w:rsidRPr="00054ED7">
        <w:rPr>
          <w:lang w:val="es-ES"/>
        </w:rPr>
        <w:t>stash</w:t>
      </w:r>
      <w:proofErr w:type="spellEnd"/>
      <w:r w:rsidRPr="00054ED7">
        <w:rPr>
          <w:lang w:val="es-ES"/>
        </w:rPr>
        <w:t>’</w:t>
      </w:r>
    </w:p>
    <w:p w14:paraId="1E8CE485" w14:textId="7ED30E71" w:rsidR="00452759" w:rsidRPr="00054ED7" w:rsidRDefault="00452759" w:rsidP="00452759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 xml:space="preserve">Incluirá los cambios en la primera posición: </w:t>
      </w:r>
      <w:proofErr w:type="spellStart"/>
      <w:r w:rsidRPr="00054ED7">
        <w:rPr>
          <w:lang w:val="es-ES"/>
        </w:rPr>
        <w:t>stash</w:t>
      </w:r>
      <w:proofErr w:type="spellEnd"/>
      <w:proofErr w:type="gramStart"/>
      <w:r w:rsidRPr="00054ED7">
        <w:rPr>
          <w:lang w:val="es-ES"/>
        </w:rPr>
        <w:t>@{</w:t>
      </w:r>
      <w:proofErr w:type="gramEnd"/>
      <w:r w:rsidRPr="00054ED7">
        <w:rPr>
          <w:lang w:val="es-ES"/>
        </w:rPr>
        <w:t xml:space="preserve">0} e </w:t>
      </w:r>
      <w:proofErr w:type="spellStart"/>
      <w:r w:rsidRPr="00054ED7">
        <w:rPr>
          <w:lang w:val="es-ES"/>
        </w:rPr>
        <w:t>incrementarà</w:t>
      </w:r>
      <w:proofErr w:type="spellEnd"/>
      <w:r w:rsidRPr="00054ED7">
        <w:rPr>
          <w:lang w:val="es-ES"/>
        </w:rPr>
        <w:t xml:space="preserve"> el índice de los </w:t>
      </w:r>
      <w:proofErr w:type="spellStart"/>
      <w:r w:rsidRPr="00054ED7">
        <w:rPr>
          <w:lang w:val="es-ES"/>
        </w:rPr>
        <w:t>stash</w:t>
      </w:r>
      <w:proofErr w:type="spellEnd"/>
      <w:r w:rsidRPr="00054ED7">
        <w:rPr>
          <w:lang w:val="es-ES"/>
        </w:rPr>
        <w:t xml:space="preserve"> existentes en 1</w:t>
      </w:r>
    </w:p>
    <w:p w14:paraId="778A9C97" w14:textId="499AADB0" w:rsidR="00AE2E7B" w:rsidRPr="00054ED7" w:rsidRDefault="00AE2E7B" w:rsidP="0066302B">
      <w:pPr>
        <w:pStyle w:val="ListParagraph"/>
        <w:numPr>
          <w:ilvl w:val="0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Mostrar los cambios</w:t>
      </w:r>
    </w:p>
    <w:p w14:paraId="3B7137E6" w14:textId="26717E1B" w:rsidR="00452759" w:rsidRPr="00054ED7" w:rsidRDefault="00452759" w:rsidP="00452759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‘</w:t>
      </w:r>
      <w:proofErr w:type="spellStart"/>
      <w:r w:rsidRPr="00054ED7">
        <w:rPr>
          <w:lang w:val="es-ES"/>
        </w:rPr>
        <w:t>git</w:t>
      </w:r>
      <w:proofErr w:type="spellEnd"/>
      <w:r w:rsidRPr="00054ED7">
        <w:rPr>
          <w:lang w:val="es-ES"/>
        </w:rPr>
        <w:t xml:space="preserve"> </w:t>
      </w:r>
      <w:proofErr w:type="spellStart"/>
      <w:r w:rsidRPr="00054ED7">
        <w:rPr>
          <w:lang w:val="es-ES"/>
        </w:rPr>
        <w:t>stash</w:t>
      </w:r>
      <w:proofErr w:type="spellEnd"/>
      <w:r w:rsidRPr="00054ED7">
        <w:rPr>
          <w:lang w:val="es-ES"/>
        </w:rPr>
        <w:t xml:space="preserve"> show’</w:t>
      </w:r>
    </w:p>
    <w:p w14:paraId="6D7CF012" w14:textId="3577F50E" w:rsidR="00452759" w:rsidRPr="00054ED7" w:rsidRDefault="00452759" w:rsidP="00452759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Si, adicional-, queremos mostrar los cambios podemos indicar la opción ‘-p’</w:t>
      </w:r>
    </w:p>
    <w:p w14:paraId="7961CD65" w14:textId="68B07CF0" w:rsidR="00452759" w:rsidRPr="00054ED7" w:rsidRDefault="00452759" w:rsidP="00452759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También se puede indicar el índice que se quiere consultar (por defecto el 0)</w:t>
      </w:r>
    </w:p>
    <w:p w14:paraId="09047F73" w14:textId="226FFFA2" w:rsidR="00452759" w:rsidRPr="00054ED7" w:rsidRDefault="00452759" w:rsidP="00452759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‘</w:t>
      </w:r>
      <w:proofErr w:type="spellStart"/>
      <w:r w:rsidRPr="00054ED7">
        <w:rPr>
          <w:lang w:val="es-ES"/>
        </w:rPr>
        <w:t>git</w:t>
      </w:r>
      <w:proofErr w:type="spellEnd"/>
      <w:r w:rsidRPr="00054ED7">
        <w:rPr>
          <w:lang w:val="es-ES"/>
        </w:rPr>
        <w:t xml:space="preserve"> </w:t>
      </w:r>
      <w:proofErr w:type="spellStart"/>
      <w:r w:rsidRPr="00054ED7">
        <w:rPr>
          <w:lang w:val="es-ES"/>
        </w:rPr>
        <w:t>stash</w:t>
      </w:r>
      <w:proofErr w:type="spellEnd"/>
      <w:r w:rsidRPr="00054ED7">
        <w:rPr>
          <w:lang w:val="es-ES"/>
        </w:rPr>
        <w:t xml:space="preserve"> show [-p] [</w:t>
      </w:r>
      <w:proofErr w:type="spellStart"/>
      <w:r w:rsidRPr="00054ED7">
        <w:rPr>
          <w:lang w:val="es-ES"/>
        </w:rPr>
        <w:t>index</w:t>
      </w:r>
      <w:proofErr w:type="spellEnd"/>
      <w:r w:rsidRPr="00054ED7">
        <w:rPr>
          <w:lang w:val="es-ES"/>
        </w:rPr>
        <w:t>]’</w:t>
      </w:r>
    </w:p>
    <w:p w14:paraId="5D3B893C" w14:textId="7FC16C21" w:rsidR="00AE2E7B" w:rsidRPr="00054ED7" w:rsidRDefault="00AE2E7B" w:rsidP="0066302B">
      <w:pPr>
        <w:pStyle w:val="ListParagraph"/>
        <w:numPr>
          <w:ilvl w:val="0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Recuperar los cambios</w:t>
      </w:r>
    </w:p>
    <w:p w14:paraId="71E44E02" w14:textId="7D10D171" w:rsidR="00452759" w:rsidRPr="00054ED7" w:rsidRDefault="00452759" w:rsidP="00452759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‘</w:t>
      </w:r>
      <w:proofErr w:type="spellStart"/>
      <w:r w:rsidRPr="00054ED7">
        <w:rPr>
          <w:lang w:val="es-ES"/>
        </w:rPr>
        <w:t>git</w:t>
      </w:r>
      <w:proofErr w:type="spellEnd"/>
      <w:r w:rsidRPr="00054ED7">
        <w:rPr>
          <w:lang w:val="es-ES"/>
        </w:rPr>
        <w:t xml:space="preserve"> </w:t>
      </w:r>
      <w:proofErr w:type="spellStart"/>
      <w:r w:rsidRPr="00054ED7">
        <w:rPr>
          <w:lang w:val="es-ES"/>
        </w:rPr>
        <w:t>stash</w:t>
      </w:r>
      <w:proofErr w:type="spellEnd"/>
      <w:r w:rsidRPr="00054ED7">
        <w:rPr>
          <w:lang w:val="es-ES"/>
        </w:rPr>
        <w:t xml:space="preserve"> </w:t>
      </w:r>
      <w:proofErr w:type="spellStart"/>
      <w:r w:rsidRPr="00054ED7">
        <w:rPr>
          <w:lang w:val="es-ES"/>
        </w:rPr>
        <w:t>apply</w:t>
      </w:r>
      <w:proofErr w:type="spellEnd"/>
      <w:r w:rsidRPr="00054ED7">
        <w:rPr>
          <w:lang w:val="es-ES"/>
        </w:rPr>
        <w:t>’</w:t>
      </w:r>
    </w:p>
    <w:p w14:paraId="70DD87C6" w14:textId="2A19B7EB" w:rsidR="00452759" w:rsidRPr="00054ED7" w:rsidRDefault="00452759" w:rsidP="00452759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Volverá a aplicar los cambios guardados en el directorio de Trabajo</w:t>
      </w:r>
    </w:p>
    <w:p w14:paraId="3B7D6E83" w14:textId="50A06EF2" w:rsidR="00452759" w:rsidRPr="00054ED7" w:rsidRDefault="00452759" w:rsidP="00452759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También se puede indicar el índice que se quiere aplicar (por defecto el 0)</w:t>
      </w:r>
    </w:p>
    <w:p w14:paraId="173987C3" w14:textId="7BC9A0C7" w:rsidR="00452759" w:rsidRPr="00054ED7" w:rsidRDefault="00452759" w:rsidP="00452759">
      <w:pPr>
        <w:pStyle w:val="ListParagraph"/>
        <w:numPr>
          <w:ilvl w:val="2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‘</w:t>
      </w:r>
      <w:proofErr w:type="spellStart"/>
      <w:r w:rsidRPr="00054ED7">
        <w:rPr>
          <w:lang w:val="es-ES"/>
        </w:rPr>
        <w:t>git</w:t>
      </w:r>
      <w:proofErr w:type="spellEnd"/>
      <w:r w:rsidRPr="00054ED7">
        <w:rPr>
          <w:lang w:val="es-ES"/>
        </w:rPr>
        <w:t xml:space="preserve"> </w:t>
      </w:r>
      <w:proofErr w:type="spellStart"/>
      <w:r w:rsidRPr="00054ED7">
        <w:rPr>
          <w:lang w:val="es-ES"/>
        </w:rPr>
        <w:t>stash</w:t>
      </w:r>
      <w:proofErr w:type="spellEnd"/>
      <w:r w:rsidRPr="00054ED7">
        <w:rPr>
          <w:lang w:val="es-ES"/>
        </w:rPr>
        <w:t xml:space="preserve"> </w:t>
      </w:r>
      <w:proofErr w:type="spellStart"/>
      <w:r w:rsidRPr="00054ED7">
        <w:rPr>
          <w:lang w:val="es-ES"/>
        </w:rPr>
        <w:t>apply</w:t>
      </w:r>
      <w:proofErr w:type="spellEnd"/>
      <w:r w:rsidRPr="00054ED7">
        <w:rPr>
          <w:lang w:val="es-ES"/>
        </w:rPr>
        <w:t xml:space="preserve"> [</w:t>
      </w:r>
      <w:proofErr w:type="spellStart"/>
      <w:r w:rsidRPr="00054ED7">
        <w:rPr>
          <w:lang w:val="es-ES"/>
        </w:rPr>
        <w:t>index</w:t>
      </w:r>
      <w:proofErr w:type="spellEnd"/>
      <w:r w:rsidRPr="00054ED7">
        <w:rPr>
          <w:lang w:val="es-ES"/>
        </w:rPr>
        <w:t>]</w:t>
      </w:r>
    </w:p>
    <w:p w14:paraId="40D5C90F" w14:textId="196CE119" w:rsidR="00452759" w:rsidRPr="00054ED7" w:rsidRDefault="00452759" w:rsidP="00452759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‘</w:t>
      </w:r>
      <w:proofErr w:type="spellStart"/>
      <w:r w:rsidRPr="00054ED7">
        <w:rPr>
          <w:lang w:val="es-ES"/>
        </w:rPr>
        <w:t>git</w:t>
      </w:r>
      <w:proofErr w:type="spellEnd"/>
      <w:r w:rsidRPr="00054ED7">
        <w:rPr>
          <w:lang w:val="es-ES"/>
        </w:rPr>
        <w:t xml:space="preserve"> </w:t>
      </w:r>
      <w:proofErr w:type="spellStart"/>
      <w:r w:rsidRPr="00054ED7">
        <w:rPr>
          <w:lang w:val="es-ES"/>
        </w:rPr>
        <w:t>stash</w:t>
      </w:r>
      <w:proofErr w:type="spellEnd"/>
      <w:r w:rsidRPr="00054ED7">
        <w:rPr>
          <w:lang w:val="es-ES"/>
        </w:rPr>
        <w:t xml:space="preserve"> pop [</w:t>
      </w:r>
      <w:proofErr w:type="spellStart"/>
      <w:r w:rsidRPr="00054ED7">
        <w:rPr>
          <w:lang w:val="es-ES"/>
        </w:rPr>
        <w:t>index</w:t>
      </w:r>
      <w:proofErr w:type="spellEnd"/>
      <w:r w:rsidRPr="00054ED7">
        <w:rPr>
          <w:lang w:val="es-ES"/>
        </w:rPr>
        <w:t xml:space="preserve">]: </w:t>
      </w:r>
      <w:proofErr w:type="gramStart"/>
      <w:r w:rsidRPr="00054ED7">
        <w:rPr>
          <w:lang w:val="es-ES"/>
        </w:rPr>
        <w:t>los cambios se aplica</w:t>
      </w:r>
      <w:proofErr w:type="gramEnd"/>
      <w:r w:rsidRPr="00054ED7">
        <w:rPr>
          <w:lang w:val="es-ES"/>
        </w:rPr>
        <w:t xml:space="preserve"> y se borran del </w:t>
      </w:r>
      <w:proofErr w:type="spellStart"/>
      <w:r w:rsidRPr="00054ED7">
        <w:rPr>
          <w:lang w:val="es-ES"/>
        </w:rPr>
        <w:t>stash</w:t>
      </w:r>
      <w:proofErr w:type="spellEnd"/>
    </w:p>
    <w:p w14:paraId="496F8783" w14:textId="175D52A1" w:rsidR="00AE2E7B" w:rsidRPr="00054ED7" w:rsidRDefault="00AE2E7B" w:rsidP="0066302B">
      <w:pPr>
        <w:pStyle w:val="ListParagraph"/>
        <w:numPr>
          <w:ilvl w:val="0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Descartar los cambios</w:t>
      </w:r>
    </w:p>
    <w:p w14:paraId="0A0D8316" w14:textId="259F8ED2" w:rsidR="000D1937" w:rsidRPr="00054ED7" w:rsidRDefault="00F17641" w:rsidP="000D1937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>‘</w:t>
      </w:r>
      <w:proofErr w:type="spellStart"/>
      <w:r w:rsidRPr="00054ED7">
        <w:rPr>
          <w:lang w:val="es-ES"/>
        </w:rPr>
        <w:t>git</w:t>
      </w:r>
      <w:proofErr w:type="spellEnd"/>
      <w:r w:rsidRPr="00054ED7">
        <w:rPr>
          <w:lang w:val="es-ES"/>
        </w:rPr>
        <w:t xml:space="preserve"> </w:t>
      </w:r>
      <w:proofErr w:type="spellStart"/>
      <w:r w:rsidRPr="00054ED7">
        <w:rPr>
          <w:lang w:val="es-ES"/>
        </w:rPr>
        <w:t>stash</w:t>
      </w:r>
      <w:proofErr w:type="spellEnd"/>
      <w:r w:rsidRPr="00054ED7">
        <w:rPr>
          <w:lang w:val="es-ES"/>
        </w:rPr>
        <w:t xml:space="preserve"> </w:t>
      </w:r>
      <w:proofErr w:type="spellStart"/>
      <w:r w:rsidRPr="00054ED7">
        <w:rPr>
          <w:lang w:val="es-ES"/>
        </w:rPr>
        <w:t>drop</w:t>
      </w:r>
      <w:proofErr w:type="spellEnd"/>
      <w:r w:rsidRPr="00054ED7">
        <w:rPr>
          <w:lang w:val="es-ES"/>
        </w:rPr>
        <w:t xml:space="preserve"> [</w:t>
      </w:r>
      <w:proofErr w:type="spellStart"/>
      <w:r w:rsidRPr="00054ED7">
        <w:rPr>
          <w:lang w:val="es-ES"/>
        </w:rPr>
        <w:t>index</w:t>
      </w:r>
      <w:proofErr w:type="spellEnd"/>
      <w:r w:rsidRPr="00054ED7">
        <w:rPr>
          <w:lang w:val="es-ES"/>
        </w:rPr>
        <w:t>]</w:t>
      </w:r>
    </w:p>
    <w:p w14:paraId="509765D8" w14:textId="77777777" w:rsidR="00054ED7" w:rsidRPr="00054ED7" w:rsidRDefault="00054ED7" w:rsidP="0066302B">
      <w:pPr>
        <w:spacing w:before="240" w:after="240"/>
        <w:jc w:val="both"/>
        <w:rPr>
          <w:lang w:val="es-ES"/>
        </w:rPr>
        <w:sectPr w:rsidR="00054ED7" w:rsidRPr="00054ED7" w:rsidSect="0071320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D3A35F4" w14:textId="0EDBA230" w:rsidR="008E1DAE" w:rsidRPr="00054ED7" w:rsidRDefault="008E1DAE" w:rsidP="0066302B">
      <w:pPr>
        <w:spacing w:before="240" w:after="240"/>
        <w:jc w:val="both"/>
        <w:rPr>
          <w:lang w:val="es-ES"/>
        </w:rPr>
      </w:pPr>
      <w:proofErr w:type="spellStart"/>
      <w:r w:rsidRPr="00054ED7">
        <w:rPr>
          <w:lang w:val="es-ES"/>
        </w:rPr>
        <w:lastRenderedPageBreak/>
        <w:t>Revert</w:t>
      </w:r>
      <w:proofErr w:type="spellEnd"/>
    </w:p>
    <w:p w14:paraId="290F9464" w14:textId="3AF5C5BE" w:rsidR="008E1DAE" w:rsidRDefault="00054ED7" w:rsidP="0066302B">
      <w:pPr>
        <w:pStyle w:val="ListParagraph"/>
        <w:numPr>
          <w:ilvl w:val="0"/>
          <w:numId w:val="1"/>
        </w:numPr>
        <w:spacing w:before="240" w:after="240"/>
        <w:jc w:val="both"/>
        <w:rPr>
          <w:lang w:val="es-ES"/>
        </w:rPr>
      </w:pPr>
      <w:r w:rsidRPr="00054ED7">
        <w:rPr>
          <w:lang w:val="es-ES"/>
        </w:rPr>
        <w:t xml:space="preserve">Sirve para revertir los cambios realizados en un </w:t>
      </w:r>
      <w:proofErr w:type="spellStart"/>
      <w:r w:rsidRPr="00054ED7">
        <w:rPr>
          <w:lang w:val="es-ES"/>
        </w:rPr>
        <w:t>commit</w:t>
      </w:r>
      <w:proofErr w:type="spellEnd"/>
      <w:r w:rsidRPr="00054ED7">
        <w:rPr>
          <w:lang w:val="es-ES"/>
        </w:rPr>
        <w:t xml:space="preserve"> anterior</w:t>
      </w:r>
    </w:p>
    <w:p w14:paraId="6DBFEB0C" w14:textId="2DC744C1" w:rsidR="00054ED7" w:rsidRDefault="00054ED7" w:rsidP="0066302B">
      <w:pPr>
        <w:pStyle w:val="ListParagraph"/>
        <w:numPr>
          <w:ilvl w:val="0"/>
          <w:numId w:val="1"/>
        </w:numPr>
        <w:spacing w:before="240" w:after="240"/>
        <w:jc w:val="both"/>
        <w:rPr>
          <w:lang w:val="es-ES"/>
        </w:rPr>
      </w:pPr>
      <w:r>
        <w:rPr>
          <w:lang w:val="es-ES"/>
        </w:rPr>
        <w:t xml:space="preserve">Crea un nuevo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que deshace los cambios hechos, haciendo que el código vuelva al estado en el que se encontraba</w:t>
      </w:r>
    </w:p>
    <w:p w14:paraId="7F8A07C3" w14:textId="008D8218" w:rsidR="00503A63" w:rsidRDefault="00503A63" w:rsidP="0066302B">
      <w:pPr>
        <w:pStyle w:val="ListParagraph"/>
        <w:numPr>
          <w:ilvl w:val="0"/>
          <w:numId w:val="1"/>
        </w:numPr>
        <w:spacing w:before="240" w:after="240"/>
        <w:jc w:val="both"/>
        <w:rPr>
          <w:lang w:val="es-ES"/>
        </w:rPr>
      </w:pPr>
      <w:r>
        <w:rPr>
          <w:lang w:val="es-ES"/>
        </w:rPr>
        <w:t>Es una buena forma de revertir los cambios sin alterar la historia del repositorio</w:t>
      </w:r>
    </w:p>
    <w:p w14:paraId="771ADC00" w14:textId="400135CE" w:rsidR="00C228B2" w:rsidRDefault="00C228B2" w:rsidP="0066302B">
      <w:pPr>
        <w:pStyle w:val="ListParagraph"/>
        <w:numPr>
          <w:ilvl w:val="0"/>
          <w:numId w:val="1"/>
        </w:numPr>
        <w:spacing w:before="240" w:after="240"/>
        <w:jc w:val="both"/>
        <w:rPr>
          <w:lang w:val="es-ES"/>
        </w:rPr>
      </w:pPr>
      <w:r>
        <w:rPr>
          <w:lang w:val="es-ES"/>
        </w:rPr>
        <w:t>Útil sobre todo cuando se trabaja con repositorios compartidos con otros desarrolladores</w:t>
      </w:r>
    </w:p>
    <w:p w14:paraId="29046128" w14:textId="2838542C" w:rsidR="00C228B2" w:rsidRDefault="00C228B2" w:rsidP="0066302B">
      <w:pPr>
        <w:pStyle w:val="ListParagraph"/>
        <w:numPr>
          <w:ilvl w:val="0"/>
          <w:numId w:val="1"/>
        </w:numPr>
        <w:spacing w:before="240" w:after="240"/>
        <w:jc w:val="both"/>
        <w:rPr>
          <w:lang w:val="es-ES"/>
        </w:rPr>
      </w:pPr>
      <w:r>
        <w:rPr>
          <w:lang w:val="es-ES"/>
        </w:rPr>
        <w:t>'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revert</w:t>
      </w:r>
      <w:proofErr w:type="spellEnd"/>
      <w:r>
        <w:rPr>
          <w:lang w:val="es-ES"/>
        </w:rPr>
        <w:t xml:space="preserve"> &lt;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&gt;’</w:t>
      </w:r>
    </w:p>
    <w:p w14:paraId="4907ED38" w14:textId="744FC401" w:rsidR="00F107EC" w:rsidRDefault="00F107EC" w:rsidP="0066302B">
      <w:pPr>
        <w:pStyle w:val="ListParagraph"/>
        <w:numPr>
          <w:ilvl w:val="0"/>
          <w:numId w:val="1"/>
        </w:numPr>
        <w:spacing w:before="240" w:after="240"/>
        <w:jc w:val="both"/>
        <w:rPr>
          <w:lang w:val="es-ES"/>
        </w:rPr>
      </w:pPr>
      <w:r>
        <w:rPr>
          <w:lang w:val="es-ES"/>
        </w:rPr>
        <w:t xml:space="preserve">Para revertir múltiples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>:</w:t>
      </w:r>
    </w:p>
    <w:p w14:paraId="40AA56F2" w14:textId="5E378E18" w:rsidR="00F107EC" w:rsidRPr="00F107EC" w:rsidRDefault="00F107EC" w:rsidP="00F107EC">
      <w:pPr>
        <w:spacing w:before="240" w:after="240"/>
        <w:jc w:val="center"/>
        <w:rPr>
          <w:lang w:val="es-ES"/>
        </w:rPr>
      </w:pPr>
      <w:r w:rsidRPr="00F107EC">
        <w:rPr>
          <w:lang w:val="es-ES"/>
        </w:rPr>
        <w:drawing>
          <wp:inline distT="0" distB="0" distL="0" distR="0" wp14:anchorId="14530FE7" wp14:editId="558AB9E3">
            <wp:extent cx="4457700" cy="844724"/>
            <wp:effectExtent l="0" t="0" r="0" b="6350"/>
            <wp:docPr id="10777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10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6708" cy="86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1BC4" w14:textId="1BA55AA3" w:rsidR="008E1DAE" w:rsidRPr="00054ED7" w:rsidRDefault="008E1DAE" w:rsidP="0066302B">
      <w:pPr>
        <w:spacing w:before="240" w:after="240"/>
        <w:jc w:val="both"/>
        <w:rPr>
          <w:lang w:val="es-ES"/>
        </w:rPr>
      </w:pPr>
      <w:proofErr w:type="spellStart"/>
      <w:r w:rsidRPr="00054ED7">
        <w:rPr>
          <w:lang w:val="es-ES"/>
        </w:rPr>
        <w:t>Reset</w:t>
      </w:r>
      <w:proofErr w:type="spellEnd"/>
      <w:r w:rsidRPr="00054ED7">
        <w:rPr>
          <w:lang w:val="es-ES"/>
        </w:rPr>
        <w:t xml:space="preserve"> &amp; </w:t>
      </w:r>
      <w:proofErr w:type="spellStart"/>
      <w:r w:rsidRPr="00054ED7">
        <w:rPr>
          <w:lang w:val="es-ES"/>
        </w:rPr>
        <w:t>Amend</w:t>
      </w:r>
      <w:proofErr w:type="spellEnd"/>
    </w:p>
    <w:p w14:paraId="2863F416" w14:textId="228964CC" w:rsidR="008E1DAE" w:rsidRDefault="00077028" w:rsidP="0066302B">
      <w:pPr>
        <w:pStyle w:val="ListParagraph"/>
        <w:numPr>
          <w:ilvl w:val="0"/>
          <w:numId w:val="1"/>
        </w:numPr>
        <w:spacing w:before="240" w:after="240"/>
        <w:jc w:val="both"/>
        <w:rPr>
          <w:lang w:val="es-ES"/>
        </w:rPr>
      </w:pPr>
      <w:r>
        <w:rPr>
          <w:lang w:val="es-ES"/>
        </w:rPr>
        <w:t>Introducción</w:t>
      </w:r>
    </w:p>
    <w:p w14:paraId="16C420B0" w14:textId="56650E01" w:rsidR="00BF514B" w:rsidRDefault="00BF514B" w:rsidP="00BF514B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r>
        <w:rPr>
          <w:lang w:val="es-ES"/>
        </w:rPr>
        <w:t>Permiten modificar la historia del repositorio local para ajustar o rehacer la historia a nuestras necesidades</w:t>
      </w:r>
    </w:p>
    <w:p w14:paraId="3E36C92D" w14:textId="62A45A77" w:rsidR="00BF514B" w:rsidRDefault="00BF514B" w:rsidP="00BF514B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r>
        <w:rPr>
          <w:lang w:val="es-ES"/>
        </w:rPr>
        <w:t>Algunas de las acciones que se pueden hacer:</w:t>
      </w:r>
    </w:p>
    <w:p w14:paraId="74386F5C" w14:textId="0F64DD13" w:rsidR="00BF514B" w:rsidRDefault="00BF514B" w:rsidP="00BF514B">
      <w:pPr>
        <w:pStyle w:val="ListParagraph"/>
        <w:numPr>
          <w:ilvl w:val="2"/>
          <w:numId w:val="1"/>
        </w:numPr>
        <w:spacing w:before="240" w:after="240"/>
        <w:jc w:val="both"/>
        <w:rPr>
          <w:lang w:val="es-ES"/>
        </w:rPr>
      </w:pPr>
      <w:r>
        <w:rPr>
          <w:lang w:val="es-ES"/>
        </w:rPr>
        <w:t xml:space="preserve">Deshacer o modificar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 xml:space="preserve"> anteriores</w:t>
      </w:r>
    </w:p>
    <w:p w14:paraId="30596B19" w14:textId="66142A8A" w:rsidR="00BF514B" w:rsidRDefault="00BF514B" w:rsidP="00BF514B">
      <w:pPr>
        <w:pStyle w:val="ListParagraph"/>
        <w:numPr>
          <w:ilvl w:val="2"/>
          <w:numId w:val="1"/>
        </w:numPr>
        <w:spacing w:before="240" w:after="240"/>
        <w:jc w:val="both"/>
        <w:rPr>
          <w:lang w:val="es-ES"/>
        </w:rPr>
      </w:pPr>
      <w:r>
        <w:rPr>
          <w:lang w:val="es-ES"/>
        </w:rPr>
        <w:t xml:space="preserve">Reorganizar los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 xml:space="preserve"> antes de publicarlos</w:t>
      </w:r>
    </w:p>
    <w:p w14:paraId="517A4D86" w14:textId="2C805B45" w:rsidR="00BF514B" w:rsidRDefault="00BF514B" w:rsidP="00BF514B">
      <w:pPr>
        <w:pStyle w:val="ListParagraph"/>
        <w:numPr>
          <w:ilvl w:val="2"/>
          <w:numId w:val="1"/>
        </w:numPr>
        <w:spacing w:before="240" w:after="240"/>
        <w:jc w:val="both"/>
        <w:rPr>
          <w:lang w:val="es-ES"/>
        </w:rPr>
      </w:pPr>
      <w:r>
        <w:rPr>
          <w:lang w:val="es-ES"/>
        </w:rPr>
        <w:t>Mover punteros de las ramas</w:t>
      </w:r>
    </w:p>
    <w:p w14:paraId="7973BE53" w14:textId="400E2866" w:rsidR="00BF514B" w:rsidRDefault="00BF514B" w:rsidP="00BF514B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r>
        <w:rPr>
          <w:lang w:val="es-ES"/>
        </w:rPr>
        <w:t>Modificar la historia, sobre todo si se ha hecho ‘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>’ se tiene que hacer con precaución, ya que puede ocasionar problemas con los colaboradores</w:t>
      </w:r>
      <w:r w:rsidR="004E474D">
        <w:rPr>
          <w:lang w:val="es-ES"/>
        </w:rPr>
        <w:t xml:space="preserve"> del repo</w:t>
      </w:r>
    </w:p>
    <w:p w14:paraId="1638F7F6" w14:textId="671BB03E" w:rsidR="00077028" w:rsidRDefault="00077028" w:rsidP="0066302B">
      <w:pPr>
        <w:pStyle w:val="ListParagraph"/>
        <w:numPr>
          <w:ilvl w:val="0"/>
          <w:numId w:val="1"/>
        </w:numPr>
        <w:spacing w:before="240" w:after="240"/>
        <w:jc w:val="both"/>
        <w:rPr>
          <w:lang w:val="es-ES"/>
        </w:rPr>
      </w:pPr>
      <w:proofErr w:type="spellStart"/>
      <w:r>
        <w:rPr>
          <w:lang w:val="es-ES"/>
        </w:rPr>
        <w:t>Reset</w:t>
      </w:r>
      <w:proofErr w:type="spellEnd"/>
    </w:p>
    <w:p w14:paraId="429EB9C8" w14:textId="67140515" w:rsidR="00C441A0" w:rsidRDefault="00C441A0" w:rsidP="00C441A0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r>
        <w:rPr>
          <w:lang w:val="es-ES"/>
        </w:rPr>
        <w:t xml:space="preserve">Modifica el estado actual del repositorio a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en concreto</w:t>
      </w:r>
    </w:p>
    <w:p w14:paraId="0482AFAF" w14:textId="248ABBBD" w:rsidR="009E45F9" w:rsidRDefault="009E45F9" w:rsidP="00C441A0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r>
        <w:rPr>
          <w:lang w:val="es-ES"/>
        </w:rPr>
        <w:t>Mueve la referencia de la rama actual, donde está el HEAD</w:t>
      </w:r>
    </w:p>
    <w:p w14:paraId="2170A3B7" w14:textId="7148926D" w:rsidR="00FD2555" w:rsidRDefault="00FD2555" w:rsidP="00C441A0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r>
        <w:rPr>
          <w:lang w:val="es-ES"/>
        </w:rPr>
        <w:t>El comportamiento depende de las opciones especificadas:</w:t>
      </w:r>
    </w:p>
    <w:p w14:paraId="3FFD1243" w14:textId="15CEC743" w:rsidR="00FD2555" w:rsidRPr="00FD2555" w:rsidRDefault="00FD2555" w:rsidP="00FD2555">
      <w:pPr>
        <w:spacing w:before="240" w:after="240"/>
        <w:jc w:val="both"/>
        <w:rPr>
          <w:lang w:val="es-ES"/>
        </w:rPr>
      </w:pPr>
      <w:r w:rsidRPr="00FD2555">
        <w:rPr>
          <w:lang w:val="es-ES"/>
        </w:rPr>
        <w:drawing>
          <wp:inline distT="0" distB="0" distL="0" distR="0" wp14:anchorId="38BF066B" wp14:editId="175BAC86">
            <wp:extent cx="5731510" cy="2855595"/>
            <wp:effectExtent l="0" t="0" r="0" b="1905"/>
            <wp:docPr id="290103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038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E69A" w14:textId="3F76088A" w:rsidR="00077028" w:rsidRDefault="00077028" w:rsidP="00077028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proofErr w:type="spellStart"/>
      <w:r>
        <w:rPr>
          <w:lang w:val="es-ES"/>
        </w:rPr>
        <w:lastRenderedPageBreak/>
        <w:t>Soft</w:t>
      </w:r>
      <w:proofErr w:type="spellEnd"/>
    </w:p>
    <w:p w14:paraId="4C172EFA" w14:textId="39AD29EA" w:rsidR="00AB5BE2" w:rsidRPr="00AB5BE2" w:rsidRDefault="00AB5BE2" w:rsidP="00AB5BE2">
      <w:pPr>
        <w:pStyle w:val="ListParagraph"/>
        <w:numPr>
          <w:ilvl w:val="2"/>
          <w:numId w:val="1"/>
        </w:numPr>
        <w:spacing w:before="240" w:after="240"/>
        <w:jc w:val="both"/>
        <w:rPr>
          <w:lang w:val="en-US"/>
        </w:rPr>
      </w:pPr>
      <w:r w:rsidRPr="00AB5BE2">
        <w:rPr>
          <w:lang w:val="en-US"/>
        </w:rPr>
        <w:t>‘</w:t>
      </w:r>
      <w:proofErr w:type="gramStart"/>
      <w:r w:rsidRPr="00AB5BE2">
        <w:rPr>
          <w:lang w:val="en-US"/>
        </w:rPr>
        <w:t>git</w:t>
      </w:r>
      <w:proofErr w:type="gramEnd"/>
      <w:r w:rsidRPr="00AB5BE2">
        <w:rPr>
          <w:lang w:val="en-US"/>
        </w:rPr>
        <w:t xml:space="preserve"> reset </w:t>
      </w:r>
      <w:r w:rsidR="00D71600">
        <w:rPr>
          <w:lang w:val="en-US"/>
        </w:rPr>
        <w:t>--</w:t>
      </w:r>
      <w:r w:rsidRPr="00AB5BE2">
        <w:rPr>
          <w:lang w:val="en-US"/>
        </w:rPr>
        <w:t>soft &lt;ref&gt;’</w:t>
      </w:r>
    </w:p>
    <w:p w14:paraId="16E9D9EE" w14:textId="77777777" w:rsidR="002869F2" w:rsidRDefault="00AB5BE2" w:rsidP="00AB5BE2">
      <w:pPr>
        <w:pStyle w:val="ListParagraph"/>
        <w:numPr>
          <w:ilvl w:val="2"/>
          <w:numId w:val="1"/>
        </w:numPr>
        <w:spacing w:before="240" w:after="240"/>
        <w:jc w:val="both"/>
        <w:rPr>
          <w:lang w:val="es-ES"/>
        </w:rPr>
      </w:pPr>
      <w:r>
        <w:rPr>
          <w:lang w:val="es-ES"/>
        </w:rPr>
        <w:t>Modifica el estado del repo a la referencia especificada</w:t>
      </w:r>
    </w:p>
    <w:p w14:paraId="2A17CC4C" w14:textId="245A47CE" w:rsidR="00AB5BE2" w:rsidRDefault="002869F2" w:rsidP="00AB5BE2">
      <w:pPr>
        <w:pStyle w:val="ListParagraph"/>
        <w:numPr>
          <w:ilvl w:val="2"/>
          <w:numId w:val="1"/>
        </w:numPr>
        <w:spacing w:before="240" w:after="240"/>
        <w:jc w:val="both"/>
        <w:rPr>
          <w:lang w:val="es-ES"/>
        </w:rPr>
      </w:pPr>
      <w:r>
        <w:rPr>
          <w:lang w:val="es-ES"/>
        </w:rPr>
        <w:t>C</w:t>
      </w:r>
      <w:r w:rsidR="00AB5BE2">
        <w:rPr>
          <w:lang w:val="es-ES"/>
        </w:rPr>
        <w:t>onserva los cambios realizados en el “</w:t>
      </w:r>
      <w:proofErr w:type="spellStart"/>
      <w:r w:rsidR="00AB5BE2">
        <w:rPr>
          <w:lang w:val="es-ES"/>
        </w:rPr>
        <w:t>working</w:t>
      </w:r>
      <w:proofErr w:type="spellEnd"/>
      <w:r w:rsidR="00AB5BE2">
        <w:rPr>
          <w:lang w:val="es-ES"/>
        </w:rPr>
        <w:t xml:space="preserve"> </w:t>
      </w:r>
      <w:proofErr w:type="spellStart"/>
      <w:r w:rsidR="00AB5BE2">
        <w:rPr>
          <w:lang w:val="es-ES"/>
        </w:rPr>
        <w:t>directory</w:t>
      </w:r>
      <w:proofErr w:type="spellEnd"/>
      <w:r w:rsidR="00AB5BE2">
        <w:rPr>
          <w:lang w:val="es-ES"/>
        </w:rPr>
        <w:t>” y el “</w:t>
      </w:r>
      <w:proofErr w:type="spellStart"/>
      <w:r w:rsidR="00AB5BE2">
        <w:rPr>
          <w:lang w:val="es-ES"/>
        </w:rPr>
        <w:t>staging</w:t>
      </w:r>
      <w:proofErr w:type="spellEnd"/>
      <w:r w:rsidR="00AB5BE2">
        <w:rPr>
          <w:lang w:val="es-ES"/>
        </w:rPr>
        <w:t xml:space="preserve"> área”</w:t>
      </w:r>
    </w:p>
    <w:p w14:paraId="5DC22F7F" w14:textId="39540B49" w:rsidR="00077028" w:rsidRDefault="00077028" w:rsidP="00077028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proofErr w:type="spellStart"/>
      <w:r>
        <w:rPr>
          <w:lang w:val="es-ES"/>
        </w:rPr>
        <w:t>Mixed</w:t>
      </w:r>
      <w:proofErr w:type="spellEnd"/>
    </w:p>
    <w:p w14:paraId="5F249905" w14:textId="7A2033DC" w:rsidR="002869F2" w:rsidRDefault="002869F2" w:rsidP="002869F2">
      <w:pPr>
        <w:pStyle w:val="ListParagraph"/>
        <w:numPr>
          <w:ilvl w:val="2"/>
          <w:numId w:val="1"/>
        </w:numPr>
        <w:spacing w:before="240" w:after="240"/>
        <w:jc w:val="both"/>
        <w:rPr>
          <w:lang w:val="en-US"/>
        </w:rPr>
      </w:pPr>
      <w:r w:rsidRPr="002869F2">
        <w:rPr>
          <w:lang w:val="en-US"/>
        </w:rPr>
        <w:t>‘</w:t>
      </w:r>
      <w:proofErr w:type="gramStart"/>
      <w:r w:rsidRPr="002869F2">
        <w:rPr>
          <w:lang w:val="en-US"/>
        </w:rPr>
        <w:t>git</w:t>
      </w:r>
      <w:proofErr w:type="gramEnd"/>
      <w:r w:rsidRPr="002869F2">
        <w:rPr>
          <w:lang w:val="en-US"/>
        </w:rPr>
        <w:t xml:space="preserve"> reset [--mixed] &lt;ref&gt;’</w:t>
      </w:r>
    </w:p>
    <w:p w14:paraId="4B23AE2F" w14:textId="1ECAAEA1" w:rsidR="00E31B3C" w:rsidRPr="00E31B3C" w:rsidRDefault="00E31B3C" w:rsidP="002869F2">
      <w:pPr>
        <w:pStyle w:val="ListParagraph"/>
        <w:numPr>
          <w:ilvl w:val="2"/>
          <w:numId w:val="1"/>
        </w:numPr>
        <w:spacing w:before="240" w:after="240"/>
        <w:jc w:val="both"/>
        <w:rPr>
          <w:lang w:val="es-ES"/>
        </w:rPr>
      </w:pPr>
      <w:r>
        <w:rPr>
          <w:lang w:val="es-ES"/>
        </w:rPr>
        <w:t>C</w:t>
      </w:r>
      <w:r w:rsidRPr="00E31B3C">
        <w:rPr>
          <w:lang w:val="es-ES"/>
        </w:rPr>
        <w:t>omporta- por defecto</w:t>
      </w:r>
    </w:p>
    <w:p w14:paraId="2C8130FA" w14:textId="77777777" w:rsidR="002869F2" w:rsidRDefault="002869F2" w:rsidP="002869F2">
      <w:pPr>
        <w:pStyle w:val="ListParagraph"/>
        <w:numPr>
          <w:ilvl w:val="2"/>
          <w:numId w:val="1"/>
        </w:numPr>
        <w:spacing w:before="240" w:after="240"/>
        <w:jc w:val="both"/>
        <w:rPr>
          <w:lang w:val="es-ES"/>
        </w:rPr>
      </w:pPr>
      <w:r>
        <w:rPr>
          <w:lang w:val="es-ES"/>
        </w:rPr>
        <w:t>Modifica el estado del repo a la referencia especificada</w:t>
      </w:r>
    </w:p>
    <w:p w14:paraId="0008A878" w14:textId="27513728" w:rsidR="002869F2" w:rsidRPr="002869F2" w:rsidRDefault="002869F2" w:rsidP="002869F2">
      <w:pPr>
        <w:pStyle w:val="ListParagraph"/>
        <w:numPr>
          <w:ilvl w:val="2"/>
          <w:numId w:val="1"/>
        </w:numPr>
        <w:spacing w:before="240" w:after="240"/>
        <w:jc w:val="both"/>
        <w:rPr>
          <w:lang w:val="es-ES"/>
        </w:rPr>
      </w:pPr>
      <w:r>
        <w:rPr>
          <w:lang w:val="es-ES"/>
        </w:rPr>
        <w:t>Conser</w:t>
      </w:r>
      <w:r w:rsidR="004863D2">
        <w:rPr>
          <w:lang w:val="es-ES"/>
        </w:rPr>
        <w:t>v</w:t>
      </w:r>
      <w:r>
        <w:rPr>
          <w:lang w:val="es-ES"/>
        </w:rPr>
        <w:t>a los cambios realizados en el “</w:t>
      </w:r>
      <w:proofErr w:type="spellStart"/>
      <w:r>
        <w:rPr>
          <w:lang w:val="es-ES"/>
        </w:rPr>
        <w:t>Working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Directory</w:t>
      </w:r>
      <w:proofErr w:type="spellEnd"/>
      <w:r>
        <w:rPr>
          <w:lang w:val="es-ES"/>
        </w:rPr>
        <w:t>” solamente</w:t>
      </w:r>
    </w:p>
    <w:p w14:paraId="074A3152" w14:textId="67206C1B" w:rsidR="00077028" w:rsidRDefault="00077028" w:rsidP="00077028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proofErr w:type="spellStart"/>
      <w:r>
        <w:rPr>
          <w:lang w:val="es-ES"/>
        </w:rPr>
        <w:t>Hard</w:t>
      </w:r>
      <w:proofErr w:type="spellEnd"/>
    </w:p>
    <w:p w14:paraId="6F886A4F" w14:textId="083A8096" w:rsidR="00796399" w:rsidRDefault="00796399" w:rsidP="00796399">
      <w:pPr>
        <w:pStyle w:val="ListParagraph"/>
        <w:numPr>
          <w:ilvl w:val="2"/>
          <w:numId w:val="1"/>
        </w:numPr>
        <w:spacing w:before="240" w:after="240"/>
        <w:jc w:val="both"/>
        <w:rPr>
          <w:lang w:val="en-US"/>
        </w:rPr>
      </w:pPr>
      <w:r w:rsidRPr="00285B41">
        <w:rPr>
          <w:lang w:val="en-US"/>
        </w:rPr>
        <w:t>‘</w:t>
      </w:r>
      <w:proofErr w:type="gramStart"/>
      <w:r w:rsidRPr="00285B41">
        <w:rPr>
          <w:lang w:val="en-US"/>
        </w:rPr>
        <w:t>git</w:t>
      </w:r>
      <w:proofErr w:type="gramEnd"/>
      <w:r w:rsidRPr="00285B41">
        <w:rPr>
          <w:lang w:val="en-US"/>
        </w:rPr>
        <w:t xml:space="preserve"> reset </w:t>
      </w:r>
      <w:r w:rsidR="00D71600">
        <w:rPr>
          <w:lang w:val="en-US"/>
        </w:rPr>
        <w:t>--</w:t>
      </w:r>
      <w:r w:rsidRPr="00285B41">
        <w:rPr>
          <w:lang w:val="en-US"/>
        </w:rPr>
        <w:t>hard &lt;ref&gt;</w:t>
      </w:r>
      <w:r w:rsidR="00FF38C2" w:rsidRPr="00285B41">
        <w:rPr>
          <w:lang w:val="en-US"/>
        </w:rPr>
        <w:t>’</w:t>
      </w:r>
    </w:p>
    <w:p w14:paraId="309CD4A8" w14:textId="77777777" w:rsidR="00285B41" w:rsidRDefault="00285B41" w:rsidP="00285B41">
      <w:pPr>
        <w:pStyle w:val="ListParagraph"/>
        <w:numPr>
          <w:ilvl w:val="2"/>
          <w:numId w:val="1"/>
        </w:numPr>
        <w:spacing w:before="240" w:after="240"/>
        <w:jc w:val="both"/>
        <w:rPr>
          <w:lang w:val="es-ES"/>
        </w:rPr>
      </w:pPr>
      <w:r>
        <w:rPr>
          <w:lang w:val="es-ES"/>
        </w:rPr>
        <w:t>Modifica el estado del repo a la referencia especificada</w:t>
      </w:r>
    </w:p>
    <w:p w14:paraId="7F87B78B" w14:textId="3110D1FA" w:rsidR="00796399" w:rsidRDefault="00796399" w:rsidP="00796399">
      <w:pPr>
        <w:pStyle w:val="ListParagraph"/>
        <w:numPr>
          <w:ilvl w:val="2"/>
          <w:numId w:val="1"/>
        </w:numPr>
        <w:spacing w:before="240" w:after="240"/>
        <w:jc w:val="both"/>
        <w:rPr>
          <w:lang w:val="es-ES"/>
        </w:rPr>
      </w:pPr>
      <w:r>
        <w:rPr>
          <w:lang w:val="es-ES"/>
        </w:rPr>
        <w:t xml:space="preserve">Los cambios no se </w:t>
      </w:r>
      <w:proofErr w:type="spellStart"/>
      <w:r>
        <w:rPr>
          <w:lang w:val="es-ES"/>
        </w:rPr>
        <w:t>con</w:t>
      </w:r>
      <w:r w:rsidR="00420870">
        <w:rPr>
          <w:lang w:val="es-ES"/>
        </w:rPr>
        <w:t>s</w:t>
      </w:r>
      <w:r>
        <w:rPr>
          <w:lang w:val="es-ES"/>
        </w:rPr>
        <w:t>ervan</w:t>
      </w:r>
      <w:proofErr w:type="spellEnd"/>
    </w:p>
    <w:p w14:paraId="6906CC10" w14:textId="7012E653" w:rsidR="00077028" w:rsidRDefault="00077028" w:rsidP="00077028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proofErr w:type="spellStart"/>
      <w:r>
        <w:rPr>
          <w:lang w:val="es-ES"/>
        </w:rPr>
        <w:t>Keep</w:t>
      </w:r>
      <w:proofErr w:type="spellEnd"/>
    </w:p>
    <w:p w14:paraId="26C3C870" w14:textId="7702E70B" w:rsidR="002515D5" w:rsidRDefault="002515D5" w:rsidP="002515D5">
      <w:pPr>
        <w:pStyle w:val="ListParagraph"/>
        <w:numPr>
          <w:ilvl w:val="2"/>
          <w:numId w:val="1"/>
        </w:numPr>
        <w:spacing w:before="240" w:after="240"/>
        <w:jc w:val="both"/>
        <w:rPr>
          <w:lang w:val="en-US"/>
        </w:rPr>
      </w:pPr>
      <w:r w:rsidRPr="00DC4F45">
        <w:rPr>
          <w:lang w:val="en-US"/>
        </w:rPr>
        <w:t>‘</w:t>
      </w:r>
      <w:proofErr w:type="gramStart"/>
      <w:r w:rsidRPr="00DC4F45">
        <w:rPr>
          <w:lang w:val="en-US"/>
        </w:rPr>
        <w:t>git</w:t>
      </w:r>
      <w:proofErr w:type="gramEnd"/>
      <w:r w:rsidRPr="00DC4F45">
        <w:rPr>
          <w:lang w:val="en-US"/>
        </w:rPr>
        <w:t xml:space="preserve"> reset </w:t>
      </w:r>
      <w:r w:rsidR="00D71600">
        <w:rPr>
          <w:lang w:val="en-US"/>
        </w:rPr>
        <w:t>--</w:t>
      </w:r>
      <w:r w:rsidRPr="00DC4F45">
        <w:rPr>
          <w:lang w:val="en-US"/>
        </w:rPr>
        <w:t>keep &lt;ref&gt;’</w:t>
      </w:r>
    </w:p>
    <w:p w14:paraId="762151B2" w14:textId="24213A86" w:rsidR="00DC4F45" w:rsidRDefault="00DC4F45" w:rsidP="00DC4F45">
      <w:pPr>
        <w:pStyle w:val="ListParagraph"/>
        <w:numPr>
          <w:ilvl w:val="2"/>
          <w:numId w:val="1"/>
        </w:numPr>
        <w:spacing w:before="240" w:after="240"/>
        <w:jc w:val="both"/>
        <w:rPr>
          <w:lang w:val="es-ES"/>
        </w:rPr>
      </w:pPr>
      <w:r w:rsidRPr="00DC4F45">
        <w:rPr>
          <w:lang w:val="es-ES"/>
        </w:rPr>
        <w:t>Muy similar al comporta- por defecto</w:t>
      </w:r>
    </w:p>
    <w:p w14:paraId="631A8B98" w14:textId="245C4B6B" w:rsidR="00C20A5D" w:rsidRDefault="00C20A5D" w:rsidP="00DC4F45">
      <w:pPr>
        <w:pStyle w:val="ListParagraph"/>
        <w:numPr>
          <w:ilvl w:val="2"/>
          <w:numId w:val="1"/>
        </w:numPr>
        <w:spacing w:before="240" w:after="240"/>
        <w:jc w:val="both"/>
        <w:rPr>
          <w:lang w:val="es-ES"/>
        </w:rPr>
      </w:pPr>
      <w:r>
        <w:rPr>
          <w:lang w:val="es-ES"/>
        </w:rPr>
        <w:t>No permite realizar el ‘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’ si comporta </w:t>
      </w:r>
      <w:proofErr w:type="spellStart"/>
      <w:r>
        <w:rPr>
          <w:lang w:val="es-ES"/>
        </w:rPr>
        <w:t>sobreescribir</w:t>
      </w:r>
      <w:proofErr w:type="spellEnd"/>
      <w:r>
        <w:rPr>
          <w:lang w:val="es-ES"/>
        </w:rPr>
        <w:t xml:space="preserve"> los cambios actuales del “</w:t>
      </w:r>
      <w:proofErr w:type="spellStart"/>
      <w:r>
        <w:rPr>
          <w:lang w:val="es-ES"/>
        </w:rPr>
        <w:t>working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directory</w:t>
      </w:r>
      <w:proofErr w:type="spellEnd"/>
      <w:r>
        <w:rPr>
          <w:lang w:val="es-ES"/>
        </w:rPr>
        <w:t>” que no han sido confirmados (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)</w:t>
      </w:r>
    </w:p>
    <w:p w14:paraId="21654BC4" w14:textId="67831CAD" w:rsidR="004D2EA8" w:rsidRPr="004D2EA8" w:rsidRDefault="004D2EA8" w:rsidP="004D2EA8">
      <w:pPr>
        <w:spacing w:before="240" w:after="240"/>
        <w:jc w:val="both"/>
        <w:rPr>
          <w:lang w:val="es-ES"/>
        </w:rPr>
      </w:pPr>
      <w:r w:rsidRPr="004D2EA8">
        <w:rPr>
          <w:lang w:val="es-ES"/>
        </w:rPr>
        <w:drawing>
          <wp:inline distT="0" distB="0" distL="0" distR="0" wp14:anchorId="2BF01382" wp14:editId="0F0EBC02">
            <wp:extent cx="5731510" cy="2023745"/>
            <wp:effectExtent l="0" t="0" r="0" b="0"/>
            <wp:docPr id="420690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906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03C7" w14:textId="3F695888" w:rsidR="00077028" w:rsidRDefault="00077028" w:rsidP="00077028">
      <w:pPr>
        <w:pStyle w:val="ListParagraph"/>
        <w:numPr>
          <w:ilvl w:val="0"/>
          <w:numId w:val="1"/>
        </w:numPr>
        <w:spacing w:before="240" w:after="240"/>
        <w:jc w:val="both"/>
        <w:rPr>
          <w:lang w:val="es-ES"/>
        </w:rPr>
      </w:pPr>
      <w:proofErr w:type="spellStart"/>
      <w:r>
        <w:rPr>
          <w:lang w:val="es-ES"/>
        </w:rPr>
        <w:t>Amend</w:t>
      </w:r>
      <w:proofErr w:type="spellEnd"/>
    </w:p>
    <w:p w14:paraId="60315F18" w14:textId="47861C8B" w:rsidR="00077028" w:rsidRDefault="00D71600" w:rsidP="00077028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r>
        <w:rPr>
          <w:lang w:val="es-ES"/>
        </w:rPr>
        <w:t>‘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--</w:t>
      </w:r>
      <w:proofErr w:type="spellStart"/>
      <w:r>
        <w:rPr>
          <w:lang w:val="es-ES"/>
        </w:rPr>
        <w:t>amend</w:t>
      </w:r>
      <w:proofErr w:type="spellEnd"/>
      <w:r>
        <w:rPr>
          <w:lang w:val="es-ES"/>
        </w:rPr>
        <w:t>’</w:t>
      </w:r>
    </w:p>
    <w:p w14:paraId="5E4EE885" w14:textId="4B62A0DA" w:rsidR="00EC6112" w:rsidRDefault="00EC6112" w:rsidP="00077028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r>
        <w:rPr>
          <w:lang w:val="es-ES"/>
        </w:rPr>
        <w:t xml:space="preserve">Permite realizar cambios en el último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realizado</w:t>
      </w:r>
    </w:p>
    <w:p w14:paraId="1FE4996A" w14:textId="1F1A5109" w:rsidR="00EC6112" w:rsidRDefault="00EC6112" w:rsidP="00077028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r>
        <w:rPr>
          <w:lang w:val="es-ES"/>
        </w:rPr>
        <w:t xml:space="preserve">Permite modificar el mensaje del último </w:t>
      </w:r>
      <w:proofErr w:type="spellStart"/>
      <w:r>
        <w:rPr>
          <w:lang w:val="es-ES"/>
        </w:rPr>
        <w:t>commid</w:t>
      </w:r>
      <w:proofErr w:type="spellEnd"/>
      <w:r>
        <w:rPr>
          <w:lang w:val="es-ES"/>
        </w:rPr>
        <w:t xml:space="preserve">, añadir nuevos ficheros o añadir nuevos cambios a los ficheros del repositorio, incluido los que han sido modificados en este último </w:t>
      </w:r>
      <w:proofErr w:type="spellStart"/>
      <w:r>
        <w:rPr>
          <w:lang w:val="es-ES"/>
        </w:rPr>
        <w:t>commit</w:t>
      </w:r>
      <w:proofErr w:type="spellEnd"/>
    </w:p>
    <w:p w14:paraId="4F00B4DC" w14:textId="40349112" w:rsidR="00EC6112" w:rsidRDefault="00EC6112" w:rsidP="00077028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r>
        <w:rPr>
          <w:lang w:val="es-ES"/>
        </w:rPr>
        <w:t>Si no se especifica ningún mensaje, se abrirá el editor</w:t>
      </w:r>
    </w:p>
    <w:p w14:paraId="6C4293EC" w14:textId="06FE393D" w:rsidR="00962E90" w:rsidRPr="00962E90" w:rsidRDefault="00962E90" w:rsidP="00962E90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r>
        <w:rPr>
          <w:lang w:val="es-ES"/>
        </w:rPr>
        <w:t xml:space="preserve">Borra el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y crea uno nuevo realmente (el hash es diferente)</w:t>
      </w:r>
    </w:p>
    <w:p w14:paraId="503D9B65" w14:textId="3CA5C2B6" w:rsidR="00962E90" w:rsidRPr="00962E90" w:rsidRDefault="00962E90" w:rsidP="00962E90">
      <w:pPr>
        <w:spacing w:before="240" w:after="240"/>
        <w:jc w:val="both"/>
        <w:rPr>
          <w:lang w:val="es-ES"/>
        </w:rPr>
      </w:pPr>
      <w:r w:rsidRPr="00962E90">
        <w:rPr>
          <w:lang w:val="es-ES"/>
        </w:rPr>
        <w:lastRenderedPageBreak/>
        <w:drawing>
          <wp:inline distT="0" distB="0" distL="0" distR="0" wp14:anchorId="3E2BA63F" wp14:editId="5D088B3B">
            <wp:extent cx="5731510" cy="5006340"/>
            <wp:effectExtent l="0" t="0" r="0" b="0"/>
            <wp:docPr id="740072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729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7CDD" w14:textId="77777777" w:rsidR="002E1BC4" w:rsidRDefault="002E1BC4">
      <w:pPr>
        <w:rPr>
          <w:lang w:val="es-ES"/>
        </w:rPr>
      </w:pPr>
      <w:r>
        <w:rPr>
          <w:lang w:val="es-ES"/>
        </w:rPr>
        <w:br w:type="page"/>
      </w:r>
    </w:p>
    <w:p w14:paraId="6845067F" w14:textId="5CF2A804" w:rsidR="008E1DAE" w:rsidRDefault="008E1DAE" w:rsidP="0066302B">
      <w:pPr>
        <w:spacing w:before="240" w:after="240"/>
        <w:jc w:val="both"/>
        <w:rPr>
          <w:lang w:val="es-ES"/>
        </w:rPr>
      </w:pPr>
      <w:r w:rsidRPr="00054ED7">
        <w:rPr>
          <w:lang w:val="es-ES"/>
        </w:rPr>
        <w:lastRenderedPageBreak/>
        <w:t>Cherry Pick</w:t>
      </w:r>
    </w:p>
    <w:p w14:paraId="68CB4851" w14:textId="33CF300C" w:rsidR="00886770" w:rsidRPr="009E59BE" w:rsidRDefault="00886770" w:rsidP="00886770">
      <w:pPr>
        <w:pStyle w:val="ListParagraph"/>
        <w:numPr>
          <w:ilvl w:val="0"/>
          <w:numId w:val="1"/>
        </w:numPr>
        <w:spacing w:before="240" w:after="240"/>
        <w:jc w:val="both"/>
        <w:rPr>
          <w:lang w:val="en-US"/>
        </w:rPr>
      </w:pPr>
      <w:r w:rsidRPr="009E59BE">
        <w:rPr>
          <w:lang w:val="en-US"/>
        </w:rPr>
        <w:t>‘</w:t>
      </w:r>
      <w:proofErr w:type="gramStart"/>
      <w:r w:rsidRPr="009E59BE">
        <w:rPr>
          <w:lang w:val="en-US"/>
        </w:rPr>
        <w:t>git</w:t>
      </w:r>
      <w:proofErr w:type="gramEnd"/>
      <w:r w:rsidRPr="009E59BE">
        <w:rPr>
          <w:lang w:val="en-US"/>
        </w:rPr>
        <w:t xml:space="preserve"> </w:t>
      </w:r>
      <w:r w:rsidR="009E59BE">
        <w:rPr>
          <w:lang w:val="en-US"/>
        </w:rPr>
        <w:t>c</w:t>
      </w:r>
      <w:r w:rsidRPr="009E59BE">
        <w:rPr>
          <w:lang w:val="en-US"/>
        </w:rPr>
        <w:t>herry-pick &lt;hash&gt;’</w:t>
      </w:r>
    </w:p>
    <w:p w14:paraId="17B11FB3" w14:textId="27934F21" w:rsidR="008E1DAE" w:rsidRDefault="002E1BC4" w:rsidP="0066302B">
      <w:pPr>
        <w:pStyle w:val="ListParagraph"/>
        <w:numPr>
          <w:ilvl w:val="0"/>
          <w:numId w:val="1"/>
        </w:numPr>
        <w:spacing w:before="240" w:after="240"/>
        <w:jc w:val="both"/>
        <w:rPr>
          <w:lang w:val="es-ES"/>
        </w:rPr>
      </w:pPr>
      <w:r>
        <w:rPr>
          <w:lang w:val="es-ES"/>
        </w:rPr>
        <w:t xml:space="preserve">Introducción </w:t>
      </w:r>
    </w:p>
    <w:p w14:paraId="503CF833" w14:textId="172B40E9" w:rsidR="002E1BC4" w:rsidRDefault="002E1BC4" w:rsidP="002E1BC4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r>
        <w:rPr>
          <w:lang w:val="es-ES"/>
        </w:rPr>
        <w:t xml:space="preserve">Copia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de la historia del repositorio a nuestro HEAD</w:t>
      </w:r>
    </w:p>
    <w:p w14:paraId="6DADA9EC" w14:textId="5F65CE9C" w:rsidR="002E1BC4" w:rsidRDefault="002E1BC4" w:rsidP="002E1BC4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r>
        <w:rPr>
          <w:lang w:val="es-ES"/>
        </w:rPr>
        <w:t xml:space="preserve">Puede servir para incluir modificaciones realizadas en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de una rama a otra</w:t>
      </w:r>
    </w:p>
    <w:p w14:paraId="6D567EC5" w14:textId="7A02954A" w:rsidR="0073487F" w:rsidRPr="0073487F" w:rsidRDefault="0073487F" w:rsidP="0073487F">
      <w:pPr>
        <w:spacing w:before="240" w:after="240"/>
        <w:jc w:val="center"/>
        <w:rPr>
          <w:lang w:val="es-ES"/>
        </w:rPr>
      </w:pPr>
      <w:r w:rsidRPr="0073487F">
        <w:rPr>
          <w:lang w:val="es-ES"/>
        </w:rPr>
        <w:drawing>
          <wp:inline distT="0" distB="0" distL="0" distR="0" wp14:anchorId="5026323D" wp14:editId="7A92F829">
            <wp:extent cx="2404829" cy="800100"/>
            <wp:effectExtent l="0" t="0" r="0" b="0"/>
            <wp:docPr id="551124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24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1090" cy="86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5CB0" w14:textId="0BB87E9F" w:rsidR="002E1BC4" w:rsidRDefault="002E1BC4" w:rsidP="0066302B">
      <w:pPr>
        <w:pStyle w:val="ListParagraph"/>
        <w:numPr>
          <w:ilvl w:val="0"/>
          <w:numId w:val="1"/>
        </w:numPr>
        <w:spacing w:before="240" w:after="240"/>
        <w:jc w:val="both"/>
        <w:rPr>
          <w:lang w:val="es-ES"/>
        </w:rPr>
      </w:pPr>
      <w:r>
        <w:rPr>
          <w:lang w:val="es-ES"/>
        </w:rPr>
        <w:t>Ejemplo</w:t>
      </w:r>
    </w:p>
    <w:p w14:paraId="4B38C538" w14:textId="3BA649DF" w:rsidR="002E1BC4" w:rsidRPr="0073487F" w:rsidRDefault="0073487F" w:rsidP="0073487F">
      <w:pPr>
        <w:spacing w:before="240" w:after="240"/>
        <w:jc w:val="both"/>
        <w:rPr>
          <w:lang w:val="es-ES"/>
        </w:rPr>
      </w:pPr>
      <w:r w:rsidRPr="0073487F">
        <w:rPr>
          <w:lang w:val="es-ES"/>
        </w:rPr>
        <w:drawing>
          <wp:inline distT="0" distB="0" distL="0" distR="0" wp14:anchorId="756CB744" wp14:editId="6FCB2C29">
            <wp:extent cx="5731510" cy="6142990"/>
            <wp:effectExtent l="0" t="0" r="0" b="3810"/>
            <wp:docPr id="1074357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570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5116" w14:textId="56B9EB6C" w:rsidR="008E1DAE" w:rsidRPr="00054ED7" w:rsidRDefault="008E1DAE" w:rsidP="0066302B">
      <w:pPr>
        <w:spacing w:before="240" w:after="240"/>
        <w:jc w:val="both"/>
        <w:rPr>
          <w:lang w:val="es-ES"/>
        </w:rPr>
      </w:pPr>
      <w:r w:rsidRPr="00054ED7">
        <w:rPr>
          <w:lang w:val="es-ES"/>
        </w:rPr>
        <w:lastRenderedPageBreak/>
        <w:t>Squash</w:t>
      </w:r>
    </w:p>
    <w:p w14:paraId="2B1F5F05" w14:textId="57F3D70E" w:rsidR="008E1DAE" w:rsidRDefault="00910145" w:rsidP="0066302B">
      <w:pPr>
        <w:pStyle w:val="ListParagraph"/>
        <w:numPr>
          <w:ilvl w:val="0"/>
          <w:numId w:val="1"/>
        </w:numPr>
        <w:spacing w:before="240" w:after="240"/>
        <w:jc w:val="both"/>
        <w:rPr>
          <w:lang w:val="es-ES"/>
        </w:rPr>
      </w:pPr>
      <w:r>
        <w:rPr>
          <w:lang w:val="es-ES"/>
        </w:rPr>
        <w:t>Introducción</w:t>
      </w:r>
    </w:p>
    <w:p w14:paraId="54FA559D" w14:textId="6E624CA6" w:rsidR="00910145" w:rsidRPr="00C44A0E" w:rsidRDefault="00910145" w:rsidP="00910145">
      <w:pPr>
        <w:pStyle w:val="ListParagraph"/>
        <w:numPr>
          <w:ilvl w:val="1"/>
          <w:numId w:val="1"/>
        </w:numPr>
        <w:spacing w:before="240" w:after="240"/>
        <w:jc w:val="both"/>
        <w:rPr>
          <w:lang w:val="en-US"/>
        </w:rPr>
      </w:pPr>
      <w:r w:rsidRPr="00C44A0E">
        <w:rPr>
          <w:lang w:val="en-US"/>
        </w:rPr>
        <w:t>‘</w:t>
      </w:r>
      <w:proofErr w:type="gramStart"/>
      <w:r w:rsidRPr="00C44A0E">
        <w:rPr>
          <w:lang w:val="en-US"/>
        </w:rPr>
        <w:t>git</w:t>
      </w:r>
      <w:proofErr w:type="gramEnd"/>
      <w:r w:rsidRPr="00C44A0E">
        <w:rPr>
          <w:lang w:val="en-US"/>
        </w:rPr>
        <w:t xml:space="preserve"> merge </w:t>
      </w:r>
      <w:r w:rsidR="00C44A0E" w:rsidRPr="00C44A0E">
        <w:rPr>
          <w:lang w:val="en-US"/>
        </w:rPr>
        <w:t>–</w:t>
      </w:r>
      <w:r w:rsidRPr="00C44A0E">
        <w:rPr>
          <w:lang w:val="en-US"/>
        </w:rPr>
        <w:t>squash</w:t>
      </w:r>
      <w:r w:rsidR="00C44A0E" w:rsidRPr="00C44A0E">
        <w:rPr>
          <w:lang w:val="en-US"/>
        </w:rPr>
        <w:t xml:space="preserve"> &lt;</w:t>
      </w:r>
      <w:proofErr w:type="spellStart"/>
      <w:r w:rsidR="00C44A0E" w:rsidRPr="00C44A0E">
        <w:rPr>
          <w:lang w:val="en-US"/>
        </w:rPr>
        <w:t>branch_name</w:t>
      </w:r>
      <w:proofErr w:type="spellEnd"/>
      <w:r w:rsidR="00C44A0E" w:rsidRPr="00C44A0E">
        <w:rPr>
          <w:lang w:val="en-US"/>
        </w:rPr>
        <w:t>&gt;</w:t>
      </w:r>
      <w:r w:rsidRPr="00C44A0E">
        <w:rPr>
          <w:lang w:val="en-US"/>
        </w:rPr>
        <w:t>’</w:t>
      </w:r>
    </w:p>
    <w:p w14:paraId="33772108" w14:textId="3A56B3E3" w:rsidR="000607C4" w:rsidRDefault="000607C4" w:rsidP="00910145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r>
        <w:rPr>
          <w:lang w:val="es-ES"/>
        </w:rPr>
        <w:t xml:space="preserve">Permite combinar todos los cambios realizados en una rama (en múltiples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 xml:space="preserve">) en un solo </w:t>
      </w:r>
      <w:proofErr w:type="spellStart"/>
      <w:r>
        <w:rPr>
          <w:lang w:val="es-ES"/>
        </w:rPr>
        <w:t>commit</w:t>
      </w:r>
      <w:proofErr w:type="spellEnd"/>
    </w:p>
    <w:p w14:paraId="6D181521" w14:textId="48FFB54A" w:rsidR="004C2F3B" w:rsidRDefault="004C2F3B" w:rsidP="00910145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r>
        <w:rPr>
          <w:lang w:val="es-ES"/>
        </w:rPr>
        <w:t>Ventaja: simplificar la historia del repositorio</w:t>
      </w:r>
    </w:p>
    <w:p w14:paraId="22B610D7" w14:textId="0A634C65" w:rsidR="004C2F3B" w:rsidRDefault="004C2F3B" w:rsidP="00910145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r>
        <w:rPr>
          <w:lang w:val="es-ES"/>
        </w:rPr>
        <w:t xml:space="preserve">Desventaja: se pierde la información de qué se ha modificado en cada </w:t>
      </w:r>
      <w:proofErr w:type="spellStart"/>
      <w:r>
        <w:rPr>
          <w:lang w:val="es-ES"/>
        </w:rPr>
        <w:t>commit</w:t>
      </w:r>
      <w:proofErr w:type="spellEnd"/>
    </w:p>
    <w:p w14:paraId="67D7E2EC" w14:textId="51789C13" w:rsidR="00C44A0E" w:rsidRDefault="00C44A0E" w:rsidP="00910145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r>
        <w:rPr>
          <w:lang w:val="es-ES"/>
        </w:rPr>
        <w:t xml:space="preserve">Útil para fusionar una rama a la cual pensamos que se han realizado demasiados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 xml:space="preserve"> con cambios no significativos en todos ellos</w:t>
      </w:r>
    </w:p>
    <w:p w14:paraId="0F1E35AA" w14:textId="39375BEC" w:rsidR="00910145" w:rsidRDefault="00910145" w:rsidP="0066302B">
      <w:pPr>
        <w:pStyle w:val="ListParagraph"/>
        <w:numPr>
          <w:ilvl w:val="0"/>
          <w:numId w:val="1"/>
        </w:numPr>
        <w:spacing w:before="240" w:after="240"/>
        <w:jc w:val="both"/>
        <w:rPr>
          <w:lang w:val="es-ES"/>
        </w:rPr>
      </w:pPr>
      <w:r>
        <w:rPr>
          <w:lang w:val="es-ES"/>
        </w:rPr>
        <w:t>Ejemplo</w:t>
      </w:r>
    </w:p>
    <w:p w14:paraId="0C912C9D" w14:textId="54E4BF6F" w:rsidR="00910145" w:rsidRDefault="00C44A0E" w:rsidP="00910145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r>
        <w:rPr>
          <w:lang w:val="es-ES"/>
        </w:rPr>
        <w:t xml:space="preserve">Se han hecho 4 cambios en la rama </w:t>
      </w:r>
      <w:proofErr w:type="spellStart"/>
      <w:r>
        <w:rPr>
          <w:lang w:val="es-ES"/>
        </w:rPr>
        <w:t>canvis</w:t>
      </w:r>
      <w:proofErr w:type="spellEnd"/>
      <w:r>
        <w:rPr>
          <w:lang w:val="es-ES"/>
        </w:rPr>
        <w:t xml:space="preserve"> y queremos </w:t>
      </w:r>
      <w:proofErr w:type="spellStart"/>
      <w:r>
        <w:rPr>
          <w:lang w:val="es-ES"/>
        </w:rPr>
        <w:t>incoporporarlos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main</w:t>
      </w:r>
      <w:proofErr w:type="spellEnd"/>
    </w:p>
    <w:p w14:paraId="73F0D995" w14:textId="4E009BFA" w:rsidR="00F26192" w:rsidRDefault="00C44A0E" w:rsidP="00F26192">
      <w:pPr>
        <w:pStyle w:val="ListParagraph"/>
        <w:numPr>
          <w:ilvl w:val="1"/>
          <w:numId w:val="1"/>
        </w:numPr>
        <w:spacing w:before="240" w:after="240"/>
        <w:jc w:val="both"/>
        <w:rPr>
          <w:lang w:val="es-ES"/>
        </w:rPr>
      </w:pPr>
      <w:r>
        <w:rPr>
          <w:lang w:val="es-ES"/>
        </w:rPr>
        <w:t xml:space="preserve">Se hace desde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, que es adonde queremos hacer ese </w:t>
      </w:r>
      <w:proofErr w:type="spellStart"/>
      <w:r>
        <w:rPr>
          <w:lang w:val="es-ES"/>
        </w:rPr>
        <w:t>commit</w:t>
      </w:r>
      <w:proofErr w:type="spellEnd"/>
    </w:p>
    <w:p w14:paraId="481F401F" w14:textId="30065D52" w:rsidR="00F26192" w:rsidRPr="00F26192" w:rsidRDefault="00F26192" w:rsidP="00F26192">
      <w:pPr>
        <w:spacing w:before="240" w:after="240"/>
        <w:jc w:val="both"/>
        <w:rPr>
          <w:lang w:val="es-ES"/>
        </w:rPr>
      </w:pPr>
      <w:r w:rsidRPr="00F26192">
        <w:rPr>
          <w:lang w:val="es-ES"/>
        </w:rPr>
        <w:drawing>
          <wp:inline distT="0" distB="0" distL="0" distR="0" wp14:anchorId="7F36ED4D" wp14:editId="3BF12139">
            <wp:extent cx="5731510" cy="5146040"/>
            <wp:effectExtent l="0" t="0" r="0" b="0"/>
            <wp:docPr id="152770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040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1308" w14:textId="77777777" w:rsidR="00DE248F" w:rsidRPr="00054ED7" w:rsidRDefault="00DE248F" w:rsidP="0066302B">
      <w:pPr>
        <w:spacing w:before="240" w:after="240"/>
        <w:jc w:val="both"/>
        <w:rPr>
          <w:lang w:val="es-ES"/>
        </w:rPr>
      </w:pPr>
    </w:p>
    <w:p w14:paraId="42D82A43" w14:textId="77777777" w:rsidR="00DE248F" w:rsidRPr="00054ED7" w:rsidRDefault="00DE248F" w:rsidP="0066302B">
      <w:pPr>
        <w:spacing w:before="240" w:after="240"/>
        <w:jc w:val="both"/>
        <w:rPr>
          <w:lang w:val="es-ES"/>
        </w:rPr>
      </w:pPr>
    </w:p>
    <w:p w14:paraId="4D5CAFCB" w14:textId="77777777" w:rsidR="00AB0F58" w:rsidRPr="00054ED7" w:rsidRDefault="00AB0F58" w:rsidP="0066302B">
      <w:pPr>
        <w:spacing w:before="240" w:after="240"/>
        <w:jc w:val="both"/>
        <w:rPr>
          <w:lang w:val="es-ES"/>
        </w:rPr>
      </w:pPr>
    </w:p>
    <w:p w14:paraId="23255006" w14:textId="599F82B1" w:rsidR="00DE248F" w:rsidRPr="00054ED7" w:rsidRDefault="00DE248F" w:rsidP="0066302B">
      <w:pPr>
        <w:spacing w:before="240" w:after="240"/>
        <w:jc w:val="both"/>
        <w:rPr>
          <w:lang w:val="es-ES"/>
        </w:rPr>
        <w:sectPr w:rsidR="00DE248F" w:rsidRPr="00054ED7" w:rsidSect="0071320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F1426E7" w14:textId="552133AB" w:rsidR="00576C5F" w:rsidRPr="00054ED7" w:rsidRDefault="00576C5F" w:rsidP="0066302B">
      <w:pPr>
        <w:spacing w:before="240" w:after="240"/>
        <w:jc w:val="both"/>
        <w:rPr>
          <w:lang w:val="es-ES"/>
        </w:rPr>
      </w:pPr>
      <w:r w:rsidRPr="00054ED7">
        <w:rPr>
          <w:lang w:val="es-ES"/>
        </w:rPr>
        <w:lastRenderedPageBreak/>
        <w:t>TEMA 0</w:t>
      </w:r>
      <w:r w:rsidR="009D0F12" w:rsidRPr="00054ED7">
        <w:rPr>
          <w:lang w:val="es-ES"/>
        </w:rPr>
        <w:t>5</w:t>
      </w:r>
      <w:r w:rsidRPr="00054ED7">
        <w:rPr>
          <w:lang w:val="es-ES"/>
        </w:rPr>
        <w:t xml:space="preserve"> – </w:t>
      </w:r>
      <w:r w:rsidR="00DE248F" w:rsidRPr="00054ED7">
        <w:rPr>
          <w:lang w:val="es-ES"/>
        </w:rPr>
        <w:t>PROVA DE PROGRAMARI</w:t>
      </w:r>
    </w:p>
    <w:p w14:paraId="00EAB45F" w14:textId="4B83E0FE" w:rsidR="00576C5F" w:rsidRPr="00054ED7" w:rsidRDefault="00F56DF8" w:rsidP="0066302B">
      <w:pPr>
        <w:spacing w:before="240" w:after="240"/>
        <w:jc w:val="both"/>
        <w:rPr>
          <w:lang w:val="es-ES"/>
        </w:rPr>
      </w:pPr>
      <w:r>
        <w:rPr>
          <w:lang w:val="es-ES"/>
        </w:rPr>
        <w:t xml:space="preserve">Test </w:t>
      </w:r>
      <w:proofErr w:type="spellStart"/>
      <w:r>
        <w:rPr>
          <w:lang w:val="es-ES"/>
        </w:rPr>
        <w:t>unitaris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JUnit</w:t>
      </w:r>
      <w:proofErr w:type="spellEnd"/>
    </w:p>
    <w:p w14:paraId="7CE7F7AA" w14:textId="23796F08" w:rsidR="00576C5F" w:rsidRDefault="00F56DF8" w:rsidP="0066302B">
      <w:pPr>
        <w:pStyle w:val="ListParagraph"/>
        <w:numPr>
          <w:ilvl w:val="0"/>
          <w:numId w:val="1"/>
        </w:numPr>
        <w:spacing w:before="240" w:after="240"/>
        <w:jc w:val="both"/>
        <w:rPr>
          <w:lang w:val="es-ES"/>
        </w:rPr>
      </w:pPr>
      <w:hyperlink r:id="rId12" w:history="1">
        <w:r w:rsidRPr="00D97B56">
          <w:rPr>
            <w:rStyle w:val="Hyperlink"/>
            <w:lang w:val="es-ES"/>
          </w:rPr>
          <w:t>https://joapuiib.github.io/itb/DAM-ED/UD5/materials/02_junit.html</w:t>
        </w:r>
      </w:hyperlink>
      <w:r>
        <w:rPr>
          <w:lang w:val="es-ES"/>
        </w:rPr>
        <w:t xml:space="preserve"> </w:t>
      </w:r>
    </w:p>
    <w:p w14:paraId="50514210" w14:textId="0B048EB9" w:rsidR="00F56DF8" w:rsidRPr="00F56DF8" w:rsidRDefault="00F56DF8" w:rsidP="00F56DF8">
      <w:pPr>
        <w:spacing w:before="240" w:after="240"/>
        <w:jc w:val="both"/>
        <w:rPr>
          <w:lang w:val="es-ES"/>
        </w:rPr>
      </w:pPr>
      <w:r>
        <w:rPr>
          <w:lang w:val="es-ES"/>
        </w:rPr>
        <w:t>F</w:t>
      </w:r>
    </w:p>
    <w:p w14:paraId="690B8261" w14:textId="77777777" w:rsidR="00BA14E5" w:rsidRPr="00054ED7" w:rsidRDefault="00BA14E5" w:rsidP="0066302B">
      <w:pPr>
        <w:spacing w:before="240" w:after="240"/>
        <w:jc w:val="both"/>
        <w:rPr>
          <w:lang w:val="es-ES"/>
        </w:rPr>
      </w:pPr>
    </w:p>
    <w:sectPr w:rsidR="00BA14E5" w:rsidRPr="00054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0181"/>
    <w:multiLevelType w:val="hybridMultilevel"/>
    <w:tmpl w:val="7B38B68E"/>
    <w:lvl w:ilvl="0" w:tplc="AAF64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037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E3"/>
    <w:rsid w:val="00005E77"/>
    <w:rsid w:val="000114EB"/>
    <w:rsid w:val="00015843"/>
    <w:rsid w:val="00027693"/>
    <w:rsid w:val="000360DE"/>
    <w:rsid w:val="0004785A"/>
    <w:rsid w:val="00054ED7"/>
    <w:rsid w:val="000607C4"/>
    <w:rsid w:val="000611DC"/>
    <w:rsid w:val="00077028"/>
    <w:rsid w:val="00077406"/>
    <w:rsid w:val="000912A0"/>
    <w:rsid w:val="00092D69"/>
    <w:rsid w:val="00092EB2"/>
    <w:rsid w:val="00097377"/>
    <w:rsid w:val="000A2EEB"/>
    <w:rsid w:val="000A65A6"/>
    <w:rsid w:val="000C469D"/>
    <w:rsid w:val="000C7BBC"/>
    <w:rsid w:val="000D1937"/>
    <w:rsid w:val="000D7715"/>
    <w:rsid w:val="000F5A4D"/>
    <w:rsid w:val="00115BF6"/>
    <w:rsid w:val="001266F0"/>
    <w:rsid w:val="00155BD1"/>
    <w:rsid w:val="00157AD8"/>
    <w:rsid w:val="00182233"/>
    <w:rsid w:val="001B1270"/>
    <w:rsid w:val="001B3D94"/>
    <w:rsid w:val="001C5CF5"/>
    <w:rsid w:val="001D19FC"/>
    <w:rsid w:val="001E2BD0"/>
    <w:rsid w:val="00206C26"/>
    <w:rsid w:val="0021402F"/>
    <w:rsid w:val="00241D91"/>
    <w:rsid w:val="00247210"/>
    <w:rsid w:val="002515D5"/>
    <w:rsid w:val="00256636"/>
    <w:rsid w:val="00256E41"/>
    <w:rsid w:val="0025787F"/>
    <w:rsid w:val="0026645F"/>
    <w:rsid w:val="00277C0B"/>
    <w:rsid w:val="00285B41"/>
    <w:rsid w:val="002869F2"/>
    <w:rsid w:val="00292712"/>
    <w:rsid w:val="002A3BB0"/>
    <w:rsid w:val="002A5715"/>
    <w:rsid w:val="002A7ED7"/>
    <w:rsid w:val="002C4227"/>
    <w:rsid w:val="002C5C7D"/>
    <w:rsid w:val="002E1BC4"/>
    <w:rsid w:val="002E7204"/>
    <w:rsid w:val="00301907"/>
    <w:rsid w:val="00312114"/>
    <w:rsid w:val="00320B68"/>
    <w:rsid w:val="003269E2"/>
    <w:rsid w:val="00351413"/>
    <w:rsid w:val="00367B76"/>
    <w:rsid w:val="00370C90"/>
    <w:rsid w:val="00372F3E"/>
    <w:rsid w:val="00385A8E"/>
    <w:rsid w:val="00391C3D"/>
    <w:rsid w:val="00396259"/>
    <w:rsid w:val="003A0C25"/>
    <w:rsid w:val="003B424C"/>
    <w:rsid w:val="003E0B82"/>
    <w:rsid w:val="003E14D9"/>
    <w:rsid w:val="003E17DD"/>
    <w:rsid w:val="003E48A0"/>
    <w:rsid w:val="003F175D"/>
    <w:rsid w:val="004009AA"/>
    <w:rsid w:val="00415927"/>
    <w:rsid w:val="00420870"/>
    <w:rsid w:val="0042284E"/>
    <w:rsid w:val="00441B66"/>
    <w:rsid w:val="00452759"/>
    <w:rsid w:val="00477C81"/>
    <w:rsid w:val="004863D2"/>
    <w:rsid w:val="004921FD"/>
    <w:rsid w:val="004C2F3B"/>
    <w:rsid w:val="004D2D06"/>
    <w:rsid w:val="004D2EA8"/>
    <w:rsid w:val="004D4D03"/>
    <w:rsid w:val="004E474D"/>
    <w:rsid w:val="00503A63"/>
    <w:rsid w:val="00544BF4"/>
    <w:rsid w:val="0056264B"/>
    <w:rsid w:val="005713E3"/>
    <w:rsid w:val="00576C5F"/>
    <w:rsid w:val="005836DC"/>
    <w:rsid w:val="00586C97"/>
    <w:rsid w:val="005904CF"/>
    <w:rsid w:val="0059286D"/>
    <w:rsid w:val="005B1181"/>
    <w:rsid w:val="005B1487"/>
    <w:rsid w:val="005C4BBE"/>
    <w:rsid w:val="005D0E89"/>
    <w:rsid w:val="005D3643"/>
    <w:rsid w:val="006039B7"/>
    <w:rsid w:val="00630190"/>
    <w:rsid w:val="00640EC5"/>
    <w:rsid w:val="00641B56"/>
    <w:rsid w:val="006426C0"/>
    <w:rsid w:val="0066302B"/>
    <w:rsid w:val="00665B45"/>
    <w:rsid w:val="00666D2E"/>
    <w:rsid w:val="00672E77"/>
    <w:rsid w:val="00676F25"/>
    <w:rsid w:val="00680ED2"/>
    <w:rsid w:val="006A2285"/>
    <w:rsid w:val="006A5522"/>
    <w:rsid w:val="006B029F"/>
    <w:rsid w:val="006C37D2"/>
    <w:rsid w:val="006D5F0D"/>
    <w:rsid w:val="006D7C8F"/>
    <w:rsid w:val="006E536A"/>
    <w:rsid w:val="006F77DC"/>
    <w:rsid w:val="00713206"/>
    <w:rsid w:val="0073487F"/>
    <w:rsid w:val="00761117"/>
    <w:rsid w:val="00772B0C"/>
    <w:rsid w:val="00784CD0"/>
    <w:rsid w:val="00784EF5"/>
    <w:rsid w:val="00793A58"/>
    <w:rsid w:val="00795808"/>
    <w:rsid w:val="00796399"/>
    <w:rsid w:val="007A33BA"/>
    <w:rsid w:val="007C7A6D"/>
    <w:rsid w:val="007D022F"/>
    <w:rsid w:val="008075C4"/>
    <w:rsid w:val="00812081"/>
    <w:rsid w:val="00814B19"/>
    <w:rsid w:val="00834A85"/>
    <w:rsid w:val="00881896"/>
    <w:rsid w:val="00884E7D"/>
    <w:rsid w:val="00886770"/>
    <w:rsid w:val="008A643C"/>
    <w:rsid w:val="008B4684"/>
    <w:rsid w:val="008C4749"/>
    <w:rsid w:val="008E1DAE"/>
    <w:rsid w:val="00903927"/>
    <w:rsid w:val="00910145"/>
    <w:rsid w:val="00921F64"/>
    <w:rsid w:val="009259FA"/>
    <w:rsid w:val="00930C8A"/>
    <w:rsid w:val="00930FA0"/>
    <w:rsid w:val="009476D2"/>
    <w:rsid w:val="009555A4"/>
    <w:rsid w:val="00962E90"/>
    <w:rsid w:val="009652B4"/>
    <w:rsid w:val="00994E68"/>
    <w:rsid w:val="009B3C8F"/>
    <w:rsid w:val="009C1E93"/>
    <w:rsid w:val="009D0F12"/>
    <w:rsid w:val="009E45F9"/>
    <w:rsid w:val="009E59BE"/>
    <w:rsid w:val="00A571AA"/>
    <w:rsid w:val="00A809C5"/>
    <w:rsid w:val="00AB0F58"/>
    <w:rsid w:val="00AB5BE2"/>
    <w:rsid w:val="00AB6BCF"/>
    <w:rsid w:val="00AE2E7B"/>
    <w:rsid w:val="00AE3175"/>
    <w:rsid w:val="00AF548C"/>
    <w:rsid w:val="00B02DE3"/>
    <w:rsid w:val="00B23392"/>
    <w:rsid w:val="00B40913"/>
    <w:rsid w:val="00B52C38"/>
    <w:rsid w:val="00BA04F7"/>
    <w:rsid w:val="00BA14E5"/>
    <w:rsid w:val="00BA33E0"/>
    <w:rsid w:val="00BC4980"/>
    <w:rsid w:val="00BF514B"/>
    <w:rsid w:val="00C07542"/>
    <w:rsid w:val="00C16D44"/>
    <w:rsid w:val="00C20A5D"/>
    <w:rsid w:val="00C228B2"/>
    <w:rsid w:val="00C22E35"/>
    <w:rsid w:val="00C2367D"/>
    <w:rsid w:val="00C25CE9"/>
    <w:rsid w:val="00C31AA4"/>
    <w:rsid w:val="00C441A0"/>
    <w:rsid w:val="00C44A0E"/>
    <w:rsid w:val="00C8155E"/>
    <w:rsid w:val="00C869E7"/>
    <w:rsid w:val="00C91C7F"/>
    <w:rsid w:val="00CB354B"/>
    <w:rsid w:val="00CB6877"/>
    <w:rsid w:val="00CC792D"/>
    <w:rsid w:val="00CD70A5"/>
    <w:rsid w:val="00CE1520"/>
    <w:rsid w:val="00CE213C"/>
    <w:rsid w:val="00CF6E09"/>
    <w:rsid w:val="00D41334"/>
    <w:rsid w:val="00D71600"/>
    <w:rsid w:val="00D97D4C"/>
    <w:rsid w:val="00DA1CBF"/>
    <w:rsid w:val="00DC4F45"/>
    <w:rsid w:val="00DE248F"/>
    <w:rsid w:val="00DF0DE3"/>
    <w:rsid w:val="00E31B3C"/>
    <w:rsid w:val="00E37A64"/>
    <w:rsid w:val="00E412F1"/>
    <w:rsid w:val="00E41B86"/>
    <w:rsid w:val="00E95658"/>
    <w:rsid w:val="00EB6412"/>
    <w:rsid w:val="00EC1E58"/>
    <w:rsid w:val="00EC6112"/>
    <w:rsid w:val="00ED0BAF"/>
    <w:rsid w:val="00ED1B29"/>
    <w:rsid w:val="00F001D5"/>
    <w:rsid w:val="00F02A7B"/>
    <w:rsid w:val="00F107EC"/>
    <w:rsid w:val="00F152C2"/>
    <w:rsid w:val="00F17641"/>
    <w:rsid w:val="00F26192"/>
    <w:rsid w:val="00F47B05"/>
    <w:rsid w:val="00F511D4"/>
    <w:rsid w:val="00F56DF8"/>
    <w:rsid w:val="00F8392E"/>
    <w:rsid w:val="00F95C1E"/>
    <w:rsid w:val="00F966F7"/>
    <w:rsid w:val="00FA4893"/>
    <w:rsid w:val="00FA72A9"/>
    <w:rsid w:val="00FB730C"/>
    <w:rsid w:val="00FD2555"/>
    <w:rsid w:val="00FD2F83"/>
    <w:rsid w:val="00FD4CE1"/>
    <w:rsid w:val="00FF38C2"/>
    <w:rsid w:val="00FF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33016F"/>
  <w15:chartTrackingRefBased/>
  <w15:docId w15:val="{543EB1A3-6261-0148-AD06-45C6AC97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3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4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C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40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joapuiib.github.io/itb/DAM-ED/UD5/materials/02_juni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Peñalver Navarro</dc:creator>
  <cp:keywords/>
  <dc:description/>
  <cp:lastModifiedBy>David Peñalver Navarro</cp:lastModifiedBy>
  <cp:revision>230</cp:revision>
  <dcterms:created xsi:type="dcterms:W3CDTF">2023-11-13T18:04:00Z</dcterms:created>
  <dcterms:modified xsi:type="dcterms:W3CDTF">2024-01-18T18:02:00Z</dcterms:modified>
</cp:coreProperties>
</file>