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6A239" w14:textId="1C4CF2B2" w:rsidR="002516FC" w:rsidRDefault="00764D68" w:rsidP="00081454">
      <w:pPr>
        <w:jc w:val="both"/>
      </w:pPr>
      <w:r>
        <w:t>TEMA</w:t>
      </w:r>
      <w:r w:rsidR="00F028FE">
        <w:t xml:space="preserve"> 08 – PREVENCIÓN DE RIESGOS LABORALES</w:t>
      </w:r>
    </w:p>
    <w:p w14:paraId="1A34E347" w14:textId="31804AFA" w:rsidR="00D521DE" w:rsidRDefault="00D521DE" w:rsidP="00D521DE">
      <w:pPr>
        <w:jc w:val="both"/>
      </w:pPr>
      <w:r>
        <w:t>Organismos públicos</w:t>
      </w:r>
      <w:r w:rsidR="00EE56A0">
        <w:t>: velan por la seguridad y la salud de los trabajadores</w:t>
      </w:r>
    </w:p>
    <w:p w14:paraId="0D38EC0C" w14:textId="709E40E9" w:rsidR="00D521DE" w:rsidRDefault="00D521DE" w:rsidP="00D521DE">
      <w:pPr>
        <w:pStyle w:val="ListParagraph"/>
        <w:numPr>
          <w:ilvl w:val="0"/>
          <w:numId w:val="8"/>
        </w:numPr>
        <w:jc w:val="both"/>
      </w:pPr>
      <w:r>
        <w:t>Ámbito internacional</w:t>
      </w:r>
      <w:r w:rsidR="00081454">
        <w:t xml:space="preserve"> </w:t>
      </w:r>
      <w:r w:rsidR="00081454" w:rsidRPr="00B65EEF">
        <w:rPr>
          <w:b/>
          <w:bCs/>
        </w:rPr>
        <w:t>(no van)</w:t>
      </w:r>
    </w:p>
    <w:p w14:paraId="1EC91392" w14:textId="05E31601" w:rsidR="00D521DE" w:rsidRDefault="00E63328" w:rsidP="00D521DE">
      <w:pPr>
        <w:pStyle w:val="ListParagraph"/>
        <w:numPr>
          <w:ilvl w:val="1"/>
          <w:numId w:val="8"/>
        </w:numPr>
        <w:jc w:val="both"/>
      </w:pPr>
      <w:r>
        <w:t>Organización Internacional del Trabajo (OIT)</w:t>
      </w:r>
    </w:p>
    <w:p w14:paraId="3C49A9C8" w14:textId="68CE5478" w:rsidR="00E63328" w:rsidRDefault="001C5E05" w:rsidP="00E63328">
      <w:pPr>
        <w:pStyle w:val="ListParagraph"/>
        <w:numPr>
          <w:ilvl w:val="2"/>
          <w:numId w:val="8"/>
        </w:numPr>
        <w:jc w:val="both"/>
      </w:pPr>
      <w:r>
        <w:t>Organismo de las Naciones Unidas</w:t>
      </w:r>
    </w:p>
    <w:p w14:paraId="421CD4D2" w14:textId="33465763" w:rsidR="00EC1866" w:rsidRDefault="0080752B" w:rsidP="00E63328">
      <w:pPr>
        <w:pStyle w:val="ListParagraph"/>
        <w:numPr>
          <w:ilvl w:val="2"/>
          <w:numId w:val="8"/>
        </w:numPr>
        <w:jc w:val="both"/>
      </w:pPr>
      <w:r>
        <w:t>Objetivo</w:t>
      </w:r>
      <w:r w:rsidR="00EC1866">
        <w:t>: mejorar seguridad y salud laboral, condiciones de trabajo y de vida en todos los países (pobres y ricos)</w:t>
      </w:r>
    </w:p>
    <w:p w14:paraId="16F8434D" w14:textId="77777777" w:rsidR="009211A3" w:rsidRDefault="009211A3" w:rsidP="009211A3">
      <w:pPr>
        <w:pStyle w:val="ListParagraph"/>
        <w:numPr>
          <w:ilvl w:val="2"/>
          <w:numId w:val="8"/>
        </w:numPr>
        <w:jc w:val="both"/>
      </w:pPr>
      <w:r>
        <w:t>Preceptos de buena voluntad</w:t>
      </w:r>
    </w:p>
    <w:p w14:paraId="3D730D88" w14:textId="45DD3CCF" w:rsidR="009211A3" w:rsidRDefault="009211A3" w:rsidP="00E63328">
      <w:pPr>
        <w:pStyle w:val="ListParagraph"/>
        <w:numPr>
          <w:ilvl w:val="2"/>
          <w:numId w:val="8"/>
        </w:numPr>
        <w:jc w:val="both"/>
      </w:pPr>
      <w:r>
        <w:t>A partir de esos preceptos se sacan las normas en cada país</w:t>
      </w:r>
    </w:p>
    <w:p w14:paraId="2773F6DC" w14:textId="269DBD93" w:rsidR="00E316ED" w:rsidRDefault="00E316ED" w:rsidP="00E63328">
      <w:pPr>
        <w:pStyle w:val="ListParagraph"/>
        <w:numPr>
          <w:ilvl w:val="2"/>
          <w:numId w:val="8"/>
        </w:numPr>
        <w:jc w:val="both"/>
      </w:pPr>
      <w:r>
        <w:t>Composición tripartita</w:t>
      </w:r>
    </w:p>
    <w:p w14:paraId="44674AA2" w14:textId="55E36D81" w:rsidR="003A437D" w:rsidRDefault="003A437D" w:rsidP="003A437D">
      <w:pPr>
        <w:pStyle w:val="ListParagraph"/>
        <w:numPr>
          <w:ilvl w:val="3"/>
          <w:numId w:val="8"/>
        </w:numPr>
        <w:jc w:val="both"/>
      </w:pPr>
      <w:r>
        <w:t>Gobiernos</w:t>
      </w:r>
    </w:p>
    <w:p w14:paraId="3E591AAC" w14:textId="4DB81924" w:rsidR="003A437D" w:rsidRDefault="003A437D" w:rsidP="003A437D">
      <w:pPr>
        <w:pStyle w:val="ListParagraph"/>
        <w:numPr>
          <w:ilvl w:val="3"/>
          <w:numId w:val="8"/>
        </w:numPr>
        <w:jc w:val="both"/>
      </w:pPr>
      <w:r>
        <w:t>Empleadores</w:t>
      </w:r>
    </w:p>
    <w:p w14:paraId="4318C40C" w14:textId="31C261B8" w:rsidR="003A437D" w:rsidRDefault="00FF0674" w:rsidP="003A437D">
      <w:pPr>
        <w:pStyle w:val="ListParagraph"/>
        <w:numPr>
          <w:ilvl w:val="3"/>
          <w:numId w:val="8"/>
        </w:numPr>
        <w:jc w:val="both"/>
      </w:pPr>
      <w:r>
        <w:t>T</w:t>
      </w:r>
      <w:r w:rsidR="003A437D">
        <w:t>rabajadores</w:t>
      </w:r>
    </w:p>
    <w:p w14:paraId="3A905A4A" w14:textId="2722D5A7" w:rsidR="00FF0674" w:rsidRDefault="00FF0674" w:rsidP="00FF0674">
      <w:pPr>
        <w:pStyle w:val="ListParagraph"/>
        <w:numPr>
          <w:ilvl w:val="2"/>
          <w:numId w:val="8"/>
        </w:numPr>
        <w:jc w:val="both"/>
      </w:pPr>
      <w:r>
        <w:t>Consiguen una visión más realista y completa sobre empleo y trabajo</w:t>
      </w:r>
    </w:p>
    <w:p w14:paraId="0A3E8643" w14:textId="262CB7C3" w:rsidR="00E63328" w:rsidRDefault="00E63328" w:rsidP="00D521DE">
      <w:pPr>
        <w:pStyle w:val="ListParagraph"/>
        <w:numPr>
          <w:ilvl w:val="1"/>
          <w:numId w:val="8"/>
        </w:numPr>
        <w:jc w:val="both"/>
      </w:pPr>
      <w:r>
        <w:t>Agencia Europea para la Seguridad y Salud en el Trabajo</w:t>
      </w:r>
    </w:p>
    <w:p w14:paraId="7B89040A" w14:textId="1143F091" w:rsidR="00670AF5" w:rsidRDefault="00670AF5" w:rsidP="00DD1153">
      <w:pPr>
        <w:pStyle w:val="ListParagraph"/>
        <w:numPr>
          <w:ilvl w:val="2"/>
          <w:numId w:val="8"/>
        </w:numPr>
        <w:jc w:val="both"/>
      </w:pPr>
      <w:r>
        <w:t>1996</w:t>
      </w:r>
      <w:r w:rsidR="00612ABD">
        <w:t>, Bilbao</w:t>
      </w:r>
    </w:p>
    <w:p w14:paraId="174F9E8D" w14:textId="45B994A9" w:rsidR="00DD1153" w:rsidRDefault="00DD1153" w:rsidP="00DD1153">
      <w:pPr>
        <w:pStyle w:val="ListParagraph"/>
        <w:numPr>
          <w:ilvl w:val="2"/>
          <w:numId w:val="8"/>
        </w:numPr>
        <w:jc w:val="both"/>
      </w:pPr>
      <w:r>
        <w:t>Pertenece a la UE</w:t>
      </w:r>
    </w:p>
    <w:p w14:paraId="3022E50B" w14:textId="26E8EFF8" w:rsidR="00670AF5" w:rsidRDefault="0080752B" w:rsidP="00DD1153">
      <w:pPr>
        <w:pStyle w:val="ListParagraph"/>
        <w:numPr>
          <w:ilvl w:val="2"/>
          <w:numId w:val="8"/>
        </w:numPr>
        <w:jc w:val="both"/>
      </w:pPr>
      <w:r>
        <w:t>Objetivo: conseguir lugares de trabajo más seguros y productivos</w:t>
      </w:r>
    </w:p>
    <w:p w14:paraId="077052B7" w14:textId="7CBDEBBE" w:rsidR="003761A0" w:rsidRDefault="003761A0" w:rsidP="003761A0">
      <w:pPr>
        <w:pStyle w:val="ListParagraph"/>
        <w:numPr>
          <w:ilvl w:val="3"/>
          <w:numId w:val="8"/>
        </w:numPr>
        <w:jc w:val="both"/>
      </w:pPr>
      <w:r>
        <w:t>Informa y divulga buenas prácticas laborales</w:t>
      </w:r>
    </w:p>
    <w:p w14:paraId="1FCCC2D2" w14:textId="2A7B54A6" w:rsidR="003761A0" w:rsidRDefault="003761A0" w:rsidP="003761A0">
      <w:pPr>
        <w:pStyle w:val="ListParagraph"/>
        <w:numPr>
          <w:ilvl w:val="3"/>
          <w:numId w:val="8"/>
        </w:numPr>
        <w:jc w:val="both"/>
      </w:pPr>
      <w:r>
        <w:t>Recopilar y publicar investigaciones científicas sobre riesgos laborales</w:t>
      </w:r>
    </w:p>
    <w:p w14:paraId="209018EA" w14:textId="45F9160C" w:rsidR="003761A0" w:rsidRDefault="003761A0" w:rsidP="003761A0">
      <w:pPr>
        <w:pStyle w:val="ListParagraph"/>
        <w:numPr>
          <w:ilvl w:val="3"/>
          <w:numId w:val="8"/>
        </w:numPr>
        <w:jc w:val="both"/>
      </w:pPr>
      <w:r>
        <w:t>Explicar la legislación comunitaria en materia de prevención</w:t>
      </w:r>
    </w:p>
    <w:p w14:paraId="396D9D83" w14:textId="41F7CE83" w:rsidR="0094153C" w:rsidRDefault="0094153C" w:rsidP="00DD1153">
      <w:pPr>
        <w:pStyle w:val="ListParagraph"/>
        <w:numPr>
          <w:ilvl w:val="2"/>
          <w:numId w:val="8"/>
        </w:numPr>
        <w:jc w:val="both"/>
      </w:pPr>
      <w:r>
        <w:t>Se coordina con una red de centros nacionales</w:t>
      </w:r>
      <w:r w:rsidR="00443C17">
        <w:t xml:space="preserve"> (organismos nacionales competentes en materia de prevención de riesgos laborales de los Estados miembros)</w:t>
      </w:r>
    </w:p>
    <w:p w14:paraId="38FAF8D3" w14:textId="1ACB4927" w:rsidR="00443C17" w:rsidRDefault="00443C17" w:rsidP="00DD1153">
      <w:pPr>
        <w:pStyle w:val="ListParagraph"/>
        <w:numPr>
          <w:ilvl w:val="2"/>
          <w:numId w:val="8"/>
        </w:numPr>
        <w:jc w:val="both"/>
      </w:pPr>
      <w:r>
        <w:t>Es también organización tripartita (gobiernos, empresarios, representantes de trabajadores)</w:t>
      </w:r>
    </w:p>
    <w:p w14:paraId="2B1986A0" w14:textId="4D5C85C0" w:rsidR="00D521DE" w:rsidRDefault="00D521DE" w:rsidP="00D521DE">
      <w:pPr>
        <w:pStyle w:val="ListParagraph"/>
        <w:numPr>
          <w:ilvl w:val="0"/>
          <w:numId w:val="8"/>
        </w:numPr>
        <w:jc w:val="both"/>
      </w:pPr>
      <w:r>
        <w:t>Ámbito nacional</w:t>
      </w:r>
      <w:r w:rsidR="000A0C3C">
        <w:t xml:space="preserve"> </w:t>
      </w:r>
      <w:r w:rsidR="000A0C3C" w:rsidRPr="000A0C3C">
        <w:rPr>
          <w:b/>
          <w:bCs/>
        </w:rPr>
        <w:t>(sí van)</w:t>
      </w:r>
    </w:p>
    <w:p w14:paraId="47D33B34" w14:textId="6D43AAB5" w:rsidR="00887C56" w:rsidRDefault="00887C56" w:rsidP="00887C56">
      <w:pPr>
        <w:pStyle w:val="ListParagraph"/>
        <w:numPr>
          <w:ilvl w:val="1"/>
          <w:numId w:val="8"/>
        </w:numPr>
        <w:jc w:val="both"/>
      </w:pPr>
      <w:r>
        <w:t>Instituto Nacional de Seguridad y Salud en el Trabajo (INSST)</w:t>
      </w:r>
    </w:p>
    <w:p w14:paraId="35D3B603" w14:textId="29A61A18" w:rsidR="004F1754" w:rsidRDefault="004F1754" w:rsidP="004F1754">
      <w:pPr>
        <w:pStyle w:val="ListParagraph"/>
        <w:numPr>
          <w:ilvl w:val="2"/>
          <w:numId w:val="8"/>
        </w:numPr>
        <w:jc w:val="both"/>
      </w:pPr>
      <w:r>
        <w:t>Órgano especializado en analizar y estudiar las condiciones de seguridad y salud en el trabajo</w:t>
      </w:r>
    </w:p>
    <w:p w14:paraId="17CCFFDA" w14:textId="7F3F150C" w:rsidR="004F1754" w:rsidRDefault="004F1754" w:rsidP="004F1754">
      <w:pPr>
        <w:pStyle w:val="ListParagraph"/>
        <w:numPr>
          <w:ilvl w:val="2"/>
          <w:numId w:val="8"/>
        </w:numPr>
        <w:jc w:val="both"/>
      </w:pPr>
      <w:r>
        <w:t>Objetivo: mejorarlas</w:t>
      </w:r>
    </w:p>
    <w:p w14:paraId="464370F6" w14:textId="7D3859E8" w:rsidR="004F1754" w:rsidRDefault="004F1754" w:rsidP="004F1754">
      <w:pPr>
        <w:pStyle w:val="ListParagraph"/>
        <w:numPr>
          <w:ilvl w:val="2"/>
          <w:numId w:val="8"/>
        </w:numPr>
        <w:jc w:val="both"/>
      </w:pPr>
      <w:r>
        <w:t>Funciones:</w:t>
      </w:r>
    </w:p>
    <w:p w14:paraId="63370ACB" w14:textId="6FB38BD0" w:rsidR="004F1754" w:rsidRDefault="004F1754" w:rsidP="004F1754">
      <w:pPr>
        <w:pStyle w:val="ListParagraph"/>
        <w:numPr>
          <w:ilvl w:val="3"/>
          <w:numId w:val="8"/>
        </w:numPr>
        <w:jc w:val="both"/>
      </w:pPr>
      <w:r>
        <w:t>Proporciona ayuda y asistencia técnica</w:t>
      </w:r>
      <w:r w:rsidR="00F52392">
        <w:t xml:space="preserve"> (elabora guías técnicas)</w:t>
      </w:r>
    </w:p>
    <w:p w14:paraId="76F19FA0" w14:textId="1ABF9AB0" w:rsidR="001D1313" w:rsidRDefault="001D1313" w:rsidP="004F1754">
      <w:pPr>
        <w:pStyle w:val="ListParagraph"/>
        <w:numPr>
          <w:ilvl w:val="3"/>
          <w:numId w:val="8"/>
        </w:numPr>
        <w:jc w:val="both"/>
      </w:pPr>
      <w:r>
        <w:t>Asesora en la elaboración de normativa</w:t>
      </w:r>
    </w:p>
    <w:p w14:paraId="2427F84E" w14:textId="00B81AA4" w:rsidR="001D1313" w:rsidRDefault="001D1313" w:rsidP="004F1754">
      <w:pPr>
        <w:pStyle w:val="ListParagraph"/>
        <w:numPr>
          <w:ilvl w:val="3"/>
          <w:numId w:val="8"/>
        </w:numPr>
        <w:jc w:val="both"/>
      </w:pPr>
      <w:r>
        <w:t>Realiza actividades de formación e información y labores de estudio e investigación</w:t>
      </w:r>
    </w:p>
    <w:p w14:paraId="7F7E9BB4" w14:textId="77777777" w:rsidR="001D1313" w:rsidRDefault="001D1313" w:rsidP="001D1313">
      <w:pPr>
        <w:pStyle w:val="ListParagraph"/>
        <w:numPr>
          <w:ilvl w:val="1"/>
          <w:numId w:val="8"/>
        </w:numPr>
        <w:jc w:val="both"/>
      </w:pPr>
      <w:r>
        <w:t>Inspección de Trabajo y Seguridad Social (ITSS)</w:t>
      </w:r>
    </w:p>
    <w:p w14:paraId="60808FAA" w14:textId="1D4AFA01" w:rsidR="001D1313" w:rsidRDefault="001D1313" w:rsidP="001D1313">
      <w:pPr>
        <w:pStyle w:val="ListParagraph"/>
        <w:numPr>
          <w:ilvl w:val="2"/>
          <w:numId w:val="8"/>
        </w:numPr>
        <w:jc w:val="both"/>
      </w:pPr>
      <w:r>
        <w:t>Objetivo: vigilar y controlar que se cumpla la normativa laboral y prevención de riesgos laborales</w:t>
      </w:r>
    </w:p>
    <w:p w14:paraId="37F9C338" w14:textId="6EE32468" w:rsidR="001D1313" w:rsidRDefault="001D1313" w:rsidP="001D1313">
      <w:pPr>
        <w:pStyle w:val="ListParagraph"/>
        <w:numPr>
          <w:ilvl w:val="2"/>
          <w:numId w:val="8"/>
        </w:numPr>
        <w:jc w:val="both"/>
      </w:pPr>
      <w:r>
        <w:t>Funciones</w:t>
      </w:r>
    </w:p>
    <w:p w14:paraId="52822280" w14:textId="4272DDB5" w:rsidR="001D1313" w:rsidRDefault="001D1313" w:rsidP="001D1313">
      <w:pPr>
        <w:pStyle w:val="ListParagraph"/>
        <w:numPr>
          <w:ilvl w:val="3"/>
          <w:numId w:val="8"/>
        </w:numPr>
        <w:jc w:val="both"/>
      </w:pPr>
      <w:r>
        <w:t>Realiza visitas a las empresas para comprobar que cumplen</w:t>
      </w:r>
    </w:p>
    <w:p w14:paraId="4877C1BE" w14:textId="36D3F5F5" w:rsidR="00DB5887" w:rsidRDefault="00DB5887" w:rsidP="00DB5887">
      <w:pPr>
        <w:pStyle w:val="ListParagraph"/>
        <w:numPr>
          <w:ilvl w:val="4"/>
          <w:numId w:val="8"/>
        </w:numPr>
        <w:jc w:val="both"/>
      </w:pPr>
      <w:r>
        <w:t>Puede ordenar la paralización inmediata de la actividad laboral</w:t>
      </w:r>
    </w:p>
    <w:p w14:paraId="2745E666" w14:textId="1E789B05" w:rsidR="00DB5887" w:rsidRDefault="00DB5887" w:rsidP="00DB5887">
      <w:pPr>
        <w:pStyle w:val="ListParagraph"/>
        <w:numPr>
          <w:ilvl w:val="3"/>
          <w:numId w:val="8"/>
        </w:numPr>
        <w:jc w:val="both"/>
      </w:pPr>
      <w:r>
        <w:t>Asesora e informa a las empresas y trabajadores</w:t>
      </w:r>
    </w:p>
    <w:p w14:paraId="61492373" w14:textId="1492B7C1" w:rsidR="003A1E01" w:rsidRDefault="00DB5887" w:rsidP="00534EDA">
      <w:pPr>
        <w:pStyle w:val="ListParagraph"/>
        <w:numPr>
          <w:ilvl w:val="3"/>
          <w:numId w:val="8"/>
        </w:numPr>
        <w:jc w:val="both"/>
      </w:pPr>
      <w:r>
        <w:t>Elabora informes sobre accidentes mortales, graves o muy graves</w:t>
      </w:r>
    </w:p>
    <w:p w14:paraId="28C9DD49" w14:textId="77777777" w:rsidR="00534EDA" w:rsidRDefault="00534EDA" w:rsidP="001C450F">
      <w:pPr>
        <w:pStyle w:val="ListParagraph"/>
        <w:ind w:left="2880"/>
        <w:jc w:val="both"/>
      </w:pPr>
    </w:p>
    <w:p w14:paraId="228EAFB3" w14:textId="4DE1EC63" w:rsidR="00DB5887" w:rsidRDefault="007955D3" w:rsidP="00DB5887">
      <w:pPr>
        <w:jc w:val="both"/>
      </w:pPr>
      <w:r>
        <w:lastRenderedPageBreak/>
        <w:t>Derechos y deberes en materia de prevención de riesgos laborales</w:t>
      </w:r>
      <w:r w:rsidR="003A1E01">
        <w:t xml:space="preserve"> </w:t>
      </w:r>
    </w:p>
    <w:p w14:paraId="4C5ECDF6" w14:textId="711D4FF6" w:rsidR="007955D3" w:rsidRDefault="007955D3" w:rsidP="007955D3">
      <w:pPr>
        <w:pStyle w:val="ListParagraph"/>
        <w:numPr>
          <w:ilvl w:val="0"/>
          <w:numId w:val="8"/>
        </w:numPr>
        <w:jc w:val="both"/>
      </w:pPr>
      <w:r>
        <w:t>Deberes de la empresa (pública o privada)</w:t>
      </w:r>
      <w:r w:rsidR="003A1E01">
        <w:t xml:space="preserve"> </w:t>
      </w:r>
      <w:r w:rsidR="003A1E01" w:rsidRPr="003A1E01">
        <w:rPr>
          <w:b/>
          <w:bCs/>
        </w:rPr>
        <w:t>(saberse 2-3)</w:t>
      </w:r>
    </w:p>
    <w:p w14:paraId="7A16E2E8" w14:textId="0830990A" w:rsidR="007955D3" w:rsidRDefault="007955D3" w:rsidP="007955D3">
      <w:pPr>
        <w:pStyle w:val="ListParagraph"/>
        <w:numPr>
          <w:ilvl w:val="1"/>
          <w:numId w:val="8"/>
        </w:numPr>
        <w:jc w:val="both"/>
      </w:pPr>
      <w:r>
        <w:t>Generales</w:t>
      </w:r>
    </w:p>
    <w:p w14:paraId="06A8C1AE" w14:textId="6CE5C22C" w:rsidR="007955D3" w:rsidRDefault="007955D3" w:rsidP="007955D3">
      <w:pPr>
        <w:pStyle w:val="ListParagraph"/>
        <w:numPr>
          <w:ilvl w:val="2"/>
          <w:numId w:val="8"/>
        </w:numPr>
        <w:jc w:val="both"/>
      </w:pPr>
      <w:r>
        <w:t>Garantizar la seguridad y salud de su personal</w:t>
      </w:r>
    </w:p>
    <w:p w14:paraId="61DE6DBF" w14:textId="1F02F14E" w:rsidR="009A520F" w:rsidRDefault="009A520F" w:rsidP="007955D3">
      <w:pPr>
        <w:pStyle w:val="ListParagraph"/>
        <w:numPr>
          <w:ilvl w:val="2"/>
          <w:numId w:val="8"/>
        </w:numPr>
        <w:jc w:val="both"/>
      </w:pPr>
      <w:r>
        <w:t>Integrar la actividad preventiva en todas las fases de la actividad</w:t>
      </w:r>
    </w:p>
    <w:p w14:paraId="670A20D1" w14:textId="615D9F68" w:rsidR="009A520F" w:rsidRDefault="009A520F" w:rsidP="007955D3">
      <w:pPr>
        <w:pStyle w:val="ListParagraph"/>
        <w:numPr>
          <w:ilvl w:val="2"/>
          <w:numId w:val="8"/>
        </w:numPr>
        <w:jc w:val="both"/>
      </w:pPr>
      <w:r>
        <w:t>Cumplir la normativa de PRL</w:t>
      </w:r>
    </w:p>
    <w:p w14:paraId="481A598E" w14:textId="5FB13EB1" w:rsidR="00B501AC" w:rsidRDefault="007955D3" w:rsidP="00B501AC">
      <w:pPr>
        <w:pStyle w:val="ListParagraph"/>
        <w:numPr>
          <w:ilvl w:val="2"/>
          <w:numId w:val="8"/>
        </w:numPr>
        <w:jc w:val="both"/>
      </w:pPr>
      <w:r>
        <w:t>Asumir el coste de las medidas de seguridad y salud (sin cargarlas sobre el trabajador)</w:t>
      </w:r>
    </w:p>
    <w:p w14:paraId="5386F49A" w14:textId="623B878B" w:rsidR="00F44038" w:rsidRDefault="00F44038" w:rsidP="00F44038">
      <w:pPr>
        <w:pStyle w:val="ListParagraph"/>
        <w:numPr>
          <w:ilvl w:val="1"/>
          <w:numId w:val="8"/>
        </w:numPr>
        <w:jc w:val="both"/>
      </w:pPr>
      <w:r>
        <w:t>Con respecto a los trabajadores</w:t>
      </w:r>
      <w:r w:rsidR="00D1007A">
        <w:t xml:space="preserve"> </w:t>
      </w:r>
    </w:p>
    <w:p w14:paraId="1BBFFAE1" w14:textId="73A57725" w:rsidR="00F44038" w:rsidRDefault="00F44038" w:rsidP="00F44038">
      <w:pPr>
        <w:pStyle w:val="ListParagraph"/>
        <w:numPr>
          <w:ilvl w:val="2"/>
          <w:numId w:val="8"/>
        </w:numPr>
        <w:jc w:val="both"/>
      </w:pPr>
      <w:r>
        <w:t>Informar y formar</w:t>
      </w:r>
    </w:p>
    <w:p w14:paraId="20D4A226" w14:textId="006E74A3" w:rsidR="008A358A" w:rsidRDefault="008A358A" w:rsidP="008A358A">
      <w:pPr>
        <w:pStyle w:val="ListParagraph"/>
        <w:numPr>
          <w:ilvl w:val="3"/>
          <w:numId w:val="8"/>
        </w:numPr>
        <w:jc w:val="both"/>
      </w:pPr>
      <w:r>
        <w:t>Riesgos existentes en todo el centro y en su puesto</w:t>
      </w:r>
    </w:p>
    <w:p w14:paraId="6A8CF748" w14:textId="2D960E68" w:rsidR="008A358A" w:rsidRDefault="008A358A" w:rsidP="008A358A">
      <w:pPr>
        <w:pStyle w:val="ListParagraph"/>
        <w:numPr>
          <w:ilvl w:val="3"/>
          <w:numId w:val="8"/>
        </w:numPr>
        <w:jc w:val="both"/>
      </w:pPr>
      <w:r>
        <w:t xml:space="preserve">Medidas de prevención y protección </w:t>
      </w:r>
      <w:r w:rsidR="00657B36">
        <w:t>aplicadas en la empresa a dichos riesgos</w:t>
      </w:r>
    </w:p>
    <w:p w14:paraId="2E48A268" w14:textId="3EEAE3C5" w:rsidR="00657B36" w:rsidRDefault="00657B36" w:rsidP="008A358A">
      <w:pPr>
        <w:pStyle w:val="ListParagraph"/>
        <w:numPr>
          <w:ilvl w:val="3"/>
          <w:numId w:val="8"/>
        </w:numPr>
        <w:jc w:val="both"/>
      </w:pPr>
      <w:r>
        <w:t>Manejo adecuado de las máquinas y herramientas y los dispositivos de seguridad</w:t>
      </w:r>
    </w:p>
    <w:p w14:paraId="44DBFFD9" w14:textId="77777777" w:rsidR="00A517B1" w:rsidRDefault="00B942B1" w:rsidP="008A358A">
      <w:pPr>
        <w:pStyle w:val="ListParagraph"/>
        <w:numPr>
          <w:ilvl w:val="3"/>
          <w:numId w:val="8"/>
        </w:numPr>
        <w:jc w:val="both"/>
      </w:pPr>
      <w:r>
        <w:t>Cada vez que se utilicen equipos nuevos, se introduzcan nuevas tecnologías o cambie de puesto o funciones</w:t>
      </w:r>
    </w:p>
    <w:p w14:paraId="5F8B35A6" w14:textId="06B0B615" w:rsidR="00B942B1" w:rsidRDefault="00A517B1" w:rsidP="008A358A">
      <w:pPr>
        <w:pStyle w:val="ListParagraph"/>
        <w:numPr>
          <w:ilvl w:val="3"/>
          <w:numId w:val="8"/>
        </w:numPr>
        <w:jc w:val="both"/>
      </w:pPr>
      <w:r>
        <w:t xml:space="preserve">Formación </w:t>
      </w:r>
      <w:r w:rsidR="00B942B1">
        <w:t>te</w:t>
      </w:r>
      <w:r>
        <w:t>órica</w:t>
      </w:r>
      <w:r w:rsidR="00B942B1">
        <w:t xml:space="preserve"> y práctica</w:t>
      </w:r>
    </w:p>
    <w:p w14:paraId="473F7821" w14:textId="7935C439" w:rsidR="00DF39C8" w:rsidRDefault="00DF39C8" w:rsidP="00DF39C8">
      <w:pPr>
        <w:pStyle w:val="ListParagraph"/>
        <w:numPr>
          <w:ilvl w:val="2"/>
          <w:numId w:val="8"/>
        </w:numPr>
        <w:jc w:val="both"/>
      </w:pPr>
      <w:r>
        <w:t>Facilitar a los trabajadores equipos y medios de protección adecuados</w:t>
      </w:r>
    </w:p>
    <w:p w14:paraId="3A8423C2" w14:textId="03FE9A05" w:rsidR="00DF39C8" w:rsidRDefault="00DF39C8" w:rsidP="00DF39C8">
      <w:pPr>
        <w:pStyle w:val="ListParagraph"/>
        <w:numPr>
          <w:ilvl w:val="3"/>
          <w:numId w:val="8"/>
        </w:numPr>
        <w:jc w:val="both"/>
      </w:pPr>
      <w:r>
        <w:t>Velar por su uso efectivo</w:t>
      </w:r>
    </w:p>
    <w:p w14:paraId="6F1E7A7C" w14:textId="0FAEFB1D" w:rsidR="00DF39C8" w:rsidRDefault="00DF39C8" w:rsidP="00DF39C8">
      <w:pPr>
        <w:pStyle w:val="ListParagraph"/>
        <w:numPr>
          <w:ilvl w:val="2"/>
          <w:numId w:val="8"/>
        </w:numPr>
        <w:jc w:val="both"/>
      </w:pPr>
      <w:r>
        <w:t>Vigilar de forma periódica la salud de los trabajadores</w:t>
      </w:r>
    </w:p>
    <w:p w14:paraId="11B50404" w14:textId="0FD9BD36" w:rsidR="00E42E4F" w:rsidRDefault="0026769E" w:rsidP="00DF39C8">
      <w:pPr>
        <w:pStyle w:val="ListParagraph"/>
        <w:numPr>
          <w:ilvl w:val="2"/>
          <w:numId w:val="8"/>
        </w:numPr>
        <w:jc w:val="both"/>
      </w:pPr>
      <w:r>
        <w:t>Especial protección a determinados colectivos (embarazadas, menores, temporales y ETT)</w:t>
      </w:r>
    </w:p>
    <w:p w14:paraId="0772B59E" w14:textId="3B1010B5" w:rsidR="00AE2C80" w:rsidRDefault="00AE2C80" w:rsidP="00DF39C8">
      <w:pPr>
        <w:pStyle w:val="ListParagraph"/>
        <w:numPr>
          <w:ilvl w:val="2"/>
          <w:numId w:val="8"/>
        </w:numPr>
        <w:jc w:val="both"/>
      </w:pPr>
      <w:r>
        <w:t>Paralizar la actividad de la empresa en caso de riesgo grave e inminente</w:t>
      </w:r>
    </w:p>
    <w:p w14:paraId="64588970" w14:textId="2B620B5F" w:rsidR="00F44038" w:rsidRDefault="00F44038" w:rsidP="00F44038">
      <w:pPr>
        <w:pStyle w:val="ListParagraph"/>
        <w:numPr>
          <w:ilvl w:val="1"/>
          <w:numId w:val="8"/>
        </w:numPr>
        <w:jc w:val="both"/>
      </w:pPr>
      <w:r>
        <w:t>Con respecto al centro de trabajo</w:t>
      </w:r>
    </w:p>
    <w:p w14:paraId="1371A06F" w14:textId="0ED974BA" w:rsidR="00C402DB" w:rsidRDefault="00031A96" w:rsidP="00C402DB">
      <w:pPr>
        <w:pStyle w:val="ListParagraph"/>
        <w:numPr>
          <w:ilvl w:val="2"/>
          <w:numId w:val="8"/>
        </w:numPr>
        <w:jc w:val="both"/>
      </w:pPr>
      <w:r>
        <w:t>Elaborar un plan de prevención propio (aunque sea copa-pega)</w:t>
      </w:r>
    </w:p>
    <w:p w14:paraId="2E7152D5" w14:textId="61C7EA80" w:rsidR="00DC46DB" w:rsidRDefault="00DC46DB" w:rsidP="00C402DB">
      <w:pPr>
        <w:pStyle w:val="ListParagraph"/>
        <w:numPr>
          <w:ilvl w:val="2"/>
          <w:numId w:val="8"/>
        </w:numPr>
        <w:jc w:val="both"/>
      </w:pPr>
      <w:r>
        <w:t>Organizar los recursos para la actividad preventiva</w:t>
      </w:r>
    </w:p>
    <w:p w14:paraId="38EABA15" w14:textId="6A0BC809" w:rsidR="00236BDF" w:rsidRDefault="00236BDF" w:rsidP="00C402DB">
      <w:pPr>
        <w:pStyle w:val="ListParagraph"/>
        <w:numPr>
          <w:ilvl w:val="2"/>
          <w:numId w:val="8"/>
        </w:numPr>
        <w:jc w:val="both"/>
      </w:pPr>
      <w:r>
        <w:t>Investigar los accidentes de trabajo y EP y notificarlos a la Autoridad Laboral</w:t>
      </w:r>
    </w:p>
    <w:p w14:paraId="39BC06F2" w14:textId="53383656" w:rsidR="00236BDF" w:rsidRDefault="00236BDF" w:rsidP="00C402DB">
      <w:pPr>
        <w:pStyle w:val="ListParagraph"/>
        <w:numPr>
          <w:ilvl w:val="2"/>
          <w:numId w:val="8"/>
        </w:numPr>
        <w:jc w:val="both"/>
      </w:pPr>
      <w:r>
        <w:t>Adoptar medidas para situaciones de emergencia</w:t>
      </w:r>
    </w:p>
    <w:p w14:paraId="0AB277E2" w14:textId="7C82D5F9" w:rsidR="00236BDF" w:rsidRDefault="00236BDF" w:rsidP="00C402DB">
      <w:pPr>
        <w:pStyle w:val="ListParagraph"/>
        <w:numPr>
          <w:ilvl w:val="2"/>
          <w:numId w:val="8"/>
        </w:numPr>
        <w:jc w:val="both"/>
      </w:pPr>
      <w:r>
        <w:t>Elaborar y conservar la documentación específica</w:t>
      </w:r>
    </w:p>
    <w:p w14:paraId="37DD4270" w14:textId="1E0680E2" w:rsidR="00236BDF" w:rsidRDefault="00236BDF" w:rsidP="00C402DB">
      <w:pPr>
        <w:pStyle w:val="ListParagraph"/>
        <w:numPr>
          <w:ilvl w:val="2"/>
          <w:numId w:val="8"/>
        </w:numPr>
        <w:jc w:val="both"/>
      </w:pPr>
      <w:r>
        <w:t>Coordinarse en materia de prevención cuando existan varias empresas en un mismo centro o en caso de contratas y subcontratas</w:t>
      </w:r>
    </w:p>
    <w:p w14:paraId="45E8D885" w14:textId="08C1B13A" w:rsidR="00236BDF" w:rsidRDefault="00236BDF" w:rsidP="00236BDF">
      <w:pPr>
        <w:pStyle w:val="ListParagraph"/>
        <w:numPr>
          <w:ilvl w:val="3"/>
          <w:numId w:val="8"/>
        </w:numPr>
        <w:jc w:val="both"/>
      </w:pPr>
      <w:r>
        <w:t>Esta obligación se extiendo a autónomos</w:t>
      </w:r>
    </w:p>
    <w:p w14:paraId="5C20695A" w14:textId="65B19FE1" w:rsidR="00924A6A" w:rsidRDefault="00924A6A" w:rsidP="00924A6A">
      <w:pPr>
        <w:pStyle w:val="ListParagraph"/>
        <w:numPr>
          <w:ilvl w:val="0"/>
          <w:numId w:val="8"/>
        </w:numPr>
        <w:jc w:val="both"/>
      </w:pPr>
      <w:r>
        <w:t>Derechos y deberes de los trabajadores</w:t>
      </w:r>
      <w:r w:rsidR="0091469C">
        <w:t xml:space="preserve"> </w:t>
      </w:r>
      <w:r w:rsidR="0091469C" w:rsidRPr="0091469C">
        <w:rPr>
          <w:b/>
          <w:bCs/>
        </w:rPr>
        <w:t>(saberse 2-3)</w:t>
      </w:r>
    </w:p>
    <w:p w14:paraId="66F8AB61" w14:textId="06CF1175" w:rsidR="00891D3C" w:rsidRDefault="00891D3C" w:rsidP="001D09B9">
      <w:pPr>
        <w:jc w:val="center"/>
      </w:pPr>
      <w:r w:rsidRPr="00891D3C">
        <w:rPr>
          <w:noProof/>
        </w:rPr>
        <w:drawing>
          <wp:inline distT="0" distB="0" distL="0" distR="0" wp14:anchorId="50DD781D" wp14:editId="3DB5169D">
            <wp:extent cx="3501416" cy="2349500"/>
            <wp:effectExtent l="0" t="0" r="3810" b="0"/>
            <wp:docPr id="689760991" name="Picture 1" descr="A chart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60991" name="Picture 1" descr="A chart with colorful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4626" cy="23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83C7" w14:textId="77777777" w:rsidR="00B501AC" w:rsidRDefault="00B501AC" w:rsidP="001D09B9">
      <w:pPr>
        <w:jc w:val="center"/>
      </w:pPr>
    </w:p>
    <w:p w14:paraId="43A1EE40" w14:textId="3EAC4EB8" w:rsidR="00A43A3E" w:rsidRDefault="00A43A3E" w:rsidP="00F224A7">
      <w:pPr>
        <w:pStyle w:val="ListParagraph"/>
        <w:numPr>
          <w:ilvl w:val="1"/>
          <w:numId w:val="8"/>
        </w:numPr>
        <w:jc w:val="both"/>
      </w:pPr>
      <w:r>
        <w:t>Derecho a la vigilancia periódica de la salud</w:t>
      </w:r>
    </w:p>
    <w:p w14:paraId="221DAB83" w14:textId="3BF19705" w:rsidR="00153FF8" w:rsidRDefault="00153FF8" w:rsidP="00A43A3E">
      <w:pPr>
        <w:pStyle w:val="ListParagraph"/>
        <w:numPr>
          <w:ilvl w:val="2"/>
          <w:numId w:val="8"/>
        </w:numPr>
        <w:jc w:val="both"/>
      </w:pPr>
      <w:r>
        <w:t>Obligatorio:</w:t>
      </w:r>
    </w:p>
    <w:p w14:paraId="6B6DD3E3" w14:textId="48F8D6E2" w:rsidR="00153FF8" w:rsidRDefault="00153FF8" w:rsidP="00153FF8">
      <w:pPr>
        <w:pStyle w:val="ListParagraph"/>
        <w:numPr>
          <w:ilvl w:val="3"/>
          <w:numId w:val="8"/>
        </w:numPr>
        <w:jc w:val="both"/>
      </w:pPr>
      <w:r>
        <w:t>Imprescindible para evaluar los efectos de las condiciones de trabajo sobre la salud de los trabajadores</w:t>
      </w:r>
    </w:p>
    <w:p w14:paraId="15F38D40" w14:textId="628153AE" w:rsidR="00153FF8" w:rsidRDefault="00153FF8" w:rsidP="00153FF8">
      <w:pPr>
        <w:pStyle w:val="ListParagraph"/>
        <w:numPr>
          <w:ilvl w:val="3"/>
          <w:numId w:val="8"/>
        </w:numPr>
        <w:jc w:val="both"/>
      </w:pPr>
      <w:r>
        <w:t>Para verificar si el estado de salud del trabajador puede constituir un peligro para sí mismo, compañeros o terceras personas</w:t>
      </w:r>
    </w:p>
    <w:p w14:paraId="00AA6BF2" w14:textId="151EE66C" w:rsidR="00153FF8" w:rsidRDefault="00153FF8" w:rsidP="00153FF8">
      <w:pPr>
        <w:pStyle w:val="ListParagraph"/>
        <w:numPr>
          <w:ilvl w:val="3"/>
          <w:numId w:val="8"/>
        </w:numPr>
        <w:jc w:val="both"/>
      </w:pPr>
      <w:r>
        <w:t>Cuando lo exija una disposición legal para la protección de riesgos específicos y actividades de especial peligrosidad</w:t>
      </w:r>
    </w:p>
    <w:p w14:paraId="7D983409" w14:textId="4C4C5D45" w:rsidR="009C002E" w:rsidRDefault="009C002E" w:rsidP="009C002E">
      <w:pPr>
        <w:jc w:val="both"/>
      </w:pPr>
      <w:r>
        <w:t>Principios de prevención</w:t>
      </w:r>
      <w:r w:rsidR="00E32B90">
        <w:t xml:space="preserve"> de los riesgos laborales</w:t>
      </w:r>
      <w:r w:rsidR="00B40315">
        <w:t xml:space="preserve"> </w:t>
      </w:r>
      <w:r w:rsidR="00B40315" w:rsidRPr="00B40315">
        <w:rPr>
          <w:b/>
          <w:bCs/>
        </w:rPr>
        <w:t>(saberse 2-3)</w:t>
      </w:r>
    </w:p>
    <w:p w14:paraId="34B1580F" w14:textId="6F68EFE2" w:rsidR="009A343D" w:rsidRDefault="009A343D" w:rsidP="00E32B90">
      <w:pPr>
        <w:pStyle w:val="ListParagraph"/>
        <w:numPr>
          <w:ilvl w:val="0"/>
          <w:numId w:val="8"/>
        </w:numPr>
        <w:jc w:val="both"/>
      </w:pPr>
      <w:r>
        <w:t>Evitar los riesgos</w:t>
      </w:r>
    </w:p>
    <w:p w14:paraId="2FBF338E" w14:textId="44F0B005" w:rsidR="009A343D" w:rsidRDefault="009A343D" w:rsidP="00E32B90">
      <w:pPr>
        <w:pStyle w:val="ListParagraph"/>
        <w:numPr>
          <w:ilvl w:val="0"/>
          <w:numId w:val="8"/>
        </w:numPr>
        <w:jc w:val="both"/>
      </w:pPr>
      <w:r>
        <w:t>Evaluar los riesgos que no se pueden evitar</w:t>
      </w:r>
    </w:p>
    <w:p w14:paraId="14E518A8" w14:textId="05184A75" w:rsidR="009A343D" w:rsidRDefault="009A343D" w:rsidP="00E32B90">
      <w:pPr>
        <w:pStyle w:val="ListParagraph"/>
        <w:numPr>
          <w:ilvl w:val="0"/>
          <w:numId w:val="8"/>
        </w:numPr>
        <w:jc w:val="both"/>
      </w:pPr>
      <w:r>
        <w:t>Combatir los riesgos en su origen preferiblemente</w:t>
      </w:r>
      <w:r w:rsidR="004944D2">
        <w:t xml:space="preserve"> (en vez de transmisión o recepción)</w:t>
      </w:r>
    </w:p>
    <w:p w14:paraId="16AF7757" w14:textId="4CEECF03" w:rsidR="004944D2" w:rsidRDefault="004944D2" w:rsidP="00E32B90">
      <w:pPr>
        <w:pStyle w:val="ListParagraph"/>
        <w:numPr>
          <w:ilvl w:val="0"/>
          <w:numId w:val="8"/>
        </w:numPr>
        <w:jc w:val="both"/>
      </w:pPr>
      <w:r>
        <w:t>Adaptar el puesto de trabajo a persona, equipos, métodos de trabajo y producción</w:t>
      </w:r>
    </w:p>
    <w:p w14:paraId="113BACA4" w14:textId="23DA3FC4" w:rsidR="004944D2" w:rsidRDefault="004944D2" w:rsidP="00E32B90">
      <w:pPr>
        <w:pStyle w:val="ListParagraph"/>
        <w:numPr>
          <w:ilvl w:val="0"/>
          <w:numId w:val="8"/>
        </w:numPr>
        <w:jc w:val="both"/>
      </w:pPr>
      <w:r>
        <w:t>Tener en cuenta la evolución de la técnica</w:t>
      </w:r>
    </w:p>
    <w:p w14:paraId="4EA683BB" w14:textId="32B83FF7" w:rsidR="00083336" w:rsidRDefault="00083336" w:rsidP="00E32B90">
      <w:pPr>
        <w:pStyle w:val="ListParagraph"/>
        <w:numPr>
          <w:ilvl w:val="0"/>
          <w:numId w:val="8"/>
        </w:numPr>
        <w:jc w:val="both"/>
      </w:pPr>
      <w:r>
        <w:t>Sustituir peligroso por poco o ningún peligro</w:t>
      </w:r>
    </w:p>
    <w:p w14:paraId="3ACAAEC6" w14:textId="1A2CC72C" w:rsidR="00083336" w:rsidRDefault="00083336" w:rsidP="00E32B90">
      <w:pPr>
        <w:pStyle w:val="ListParagraph"/>
        <w:numPr>
          <w:ilvl w:val="0"/>
          <w:numId w:val="8"/>
        </w:numPr>
        <w:jc w:val="both"/>
      </w:pPr>
      <w:r>
        <w:t>Planificar prevención</w:t>
      </w:r>
    </w:p>
    <w:p w14:paraId="67E22A29" w14:textId="13A72356" w:rsidR="00083336" w:rsidRDefault="00083336" w:rsidP="00E32B90">
      <w:pPr>
        <w:pStyle w:val="ListParagraph"/>
        <w:numPr>
          <w:ilvl w:val="0"/>
          <w:numId w:val="8"/>
        </w:numPr>
        <w:jc w:val="both"/>
      </w:pPr>
      <w:r>
        <w:t>Adoptar medidas que antepongan protección colectiva a individual</w:t>
      </w:r>
    </w:p>
    <w:p w14:paraId="32E2B9D3" w14:textId="03ED2BE1" w:rsidR="00083336" w:rsidRDefault="00083336" w:rsidP="00E32B90">
      <w:pPr>
        <w:pStyle w:val="ListParagraph"/>
        <w:numPr>
          <w:ilvl w:val="0"/>
          <w:numId w:val="8"/>
        </w:numPr>
        <w:jc w:val="both"/>
      </w:pPr>
      <w:r>
        <w:t xml:space="preserve">Dar </w:t>
      </w:r>
      <w:r w:rsidR="00544229">
        <w:t>las debidas instrucciones a los trabajadores</w:t>
      </w:r>
      <w:r w:rsidR="0073510D">
        <w:t xml:space="preserve"> (formar e informar)</w:t>
      </w:r>
    </w:p>
    <w:p w14:paraId="5E907A60" w14:textId="50017612" w:rsidR="00E32B90" w:rsidRDefault="00E32B90" w:rsidP="00E32B90">
      <w:pPr>
        <w:jc w:val="both"/>
      </w:pPr>
      <w:r>
        <w:t>Técnicas de prevención</w:t>
      </w:r>
      <w:r w:rsidR="00C53481">
        <w:t xml:space="preserve"> </w:t>
      </w:r>
      <w:r w:rsidR="00C53481" w:rsidRPr="00C53481">
        <w:rPr>
          <w:b/>
          <w:bCs/>
        </w:rPr>
        <w:t>(ayuda para lo siguiente simple-)</w:t>
      </w:r>
    </w:p>
    <w:p w14:paraId="2FAC29E7" w14:textId="6E9056A4" w:rsidR="005D276E" w:rsidRDefault="005D276E" w:rsidP="00AA0EDE">
      <w:pPr>
        <w:jc w:val="center"/>
      </w:pPr>
      <w:r>
        <w:rPr>
          <w:noProof/>
        </w:rPr>
        <w:drawing>
          <wp:inline distT="0" distB="0" distL="0" distR="0" wp14:anchorId="7D039DD7" wp14:editId="2AFC3FFC">
            <wp:extent cx="5130800" cy="3804428"/>
            <wp:effectExtent l="0" t="0" r="0" b="5715"/>
            <wp:docPr id="86278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163" cy="384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C15D" w14:textId="5433FC28" w:rsidR="006A1D81" w:rsidRDefault="006A1D81" w:rsidP="00BC6FA4">
      <w:pPr>
        <w:pStyle w:val="ListParagraph"/>
        <w:numPr>
          <w:ilvl w:val="0"/>
          <w:numId w:val="8"/>
        </w:numPr>
        <w:jc w:val="both"/>
      </w:pPr>
      <w:r>
        <w:t>Higiene industrial: biológico, físico y químico</w:t>
      </w:r>
    </w:p>
    <w:p w14:paraId="679A497D" w14:textId="1F82038B" w:rsidR="0062372A" w:rsidRDefault="00BC6FA4" w:rsidP="00BC6FA4">
      <w:pPr>
        <w:pStyle w:val="ListParagraph"/>
        <w:numPr>
          <w:ilvl w:val="0"/>
          <w:numId w:val="8"/>
        </w:numPr>
        <w:jc w:val="both"/>
      </w:pPr>
      <w:r>
        <w:t>Carga física y mental: ergonomía</w:t>
      </w:r>
    </w:p>
    <w:p w14:paraId="600E9230" w14:textId="308699B0" w:rsidR="00BC6FA4" w:rsidRDefault="00BC6FA4" w:rsidP="00BC6FA4">
      <w:pPr>
        <w:pStyle w:val="ListParagraph"/>
        <w:numPr>
          <w:ilvl w:val="0"/>
          <w:numId w:val="8"/>
        </w:numPr>
        <w:jc w:val="both"/>
      </w:pPr>
      <w:r>
        <w:t>Carga mental y organización: psicosociología</w:t>
      </w:r>
    </w:p>
    <w:p w14:paraId="1B37A1A5" w14:textId="369D55DB" w:rsidR="00380253" w:rsidRDefault="00380253" w:rsidP="00BC6FA4">
      <w:pPr>
        <w:pStyle w:val="ListParagraph"/>
        <w:numPr>
          <w:ilvl w:val="0"/>
          <w:numId w:val="8"/>
        </w:numPr>
        <w:jc w:val="both"/>
      </w:pPr>
      <w:r>
        <w:t>Medicina del trabajo: un poco relacionada con todas</w:t>
      </w:r>
      <w:r w:rsidR="00377286">
        <w:t xml:space="preserve"> (médico de la empresa)</w:t>
      </w:r>
    </w:p>
    <w:p w14:paraId="59533156" w14:textId="366500A4" w:rsidR="00E32B90" w:rsidRDefault="00E877E9" w:rsidP="00E32B90">
      <w:pPr>
        <w:jc w:val="both"/>
      </w:pPr>
      <w:r>
        <w:lastRenderedPageBreak/>
        <w:t>Medidas de protección</w:t>
      </w:r>
    </w:p>
    <w:p w14:paraId="4D1F08CF" w14:textId="6CDD8970" w:rsidR="00E877E9" w:rsidRDefault="006E5E1A" w:rsidP="006E5E1A">
      <w:pPr>
        <w:pStyle w:val="ListParagraph"/>
        <w:numPr>
          <w:ilvl w:val="0"/>
          <w:numId w:val="8"/>
        </w:numPr>
        <w:jc w:val="both"/>
      </w:pPr>
      <w:r>
        <w:t>Primero prevenir (apartado de antes), luego proteger</w:t>
      </w:r>
    </w:p>
    <w:p w14:paraId="1DB54D60" w14:textId="45FC90A7" w:rsidR="006E5E1A" w:rsidRDefault="006E5E1A" w:rsidP="006E5E1A">
      <w:pPr>
        <w:pStyle w:val="ListParagraph"/>
        <w:numPr>
          <w:ilvl w:val="0"/>
          <w:numId w:val="8"/>
        </w:numPr>
        <w:jc w:val="both"/>
      </w:pPr>
      <w:r>
        <w:t>Primero colectivo, luego individual</w:t>
      </w:r>
    </w:p>
    <w:p w14:paraId="280534DD" w14:textId="5F460A78" w:rsidR="002D4255" w:rsidRDefault="002D4255" w:rsidP="006E5E1A">
      <w:pPr>
        <w:pStyle w:val="ListParagraph"/>
        <w:numPr>
          <w:ilvl w:val="0"/>
          <w:numId w:val="8"/>
        </w:numPr>
        <w:jc w:val="both"/>
      </w:pPr>
      <w:r>
        <w:t>Medidas de protección colectiva</w:t>
      </w:r>
    </w:p>
    <w:p w14:paraId="0231F04B" w14:textId="04D861F9" w:rsidR="002D4255" w:rsidRDefault="002D4255" w:rsidP="002D4255">
      <w:pPr>
        <w:pStyle w:val="ListParagraph"/>
        <w:numPr>
          <w:ilvl w:val="1"/>
          <w:numId w:val="8"/>
        </w:numPr>
        <w:jc w:val="both"/>
      </w:pPr>
      <w:r>
        <w:t>Protegen simultáneamente a todas las personas expuestas a un determinado riesgo</w:t>
      </w:r>
    </w:p>
    <w:p w14:paraId="573A6C61" w14:textId="150AC9CA" w:rsidR="002D4255" w:rsidRDefault="00BA796C" w:rsidP="002D4255">
      <w:pPr>
        <w:pStyle w:val="ListParagraph"/>
        <w:numPr>
          <w:ilvl w:val="1"/>
          <w:numId w:val="8"/>
        </w:numPr>
        <w:jc w:val="both"/>
      </w:pPr>
      <w:r>
        <w:t>Las individuales se usan cuando estas son ineficaces, no sea posible utilizarlas o como complemento</w:t>
      </w:r>
    </w:p>
    <w:p w14:paraId="5D4B57D8" w14:textId="5CA22991" w:rsidR="003A3C75" w:rsidRDefault="006C1F7F" w:rsidP="00127CE7">
      <w:pPr>
        <w:pStyle w:val="ListParagraph"/>
        <w:numPr>
          <w:ilvl w:val="0"/>
          <w:numId w:val="8"/>
        </w:numPr>
        <w:jc w:val="both"/>
      </w:pPr>
      <w:r>
        <w:t>Medidas de protección individual</w:t>
      </w:r>
      <w:r w:rsidR="00127CE7">
        <w:t>: e</w:t>
      </w:r>
      <w:r>
        <w:t>xclusiva- al individuo que las porta</w:t>
      </w:r>
    </w:p>
    <w:p w14:paraId="78C4A5BC" w14:textId="34D87049" w:rsidR="00127CE7" w:rsidRDefault="00127CE7" w:rsidP="00127CE7">
      <w:pPr>
        <w:pStyle w:val="ListParagraph"/>
        <w:numPr>
          <w:ilvl w:val="0"/>
          <w:numId w:val="8"/>
        </w:numPr>
        <w:jc w:val="both"/>
      </w:pPr>
      <w:r>
        <w:t>Equipos de protección individual (EPI)</w:t>
      </w:r>
    </w:p>
    <w:p w14:paraId="2074FA6C" w14:textId="70FA94CC" w:rsidR="00047799" w:rsidRDefault="00047799" w:rsidP="00127CE7">
      <w:pPr>
        <w:pStyle w:val="ListParagraph"/>
        <w:numPr>
          <w:ilvl w:val="1"/>
          <w:numId w:val="8"/>
        </w:numPr>
        <w:jc w:val="both"/>
      </w:pPr>
      <w:r>
        <w:t>Qué es</w:t>
      </w:r>
    </w:p>
    <w:p w14:paraId="7B845B84" w14:textId="54A386BE" w:rsidR="00127CE7" w:rsidRDefault="00127CE7" w:rsidP="00047799">
      <w:pPr>
        <w:pStyle w:val="ListParagraph"/>
        <w:numPr>
          <w:ilvl w:val="2"/>
          <w:numId w:val="8"/>
        </w:numPr>
        <w:jc w:val="both"/>
      </w:pPr>
      <w:r>
        <w:t>Cualquier equipo que lleva puesto o sujeta para uno o varios riesgos</w:t>
      </w:r>
    </w:p>
    <w:p w14:paraId="24AF7E13" w14:textId="1FB7D522" w:rsidR="00127CE7" w:rsidRDefault="00127CE7" w:rsidP="00047799">
      <w:pPr>
        <w:pStyle w:val="ListParagraph"/>
        <w:numPr>
          <w:ilvl w:val="2"/>
          <w:numId w:val="8"/>
        </w:numPr>
        <w:jc w:val="both"/>
      </w:pPr>
      <w:r>
        <w:t>Cualquier complemento o accesorio con la misma finalidad</w:t>
      </w:r>
    </w:p>
    <w:p w14:paraId="02B88711" w14:textId="3542898C" w:rsidR="00047799" w:rsidRDefault="00047799" w:rsidP="00127CE7">
      <w:pPr>
        <w:pStyle w:val="ListParagraph"/>
        <w:numPr>
          <w:ilvl w:val="1"/>
          <w:numId w:val="8"/>
        </w:numPr>
        <w:jc w:val="both"/>
      </w:pPr>
      <w:r>
        <w:t>Obligaciones de la empresa respecto a los EPI</w:t>
      </w:r>
    </w:p>
    <w:p w14:paraId="0F6A85F5" w14:textId="6E3726C2" w:rsidR="00047799" w:rsidRDefault="00EB2558" w:rsidP="00047799">
      <w:pPr>
        <w:pStyle w:val="ListParagraph"/>
        <w:numPr>
          <w:ilvl w:val="2"/>
          <w:numId w:val="8"/>
        </w:numPr>
        <w:jc w:val="both"/>
      </w:pPr>
      <w:r>
        <w:t>Proporcionar gratis los EPI adecuados a los trabajadores</w:t>
      </w:r>
    </w:p>
    <w:p w14:paraId="4E6E534F" w14:textId="7A640750" w:rsidR="00EB2558" w:rsidRDefault="00EB2558" w:rsidP="00047799">
      <w:pPr>
        <w:pStyle w:val="ListParagraph"/>
        <w:numPr>
          <w:ilvl w:val="2"/>
          <w:numId w:val="8"/>
        </w:numPr>
        <w:jc w:val="both"/>
      </w:pPr>
      <w:r>
        <w:t>Velar por su uso efectivo</w:t>
      </w:r>
    </w:p>
    <w:p w14:paraId="4FFAF214" w14:textId="1ED5C0BD" w:rsidR="00EB2558" w:rsidRDefault="00EB2558" w:rsidP="00047799">
      <w:pPr>
        <w:pStyle w:val="ListParagraph"/>
        <w:numPr>
          <w:ilvl w:val="2"/>
          <w:numId w:val="8"/>
        </w:numPr>
        <w:jc w:val="both"/>
      </w:pPr>
      <w:r>
        <w:t>Informar a los trabajadores previo a su uso</w:t>
      </w:r>
    </w:p>
    <w:p w14:paraId="58003564" w14:textId="08B72ACC" w:rsidR="00EB2558" w:rsidRDefault="00EB2558" w:rsidP="00EB2558">
      <w:pPr>
        <w:pStyle w:val="ListParagraph"/>
        <w:numPr>
          <w:ilvl w:val="3"/>
          <w:numId w:val="8"/>
        </w:numPr>
        <w:jc w:val="both"/>
      </w:pPr>
      <w:r>
        <w:t>De los riesgos frente a los que protege</w:t>
      </w:r>
    </w:p>
    <w:p w14:paraId="4CF42249" w14:textId="0BC28F1B" w:rsidR="00EB2558" w:rsidRDefault="00EB2558" w:rsidP="00EB2558">
      <w:pPr>
        <w:pStyle w:val="ListParagraph"/>
        <w:numPr>
          <w:ilvl w:val="3"/>
          <w:numId w:val="8"/>
        </w:numPr>
        <w:jc w:val="both"/>
      </w:pPr>
      <w:r>
        <w:t>De las ocasiones en que deben utilizarse</w:t>
      </w:r>
    </w:p>
    <w:p w14:paraId="7BA31A49" w14:textId="31A1BA69" w:rsidR="00EB2558" w:rsidRDefault="000A2F20" w:rsidP="00EB2558">
      <w:pPr>
        <w:pStyle w:val="ListParagraph"/>
        <w:numPr>
          <w:ilvl w:val="2"/>
          <w:numId w:val="8"/>
        </w:numPr>
        <w:jc w:val="both"/>
      </w:pPr>
      <w:r>
        <w:t>Proporcionar instrucciones (preferente- escrito)</w:t>
      </w:r>
      <w:r w:rsidR="00AA4EEA">
        <w:t xml:space="preserve"> sobre utilización y manteni-</w:t>
      </w:r>
    </w:p>
    <w:p w14:paraId="6D584647" w14:textId="07493ADD" w:rsidR="0051064D" w:rsidRDefault="0051064D" w:rsidP="0051064D">
      <w:pPr>
        <w:pStyle w:val="ListParagraph"/>
        <w:numPr>
          <w:ilvl w:val="3"/>
          <w:numId w:val="8"/>
        </w:numPr>
        <w:jc w:val="both"/>
      </w:pPr>
      <w:r>
        <w:t>El manual de instrucciones estará a disposición del trabajador y será de fácil comprensión</w:t>
      </w:r>
    </w:p>
    <w:p w14:paraId="581C8AE1" w14:textId="3185C591" w:rsidR="0051064D" w:rsidRDefault="0051064D" w:rsidP="0051064D">
      <w:pPr>
        <w:pStyle w:val="ListParagraph"/>
        <w:numPr>
          <w:ilvl w:val="2"/>
          <w:numId w:val="8"/>
        </w:numPr>
        <w:jc w:val="both"/>
      </w:pPr>
      <w:r>
        <w:t>Enseñar a utilizarlos</w:t>
      </w:r>
    </w:p>
    <w:p w14:paraId="385352E7" w14:textId="6BB21E34" w:rsidR="004E0C5A" w:rsidRDefault="004E0C5A" w:rsidP="004E0C5A">
      <w:pPr>
        <w:pStyle w:val="ListParagraph"/>
        <w:numPr>
          <w:ilvl w:val="3"/>
          <w:numId w:val="8"/>
        </w:numPr>
        <w:jc w:val="both"/>
      </w:pPr>
      <w:r>
        <w:t>Incluso sesiones de ento. práctico</w:t>
      </w:r>
    </w:p>
    <w:p w14:paraId="21F268FB" w14:textId="729806C5" w:rsidR="004E0C5A" w:rsidRDefault="004560C3" w:rsidP="004E0C5A">
      <w:pPr>
        <w:pStyle w:val="ListParagraph"/>
        <w:numPr>
          <w:ilvl w:val="3"/>
          <w:numId w:val="8"/>
        </w:numPr>
        <w:jc w:val="both"/>
      </w:pPr>
      <w:r>
        <w:t>Cuando se requiera la utilización simultánea de varios equipos</w:t>
      </w:r>
    </w:p>
    <w:p w14:paraId="79535C3E" w14:textId="63B5058B" w:rsidR="004560C3" w:rsidRDefault="004560C3" w:rsidP="004E0C5A">
      <w:pPr>
        <w:pStyle w:val="ListParagraph"/>
        <w:numPr>
          <w:ilvl w:val="3"/>
          <w:numId w:val="8"/>
        </w:numPr>
        <w:jc w:val="both"/>
      </w:pPr>
      <w:r>
        <w:t>Cuando se haga necesario por su especial complejidad</w:t>
      </w:r>
    </w:p>
    <w:p w14:paraId="2ED74957" w14:textId="43FADC46" w:rsidR="00E14DE0" w:rsidRDefault="00E14DE0" w:rsidP="00E14DE0">
      <w:pPr>
        <w:pStyle w:val="ListParagraph"/>
        <w:numPr>
          <w:ilvl w:val="2"/>
          <w:numId w:val="8"/>
        </w:numPr>
        <w:jc w:val="both"/>
      </w:pPr>
      <w:r>
        <w:t>Si la tecnología mejora, cambiarlo por el mejorado</w:t>
      </w:r>
    </w:p>
    <w:p w14:paraId="74669ED5" w14:textId="61731535" w:rsidR="0047163F" w:rsidRDefault="0047163F" w:rsidP="0047163F">
      <w:pPr>
        <w:pStyle w:val="ListParagraph"/>
        <w:numPr>
          <w:ilvl w:val="1"/>
          <w:numId w:val="8"/>
        </w:numPr>
        <w:jc w:val="both"/>
      </w:pPr>
      <w:r>
        <w:t>Obligaciones de los trabajadores respecto a los EPI</w:t>
      </w:r>
    </w:p>
    <w:p w14:paraId="39C64D37" w14:textId="0DDA44E3" w:rsidR="002E7FBF" w:rsidRDefault="002E7FBF" w:rsidP="002E7FBF">
      <w:pPr>
        <w:pStyle w:val="ListParagraph"/>
        <w:numPr>
          <w:ilvl w:val="2"/>
          <w:numId w:val="8"/>
        </w:numPr>
        <w:jc w:val="both"/>
      </w:pPr>
      <w:r>
        <w:t>Utilizar y cuidar correctamente los EPI</w:t>
      </w:r>
    </w:p>
    <w:p w14:paraId="2B7517D3" w14:textId="0223EBA8" w:rsidR="002E7FBF" w:rsidRDefault="003412D4" w:rsidP="002E7FBF">
      <w:pPr>
        <w:pStyle w:val="ListParagraph"/>
        <w:numPr>
          <w:ilvl w:val="2"/>
          <w:numId w:val="8"/>
        </w:numPr>
        <w:jc w:val="both"/>
      </w:pPr>
      <w:r>
        <w:t>Colocar el equipo en un lugar indicado tras utilización</w:t>
      </w:r>
    </w:p>
    <w:p w14:paraId="1DE69AA3" w14:textId="3ACD2912" w:rsidR="003412D4" w:rsidRDefault="003412D4" w:rsidP="002E7FBF">
      <w:pPr>
        <w:pStyle w:val="ListParagraph"/>
        <w:numPr>
          <w:ilvl w:val="2"/>
          <w:numId w:val="8"/>
        </w:numPr>
        <w:jc w:val="both"/>
      </w:pPr>
      <w:r>
        <w:t>Informar de inmediato a un superior de cualquier daño o defecto que pueda suponer una pérdida de eficacia</w:t>
      </w:r>
    </w:p>
    <w:p w14:paraId="4C540711" w14:textId="26C3CFAC" w:rsidR="006D5642" w:rsidRDefault="006D5642" w:rsidP="006D5642">
      <w:pPr>
        <w:jc w:val="both"/>
      </w:pPr>
      <w:r>
        <w:t>La representación de los trabajadores en materia de prevención</w:t>
      </w:r>
    </w:p>
    <w:p w14:paraId="1E52D840" w14:textId="1625B537" w:rsidR="00B501AC" w:rsidRDefault="001A6AA9" w:rsidP="00B501AC">
      <w:pPr>
        <w:jc w:val="both"/>
      </w:pPr>
      <w:r w:rsidRPr="001A6AA9">
        <w:drawing>
          <wp:inline distT="0" distB="0" distL="0" distR="0" wp14:anchorId="055D5440" wp14:editId="3B46A852">
            <wp:extent cx="5731510" cy="2184400"/>
            <wp:effectExtent l="0" t="0" r="0" b="0"/>
            <wp:docPr id="110903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39901" name=""/>
                    <pic:cNvPicPr/>
                  </pic:nvPicPr>
                  <pic:blipFill rotWithShape="1">
                    <a:blip r:embed="rId7"/>
                    <a:srcRect b="30223"/>
                    <a:stretch/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585C7" w14:textId="77777777" w:rsidR="00483066" w:rsidRDefault="00483066">
      <w:pPr>
        <w:spacing w:after="0" w:line="240" w:lineRule="auto"/>
      </w:pPr>
      <w:r>
        <w:br w:type="page"/>
      </w:r>
    </w:p>
    <w:p w14:paraId="542913C0" w14:textId="14A7FF9A" w:rsidR="00483066" w:rsidRDefault="00483066" w:rsidP="00B501AC">
      <w:pPr>
        <w:jc w:val="both"/>
      </w:pPr>
      <w:r>
        <w:lastRenderedPageBreak/>
        <w:t>Medidas de protección</w:t>
      </w:r>
    </w:p>
    <w:p w14:paraId="3F709235" w14:textId="48E65686" w:rsidR="00483066" w:rsidRDefault="00E8669D" w:rsidP="00483066">
      <w:pPr>
        <w:pStyle w:val="ListParagraph"/>
        <w:numPr>
          <w:ilvl w:val="0"/>
          <w:numId w:val="8"/>
        </w:numPr>
        <w:jc w:val="both"/>
      </w:pPr>
      <w:r>
        <w:t>Medidas de protección colectiva</w:t>
      </w:r>
    </w:p>
    <w:p w14:paraId="4EFC0DE4" w14:textId="29718AD8" w:rsidR="00E8669D" w:rsidRDefault="00E8669D" w:rsidP="00E8669D">
      <w:pPr>
        <w:pStyle w:val="ListParagraph"/>
        <w:numPr>
          <w:ilvl w:val="1"/>
          <w:numId w:val="8"/>
        </w:numPr>
        <w:jc w:val="both"/>
      </w:pPr>
      <w:r>
        <w:t>Protegen simultáneamente a todas las personas expuestas a un determinado riesgo</w:t>
      </w:r>
    </w:p>
    <w:p w14:paraId="0053E31D" w14:textId="42E7FE47" w:rsidR="00E8669D" w:rsidRDefault="00E8669D" w:rsidP="00E8669D">
      <w:pPr>
        <w:pStyle w:val="ListParagraph"/>
        <w:numPr>
          <w:ilvl w:val="1"/>
          <w:numId w:val="8"/>
        </w:numPr>
        <w:jc w:val="both"/>
      </w:pPr>
      <w:r>
        <w:t>Prioridad sobre las individuales</w:t>
      </w:r>
      <w:r w:rsidR="009F1C1B">
        <w:t>. Se usan:</w:t>
      </w:r>
    </w:p>
    <w:p w14:paraId="6F491E07" w14:textId="2838E72D" w:rsidR="005A4906" w:rsidRDefault="005A4906" w:rsidP="005A4906">
      <w:pPr>
        <w:pStyle w:val="ListParagraph"/>
        <w:numPr>
          <w:ilvl w:val="2"/>
          <w:numId w:val="8"/>
        </w:numPr>
        <w:jc w:val="both"/>
      </w:pPr>
      <w:r>
        <w:t>Cuando ineficaces</w:t>
      </w:r>
    </w:p>
    <w:p w14:paraId="7D8B7B0D" w14:textId="2A8C761C" w:rsidR="005A4906" w:rsidRDefault="005A4906" w:rsidP="005A4906">
      <w:pPr>
        <w:pStyle w:val="ListParagraph"/>
        <w:numPr>
          <w:ilvl w:val="2"/>
          <w:numId w:val="8"/>
        </w:numPr>
        <w:jc w:val="both"/>
      </w:pPr>
      <w:r>
        <w:t>Cuando no posible utilizarlas</w:t>
      </w:r>
    </w:p>
    <w:p w14:paraId="1BB85A6C" w14:textId="13CC3491" w:rsidR="005A4906" w:rsidRDefault="005A4906" w:rsidP="005A4906">
      <w:pPr>
        <w:pStyle w:val="ListParagraph"/>
        <w:numPr>
          <w:ilvl w:val="2"/>
          <w:numId w:val="8"/>
        </w:numPr>
        <w:jc w:val="both"/>
      </w:pPr>
      <w:r>
        <w:t>C</w:t>
      </w:r>
      <w:r w:rsidR="008B1AD4">
        <w:t>omo c</w:t>
      </w:r>
      <w:r>
        <w:t>omplemento</w:t>
      </w:r>
    </w:p>
    <w:p w14:paraId="4D7821BC" w14:textId="2178EC1E" w:rsidR="008B3F7F" w:rsidRDefault="008B3F7F" w:rsidP="008B3F7F">
      <w:pPr>
        <w:pStyle w:val="ListParagraph"/>
        <w:numPr>
          <w:ilvl w:val="0"/>
          <w:numId w:val="8"/>
        </w:numPr>
        <w:jc w:val="both"/>
      </w:pPr>
      <w:r>
        <w:t>Equipos de protección individual (EPI)</w:t>
      </w:r>
    </w:p>
    <w:p w14:paraId="206F44FD" w14:textId="5B3A1E3C" w:rsidR="008B3F7F" w:rsidRDefault="0041318A" w:rsidP="008B3F7F">
      <w:pPr>
        <w:pStyle w:val="ListParagraph"/>
        <w:numPr>
          <w:ilvl w:val="1"/>
          <w:numId w:val="8"/>
        </w:numPr>
        <w:jc w:val="both"/>
      </w:pPr>
      <w:r>
        <w:t>Cualquier equipo que lleve puesto o sujete</w:t>
      </w:r>
    </w:p>
    <w:p w14:paraId="5D24017D" w14:textId="5B7A6974" w:rsidR="00475538" w:rsidRDefault="00475538" w:rsidP="008B3F7F">
      <w:pPr>
        <w:pStyle w:val="ListParagraph"/>
        <w:numPr>
          <w:ilvl w:val="1"/>
          <w:numId w:val="8"/>
        </w:numPr>
        <w:jc w:val="both"/>
      </w:pPr>
      <w:r>
        <w:t>Que lo proteja de uno o varios riesgos</w:t>
      </w:r>
    </w:p>
    <w:p w14:paraId="6A3F3E34" w14:textId="468D962C" w:rsidR="00E624D0" w:rsidRDefault="00E624D0" w:rsidP="008B3F7F">
      <w:pPr>
        <w:pStyle w:val="ListParagraph"/>
        <w:numPr>
          <w:ilvl w:val="1"/>
          <w:numId w:val="8"/>
        </w:numPr>
        <w:jc w:val="both"/>
      </w:pPr>
      <w:r>
        <w:t>Cualquier complemento o accesorio con la misma finalidad</w:t>
      </w:r>
    </w:p>
    <w:p w14:paraId="72D5F34B" w14:textId="12C53673" w:rsidR="00244FEF" w:rsidRDefault="00244FEF" w:rsidP="008B3F7F">
      <w:pPr>
        <w:pStyle w:val="ListParagraph"/>
        <w:numPr>
          <w:ilvl w:val="1"/>
          <w:numId w:val="8"/>
        </w:numPr>
        <w:jc w:val="both"/>
      </w:pPr>
      <w:r>
        <w:t>Obligaciones de la empresa respecto a los EPI:</w:t>
      </w:r>
    </w:p>
    <w:p w14:paraId="058D6F25" w14:textId="3B13290B" w:rsidR="00244FEF" w:rsidRDefault="00EA2774" w:rsidP="00244FEF">
      <w:pPr>
        <w:pStyle w:val="ListParagraph"/>
        <w:numPr>
          <w:ilvl w:val="2"/>
          <w:numId w:val="8"/>
        </w:numPr>
        <w:jc w:val="both"/>
      </w:pPr>
      <w:r>
        <w:t>Proporcionarlo gratis</w:t>
      </w:r>
    </w:p>
    <w:p w14:paraId="3630852E" w14:textId="3FE1A601" w:rsidR="00EA2774" w:rsidRDefault="00EA2774" w:rsidP="00244FEF">
      <w:pPr>
        <w:pStyle w:val="ListParagraph"/>
        <w:numPr>
          <w:ilvl w:val="2"/>
          <w:numId w:val="8"/>
        </w:numPr>
        <w:jc w:val="both"/>
      </w:pPr>
      <w:r>
        <w:t>Velar por su uso efectivo</w:t>
      </w:r>
    </w:p>
    <w:p w14:paraId="27F1EAE4" w14:textId="22F7B0B7" w:rsidR="00EA2774" w:rsidRDefault="00EA2774" w:rsidP="00244FEF">
      <w:pPr>
        <w:pStyle w:val="ListParagraph"/>
        <w:numPr>
          <w:ilvl w:val="2"/>
          <w:numId w:val="8"/>
        </w:numPr>
        <w:jc w:val="both"/>
      </w:pPr>
      <w:r>
        <w:t>Informar de los riesgos frente a los que protege y cuándo utilizarlos</w:t>
      </w:r>
    </w:p>
    <w:p w14:paraId="13A1C3CF" w14:textId="48DB2493" w:rsidR="00EA2774" w:rsidRDefault="00EA2774" w:rsidP="00244FEF">
      <w:pPr>
        <w:pStyle w:val="ListParagraph"/>
        <w:numPr>
          <w:ilvl w:val="2"/>
          <w:numId w:val="8"/>
        </w:numPr>
        <w:jc w:val="both"/>
      </w:pPr>
      <w:r>
        <w:t>Instrucciones (mejor escrito)</w:t>
      </w:r>
      <w:r w:rsidR="00D31898">
        <w:t xml:space="preserve"> sobre cómo utilizarlos</w:t>
      </w:r>
    </w:p>
    <w:p w14:paraId="7BA8F5C4" w14:textId="271E5ACA" w:rsidR="00D31898" w:rsidRDefault="00D31898" w:rsidP="00D31898">
      <w:pPr>
        <w:pStyle w:val="ListParagraph"/>
        <w:numPr>
          <w:ilvl w:val="3"/>
          <w:numId w:val="8"/>
        </w:numPr>
        <w:jc w:val="both"/>
      </w:pPr>
      <w:r>
        <w:t>Manual a disposición y de fácil comprensión</w:t>
      </w:r>
    </w:p>
    <w:p w14:paraId="207604DF" w14:textId="7BA6960E" w:rsidR="00D31898" w:rsidRDefault="00D31898" w:rsidP="00D31898">
      <w:pPr>
        <w:pStyle w:val="ListParagraph"/>
        <w:numPr>
          <w:ilvl w:val="2"/>
          <w:numId w:val="8"/>
        </w:numPr>
        <w:jc w:val="both"/>
      </w:pPr>
      <w:r>
        <w:t>Enseñar a utilizar los EPI</w:t>
      </w:r>
      <w:r w:rsidR="004D0E90">
        <w:t xml:space="preserve"> (incluso ento. práctico</w:t>
      </w:r>
      <w:r w:rsidR="00062A14">
        <w:t xml:space="preserve"> cuando varios equipos simultáneos</w:t>
      </w:r>
      <w:r w:rsidR="006819E0">
        <w:t xml:space="preserve"> o por complejidad</w:t>
      </w:r>
      <w:r w:rsidR="004D0E90">
        <w:t>)</w:t>
      </w:r>
    </w:p>
    <w:p w14:paraId="3BADDD9F" w14:textId="18911B1F" w:rsidR="00244FEF" w:rsidRDefault="00244FEF" w:rsidP="008B3F7F">
      <w:pPr>
        <w:pStyle w:val="ListParagraph"/>
        <w:numPr>
          <w:ilvl w:val="1"/>
          <w:numId w:val="8"/>
        </w:numPr>
        <w:jc w:val="both"/>
      </w:pPr>
      <w:r>
        <w:t>Obligaciones de los trabajadores respecto a los EPI:</w:t>
      </w:r>
    </w:p>
    <w:p w14:paraId="25304353" w14:textId="724F808D" w:rsidR="00D04B46" w:rsidRDefault="00D04B46" w:rsidP="00D04B46">
      <w:pPr>
        <w:pStyle w:val="ListParagraph"/>
        <w:numPr>
          <w:ilvl w:val="2"/>
          <w:numId w:val="8"/>
        </w:numPr>
        <w:jc w:val="both"/>
      </w:pPr>
      <w:r>
        <w:t>Utilizar y cuidarlos correcta-</w:t>
      </w:r>
    </w:p>
    <w:p w14:paraId="76FEBF3E" w14:textId="1D1A772F" w:rsidR="00D04B46" w:rsidRDefault="00D04B46" w:rsidP="00D04B46">
      <w:pPr>
        <w:pStyle w:val="ListParagraph"/>
        <w:numPr>
          <w:ilvl w:val="2"/>
          <w:numId w:val="8"/>
        </w:numPr>
        <w:jc w:val="both"/>
      </w:pPr>
      <w:r>
        <w:t>Colocarlo posterior- en su lugar indicado</w:t>
      </w:r>
    </w:p>
    <w:p w14:paraId="67413BC2" w14:textId="75886B12" w:rsidR="00B501AC" w:rsidRDefault="00D04B46" w:rsidP="00B501AC">
      <w:pPr>
        <w:pStyle w:val="ListParagraph"/>
        <w:numPr>
          <w:ilvl w:val="2"/>
          <w:numId w:val="8"/>
        </w:numPr>
        <w:jc w:val="both"/>
      </w:pPr>
      <w:r>
        <w:t>Informar de cualquier defecto o daño que pueda entrañar una pérdida de eficacia bajo su juicio</w:t>
      </w:r>
    </w:p>
    <w:p w14:paraId="16BE511E" w14:textId="507F64CC" w:rsidR="00191DC1" w:rsidRDefault="00191DC1" w:rsidP="00191DC1">
      <w:pPr>
        <w:pStyle w:val="ListParagraph"/>
        <w:numPr>
          <w:ilvl w:val="0"/>
          <w:numId w:val="8"/>
        </w:numPr>
        <w:jc w:val="both"/>
      </w:pPr>
      <w:r>
        <w:t>Señalización de seguridad</w:t>
      </w:r>
      <w:r w:rsidR="001F43C0">
        <w:t xml:space="preserve"> (señales en forma de panel)</w:t>
      </w:r>
    </w:p>
    <w:p w14:paraId="2B2C96F1" w14:textId="6662768C" w:rsidR="003E70BC" w:rsidRDefault="005647F4" w:rsidP="000C731F">
      <w:pPr>
        <w:jc w:val="both"/>
      </w:pPr>
      <w:r w:rsidRPr="005647F4">
        <w:drawing>
          <wp:inline distT="0" distB="0" distL="0" distR="0" wp14:anchorId="6A6AC13B" wp14:editId="6D196D6B">
            <wp:extent cx="5731510" cy="1167765"/>
            <wp:effectExtent l="0" t="0" r="0" b="635"/>
            <wp:docPr id="34564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43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9373" w14:textId="6B4F745A" w:rsidR="00461F0B" w:rsidRDefault="00461F0B" w:rsidP="00585C66">
      <w:pPr>
        <w:spacing w:after="0" w:line="240" w:lineRule="auto"/>
      </w:pPr>
    </w:p>
    <w:sectPr w:rsidR="00461F0B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Calibri"/>
    <w:panose1 w:val="020B0604020202020204"/>
    <w:charset w:val="01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4009A"/>
    <w:multiLevelType w:val="multilevel"/>
    <w:tmpl w:val="9F18F6EE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40B20C3"/>
    <w:multiLevelType w:val="hybridMultilevel"/>
    <w:tmpl w:val="D94604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0633D"/>
    <w:multiLevelType w:val="multilevel"/>
    <w:tmpl w:val="CBEEE700"/>
    <w:lvl w:ilvl="0">
      <w:start w:val="1"/>
      <w:numFmt w:val="bullet"/>
      <w:lvlText w:val="-"/>
      <w:lvlJc w:val="left"/>
      <w:pPr>
        <w:tabs>
          <w:tab w:val="num" w:pos="0"/>
        </w:tabs>
        <w:ind w:left="36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CEE6B8C"/>
    <w:multiLevelType w:val="multilevel"/>
    <w:tmpl w:val="65E0A94E"/>
    <w:lvl w:ilvl="0">
      <w:start w:val="1"/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7135496"/>
    <w:multiLevelType w:val="multilevel"/>
    <w:tmpl w:val="9126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55D106DF"/>
    <w:multiLevelType w:val="hybridMultilevel"/>
    <w:tmpl w:val="D9F66158"/>
    <w:lvl w:ilvl="0" w:tplc="C2C0EF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64534D"/>
    <w:multiLevelType w:val="hybridMultilevel"/>
    <w:tmpl w:val="63262454"/>
    <w:lvl w:ilvl="0" w:tplc="7818D1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A902D0"/>
    <w:multiLevelType w:val="multilevel"/>
    <w:tmpl w:val="0EFC5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6A9C3689"/>
    <w:multiLevelType w:val="multilevel"/>
    <w:tmpl w:val="EC9469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77F71852"/>
    <w:multiLevelType w:val="multilevel"/>
    <w:tmpl w:val="8AB27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483698515">
    <w:abstractNumId w:val="2"/>
  </w:num>
  <w:num w:numId="2" w16cid:durableId="2146660996">
    <w:abstractNumId w:val="3"/>
  </w:num>
  <w:num w:numId="3" w16cid:durableId="2144886518">
    <w:abstractNumId w:val="0"/>
  </w:num>
  <w:num w:numId="4" w16cid:durableId="504320166">
    <w:abstractNumId w:val="7"/>
  </w:num>
  <w:num w:numId="5" w16cid:durableId="1402410653">
    <w:abstractNumId w:val="9"/>
  </w:num>
  <w:num w:numId="6" w16cid:durableId="1032799429">
    <w:abstractNumId w:val="4"/>
  </w:num>
  <w:num w:numId="7" w16cid:durableId="1164859718">
    <w:abstractNumId w:val="8"/>
  </w:num>
  <w:num w:numId="8" w16cid:durableId="820190938">
    <w:abstractNumId w:val="6"/>
  </w:num>
  <w:num w:numId="9" w16cid:durableId="820584632">
    <w:abstractNumId w:val="1"/>
  </w:num>
  <w:num w:numId="10" w16cid:durableId="11037215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AD6"/>
    <w:rsid w:val="00031A96"/>
    <w:rsid w:val="00047799"/>
    <w:rsid w:val="000555D5"/>
    <w:rsid w:val="00062A14"/>
    <w:rsid w:val="000668C5"/>
    <w:rsid w:val="00081454"/>
    <w:rsid w:val="00083336"/>
    <w:rsid w:val="00085C44"/>
    <w:rsid w:val="000A0C3C"/>
    <w:rsid w:val="000A2F20"/>
    <w:rsid w:val="000B1E61"/>
    <w:rsid w:val="000B4921"/>
    <w:rsid w:val="000C0F4E"/>
    <w:rsid w:val="000C3270"/>
    <w:rsid w:val="000C61F4"/>
    <w:rsid w:val="000C731F"/>
    <w:rsid w:val="000D49FF"/>
    <w:rsid w:val="000E4285"/>
    <w:rsid w:val="00107537"/>
    <w:rsid w:val="001206DC"/>
    <w:rsid w:val="0012596F"/>
    <w:rsid w:val="00127CE7"/>
    <w:rsid w:val="00134E05"/>
    <w:rsid w:val="00136939"/>
    <w:rsid w:val="00141975"/>
    <w:rsid w:val="00153FF8"/>
    <w:rsid w:val="001704C7"/>
    <w:rsid w:val="00183F83"/>
    <w:rsid w:val="00191DC1"/>
    <w:rsid w:val="001932A5"/>
    <w:rsid w:val="001A1806"/>
    <w:rsid w:val="001A265B"/>
    <w:rsid w:val="001A6827"/>
    <w:rsid w:val="001A6AA9"/>
    <w:rsid w:val="001B5187"/>
    <w:rsid w:val="001B7A11"/>
    <w:rsid w:val="001C450F"/>
    <w:rsid w:val="001C5E05"/>
    <w:rsid w:val="001D09B9"/>
    <w:rsid w:val="001D1313"/>
    <w:rsid w:val="001D19A7"/>
    <w:rsid w:val="001D76A5"/>
    <w:rsid w:val="001E2D19"/>
    <w:rsid w:val="001E4221"/>
    <w:rsid w:val="001F03B4"/>
    <w:rsid w:val="001F40AF"/>
    <w:rsid w:val="001F43C0"/>
    <w:rsid w:val="00202FD9"/>
    <w:rsid w:val="002129F6"/>
    <w:rsid w:val="00212B7E"/>
    <w:rsid w:val="00224769"/>
    <w:rsid w:val="002324DE"/>
    <w:rsid w:val="00236BDF"/>
    <w:rsid w:val="00242CCA"/>
    <w:rsid w:val="00244FEF"/>
    <w:rsid w:val="002459BC"/>
    <w:rsid w:val="002516FC"/>
    <w:rsid w:val="0026769E"/>
    <w:rsid w:val="00272A08"/>
    <w:rsid w:val="002A1864"/>
    <w:rsid w:val="002A2202"/>
    <w:rsid w:val="002A2DA6"/>
    <w:rsid w:val="002A6EB1"/>
    <w:rsid w:val="002B7F06"/>
    <w:rsid w:val="002C002D"/>
    <w:rsid w:val="002C3F9B"/>
    <w:rsid w:val="002D4255"/>
    <w:rsid w:val="002D57A4"/>
    <w:rsid w:val="002E7FBF"/>
    <w:rsid w:val="002F204C"/>
    <w:rsid w:val="002F2877"/>
    <w:rsid w:val="00305CBF"/>
    <w:rsid w:val="003244B5"/>
    <w:rsid w:val="003246E8"/>
    <w:rsid w:val="003258CC"/>
    <w:rsid w:val="00326E2C"/>
    <w:rsid w:val="00326F79"/>
    <w:rsid w:val="00332B97"/>
    <w:rsid w:val="00333908"/>
    <w:rsid w:val="00340746"/>
    <w:rsid w:val="003412D4"/>
    <w:rsid w:val="00341E14"/>
    <w:rsid w:val="003441BA"/>
    <w:rsid w:val="00350A07"/>
    <w:rsid w:val="00352502"/>
    <w:rsid w:val="00352AA2"/>
    <w:rsid w:val="003761A0"/>
    <w:rsid w:val="00377286"/>
    <w:rsid w:val="00380253"/>
    <w:rsid w:val="00386689"/>
    <w:rsid w:val="003A1E01"/>
    <w:rsid w:val="003A27CB"/>
    <w:rsid w:val="003A3C75"/>
    <w:rsid w:val="003A437D"/>
    <w:rsid w:val="003A6E35"/>
    <w:rsid w:val="003E48AF"/>
    <w:rsid w:val="003E70BC"/>
    <w:rsid w:val="003F1BC6"/>
    <w:rsid w:val="00410519"/>
    <w:rsid w:val="0041318A"/>
    <w:rsid w:val="004161AE"/>
    <w:rsid w:val="004219E0"/>
    <w:rsid w:val="00422C17"/>
    <w:rsid w:val="00443C17"/>
    <w:rsid w:val="0044657B"/>
    <w:rsid w:val="004538F7"/>
    <w:rsid w:val="004560C3"/>
    <w:rsid w:val="00460F84"/>
    <w:rsid w:val="00461F0B"/>
    <w:rsid w:val="004642F5"/>
    <w:rsid w:val="0047163F"/>
    <w:rsid w:val="00475538"/>
    <w:rsid w:val="00483066"/>
    <w:rsid w:val="00484014"/>
    <w:rsid w:val="00490FD7"/>
    <w:rsid w:val="004944D2"/>
    <w:rsid w:val="004B4BE4"/>
    <w:rsid w:val="004C492B"/>
    <w:rsid w:val="004C7535"/>
    <w:rsid w:val="004D0E90"/>
    <w:rsid w:val="004D6423"/>
    <w:rsid w:val="004E0C5A"/>
    <w:rsid w:val="004E19FD"/>
    <w:rsid w:val="004F1754"/>
    <w:rsid w:val="004F3106"/>
    <w:rsid w:val="00507910"/>
    <w:rsid w:val="0051064D"/>
    <w:rsid w:val="00513C20"/>
    <w:rsid w:val="00531E52"/>
    <w:rsid w:val="00534EDA"/>
    <w:rsid w:val="00544229"/>
    <w:rsid w:val="00553729"/>
    <w:rsid w:val="005647F4"/>
    <w:rsid w:val="00567FAA"/>
    <w:rsid w:val="005729BA"/>
    <w:rsid w:val="00583C40"/>
    <w:rsid w:val="00585C66"/>
    <w:rsid w:val="0059077A"/>
    <w:rsid w:val="005917C0"/>
    <w:rsid w:val="005977D5"/>
    <w:rsid w:val="005A4906"/>
    <w:rsid w:val="005A6F19"/>
    <w:rsid w:val="005C487D"/>
    <w:rsid w:val="005D276E"/>
    <w:rsid w:val="005E2196"/>
    <w:rsid w:val="005E2B7C"/>
    <w:rsid w:val="005E2F4B"/>
    <w:rsid w:val="005F5945"/>
    <w:rsid w:val="00610573"/>
    <w:rsid w:val="00612ABD"/>
    <w:rsid w:val="006162CD"/>
    <w:rsid w:val="0062372A"/>
    <w:rsid w:val="006273B6"/>
    <w:rsid w:val="00657B36"/>
    <w:rsid w:val="00670AF5"/>
    <w:rsid w:val="006761DC"/>
    <w:rsid w:val="006819E0"/>
    <w:rsid w:val="00691439"/>
    <w:rsid w:val="00692407"/>
    <w:rsid w:val="006973B0"/>
    <w:rsid w:val="006A1D81"/>
    <w:rsid w:val="006A3566"/>
    <w:rsid w:val="006C1F7F"/>
    <w:rsid w:val="006C5B2D"/>
    <w:rsid w:val="006D0E07"/>
    <w:rsid w:val="006D5642"/>
    <w:rsid w:val="006E30D8"/>
    <w:rsid w:val="006E5E1A"/>
    <w:rsid w:val="00706321"/>
    <w:rsid w:val="0071125D"/>
    <w:rsid w:val="00715FDD"/>
    <w:rsid w:val="00727C97"/>
    <w:rsid w:val="00732370"/>
    <w:rsid w:val="0073510D"/>
    <w:rsid w:val="007403DF"/>
    <w:rsid w:val="00760BCF"/>
    <w:rsid w:val="00764D68"/>
    <w:rsid w:val="007818AF"/>
    <w:rsid w:val="00781949"/>
    <w:rsid w:val="00784054"/>
    <w:rsid w:val="0079005C"/>
    <w:rsid w:val="00793DC2"/>
    <w:rsid w:val="007942BB"/>
    <w:rsid w:val="007955D3"/>
    <w:rsid w:val="007A372D"/>
    <w:rsid w:val="007B4A80"/>
    <w:rsid w:val="007E4DB3"/>
    <w:rsid w:val="008030C0"/>
    <w:rsid w:val="0080752B"/>
    <w:rsid w:val="00811F0C"/>
    <w:rsid w:val="008147E4"/>
    <w:rsid w:val="0082338D"/>
    <w:rsid w:val="00825EDE"/>
    <w:rsid w:val="00844280"/>
    <w:rsid w:val="00853D8C"/>
    <w:rsid w:val="008609B0"/>
    <w:rsid w:val="008616C0"/>
    <w:rsid w:val="0087287C"/>
    <w:rsid w:val="00882A86"/>
    <w:rsid w:val="00886B59"/>
    <w:rsid w:val="00887C56"/>
    <w:rsid w:val="00891D3C"/>
    <w:rsid w:val="008949A2"/>
    <w:rsid w:val="008A358A"/>
    <w:rsid w:val="008A4275"/>
    <w:rsid w:val="008A6C0B"/>
    <w:rsid w:val="008B1AD4"/>
    <w:rsid w:val="008B3F7F"/>
    <w:rsid w:val="008C77F8"/>
    <w:rsid w:val="008E5AFF"/>
    <w:rsid w:val="008E745C"/>
    <w:rsid w:val="008F03A3"/>
    <w:rsid w:val="008F070E"/>
    <w:rsid w:val="0091469C"/>
    <w:rsid w:val="009211A3"/>
    <w:rsid w:val="00922EEC"/>
    <w:rsid w:val="00924A6A"/>
    <w:rsid w:val="0094153C"/>
    <w:rsid w:val="009441F1"/>
    <w:rsid w:val="009475AE"/>
    <w:rsid w:val="009520C4"/>
    <w:rsid w:val="00980087"/>
    <w:rsid w:val="009801DB"/>
    <w:rsid w:val="00982FEB"/>
    <w:rsid w:val="0098555E"/>
    <w:rsid w:val="009955F9"/>
    <w:rsid w:val="009A343D"/>
    <w:rsid w:val="009A520F"/>
    <w:rsid w:val="009A604A"/>
    <w:rsid w:val="009B299A"/>
    <w:rsid w:val="009B56FD"/>
    <w:rsid w:val="009C002E"/>
    <w:rsid w:val="009C0BA8"/>
    <w:rsid w:val="009C18BF"/>
    <w:rsid w:val="009D4921"/>
    <w:rsid w:val="009E323F"/>
    <w:rsid w:val="009F1C1B"/>
    <w:rsid w:val="00A00189"/>
    <w:rsid w:val="00A049AB"/>
    <w:rsid w:val="00A14661"/>
    <w:rsid w:val="00A20251"/>
    <w:rsid w:val="00A257B4"/>
    <w:rsid w:val="00A324DC"/>
    <w:rsid w:val="00A43A3E"/>
    <w:rsid w:val="00A516A5"/>
    <w:rsid w:val="00A517B1"/>
    <w:rsid w:val="00A51DA4"/>
    <w:rsid w:val="00A538D7"/>
    <w:rsid w:val="00A70576"/>
    <w:rsid w:val="00A71186"/>
    <w:rsid w:val="00A86B78"/>
    <w:rsid w:val="00AA0EDE"/>
    <w:rsid w:val="00AA4EEA"/>
    <w:rsid w:val="00AB2EAC"/>
    <w:rsid w:val="00AC5D8D"/>
    <w:rsid w:val="00AC6118"/>
    <w:rsid w:val="00AD6F10"/>
    <w:rsid w:val="00AD7724"/>
    <w:rsid w:val="00AE0690"/>
    <w:rsid w:val="00AE2C80"/>
    <w:rsid w:val="00AE6B25"/>
    <w:rsid w:val="00AF0796"/>
    <w:rsid w:val="00AF36C3"/>
    <w:rsid w:val="00B0132F"/>
    <w:rsid w:val="00B1745B"/>
    <w:rsid w:val="00B40315"/>
    <w:rsid w:val="00B501AC"/>
    <w:rsid w:val="00B520A8"/>
    <w:rsid w:val="00B65AD6"/>
    <w:rsid w:val="00B65EEF"/>
    <w:rsid w:val="00B7180E"/>
    <w:rsid w:val="00B810C7"/>
    <w:rsid w:val="00B90166"/>
    <w:rsid w:val="00B942B1"/>
    <w:rsid w:val="00B9448B"/>
    <w:rsid w:val="00B96B9C"/>
    <w:rsid w:val="00BA74F5"/>
    <w:rsid w:val="00BA796C"/>
    <w:rsid w:val="00BC6FA4"/>
    <w:rsid w:val="00BD0A90"/>
    <w:rsid w:val="00BD1375"/>
    <w:rsid w:val="00BD4C80"/>
    <w:rsid w:val="00BD5129"/>
    <w:rsid w:val="00BE63A6"/>
    <w:rsid w:val="00BF0EE1"/>
    <w:rsid w:val="00BF5381"/>
    <w:rsid w:val="00C043C2"/>
    <w:rsid w:val="00C05DE2"/>
    <w:rsid w:val="00C07DA8"/>
    <w:rsid w:val="00C10FED"/>
    <w:rsid w:val="00C14646"/>
    <w:rsid w:val="00C2069A"/>
    <w:rsid w:val="00C2232D"/>
    <w:rsid w:val="00C31EEF"/>
    <w:rsid w:val="00C402DB"/>
    <w:rsid w:val="00C41208"/>
    <w:rsid w:val="00C446B9"/>
    <w:rsid w:val="00C53481"/>
    <w:rsid w:val="00C6608E"/>
    <w:rsid w:val="00C73116"/>
    <w:rsid w:val="00C7459F"/>
    <w:rsid w:val="00C75ABA"/>
    <w:rsid w:val="00C8042B"/>
    <w:rsid w:val="00C87E32"/>
    <w:rsid w:val="00C917D1"/>
    <w:rsid w:val="00C937B8"/>
    <w:rsid w:val="00CA1A7F"/>
    <w:rsid w:val="00CA34F5"/>
    <w:rsid w:val="00CA7145"/>
    <w:rsid w:val="00CB4985"/>
    <w:rsid w:val="00CC0D9F"/>
    <w:rsid w:val="00CE07D5"/>
    <w:rsid w:val="00CE3CC8"/>
    <w:rsid w:val="00CF2A96"/>
    <w:rsid w:val="00CF5E85"/>
    <w:rsid w:val="00D04B46"/>
    <w:rsid w:val="00D1007A"/>
    <w:rsid w:val="00D165C0"/>
    <w:rsid w:val="00D31898"/>
    <w:rsid w:val="00D43795"/>
    <w:rsid w:val="00D521DE"/>
    <w:rsid w:val="00D67DCD"/>
    <w:rsid w:val="00D70E6B"/>
    <w:rsid w:val="00D837E5"/>
    <w:rsid w:val="00D84CDD"/>
    <w:rsid w:val="00D92712"/>
    <w:rsid w:val="00DA6670"/>
    <w:rsid w:val="00DB15F7"/>
    <w:rsid w:val="00DB5862"/>
    <w:rsid w:val="00DB5887"/>
    <w:rsid w:val="00DC46DB"/>
    <w:rsid w:val="00DD1153"/>
    <w:rsid w:val="00DD1307"/>
    <w:rsid w:val="00DD7B1B"/>
    <w:rsid w:val="00DF39C8"/>
    <w:rsid w:val="00DF3BC1"/>
    <w:rsid w:val="00DF5899"/>
    <w:rsid w:val="00E03F22"/>
    <w:rsid w:val="00E04408"/>
    <w:rsid w:val="00E0736B"/>
    <w:rsid w:val="00E14DE0"/>
    <w:rsid w:val="00E24632"/>
    <w:rsid w:val="00E30474"/>
    <w:rsid w:val="00E316ED"/>
    <w:rsid w:val="00E32B90"/>
    <w:rsid w:val="00E42E4F"/>
    <w:rsid w:val="00E43A08"/>
    <w:rsid w:val="00E45863"/>
    <w:rsid w:val="00E50A32"/>
    <w:rsid w:val="00E610ED"/>
    <w:rsid w:val="00E61F35"/>
    <w:rsid w:val="00E624D0"/>
    <w:rsid w:val="00E63328"/>
    <w:rsid w:val="00E67A49"/>
    <w:rsid w:val="00E8669D"/>
    <w:rsid w:val="00E877E9"/>
    <w:rsid w:val="00EA2774"/>
    <w:rsid w:val="00EA79C8"/>
    <w:rsid w:val="00EA7E6B"/>
    <w:rsid w:val="00EB2558"/>
    <w:rsid w:val="00EB4FF5"/>
    <w:rsid w:val="00EC1866"/>
    <w:rsid w:val="00EE073B"/>
    <w:rsid w:val="00EE0F34"/>
    <w:rsid w:val="00EE56A0"/>
    <w:rsid w:val="00F017AD"/>
    <w:rsid w:val="00F01DF6"/>
    <w:rsid w:val="00F028FE"/>
    <w:rsid w:val="00F033C8"/>
    <w:rsid w:val="00F161E1"/>
    <w:rsid w:val="00F224A7"/>
    <w:rsid w:val="00F26826"/>
    <w:rsid w:val="00F37BD7"/>
    <w:rsid w:val="00F44038"/>
    <w:rsid w:val="00F44902"/>
    <w:rsid w:val="00F52392"/>
    <w:rsid w:val="00F577CA"/>
    <w:rsid w:val="00F6576F"/>
    <w:rsid w:val="00F716D0"/>
    <w:rsid w:val="00F76CA5"/>
    <w:rsid w:val="00F8411C"/>
    <w:rsid w:val="00F93F6A"/>
    <w:rsid w:val="00FA55B8"/>
    <w:rsid w:val="00FB09D5"/>
    <w:rsid w:val="00FB5AF4"/>
    <w:rsid w:val="00FC2DF8"/>
    <w:rsid w:val="00FE3A30"/>
    <w:rsid w:val="00FF0674"/>
    <w:rsid w:val="00FF0AFF"/>
    <w:rsid w:val="00FF65E0"/>
    <w:rsid w:val="00FF7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ED7AB0"/>
  <w15:docId w15:val="{09225DE2-BC34-014A-A33D-0FA7F4EFD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901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character" w:customStyle="1" w:styleId="Heading1Char">
    <w:name w:val="Heading 1 Char"/>
    <w:basedOn w:val="DefaultParagraphFont"/>
    <w:link w:val="Heading1"/>
    <w:uiPriority w:val="9"/>
    <w:rsid w:val="00B901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7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5</Pages>
  <Words>1095</Words>
  <Characters>6246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PEÑALVER NAVARRO, DAVID</dc:creator>
  <dc:description/>
  <cp:lastModifiedBy>David Peñalver Navarro</cp:lastModifiedBy>
  <cp:revision>415</cp:revision>
  <dcterms:created xsi:type="dcterms:W3CDTF">2023-09-21T08:39:00Z</dcterms:created>
  <dcterms:modified xsi:type="dcterms:W3CDTF">2023-11-21T17:09:00Z</dcterms:modified>
  <dc:language>en-US</dc:language>
</cp:coreProperties>
</file>