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AC9" w:rsidRDefault="00A73AC9" w:rsidP="008A24A4">
      <w:pPr>
        <w:jc w:val="center"/>
        <w:rPr>
          <w:rFonts w:ascii="Arial" w:hAnsi="Arial" w:cs="Arial"/>
          <w:b/>
          <w:bCs/>
          <w:lang w:val="es-ES"/>
        </w:rPr>
      </w:pPr>
    </w:p>
    <w:p w:rsidR="00A73AC9" w:rsidRDefault="00A73AC9" w:rsidP="008A24A4">
      <w:pPr>
        <w:jc w:val="center"/>
        <w:rPr>
          <w:rFonts w:ascii="Arial" w:hAnsi="Arial" w:cs="Arial"/>
          <w:b/>
          <w:bCs/>
          <w:lang w:val="es-ES"/>
        </w:rPr>
      </w:pPr>
    </w:p>
    <w:p w:rsidR="00A73AC9" w:rsidRDefault="00A73AC9" w:rsidP="008A24A4">
      <w:pPr>
        <w:jc w:val="center"/>
        <w:rPr>
          <w:rFonts w:ascii="Arial" w:hAnsi="Arial" w:cs="Arial"/>
          <w:b/>
          <w:bCs/>
          <w:lang w:val="es-ES"/>
        </w:rPr>
      </w:pPr>
    </w:p>
    <w:p w:rsidR="008A24A4" w:rsidRDefault="008A24A4" w:rsidP="008A24A4">
      <w:pPr>
        <w:jc w:val="center"/>
        <w:rPr>
          <w:rFonts w:ascii="Arial" w:hAnsi="Arial" w:cs="Arial"/>
          <w:b/>
          <w:bCs/>
          <w:lang w:val="es-ES"/>
        </w:rPr>
      </w:pPr>
      <w:r w:rsidRPr="008A24A4">
        <w:rPr>
          <w:rFonts w:ascii="Arial" w:hAnsi="Arial" w:cs="Arial"/>
          <w:b/>
          <w:bCs/>
          <w:lang w:val="es-ES"/>
        </w:rPr>
        <w:drawing>
          <wp:inline distT="0" distB="0" distL="0" distR="0" wp14:anchorId="6C0BE1FD" wp14:editId="4A0F09F6">
            <wp:extent cx="2895462" cy="5147733"/>
            <wp:effectExtent l="0" t="0" r="0" b="0"/>
            <wp:docPr id="12134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0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481" cy="51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C8" w:rsidRPr="008A24A4" w:rsidRDefault="009B2B8D" w:rsidP="008A24A4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8A24A4">
        <w:rPr>
          <w:rFonts w:ascii="Arial" w:hAnsi="Arial" w:cs="Arial"/>
          <w:b/>
          <w:bCs/>
          <w:sz w:val="40"/>
          <w:szCs w:val="40"/>
          <w:lang w:val="es-ES"/>
        </w:rPr>
        <w:t>BeSport2</w:t>
      </w:r>
      <w:r w:rsidRPr="008A24A4">
        <w:rPr>
          <w:rFonts w:ascii="Arial" w:hAnsi="Arial" w:cs="Arial"/>
          <w:b/>
          <w:bCs/>
          <w:i/>
          <w:iCs/>
          <w:sz w:val="40"/>
          <w:szCs w:val="40"/>
          <w:lang w:val="es-ES"/>
        </w:rPr>
        <w:t>4</w:t>
      </w:r>
      <w:r w:rsidRPr="008A24A4">
        <w:rPr>
          <w:rFonts w:ascii="Arial" w:hAnsi="Arial" w:cs="Arial"/>
          <w:sz w:val="40"/>
          <w:szCs w:val="40"/>
          <w:lang w:val="es-ES"/>
        </w:rPr>
        <w:t>Training</w:t>
      </w:r>
    </w:p>
    <w:p w:rsidR="008A24A4" w:rsidRDefault="008A24A4">
      <w:pPr>
        <w:rPr>
          <w:rFonts w:ascii="Arial" w:hAnsi="Arial" w:cs="Arial"/>
          <w:lang w:val="es-ES"/>
        </w:rPr>
      </w:pPr>
    </w:p>
    <w:p w:rsidR="008A24A4" w:rsidRDefault="008A24A4">
      <w:pPr>
        <w:rPr>
          <w:rFonts w:ascii="Arial" w:hAnsi="Arial" w:cs="Arial"/>
          <w:lang w:val="es-ES"/>
        </w:rPr>
      </w:pPr>
    </w:p>
    <w:p w:rsidR="008A24A4" w:rsidRDefault="008A24A4">
      <w:pPr>
        <w:rPr>
          <w:rFonts w:ascii="Arial" w:hAnsi="Arial" w:cs="Arial"/>
          <w:lang w:val="es-ES"/>
        </w:rPr>
      </w:pPr>
    </w:p>
    <w:p w:rsidR="008A24A4" w:rsidRDefault="008A24A4">
      <w:pPr>
        <w:rPr>
          <w:rFonts w:ascii="Arial" w:hAnsi="Arial" w:cs="Arial"/>
          <w:lang w:val="es-ES"/>
        </w:rPr>
      </w:pPr>
    </w:p>
    <w:p w:rsidR="008A24A4" w:rsidRDefault="008A24A4">
      <w:pPr>
        <w:rPr>
          <w:rFonts w:ascii="Arial" w:hAnsi="Arial" w:cs="Arial"/>
          <w:lang w:val="es-ES"/>
        </w:rPr>
      </w:pPr>
    </w:p>
    <w:p w:rsidR="008A24A4" w:rsidRDefault="008A24A4">
      <w:pPr>
        <w:rPr>
          <w:rFonts w:ascii="Arial" w:hAnsi="Arial" w:cs="Arial"/>
          <w:lang w:val="es-ES"/>
        </w:rPr>
      </w:pPr>
    </w:p>
    <w:p w:rsidR="008A24A4" w:rsidRDefault="008A24A4">
      <w:pPr>
        <w:rPr>
          <w:rFonts w:ascii="Arial" w:hAnsi="Arial" w:cs="Arial"/>
          <w:lang w:val="es-ES"/>
        </w:rPr>
      </w:pPr>
    </w:p>
    <w:p w:rsidR="008A24A4" w:rsidRDefault="008A24A4">
      <w:pPr>
        <w:rPr>
          <w:rFonts w:ascii="Arial" w:hAnsi="Arial" w:cs="Arial"/>
          <w:lang w:val="es-ES"/>
        </w:rPr>
      </w:pPr>
    </w:p>
    <w:p w:rsidR="008A24A4" w:rsidRDefault="008A24A4">
      <w:pPr>
        <w:rPr>
          <w:rFonts w:ascii="Arial" w:hAnsi="Arial" w:cs="Arial"/>
          <w:lang w:val="es-ES"/>
        </w:rPr>
      </w:pPr>
    </w:p>
    <w:p w:rsidR="008A24A4" w:rsidRDefault="008A24A4">
      <w:pPr>
        <w:rPr>
          <w:rFonts w:ascii="Arial" w:hAnsi="Arial" w:cs="Arial"/>
          <w:lang w:val="es-ES"/>
        </w:rPr>
      </w:pPr>
    </w:p>
    <w:p w:rsidR="008A24A4" w:rsidRDefault="008A24A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Alumno: David Peñalver Navarro</w:t>
      </w:r>
    </w:p>
    <w:p w:rsidR="008A24A4" w:rsidRDefault="008A24A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Curso: 2º DAW</w:t>
      </w:r>
    </w:p>
    <w:p w:rsidR="008A24A4" w:rsidRDefault="008A24A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Promoción: 2023/2025</w:t>
      </w:r>
    </w:p>
    <w:p w:rsidR="00831F01" w:rsidRDefault="00831F01">
      <w:pPr>
        <w:rPr>
          <w:rFonts w:ascii="Arial" w:hAnsi="Arial" w:cs="Arial"/>
          <w:lang w:val="es-ES"/>
        </w:rPr>
      </w:pPr>
    </w:p>
    <w:p w:rsidR="00831F01" w:rsidRDefault="00831F01">
      <w:pPr>
        <w:rPr>
          <w:rFonts w:ascii="Arial" w:hAnsi="Arial" w:cs="Arial"/>
          <w:lang w:val="es-ES"/>
        </w:rPr>
      </w:pPr>
    </w:p>
    <w:p w:rsidR="00831F01" w:rsidRDefault="00831F01" w:rsidP="00831F01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5DC097FB" wp14:editId="40934DFA">
            <wp:extent cx="2032000" cy="237588"/>
            <wp:effectExtent l="0" t="0" r="0" b="3810"/>
            <wp:docPr id="192925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51878" name="Picture 19292518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198" cy="3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4A4" w:rsidRDefault="008A24A4">
      <w:pPr>
        <w:rPr>
          <w:rFonts w:ascii="Arial" w:hAnsi="Arial" w:cs="Arial"/>
          <w:lang w:val="es-ES"/>
        </w:rPr>
        <w:sectPr w:rsidR="008A24A4" w:rsidSect="00435607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B70C70" w:rsidRPr="009B2B8D" w:rsidRDefault="00B70C70">
      <w:pPr>
        <w:rPr>
          <w:rFonts w:ascii="Arial" w:hAnsi="Arial" w:cs="Arial"/>
          <w:lang w:val="es-ES"/>
        </w:rPr>
        <w:sectPr w:rsidR="00B70C70" w:rsidRPr="009B2B8D" w:rsidSect="00435607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2F2905" w:rsidRPr="000E0144" w:rsidRDefault="002F2905" w:rsidP="000E0144">
      <w:pPr>
        <w:spacing w:before="240" w:after="240" w:line="360" w:lineRule="auto"/>
        <w:ind w:left="4536"/>
        <w:jc w:val="both"/>
        <w:rPr>
          <w:rFonts w:ascii="Arial" w:hAnsi="Arial" w:cs="Arial"/>
          <w:i/>
          <w:iCs/>
          <w:sz w:val="21"/>
          <w:szCs w:val="21"/>
          <w:lang w:val="es-ES"/>
        </w:rPr>
      </w:pPr>
      <w:r w:rsidRPr="000E0144">
        <w:rPr>
          <w:rFonts w:ascii="Arial" w:hAnsi="Arial" w:cs="Arial"/>
          <w:i/>
          <w:iCs/>
          <w:sz w:val="21"/>
          <w:szCs w:val="21"/>
          <w:lang w:val="es-ES"/>
        </w:rPr>
        <w:lastRenderedPageBreak/>
        <w:t>Gracias a todas las personas que me han acompañado en este viaje de más de 29 años.</w:t>
      </w:r>
    </w:p>
    <w:p w:rsidR="002F2905" w:rsidRPr="000E0144" w:rsidRDefault="002F2905" w:rsidP="000E0144">
      <w:pPr>
        <w:spacing w:before="240" w:after="240" w:line="360" w:lineRule="auto"/>
        <w:ind w:left="4536"/>
        <w:jc w:val="both"/>
        <w:rPr>
          <w:rFonts w:ascii="Arial" w:hAnsi="Arial" w:cs="Arial"/>
          <w:i/>
          <w:iCs/>
          <w:sz w:val="21"/>
          <w:szCs w:val="21"/>
          <w:lang w:val="es-ES"/>
        </w:rPr>
      </w:pPr>
      <w:r w:rsidRPr="000E0144">
        <w:rPr>
          <w:rFonts w:ascii="Arial" w:hAnsi="Arial" w:cs="Arial"/>
          <w:i/>
          <w:iCs/>
          <w:sz w:val="21"/>
          <w:szCs w:val="21"/>
          <w:lang w:val="es-ES"/>
        </w:rPr>
        <w:t xml:space="preserve">En especial, a mi familia por darme soporte y ayuda siempre que lo he necesitado. A mis amigos por esos ratos de confesiones, de risas y de momentos mágicos. A mi pareja por convertirse en un pilar fundamental en mi vida. </w:t>
      </w:r>
    </w:p>
    <w:p w:rsidR="00F516C8" w:rsidRDefault="002F2905" w:rsidP="000E0144">
      <w:pPr>
        <w:spacing w:before="240" w:after="240" w:line="360" w:lineRule="auto"/>
        <w:ind w:left="4536"/>
        <w:jc w:val="both"/>
        <w:rPr>
          <w:rFonts w:ascii="Arial" w:hAnsi="Arial" w:cs="Arial"/>
          <w:i/>
          <w:iCs/>
          <w:sz w:val="21"/>
          <w:szCs w:val="21"/>
          <w:lang w:val="es-ES"/>
        </w:rPr>
        <w:sectPr w:rsidR="00F516C8" w:rsidSect="00435607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0E0144">
        <w:rPr>
          <w:rFonts w:ascii="Arial" w:hAnsi="Arial" w:cs="Arial"/>
          <w:i/>
          <w:iCs/>
          <w:sz w:val="21"/>
          <w:szCs w:val="21"/>
          <w:lang w:val="es-ES"/>
        </w:rPr>
        <w:t>A mis profesores por todo lo que me han enseñado en estos dos años de aventura. A Flit2Go por todos estos aprendizajes y nuevos conocimientos.</w:t>
      </w:r>
    </w:p>
    <w:p w:rsidR="00DE103D" w:rsidRDefault="00DE103D" w:rsidP="000E0144">
      <w:pPr>
        <w:spacing w:before="240" w:after="240" w:line="360" w:lineRule="auto"/>
        <w:ind w:left="4536"/>
        <w:jc w:val="both"/>
        <w:rPr>
          <w:lang w:val="es-ES"/>
        </w:rPr>
      </w:pPr>
      <w:r>
        <w:rPr>
          <w:lang w:val="es-ES"/>
        </w:rPr>
        <w:lastRenderedPageBreak/>
        <w:br w:type="page"/>
      </w:r>
    </w:p>
    <w:sdt>
      <w:sdtPr>
        <w:id w:val="5500451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ES"/>
          <w14:ligatures w14:val="standardContextual"/>
        </w:rPr>
      </w:sdtEndPr>
      <w:sdtContent>
        <w:p w:rsidR="00B70C70" w:rsidRPr="002F2905" w:rsidRDefault="00B70C70">
          <w:pPr>
            <w:pStyle w:val="TOCHeading"/>
            <w:rPr>
              <w:lang w:val="es-ES"/>
            </w:rPr>
          </w:pPr>
          <w:r w:rsidRPr="002F2905">
            <w:rPr>
              <w:lang w:val="es-ES"/>
            </w:rPr>
            <w:t>Índice</w:t>
          </w:r>
        </w:p>
        <w:p w:rsidR="006951F5" w:rsidRDefault="00B70C7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1980362" w:history="1">
            <w:r w:rsidR="006951F5" w:rsidRPr="001969C6">
              <w:rPr>
                <w:rStyle w:val="Hyperlink"/>
                <w:rFonts w:ascii="Arial" w:hAnsi="Arial" w:cs="Arial"/>
                <w:noProof/>
                <w:lang w:val="es-ES"/>
              </w:rPr>
              <w:t>Introducción</w:t>
            </w:r>
            <w:r w:rsidR="006951F5">
              <w:rPr>
                <w:noProof/>
                <w:webHidden/>
              </w:rPr>
              <w:tab/>
            </w:r>
            <w:r w:rsidR="006951F5">
              <w:rPr>
                <w:noProof/>
                <w:webHidden/>
              </w:rPr>
              <w:fldChar w:fldCharType="begin"/>
            </w:r>
            <w:r w:rsidR="006951F5">
              <w:rPr>
                <w:noProof/>
                <w:webHidden/>
              </w:rPr>
              <w:instrText xml:space="preserve"> PAGEREF _Toc191980362 \h </w:instrText>
            </w:r>
            <w:r w:rsidR="006951F5">
              <w:rPr>
                <w:noProof/>
                <w:webHidden/>
              </w:rPr>
            </w:r>
            <w:r w:rsidR="006951F5">
              <w:rPr>
                <w:noProof/>
                <w:webHidden/>
              </w:rPr>
              <w:fldChar w:fldCharType="separate"/>
            </w:r>
            <w:r w:rsidR="00731C22">
              <w:rPr>
                <w:noProof/>
                <w:webHidden/>
              </w:rPr>
              <w:t>7</w:t>
            </w:r>
            <w:r w:rsidR="006951F5">
              <w:rPr>
                <w:noProof/>
                <w:webHidden/>
              </w:rPr>
              <w:fldChar w:fldCharType="end"/>
            </w:r>
          </w:hyperlink>
        </w:p>
        <w:p w:rsidR="006951F5" w:rsidRDefault="006951F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1980363" w:history="1">
            <w:r w:rsidRPr="001969C6">
              <w:rPr>
                <w:rStyle w:val="Hyperlink"/>
                <w:rFonts w:ascii="Arial" w:hAnsi="Arial" w:cs="Arial"/>
                <w:noProof/>
                <w:lang w:val="es-ES"/>
              </w:rPr>
              <w:t>Temporalización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C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F5" w:rsidRDefault="006951F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1980364" w:history="1">
            <w:r w:rsidRPr="001969C6">
              <w:rPr>
                <w:rStyle w:val="Hyperlink"/>
                <w:rFonts w:ascii="Arial" w:hAnsi="Arial" w:cs="Arial"/>
                <w:noProof/>
                <w:lang w:val="es-ES"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C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F5" w:rsidRDefault="006951F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1980365" w:history="1">
            <w:r w:rsidRPr="001969C6">
              <w:rPr>
                <w:rStyle w:val="Hyperlink"/>
                <w:rFonts w:ascii="Arial" w:hAnsi="Arial" w:cs="Arial"/>
                <w:noProof/>
                <w:lang w:val="es-ES"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C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F5" w:rsidRDefault="006951F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1980366" w:history="1">
            <w:r w:rsidRPr="001969C6">
              <w:rPr>
                <w:rStyle w:val="Hyperlink"/>
                <w:rFonts w:ascii="Arial" w:hAnsi="Arial" w:cs="Arial"/>
                <w:noProof/>
                <w:lang w:val="es-ES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C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F5" w:rsidRDefault="006951F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1980367" w:history="1">
            <w:r w:rsidRPr="001969C6">
              <w:rPr>
                <w:rStyle w:val="Hyperlink"/>
                <w:rFonts w:ascii="Arial" w:hAnsi="Arial" w:cs="Arial"/>
                <w:noProof/>
                <w:lang w:val="es-ES"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C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F5" w:rsidRDefault="006951F5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91980368" w:history="1">
            <w:r w:rsidRPr="001969C6">
              <w:rPr>
                <w:rStyle w:val="Hyperlink"/>
                <w:rFonts w:ascii="Arial" w:hAnsi="Arial" w:cs="Arial"/>
                <w:noProof/>
                <w:lang w:val="es-ES"/>
              </w:rPr>
              <w:t>Herramientas y tecnologías empleadas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C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F5" w:rsidRDefault="006951F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1980369" w:history="1">
            <w:r w:rsidRPr="001969C6">
              <w:rPr>
                <w:rStyle w:val="Hyperlink"/>
                <w:rFonts w:ascii="Arial" w:hAnsi="Arial" w:cs="Arial"/>
                <w:noProof/>
                <w:lang w:val="es-ES"/>
              </w:rPr>
              <w:t>Propuestas de mejora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C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F5" w:rsidRDefault="006951F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1980370" w:history="1">
            <w:r w:rsidRPr="001969C6">
              <w:rPr>
                <w:rStyle w:val="Hyperlink"/>
                <w:rFonts w:ascii="Arial" w:hAnsi="Arial" w:cs="Arial"/>
                <w:noProof/>
                <w:lang w:val="es-ES"/>
              </w:rPr>
              <w:t>Valoración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C2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F5" w:rsidRDefault="006951F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1980371" w:history="1">
            <w:r w:rsidRPr="001969C6">
              <w:rPr>
                <w:rStyle w:val="Hyperlink"/>
                <w:rFonts w:ascii="Arial" w:hAnsi="Arial" w:cs="Arial"/>
                <w:noProof/>
                <w:lang w:val="es-ES"/>
              </w:rPr>
              <w:t>Puntos a destacar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C2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1F5" w:rsidRDefault="006951F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91980372" w:history="1">
            <w:r w:rsidRPr="001969C6">
              <w:rPr>
                <w:rStyle w:val="Hyperlink"/>
                <w:rFonts w:ascii="Arial" w:hAnsi="Arial" w:cs="Arial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C2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0C70" w:rsidRDefault="00B70C70">
          <w:r>
            <w:rPr>
              <w:b/>
              <w:bCs/>
              <w:noProof/>
            </w:rPr>
            <w:fldChar w:fldCharType="end"/>
          </w:r>
        </w:p>
      </w:sdtContent>
    </w:sdt>
    <w:p w:rsidR="00B70C70" w:rsidRDefault="00B70C70">
      <w:pPr>
        <w:rPr>
          <w:lang w:val="es-ES"/>
        </w:rPr>
      </w:pPr>
    </w:p>
    <w:p w:rsidR="00DE103D" w:rsidRDefault="00DE103D">
      <w:pPr>
        <w:rPr>
          <w:lang w:val="es-ES"/>
        </w:rPr>
      </w:pPr>
      <w:r>
        <w:rPr>
          <w:lang w:val="es-ES"/>
        </w:rPr>
        <w:br w:type="page"/>
      </w:r>
    </w:p>
    <w:p w:rsidR="00F516C8" w:rsidRDefault="00F516C8" w:rsidP="00DE103D">
      <w:pPr>
        <w:pStyle w:val="Heading1"/>
        <w:spacing w:after="240" w:line="360" w:lineRule="auto"/>
        <w:jc w:val="both"/>
        <w:rPr>
          <w:rFonts w:ascii="Arial" w:hAnsi="Arial" w:cs="Arial"/>
          <w:lang w:val="es-ES"/>
        </w:rPr>
      </w:pPr>
    </w:p>
    <w:p w:rsidR="00F516C8" w:rsidRDefault="00F516C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DE103D" w:rsidRPr="00DE103D" w:rsidRDefault="009F33F8" w:rsidP="00DE103D">
      <w:pPr>
        <w:pStyle w:val="Heading1"/>
        <w:spacing w:after="240" w:line="360" w:lineRule="auto"/>
        <w:jc w:val="both"/>
        <w:rPr>
          <w:rFonts w:ascii="Arial" w:hAnsi="Arial" w:cs="Arial"/>
          <w:lang w:val="es-ES"/>
        </w:rPr>
      </w:pPr>
      <w:bookmarkStart w:id="0" w:name="_Toc191980362"/>
      <w:r>
        <w:rPr>
          <w:rFonts w:ascii="Arial" w:hAnsi="Arial" w:cs="Arial"/>
          <w:lang w:val="es-ES"/>
        </w:rPr>
        <w:lastRenderedPageBreak/>
        <w:t>Introducción</w:t>
      </w:r>
      <w:bookmarkEnd w:id="0"/>
    </w:p>
    <w:p w:rsidR="00DE103D" w:rsidRDefault="00CF47AE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BeSport24 fue un proyecto de prácticamente cinco años de duración que combinó los entrenamientos presenciales con los entrenamientos online y la divulgación científica en plataformas como Instagram y YouTube. En dicha era de mi vida, el alcance del proyecto fue masivo, llegando a cientos de miles de visualizaciones y ayudando personalmente a decenas de personas a conseguir sus ansiados objetivos</w:t>
      </w:r>
      <w:r w:rsidR="00DE103D" w:rsidRPr="00DE103D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Dichos objetivos fueron muy variados: desde futbolistas semiprofesionales que aspiraban a un puesto en Estados Unidos a pacientes oncológicos.</w:t>
      </w:r>
    </w:p>
    <w:p w:rsidR="0023416F" w:rsidRDefault="0023416F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23416F">
        <w:rPr>
          <w:rFonts w:ascii="Arial" w:hAnsi="Arial" w:cs="Arial"/>
          <w:lang w:val="es-ES"/>
        </w:rPr>
        <w:drawing>
          <wp:inline distT="0" distB="0" distL="0" distR="0" wp14:anchorId="408E38D9" wp14:editId="2BA94C67">
            <wp:extent cx="1574800" cy="762000"/>
            <wp:effectExtent l="0" t="0" r="0" b="0"/>
            <wp:docPr id="54289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95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79" w:rsidRPr="00AE2B79" w:rsidRDefault="00AE2B79" w:rsidP="00DE103D">
      <w:pPr>
        <w:spacing w:after="240" w:line="360" w:lineRule="auto"/>
        <w:jc w:val="both"/>
        <w:rPr>
          <w:rFonts w:ascii="Arial" w:hAnsi="Arial" w:cs="Arial"/>
          <w:i/>
          <w:iCs/>
          <w:lang w:val="es-ES"/>
        </w:rPr>
      </w:pPr>
      <w:r w:rsidRPr="00AE2B79">
        <w:rPr>
          <w:rFonts w:ascii="Arial" w:hAnsi="Arial" w:cs="Arial"/>
          <w:i/>
          <w:iCs/>
          <w:lang w:val="es-ES"/>
        </w:rPr>
        <w:t>Figura 1. Visualizaciones en uno de los Reels de Instagram.</w:t>
      </w:r>
    </w:p>
    <w:p w:rsidR="00CF47AE" w:rsidRDefault="00CF47AE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Tal y como dice la primera palabra de esta introducción, dicho proyecto se llamó BeSport24, ya que reflejaba la filosofía de que un estilo de vida saludable se logra a lo largo del día y no solamente en una hora de entrenamiento, por lo que se buscaba ese enfoque holístico. Asimismo, todo ello se llevaba a la práctica en base a la evidencia científica más actualizada, pudiéndose encontrar en la cuenta de Instagram centenares de vídeo-resúmenes de dichos </w:t>
      </w:r>
      <w:r>
        <w:rPr>
          <w:rFonts w:ascii="Arial" w:hAnsi="Arial" w:cs="Arial"/>
          <w:i/>
          <w:iCs/>
          <w:lang w:val="es-ES"/>
        </w:rPr>
        <w:t>papers</w:t>
      </w:r>
      <w:r>
        <w:rPr>
          <w:rFonts w:ascii="Arial" w:hAnsi="Arial" w:cs="Arial"/>
          <w:lang w:val="es-ES"/>
        </w:rPr>
        <w:t xml:space="preserve"> o artículos científicos de cara a que la ciencia fuera más accesibles a la población general.</w:t>
      </w:r>
    </w:p>
    <w:p w:rsidR="00870849" w:rsidRDefault="00DB4990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DB4990">
        <w:rPr>
          <w:rFonts w:ascii="Arial" w:hAnsi="Arial" w:cs="Arial"/>
          <w:lang w:val="es-ES"/>
        </w:rPr>
        <w:drawing>
          <wp:inline distT="0" distB="0" distL="0" distR="0" wp14:anchorId="18B7ECA9" wp14:editId="5C5AF0FF">
            <wp:extent cx="1803799" cy="2404533"/>
            <wp:effectExtent l="0" t="0" r="0" b="0"/>
            <wp:docPr id="85604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46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873" cy="248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49" w:rsidRPr="00870849" w:rsidRDefault="00870849" w:rsidP="00DE103D">
      <w:pPr>
        <w:spacing w:after="240" w:line="360" w:lineRule="auto"/>
        <w:jc w:val="both"/>
        <w:rPr>
          <w:rFonts w:ascii="Arial" w:hAnsi="Arial" w:cs="Arial"/>
          <w:i/>
          <w:iCs/>
          <w:lang w:val="es-ES"/>
        </w:rPr>
      </w:pPr>
      <w:r w:rsidRPr="00870849">
        <w:rPr>
          <w:rFonts w:ascii="Arial" w:hAnsi="Arial" w:cs="Arial"/>
          <w:i/>
          <w:iCs/>
          <w:lang w:val="es-ES"/>
        </w:rPr>
        <w:t>Figura 2. Logo de BeSport24</w:t>
      </w:r>
      <w:r w:rsidR="00DB4990">
        <w:rPr>
          <w:rFonts w:ascii="Arial" w:hAnsi="Arial" w:cs="Arial"/>
          <w:i/>
          <w:iCs/>
          <w:lang w:val="es-ES"/>
        </w:rPr>
        <w:t>.</w:t>
      </w:r>
    </w:p>
    <w:p w:rsidR="00DC2BA8" w:rsidRDefault="006419BB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Sin embargo, siempre había </w:t>
      </w:r>
      <w:r>
        <w:rPr>
          <w:rFonts w:ascii="Arial" w:hAnsi="Arial" w:cs="Arial"/>
          <w:i/>
          <w:iCs/>
          <w:lang w:val="es-ES"/>
        </w:rPr>
        <w:t>algo</w:t>
      </w:r>
      <w:r>
        <w:rPr>
          <w:rFonts w:ascii="Arial" w:hAnsi="Arial" w:cs="Arial"/>
          <w:lang w:val="es-ES"/>
        </w:rPr>
        <w:t xml:space="preserve"> que se echaba en falta en ese proyecto: una aplicación de seguimiento de los entrenamientos y de valoración de cada uno de los pacientes.</w:t>
      </w:r>
      <w:r w:rsidR="00DC2BA8">
        <w:rPr>
          <w:rFonts w:ascii="Arial" w:hAnsi="Arial" w:cs="Arial"/>
          <w:lang w:val="es-ES"/>
        </w:rPr>
        <w:t xml:space="preserve"> </w:t>
      </w:r>
      <w:r w:rsidR="00F25A15">
        <w:rPr>
          <w:rFonts w:ascii="Arial" w:hAnsi="Arial" w:cs="Arial"/>
          <w:lang w:val="es-ES"/>
        </w:rPr>
        <w:t>De esta forma, el seguimiento del entrenamiento sería eficiente y eficaz tanto para mis deportistas presenciales como para aquellos que entrenaban en México, Uruguay, Italia o Estados Unidos.</w:t>
      </w:r>
    </w:p>
    <w:p w:rsidR="006419BB" w:rsidRDefault="00DC2BA8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Tuve la ocasión de probar diferentes alternativas: un Excel de elaboración propia con macros, documentos PDF con las programaciones o aplicaciones web como Trainiks. Pero nada de eso me convencía. </w:t>
      </w:r>
      <w:r w:rsidR="00AA3B93">
        <w:rPr>
          <w:rFonts w:ascii="Arial" w:hAnsi="Arial" w:cs="Arial"/>
          <w:lang w:val="es-ES"/>
        </w:rPr>
        <w:t>Necesitaba algo mucho más completo e intuitivo para el cliente y, al mismo tiempo, que me ahorrara faena en mis interminables jornadas laborales que duraban no de sol a sol, sino desde antes de la salida hasta la puesta de nuestro astro rey.</w:t>
      </w:r>
    </w:p>
    <w:p w:rsidR="00AA3B93" w:rsidRDefault="00AA3B93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por ello que nace este proyecto como idea de TFG: la aplicación con la que tanto soñé para poder planificar, valorar y evaluar todo el proceso de entrenamiento.</w:t>
      </w:r>
    </w:p>
    <w:p w:rsidR="00F516C8" w:rsidRPr="006419BB" w:rsidRDefault="00F516C8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cuanto al nombre de esta aplicación, combina el nombre del proyecto de cara a una mayor visibilidad junto a la palabra entrenamiento en inglés (“training”) debido a su enfoque internacional. Asimismo, el nombre del proyecto está en negrita para diferenciarlo de “Training”, con el “4” en negrita y cursiva jugando como nexo de unión debido a su fonética similar a “for” (para, en inglés).</w:t>
      </w:r>
    </w:p>
    <w:p w:rsidR="00CF47AE" w:rsidRDefault="00CF47AE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</w:p>
    <w:p w:rsidR="00CF47AE" w:rsidRDefault="00CF47AE" w:rsidP="00DE103D">
      <w:pPr>
        <w:spacing w:after="240" w:line="360" w:lineRule="auto"/>
        <w:jc w:val="both"/>
        <w:rPr>
          <w:rFonts w:ascii="Arial" w:hAnsi="Arial" w:cs="Arial"/>
          <w:lang w:val="es-ES"/>
        </w:rPr>
        <w:sectPr w:rsidR="00CF47AE" w:rsidSect="00435607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DE103D" w:rsidRDefault="009F33F8" w:rsidP="00DE103D">
      <w:pPr>
        <w:pStyle w:val="Heading1"/>
        <w:spacing w:after="240" w:line="360" w:lineRule="auto"/>
        <w:jc w:val="both"/>
        <w:rPr>
          <w:rFonts w:ascii="Arial" w:hAnsi="Arial" w:cs="Arial"/>
          <w:lang w:val="es-ES"/>
        </w:rPr>
      </w:pPr>
      <w:bookmarkStart w:id="1" w:name="_Toc191980363"/>
      <w:r>
        <w:rPr>
          <w:rFonts w:ascii="Arial" w:hAnsi="Arial" w:cs="Arial"/>
          <w:lang w:val="es-ES"/>
        </w:rPr>
        <w:lastRenderedPageBreak/>
        <w:t>Temporalización</w:t>
      </w:r>
      <w:bookmarkEnd w:id="1"/>
    </w:p>
    <w:p w:rsidR="001C2262" w:rsidRDefault="00CD79FE" w:rsidP="001C2262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 cara a la monitorización del avance del proyecto, se ha empleado una plantilla del diagrama de Gantt desarrollada por Vertex42</w:t>
      </w:r>
      <w:r w:rsidR="001C2262" w:rsidRPr="00DE103D">
        <w:rPr>
          <w:rFonts w:ascii="Arial" w:hAnsi="Arial" w:cs="Arial"/>
          <w:lang w:val="es-ES"/>
        </w:rPr>
        <w:t>.</w:t>
      </w:r>
      <w:r w:rsidR="00B3744E">
        <w:rPr>
          <w:rFonts w:ascii="Arial" w:hAnsi="Arial" w:cs="Arial"/>
          <w:lang w:val="es-ES"/>
        </w:rPr>
        <w:t xml:space="preserve"> Dicha plantilla facilita la elaboración del tiempo de cada proyecto, conocer el progreso y las fechas concretas</w:t>
      </w:r>
      <w:r w:rsidR="003358F7">
        <w:rPr>
          <w:rFonts w:ascii="Arial" w:hAnsi="Arial" w:cs="Arial"/>
          <w:lang w:val="es-ES"/>
        </w:rPr>
        <w:t>.</w:t>
      </w:r>
    </w:p>
    <w:p w:rsidR="005D590F" w:rsidRDefault="005D590F" w:rsidP="001C2262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 continuación, se presenta el diagrama completo que, posteriormente, será desgranado en cada apartado para poder profundizar en mayor medida en la evolución del proyecto:</w:t>
      </w:r>
    </w:p>
    <w:p w:rsidR="008E2A8D" w:rsidRPr="008E2A8D" w:rsidRDefault="008E2A8D" w:rsidP="001C2262">
      <w:pPr>
        <w:spacing w:after="240" w:line="360" w:lineRule="auto"/>
        <w:jc w:val="both"/>
        <w:rPr>
          <w:rFonts w:ascii="Arial" w:hAnsi="Arial" w:cs="Arial"/>
        </w:rPr>
      </w:pPr>
      <w:r w:rsidRPr="008E2A8D">
        <w:rPr>
          <w:rFonts w:ascii="Arial" w:hAnsi="Arial" w:cs="Arial"/>
        </w:rPr>
        <w:drawing>
          <wp:inline distT="0" distB="0" distL="0" distR="0" wp14:anchorId="64E9B27D" wp14:editId="391A8E1E">
            <wp:extent cx="5731510" cy="3054985"/>
            <wp:effectExtent l="0" t="0" r="0" b="5715"/>
            <wp:docPr id="176884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47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90F" w:rsidRDefault="005D590F" w:rsidP="001C2262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Figura </w:t>
      </w:r>
      <w:r w:rsidR="0065753D">
        <w:rPr>
          <w:rFonts w:ascii="Arial" w:hAnsi="Arial" w:cs="Arial"/>
          <w:lang w:val="es-ES"/>
        </w:rPr>
        <w:t>3</w:t>
      </w:r>
      <w:r>
        <w:rPr>
          <w:rFonts w:ascii="Arial" w:hAnsi="Arial" w:cs="Arial"/>
          <w:lang w:val="es-ES"/>
        </w:rPr>
        <w:t xml:space="preserve">. Diagrama de Gantt de </w:t>
      </w:r>
      <w:r w:rsidRPr="005D590F">
        <w:rPr>
          <w:rFonts w:ascii="Arial" w:hAnsi="Arial" w:cs="Arial"/>
          <w:b/>
          <w:bCs/>
          <w:lang w:val="es-ES"/>
        </w:rPr>
        <w:t>BeSport2</w:t>
      </w:r>
      <w:r w:rsidRPr="005D590F">
        <w:rPr>
          <w:rFonts w:ascii="Arial" w:hAnsi="Arial" w:cs="Arial"/>
          <w:b/>
          <w:bCs/>
          <w:i/>
          <w:iCs/>
          <w:lang w:val="es-ES"/>
        </w:rPr>
        <w:t>4</w:t>
      </w:r>
      <w:r>
        <w:rPr>
          <w:rFonts w:ascii="Arial" w:hAnsi="Arial" w:cs="Arial"/>
          <w:lang w:val="es-ES"/>
        </w:rPr>
        <w:t>Training.</w:t>
      </w:r>
      <w:r w:rsidR="008E2A8D">
        <w:rPr>
          <w:rFonts w:ascii="Arial" w:hAnsi="Arial" w:cs="Arial"/>
          <w:lang w:val="es-ES"/>
        </w:rPr>
        <w:t xml:space="preserve"> </w:t>
      </w:r>
      <w:bookmarkStart w:id="2" w:name="OLE_LINK11"/>
      <w:bookmarkStart w:id="3" w:name="OLE_LINK12"/>
      <w:r w:rsidR="008E2A8D" w:rsidRPr="008E2A8D">
        <w:rPr>
          <w:rFonts w:ascii="Arial" w:hAnsi="Arial" w:cs="Arial"/>
          <w:color w:val="FF0000"/>
          <w:lang w:val="es-ES"/>
        </w:rPr>
        <w:t>CAMBIAR POR DEFINITIVAS</w:t>
      </w:r>
      <w:bookmarkEnd w:id="2"/>
      <w:bookmarkEnd w:id="3"/>
      <w:r w:rsidR="008E2A8D">
        <w:rPr>
          <w:rFonts w:ascii="Arial" w:hAnsi="Arial" w:cs="Arial"/>
          <w:lang w:val="es-ES"/>
        </w:rPr>
        <w:t>.</w:t>
      </w:r>
    </w:p>
    <w:p w:rsidR="005F230A" w:rsidRDefault="005F230A" w:rsidP="001C2262">
      <w:pPr>
        <w:spacing w:after="240" w:line="360" w:lineRule="auto"/>
        <w:jc w:val="both"/>
        <w:rPr>
          <w:rFonts w:ascii="Arial" w:hAnsi="Arial" w:cs="Arial"/>
          <w:lang w:val="es-ES"/>
        </w:rPr>
        <w:sectPr w:rsidR="005F230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4" w:name="OLE_LINK5"/>
      <w:bookmarkStart w:id="5" w:name="OLE_LINK6"/>
    </w:p>
    <w:p w:rsidR="008E2A8D" w:rsidRDefault="008E2A8D" w:rsidP="001C2262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En la primera fase, la de ofimática, tenemos las siguientes tareas:</w:t>
      </w:r>
      <w:r w:rsidR="00B93C15">
        <w:rPr>
          <w:rFonts w:ascii="Arial" w:hAnsi="Arial" w:cs="Arial"/>
          <w:lang w:val="es-ES"/>
        </w:rPr>
        <w:t xml:space="preserve"> </w:t>
      </w:r>
      <w:r w:rsidR="00B93C15" w:rsidRPr="008E2A8D">
        <w:rPr>
          <w:rFonts w:ascii="Arial" w:hAnsi="Arial" w:cs="Arial"/>
          <w:color w:val="FF0000"/>
          <w:lang w:val="es-ES"/>
        </w:rPr>
        <w:t>CAMBIAR POR DEFINITIVAS</w:t>
      </w:r>
      <w:r w:rsidR="00B93C15">
        <w:rPr>
          <w:rFonts w:ascii="Arial" w:hAnsi="Arial" w:cs="Arial"/>
          <w:lang w:val="es-ES"/>
        </w:rPr>
        <w:t>.</w:t>
      </w:r>
    </w:p>
    <w:p w:rsidR="005F230A" w:rsidRDefault="005F230A" w:rsidP="001C2262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5F230A">
        <w:rPr>
          <w:rFonts w:ascii="Arial" w:hAnsi="Arial" w:cs="Arial"/>
          <w:lang w:val="es-ES"/>
        </w:rPr>
        <w:drawing>
          <wp:inline distT="0" distB="0" distL="0" distR="0" wp14:anchorId="23BC527D" wp14:editId="3E2CA8CA">
            <wp:extent cx="8740667" cy="1219200"/>
            <wp:effectExtent l="0" t="0" r="0" b="0"/>
            <wp:docPr id="91352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225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44859" cy="124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8D" w:rsidRPr="005F230A" w:rsidRDefault="008E2A8D" w:rsidP="001C2262">
      <w:pPr>
        <w:spacing w:after="240" w:line="360" w:lineRule="auto"/>
        <w:jc w:val="both"/>
        <w:rPr>
          <w:rFonts w:ascii="Arial" w:hAnsi="Arial" w:cs="Arial"/>
          <w:i/>
          <w:iCs/>
          <w:lang w:val="es-ES"/>
        </w:rPr>
      </w:pPr>
      <w:r w:rsidRPr="005F230A">
        <w:rPr>
          <w:rFonts w:ascii="Arial" w:hAnsi="Arial" w:cs="Arial"/>
          <w:i/>
          <w:iCs/>
          <w:lang w:val="es-ES"/>
        </w:rPr>
        <w:t xml:space="preserve">Figura </w:t>
      </w:r>
      <w:r w:rsidR="0065753D">
        <w:rPr>
          <w:rFonts w:ascii="Arial" w:hAnsi="Arial" w:cs="Arial"/>
          <w:i/>
          <w:iCs/>
          <w:lang w:val="es-ES"/>
        </w:rPr>
        <w:t>4</w:t>
      </w:r>
      <w:r w:rsidRPr="005F230A">
        <w:rPr>
          <w:rFonts w:ascii="Arial" w:hAnsi="Arial" w:cs="Arial"/>
          <w:i/>
          <w:iCs/>
          <w:lang w:val="es-ES"/>
        </w:rPr>
        <w:t>. Diagrama de Gantt: Ofimática.</w:t>
      </w:r>
    </w:p>
    <w:p w:rsidR="008E2A8D" w:rsidRDefault="008E2A8D" w:rsidP="008E2A8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</w:t>
      </w:r>
      <w:r>
        <w:rPr>
          <w:rFonts w:ascii="Arial" w:hAnsi="Arial" w:cs="Arial"/>
          <w:lang w:val="es-ES"/>
        </w:rPr>
        <w:t>segunda</w:t>
      </w:r>
      <w:r>
        <w:rPr>
          <w:rFonts w:ascii="Arial" w:hAnsi="Arial" w:cs="Arial"/>
          <w:lang w:val="es-ES"/>
        </w:rPr>
        <w:t xml:space="preserve"> fase, la de </w:t>
      </w:r>
      <w:r w:rsidR="00B7511E">
        <w:rPr>
          <w:rFonts w:ascii="Arial" w:hAnsi="Arial" w:cs="Arial"/>
          <w:lang w:val="es-ES"/>
        </w:rPr>
        <w:t>Base de Datos (BBDD)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se realizaron</w:t>
      </w:r>
      <w:r>
        <w:rPr>
          <w:rFonts w:ascii="Arial" w:hAnsi="Arial" w:cs="Arial"/>
          <w:lang w:val="es-ES"/>
        </w:rPr>
        <w:t xml:space="preserve"> las siguientes tareas:</w:t>
      </w:r>
    </w:p>
    <w:p w:rsidR="005F230A" w:rsidRDefault="005F230A" w:rsidP="008E2A8D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5F230A">
        <w:rPr>
          <w:rFonts w:ascii="Arial" w:hAnsi="Arial" w:cs="Arial"/>
          <w:lang w:val="es-ES"/>
        </w:rPr>
        <w:drawing>
          <wp:inline distT="0" distB="0" distL="0" distR="0" wp14:anchorId="6676FAC6" wp14:editId="516B58E6">
            <wp:extent cx="8863330" cy="1235710"/>
            <wp:effectExtent l="0" t="0" r="1270" b="0"/>
            <wp:docPr id="35046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64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8D" w:rsidRPr="005F230A" w:rsidRDefault="008E2A8D" w:rsidP="001C2262">
      <w:pPr>
        <w:spacing w:after="240" w:line="360" w:lineRule="auto"/>
        <w:jc w:val="both"/>
        <w:rPr>
          <w:rFonts w:ascii="Arial" w:hAnsi="Arial" w:cs="Arial"/>
          <w:i/>
          <w:iCs/>
          <w:lang w:val="es-ES"/>
        </w:rPr>
      </w:pPr>
      <w:r w:rsidRPr="005F230A">
        <w:rPr>
          <w:rFonts w:ascii="Arial" w:hAnsi="Arial" w:cs="Arial"/>
          <w:i/>
          <w:iCs/>
          <w:lang w:val="es-ES"/>
        </w:rPr>
        <w:t xml:space="preserve">Figura </w:t>
      </w:r>
      <w:r w:rsidR="0065753D">
        <w:rPr>
          <w:rFonts w:ascii="Arial" w:hAnsi="Arial" w:cs="Arial"/>
          <w:i/>
          <w:iCs/>
          <w:lang w:val="es-ES"/>
        </w:rPr>
        <w:t>5</w:t>
      </w:r>
      <w:r w:rsidRPr="005F230A">
        <w:rPr>
          <w:rFonts w:ascii="Arial" w:hAnsi="Arial" w:cs="Arial"/>
          <w:i/>
          <w:iCs/>
          <w:lang w:val="es-ES"/>
        </w:rPr>
        <w:t xml:space="preserve">. Diagrama de Gantt: </w:t>
      </w:r>
      <w:r w:rsidR="00B7511E" w:rsidRPr="005F230A">
        <w:rPr>
          <w:rFonts w:ascii="Arial" w:hAnsi="Arial" w:cs="Arial"/>
          <w:i/>
          <w:iCs/>
          <w:lang w:val="es-ES"/>
        </w:rPr>
        <w:t>BBDD</w:t>
      </w:r>
      <w:r w:rsidRPr="005F230A">
        <w:rPr>
          <w:rFonts w:ascii="Arial" w:hAnsi="Arial" w:cs="Arial"/>
          <w:i/>
          <w:iCs/>
          <w:lang w:val="es-ES"/>
        </w:rPr>
        <w:t>.</w:t>
      </w:r>
    </w:p>
    <w:p w:rsidR="008E2A8D" w:rsidRDefault="008E2A8D" w:rsidP="008E2A8D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</w:t>
      </w:r>
      <w:r>
        <w:rPr>
          <w:rFonts w:ascii="Arial" w:hAnsi="Arial" w:cs="Arial"/>
          <w:lang w:val="es-ES"/>
        </w:rPr>
        <w:t>tercera</w:t>
      </w:r>
      <w:r>
        <w:rPr>
          <w:rFonts w:ascii="Arial" w:hAnsi="Arial" w:cs="Arial"/>
          <w:lang w:val="es-ES"/>
        </w:rPr>
        <w:t xml:space="preserve"> fase, la de </w:t>
      </w:r>
      <w:r w:rsidRPr="008E2A8D">
        <w:rPr>
          <w:rFonts w:ascii="Arial" w:hAnsi="Arial" w:cs="Arial"/>
          <w:i/>
          <w:iCs/>
          <w:lang w:val="es-ES"/>
        </w:rPr>
        <w:t>Back-End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se llevaron a cabo</w:t>
      </w:r>
      <w:r>
        <w:rPr>
          <w:rFonts w:ascii="Arial" w:hAnsi="Arial" w:cs="Arial"/>
          <w:lang w:val="es-ES"/>
        </w:rPr>
        <w:t xml:space="preserve"> las siguientes tareas:</w:t>
      </w:r>
    </w:p>
    <w:p w:rsidR="005F230A" w:rsidRDefault="005F230A" w:rsidP="008E2A8D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5F230A">
        <w:rPr>
          <w:rFonts w:ascii="Arial" w:hAnsi="Arial" w:cs="Arial"/>
          <w:lang w:val="es-ES"/>
        </w:rPr>
        <w:lastRenderedPageBreak/>
        <w:drawing>
          <wp:inline distT="0" distB="0" distL="0" distR="0" wp14:anchorId="2FD437E2" wp14:editId="6076A78A">
            <wp:extent cx="8863330" cy="1235710"/>
            <wp:effectExtent l="0" t="0" r="1270" b="0"/>
            <wp:docPr id="24387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70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8D" w:rsidRPr="005F230A" w:rsidRDefault="008E2A8D" w:rsidP="008E2A8D">
      <w:pPr>
        <w:spacing w:after="240" w:line="360" w:lineRule="auto"/>
        <w:jc w:val="both"/>
        <w:rPr>
          <w:rFonts w:ascii="Arial" w:hAnsi="Arial" w:cs="Arial"/>
          <w:i/>
          <w:iCs/>
          <w:lang w:val="es-ES"/>
        </w:rPr>
      </w:pPr>
      <w:r w:rsidRPr="005F230A">
        <w:rPr>
          <w:rFonts w:ascii="Arial" w:hAnsi="Arial" w:cs="Arial"/>
          <w:i/>
          <w:iCs/>
          <w:lang w:val="es-ES"/>
        </w:rPr>
        <w:t xml:space="preserve">Figura </w:t>
      </w:r>
      <w:r w:rsidR="0065753D">
        <w:rPr>
          <w:rFonts w:ascii="Arial" w:hAnsi="Arial" w:cs="Arial"/>
          <w:i/>
          <w:iCs/>
          <w:lang w:val="es-ES"/>
        </w:rPr>
        <w:t>6</w:t>
      </w:r>
      <w:r w:rsidRPr="005F230A">
        <w:rPr>
          <w:rFonts w:ascii="Arial" w:hAnsi="Arial" w:cs="Arial"/>
          <w:i/>
          <w:iCs/>
          <w:lang w:val="es-ES"/>
        </w:rPr>
        <w:t xml:space="preserve">. Diagrama de Gantt: </w:t>
      </w:r>
      <w:r w:rsidR="00B7511E" w:rsidRPr="005F230A">
        <w:rPr>
          <w:rFonts w:ascii="Arial" w:hAnsi="Arial" w:cs="Arial"/>
          <w:i/>
          <w:iCs/>
          <w:lang w:val="es-ES"/>
        </w:rPr>
        <w:t>Back-End</w:t>
      </w:r>
      <w:r w:rsidRPr="005F230A">
        <w:rPr>
          <w:rFonts w:ascii="Arial" w:hAnsi="Arial" w:cs="Arial"/>
          <w:i/>
          <w:iCs/>
          <w:lang w:val="es-ES"/>
        </w:rPr>
        <w:t>.</w:t>
      </w:r>
    </w:p>
    <w:p w:rsidR="00B7511E" w:rsidRDefault="00B7511E" w:rsidP="00B7511E">
      <w:pPr>
        <w:spacing w:after="24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la </w:t>
      </w:r>
      <w:r>
        <w:rPr>
          <w:rFonts w:ascii="Arial" w:hAnsi="Arial" w:cs="Arial"/>
          <w:lang w:val="es-ES"/>
        </w:rPr>
        <w:t xml:space="preserve">última </w:t>
      </w:r>
      <w:r>
        <w:rPr>
          <w:rFonts w:ascii="Arial" w:hAnsi="Arial" w:cs="Arial"/>
          <w:lang w:val="es-ES"/>
        </w:rPr>
        <w:t xml:space="preserve">fase, la de </w:t>
      </w:r>
      <w:r>
        <w:rPr>
          <w:rFonts w:ascii="Arial" w:hAnsi="Arial" w:cs="Arial"/>
          <w:lang w:val="es-ES"/>
        </w:rPr>
        <w:t>Front-End</w:t>
      </w:r>
      <w:r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disponemos de</w:t>
      </w:r>
      <w:r>
        <w:rPr>
          <w:rFonts w:ascii="Arial" w:hAnsi="Arial" w:cs="Arial"/>
          <w:lang w:val="es-ES"/>
        </w:rPr>
        <w:t xml:space="preserve"> las siguientes tareas:</w:t>
      </w:r>
    </w:p>
    <w:p w:rsidR="005F230A" w:rsidRDefault="005F230A" w:rsidP="00B7511E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5F230A">
        <w:rPr>
          <w:rFonts w:ascii="Arial" w:hAnsi="Arial" w:cs="Arial"/>
          <w:lang w:val="es-ES"/>
        </w:rPr>
        <w:drawing>
          <wp:inline distT="0" distB="0" distL="0" distR="0" wp14:anchorId="1ED21054" wp14:editId="38309561">
            <wp:extent cx="8863330" cy="1235710"/>
            <wp:effectExtent l="0" t="0" r="1270" b="0"/>
            <wp:docPr id="171381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12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1E" w:rsidRPr="005F230A" w:rsidRDefault="00B7511E" w:rsidP="00B7511E">
      <w:pPr>
        <w:spacing w:after="240" w:line="360" w:lineRule="auto"/>
        <w:jc w:val="both"/>
        <w:rPr>
          <w:rFonts w:ascii="Arial" w:hAnsi="Arial" w:cs="Arial"/>
          <w:i/>
          <w:iCs/>
          <w:lang w:val="es-ES"/>
        </w:rPr>
      </w:pPr>
      <w:r w:rsidRPr="005F230A">
        <w:rPr>
          <w:rFonts w:ascii="Arial" w:hAnsi="Arial" w:cs="Arial"/>
          <w:i/>
          <w:iCs/>
          <w:lang w:val="es-ES"/>
        </w:rPr>
        <w:t xml:space="preserve">Figura </w:t>
      </w:r>
      <w:r w:rsidR="0065753D">
        <w:rPr>
          <w:rFonts w:ascii="Arial" w:hAnsi="Arial" w:cs="Arial"/>
          <w:i/>
          <w:iCs/>
          <w:lang w:val="es-ES"/>
        </w:rPr>
        <w:t>7</w:t>
      </w:r>
      <w:r w:rsidRPr="005F230A">
        <w:rPr>
          <w:rFonts w:ascii="Arial" w:hAnsi="Arial" w:cs="Arial"/>
          <w:i/>
          <w:iCs/>
          <w:lang w:val="es-ES"/>
        </w:rPr>
        <w:t xml:space="preserve">. Diagrama de Gantt: </w:t>
      </w:r>
      <w:r w:rsidRPr="005F230A">
        <w:rPr>
          <w:rFonts w:ascii="Arial" w:hAnsi="Arial" w:cs="Arial"/>
          <w:i/>
          <w:iCs/>
          <w:lang w:val="es-ES"/>
        </w:rPr>
        <w:t>Front-En</w:t>
      </w:r>
      <w:bookmarkStart w:id="6" w:name="OLE_LINK9"/>
      <w:bookmarkStart w:id="7" w:name="OLE_LINK10"/>
      <w:r w:rsidRPr="005F230A">
        <w:rPr>
          <w:rFonts w:ascii="Arial" w:hAnsi="Arial" w:cs="Arial"/>
          <w:i/>
          <w:iCs/>
          <w:lang w:val="es-ES"/>
        </w:rPr>
        <w:t>d</w:t>
      </w:r>
      <w:bookmarkEnd w:id="6"/>
      <w:bookmarkEnd w:id="7"/>
      <w:r w:rsidRPr="005F230A">
        <w:rPr>
          <w:rFonts w:ascii="Arial" w:hAnsi="Arial" w:cs="Arial"/>
          <w:i/>
          <w:iCs/>
          <w:lang w:val="es-ES"/>
        </w:rPr>
        <w:t>.</w:t>
      </w:r>
    </w:p>
    <w:p w:rsidR="00B7511E" w:rsidRPr="00DE103D" w:rsidRDefault="00B7511E" w:rsidP="008E2A8D">
      <w:pPr>
        <w:spacing w:after="240" w:line="360" w:lineRule="auto"/>
        <w:jc w:val="both"/>
        <w:rPr>
          <w:rFonts w:ascii="Arial" w:hAnsi="Arial" w:cs="Arial"/>
          <w:lang w:val="es-ES"/>
        </w:rPr>
      </w:pPr>
    </w:p>
    <w:p w:rsidR="008E2A8D" w:rsidRPr="00DE103D" w:rsidRDefault="008E2A8D" w:rsidP="001C2262">
      <w:pPr>
        <w:spacing w:after="240" w:line="360" w:lineRule="auto"/>
        <w:jc w:val="both"/>
        <w:rPr>
          <w:rFonts w:ascii="Arial" w:hAnsi="Arial" w:cs="Arial"/>
          <w:lang w:val="es-ES"/>
        </w:rPr>
      </w:pPr>
    </w:p>
    <w:bookmarkEnd w:id="4"/>
    <w:bookmarkEnd w:id="5"/>
    <w:p w:rsidR="001C2262" w:rsidRPr="00DE103D" w:rsidRDefault="001C2262" w:rsidP="001C2262">
      <w:pPr>
        <w:spacing w:after="240" w:line="360" w:lineRule="auto"/>
        <w:jc w:val="both"/>
        <w:rPr>
          <w:rFonts w:ascii="Arial" w:hAnsi="Arial" w:cs="Arial"/>
          <w:lang w:val="es-ES"/>
        </w:rPr>
      </w:pPr>
    </w:p>
    <w:p w:rsidR="001C2262" w:rsidRDefault="001C2262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</w:p>
    <w:p w:rsidR="001C2262" w:rsidRDefault="001C2262" w:rsidP="00DE103D">
      <w:pPr>
        <w:spacing w:after="240" w:line="360" w:lineRule="auto"/>
        <w:jc w:val="both"/>
        <w:rPr>
          <w:rFonts w:ascii="Arial" w:hAnsi="Arial" w:cs="Arial"/>
          <w:lang w:val="es-ES"/>
        </w:rPr>
        <w:sectPr w:rsidR="001C2262" w:rsidSect="005F230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26487" w:rsidRPr="00DE103D" w:rsidRDefault="00926487" w:rsidP="00926487">
      <w:pPr>
        <w:spacing w:before="240" w:after="240" w:line="360" w:lineRule="auto"/>
        <w:jc w:val="both"/>
        <w:rPr>
          <w:rFonts w:ascii="Arial" w:hAnsi="Arial" w:cs="Arial"/>
          <w:lang w:val="es-ES"/>
        </w:rPr>
      </w:pPr>
      <w:r w:rsidRPr="00DE103D">
        <w:rPr>
          <w:rFonts w:ascii="Arial" w:hAnsi="Arial" w:cs="Arial"/>
          <w:lang w:val="es-ES"/>
        </w:rPr>
        <w:lastRenderedPageBreak/>
        <w:t>Texto.</w:t>
      </w:r>
    </w:p>
    <w:p w:rsidR="00926487" w:rsidRDefault="00926487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DE103D" w:rsidRDefault="009F33F8" w:rsidP="007D2D45">
      <w:pPr>
        <w:pStyle w:val="Heading1"/>
        <w:spacing w:after="240" w:line="360" w:lineRule="auto"/>
        <w:jc w:val="both"/>
        <w:rPr>
          <w:rFonts w:ascii="Arial" w:hAnsi="Arial" w:cs="Arial"/>
          <w:lang w:val="es-ES"/>
        </w:rPr>
      </w:pPr>
      <w:bookmarkStart w:id="8" w:name="_Toc191980364"/>
      <w:r>
        <w:rPr>
          <w:rFonts w:ascii="Arial" w:hAnsi="Arial" w:cs="Arial"/>
          <w:lang w:val="es-ES"/>
        </w:rPr>
        <w:lastRenderedPageBreak/>
        <w:t>Implementación</w:t>
      </w:r>
      <w:bookmarkEnd w:id="8"/>
    </w:p>
    <w:p w:rsidR="00BE489B" w:rsidRPr="00DE103D" w:rsidRDefault="00BE489B" w:rsidP="007D2D45">
      <w:pPr>
        <w:spacing w:before="240" w:after="240" w:line="360" w:lineRule="auto"/>
        <w:jc w:val="both"/>
        <w:rPr>
          <w:rFonts w:ascii="Arial" w:hAnsi="Arial" w:cs="Arial"/>
          <w:lang w:val="es-ES"/>
        </w:rPr>
      </w:pPr>
      <w:bookmarkStart w:id="9" w:name="OLE_LINK13"/>
      <w:bookmarkStart w:id="10" w:name="OLE_LINK14"/>
      <w:r w:rsidRPr="00DE103D">
        <w:rPr>
          <w:rFonts w:ascii="Arial" w:hAnsi="Arial" w:cs="Arial"/>
          <w:lang w:val="es-ES"/>
        </w:rPr>
        <w:t>Texto.</w:t>
      </w:r>
    </w:p>
    <w:p w:rsidR="00BE489B" w:rsidRPr="001C2262" w:rsidRDefault="00BE489B" w:rsidP="007D2D45">
      <w:pPr>
        <w:pStyle w:val="Heading2"/>
        <w:spacing w:before="240" w:after="240"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bookmarkStart w:id="11" w:name="_Toc191980365"/>
      <w:bookmarkEnd w:id="9"/>
      <w:bookmarkEnd w:id="10"/>
      <w:r w:rsidRPr="001C2262">
        <w:rPr>
          <w:rFonts w:ascii="Arial" w:hAnsi="Arial" w:cs="Arial"/>
          <w:sz w:val="28"/>
          <w:szCs w:val="28"/>
          <w:lang w:val="es-ES"/>
        </w:rPr>
        <w:t>Análisis</w:t>
      </w:r>
      <w:bookmarkEnd w:id="11"/>
    </w:p>
    <w:p w:rsidR="00BE489B" w:rsidRPr="00DE103D" w:rsidRDefault="00BE489B" w:rsidP="007D2D45">
      <w:pPr>
        <w:spacing w:before="240" w:after="240" w:line="360" w:lineRule="auto"/>
        <w:jc w:val="both"/>
        <w:rPr>
          <w:rFonts w:ascii="Arial" w:hAnsi="Arial" w:cs="Arial"/>
          <w:lang w:val="es-ES"/>
        </w:rPr>
      </w:pPr>
      <w:r w:rsidRPr="00DE103D">
        <w:rPr>
          <w:rFonts w:ascii="Arial" w:hAnsi="Arial" w:cs="Arial"/>
          <w:lang w:val="es-ES"/>
        </w:rPr>
        <w:t>Texto.</w:t>
      </w:r>
    </w:p>
    <w:p w:rsidR="00BE489B" w:rsidRPr="001C2262" w:rsidRDefault="00BE489B" w:rsidP="007D2D45">
      <w:pPr>
        <w:pStyle w:val="Heading2"/>
        <w:spacing w:before="240" w:after="240"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bookmarkStart w:id="12" w:name="_Toc191980366"/>
      <w:r>
        <w:rPr>
          <w:rFonts w:ascii="Arial" w:hAnsi="Arial" w:cs="Arial"/>
          <w:sz w:val="28"/>
          <w:szCs w:val="28"/>
          <w:lang w:val="es-ES"/>
        </w:rPr>
        <w:t>Diseño</w:t>
      </w:r>
      <w:bookmarkEnd w:id="12"/>
    </w:p>
    <w:p w:rsidR="00BE489B" w:rsidRPr="00DE103D" w:rsidRDefault="00BE489B" w:rsidP="007D2D45">
      <w:pPr>
        <w:spacing w:before="240" w:after="240" w:line="360" w:lineRule="auto"/>
        <w:jc w:val="both"/>
        <w:rPr>
          <w:rFonts w:ascii="Arial" w:hAnsi="Arial" w:cs="Arial"/>
          <w:lang w:val="es-ES"/>
        </w:rPr>
      </w:pPr>
      <w:r w:rsidRPr="00DE103D">
        <w:rPr>
          <w:rFonts w:ascii="Arial" w:hAnsi="Arial" w:cs="Arial"/>
          <w:lang w:val="es-ES"/>
        </w:rPr>
        <w:t>Texto.</w:t>
      </w:r>
    </w:p>
    <w:p w:rsidR="00BE489B" w:rsidRPr="001C2262" w:rsidRDefault="00BE489B" w:rsidP="007D2D45">
      <w:pPr>
        <w:pStyle w:val="Heading2"/>
        <w:spacing w:before="240" w:after="240"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bookmarkStart w:id="13" w:name="_Toc191980367"/>
      <w:r>
        <w:rPr>
          <w:rFonts w:ascii="Arial" w:hAnsi="Arial" w:cs="Arial"/>
          <w:sz w:val="28"/>
          <w:szCs w:val="28"/>
          <w:lang w:val="es-ES"/>
        </w:rPr>
        <w:t>Manual de usuario</w:t>
      </w:r>
      <w:bookmarkEnd w:id="13"/>
    </w:p>
    <w:p w:rsidR="00BE489B" w:rsidRDefault="00BE489B" w:rsidP="007D2D45">
      <w:pPr>
        <w:spacing w:before="240" w:after="240" w:line="360" w:lineRule="auto"/>
        <w:jc w:val="both"/>
        <w:rPr>
          <w:rFonts w:ascii="Arial" w:hAnsi="Arial" w:cs="Arial"/>
          <w:lang w:val="es-ES"/>
        </w:rPr>
      </w:pPr>
      <w:r w:rsidRPr="00DE103D">
        <w:rPr>
          <w:rFonts w:ascii="Arial" w:hAnsi="Arial" w:cs="Arial"/>
          <w:lang w:val="es-ES"/>
        </w:rPr>
        <w:t>Texto.</w:t>
      </w:r>
    </w:p>
    <w:p w:rsidR="00BE489B" w:rsidRDefault="00BE489B" w:rsidP="007D2D45">
      <w:pPr>
        <w:pStyle w:val="Heading2"/>
        <w:spacing w:before="240" w:after="240" w:line="360" w:lineRule="auto"/>
        <w:jc w:val="both"/>
        <w:rPr>
          <w:rFonts w:ascii="Arial" w:hAnsi="Arial" w:cs="Arial"/>
          <w:sz w:val="28"/>
          <w:szCs w:val="28"/>
          <w:lang w:val="es-ES"/>
        </w:rPr>
      </w:pPr>
      <w:bookmarkStart w:id="14" w:name="_Toc191980368"/>
      <w:r>
        <w:rPr>
          <w:rFonts w:ascii="Arial" w:hAnsi="Arial" w:cs="Arial"/>
          <w:sz w:val="28"/>
          <w:szCs w:val="28"/>
          <w:lang w:val="es-ES"/>
        </w:rPr>
        <w:t>Herramientas y tecnologías empleadas</w:t>
      </w:r>
      <w:bookmarkEnd w:id="14"/>
    </w:p>
    <w:p w:rsidR="00BE489B" w:rsidRPr="00DE103D" w:rsidRDefault="00BE489B" w:rsidP="007D2D45">
      <w:pPr>
        <w:spacing w:before="240" w:after="240" w:line="360" w:lineRule="auto"/>
        <w:jc w:val="both"/>
        <w:rPr>
          <w:rFonts w:ascii="Arial" w:hAnsi="Arial" w:cs="Arial"/>
          <w:lang w:val="es-ES"/>
        </w:rPr>
      </w:pPr>
      <w:r w:rsidRPr="00DE103D">
        <w:rPr>
          <w:rFonts w:ascii="Arial" w:hAnsi="Arial" w:cs="Arial"/>
          <w:lang w:val="es-ES"/>
        </w:rPr>
        <w:t>Texto.</w:t>
      </w:r>
    </w:p>
    <w:p w:rsidR="00DE103D" w:rsidRDefault="00DE10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DE103D" w:rsidRPr="00DE103D" w:rsidRDefault="009F33F8" w:rsidP="00DE103D">
      <w:pPr>
        <w:pStyle w:val="Heading1"/>
        <w:spacing w:after="240" w:line="360" w:lineRule="auto"/>
        <w:jc w:val="both"/>
        <w:rPr>
          <w:rFonts w:ascii="Arial" w:hAnsi="Arial" w:cs="Arial"/>
          <w:lang w:val="es-ES"/>
        </w:rPr>
      </w:pPr>
      <w:bookmarkStart w:id="15" w:name="_Toc191980369"/>
      <w:r>
        <w:rPr>
          <w:rFonts w:ascii="Arial" w:hAnsi="Arial" w:cs="Arial"/>
          <w:lang w:val="es-ES"/>
        </w:rPr>
        <w:lastRenderedPageBreak/>
        <w:t>Propuestas de mejora</w:t>
      </w:r>
      <w:bookmarkEnd w:id="15"/>
    </w:p>
    <w:p w:rsidR="00DE103D" w:rsidRPr="00DE103D" w:rsidRDefault="00DE103D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DE103D">
        <w:rPr>
          <w:rFonts w:ascii="Arial" w:hAnsi="Arial" w:cs="Arial"/>
          <w:lang w:val="es-ES"/>
        </w:rPr>
        <w:t>Texto.</w:t>
      </w:r>
    </w:p>
    <w:p w:rsidR="00DE103D" w:rsidRDefault="00DE10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DE103D" w:rsidRPr="00DE103D" w:rsidRDefault="009F33F8" w:rsidP="00DE103D">
      <w:pPr>
        <w:pStyle w:val="Heading1"/>
        <w:spacing w:after="240" w:line="360" w:lineRule="auto"/>
        <w:jc w:val="both"/>
        <w:rPr>
          <w:rFonts w:ascii="Arial" w:hAnsi="Arial" w:cs="Arial"/>
          <w:lang w:val="es-ES"/>
        </w:rPr>
      </w:pPr>
      <w:bookmarkStart w:id="16" w:name="_Toc191980370"/>
      <w:r>
        <w:rPr>
          <w:rFonts w:ascii="Arial" w:hAnsi="Arial" w:cs="Arial"/>
          <w:lang w:val="es-ES"/>
        </w:rPr>
        <w:lastRenderedPageBreak/>
        <w:t>Valoración personal</w:t>
      </w:r>
      <w:bookmarkEnd w:id="16"/>
    </w:p>
    <w:p w:rsidR="00DE103D" w:rsidRPr="00DE103D" w:rsidRDefault="00DE103D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DE103D">
        <w:rPr>
          <w:rFonts w:ascii="Arial" w:hAnsi="Arial" w:cs="Arial"/>
          <w:lang w:val="es-ES"/>
        </w:rPr>
        <w:t>Texto.</w:t>
      </w:r>
    </w:p>
    <w:p w:rsidR="00DE103D" w:rsidRDefault="00DE10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DE103D" w:rsidRPr="00DE103D" w:rsidRDefault="009F33F8" w:rsidP="00DE103D">
      <w:pPr>
        <w:pStyle w:val="Heading1"/>
        <w:spacing w:after="240" w:line="360" w:lineRule="auto"/>
        <w:jc w:val="both"/>
        <w:rPr>
          <w:rFonts w:ascii="Arial" w:hAnsi="Arial" w:cs="Arial"/>
          <w:lang w:val="es-ES"/>
        </w:rPr>
      </w:pPr>
      <w:bookmarkStart w:id="17" w:name="_Toc191980371"/>
      <w:r>
        <w:rPr>
          <w:rFonts w:ascii="Arial" w:hAnsi="Arial" w:cs="Arial"/>
          <w:lang w:val="es-ES"/>
        </w:rPr>
        <w:lastRenderedPageBreak/>
        <w:t>Puntos a destacar del proyecto</w:t>
      </w:r>
      <w:bookmarkEnd w:id="17"/>
    </w:p>
    <w:p w:rsidR="00DE103D" w:rsidRPr="00DE103D" w:rsidRDefault="00DE103D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DE103D">
        <w:rPr>
          <w:rFonts w:ascii="Arial" w:hAnsi="Arial" w:cs="Arial"/>
          <w:lang w:val="es-ES"/>
        </w:rPr>
        <w:t>Texto.</w:t>
      </w:r>
    </w:p>
    <w:p w:rsidR="00DE103D" w:rsidRDefault="00DE103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DE103D" w:rsidRPr="00DE103D" w:rsidRDefault="00DE103D" w:rsidP="00DE103D">
      <w:pPr>
        <w:pStyle w:val="Heading1"/>
        <w:spacing w:after="240" w:line="360" w:lineRule="auto"/>
        <w:jc w:val="both"/>
        <w:rPr>
          <w:rFonts w:ascii="Arial" w:hAnsi="Arial" w:cs="Arial"/>
          <w:lang w:val="es-ES"/>
        </w:rPr>
      </w:pPr>
      <w:bookmarkStart w:id="18" w:name="_Toc191980372"/>
      <w:r>
        <w:rPr>
          <w:rFonts w:ascii="Arial" w:hAnsi="Arial" w:cs="Arial"/>
          <w:lang w:val="es-ES"/>
        </w:rPr>
        <w:lastRenderedPageBreak/>
        <w:t>Referencias</w:t>
      </w:r>
      <w:bookmarkEnd w:id="18"/>
    </w:p>
    <w:p w:rsidR="00DE103D" w:rsidRPr="00DE103D" w:rsidRDefault="00DE103D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  <w:r w:rsidRPr="00DE103D">
        <w:rPr>
          <w:rFonts w:ascii="Arial" w:hAnsi="Arial" w:cs="Arial"/>
          <w:lang w:val="es-ES"/>
        </w:rPr>
        <w:t>Texto.</w:t>
      </w:r>
    </w:p>
    <w:p w:rsidR="00DE103D" w:rsidRPr="00DE103D" w:rsidRDefault="00DE103D" w:rsidP="00DE103D">
      <w:pPr>
        <w:spacing w:after="240" w:line="360" w:lineRule="auto"/>
        <w:jc w:val="both"/>
        <w:rPr>
          <w:rFonts w:ascii="Arial" w:hAnsi="Arial" w:cs="Arial"/>
          <w:lang w:val="es-ES"/>
        </w:rPr>
      </w:pPr>
    </w:p>
    <w:sectPr w:rsidR="00DE103D" w:rsidRPr="00DE1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4C6E" w:rsidRDefault="000A4C6E" w:rsidP="00B70C70">
      <w:r>
        <w:separator/>
      </w:r>
    </w:p>
  </w:endnote>
  <w:endnote w:type="continuationSeparator" w:id="0">
    <w:p w:rsidR="000A4C6E" w:rsidRDefault="000A4C6E" w:rsidP="00B7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1004" w:rsidRDefault="00DF100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DF1004" w:rsidRPr="00DF1004" w:rsidRDefault="00DF1004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4C6E" w:rsidRDefault="000A4C6E" w:rsidP="00B70C70">
      <w:r>
        <w:separator/>
      </w:r>
    </w:p>
  </w:footnote>
  <w:footnote w:type="continuationSeparator" w:id="0">
    <w:p w:rsidR="000A4C6E" w:rsidRDefault="000A4C6E" w:rsidP="00B70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0C70" w:rsidRPr="00B70C70" w:rsidRDefault="00B70C70">
    <w:pPr>
      <w:pStyle w:val="Header"/>
      <w:rPr>
        <w:rFonts w:ascii="Arial" w:hAnsi="Arial" w:cs="Arial"/>
        <w:lang w:val="es-ES"/>
      </w:rPr>
    </w:pPr>
    <w:r w:rsidRPr="00B70C70">
      <w:rPr>
        <w:rFonts w:ascii="Arial" w:hAnsi="Arial" w:cs="Arial"/>
        <w:b/>
        <w:bCs/>
        <w:lang w:val="es-ES"/>
      </w:rPr>
      <w:t>BeSport2</w:t>
    </w:r>
    <w:r w:rsidRPr="00B70C70">
      <w:rPr>
        <w:rFonts w:ascii="Arial" w:hAnsi="Arial" w:cs="Arial"/>
        <w:b/>
        <w:bCs/>
        <w:i/>
        <w:iCs/>
        <w:lang w:val="es-ES"/>
      </w:rPr>
      <w:t>4</w:t>
    </w:r>
    <w:r w:rsidRPr="00B70C70">
      <w:rPr>
        <w:rFonts w:ascii="Arial" w:hAnsi="Arial" w:cs="Arial"/>
        <w:lang w:val="es-ES"/>
      </w:rPr>
      <w:t>Training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3D"/>
    <w:rsid w:val="000A4C6E"/>
    <w:rsid w:val="000E0144"/>
    <w:rsid w:val="001C2262"/>
    <w:rsid w:val="0023416F"/>
    <w:rsid w:val="002F2905"/>
    <w:rsid w:val="003358F7"/>
    <w:rsid w:val="00435607"/>
    <w:rsid w:val="005D590F"/>
    <w:rsid w:val="005F230A"/>
    <w:rsid w:val="006419BB"/>
    <w:rsid w:val="0065753D"/>
    <w:rsid w:val="006951F5"/>
    <w:rsid w:val="00731C22"/>
    <w:rsid w:val="007D2D45"/>
    <w:rsid w:val="00831F01"/>
    <w:rsid w:val="00870849"/>
    <w:rsid w:val="008A24A4"/>
    <w:rsid w:val="008E2A8D"/>
    <w:rsid w:val="00926487"/>
    <w:rsid w:val="009B2B8D"/>
    <w:rsid w:val="009F33F8"/>
    <w:rsid w:val="00A73AC9"/>
    <w:rsid w:val="00AA3B93"/>
    <w:rsid w:val="00AE2B79"/>
    <w:rsid w:val="00B3744E"/>
    <w:rsid w:val="00B70C70"/>
    <w:rsid w:val="00B7511E"/>
    <w:rsid w:val="00B93C15"/>
    <w:rsid w:val="00BE489B"/>
    <w:rsid w:val="00CD79FE"/>
    <w:rsid w:val="00CF47AE"/>
    <w:rsid w:val="00DB4990"/>
    <w:rsid w:val="00DC2BA8"/>
    <w:rsid w:val="00DE103D"/>
    <w:rsid w:val="00DF1004"/>
    <w:rsid w:val="00F25A15"/>
    <w:rsid w:val="00F5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C917C5"/>
  <w15:chartTrackingRefBased/>
  <w15:docId w15:val="{7745763E-F18D-9C45-8C17-4ADFEF80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487"/>
  </w:style>
  <w:style w:type="paragraph" w:styleId="Heading1">
    <w:name w:val="heading 1"/>
    <w:basedOn w:val="Normal"/>
    <w:next w:val="Normal"/>
    <w:link w:val="Heading1Char"/>
    <w:uiPriority w:val="9"/>
    <w:qFormat/>
    <w:rsid w:val="00DE10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2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0C70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70C7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70C7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70C7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0C7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0C7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0C7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0C7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0C7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0C7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0C70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0C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C70"/>
  </w:style>
  <w:style w:type="paragraph" w:styleId="Footer">
    <w:name w:val="footer"/>
    <w:basedOn w:val="Normal"/>
    <w:link w:val="FooterChar"/>
    <w:uiPriority w:val="99"/>
    <w:unhideWhenUsed/>
    <w:rsid w:val="00B70C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440912-4F15-8047-B321-646A3223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cp:keywords/>
  <dc:description/>
  <cp:lastModifiedBy>David Peñalver Navarro</cp:lastModifiedBy>
  <cp:revision>7</cp:revision>
  <cp:lastPrinted>2025-03-04T10:37:00Z</cp:lastPrinted>
  <dcterms:created xsi:type="dcterms:W3CDTF">2025-03-04T10:37:00Z</dcterms:created>
  <dcterms:modified xsi:type="dcterms:W3CDTF">2025-03-04T11:31:00Z</dcterms:modified>
</cp:coreProperties>
</file>