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4646B" w14:textId="77777777" w:rsidR="00BB6B16" w:rsidRPr="001C4283" w:rsidRDefault="001C4283">
      <w:pPr>
        <w:spacing w:before="280" w:after="80"/>
        <w:rPr>
          <w:lang w:val="es-MX"/>
        </w:rPr>
      </w:pPr>
      <w:proofErr w:type="spellStart"/>
      <w:r w:rsidRPr="001C4283">
        <w:rPr>
          <w:b/>
          <w:color w:val="003554"/>
          <w:sz w:val="40"/>
          <w:lang w:val="es-MX"/>
        </w:rPr>
        <w:t>Stripe</w:t>
      </w:r>
      <w:proofErr w:type="spellEnd"/>
      <w:r w:rsidRPr="001C4283">
        <w:rPr>
          <w:b/>
          <w:color w:val="003554"/>
          <w:sz w:val="40"/>
          <w:lang w:val="es-MX"/>
        </w:rPr>
        <w:t xml:space="preserve"> KYC </w:t>
      </w:r>
      <w:proofErr w:type="spellStart"/>
      <w:r w:rsidRPr="001C4283">
        <w:rPr>
          <w:b/>
          <w:color w:val="003554"/>
          <w:sz w:val="40"/>
          <w:lang w:val="es-MX"/>
        </w:rPr>
        <w:t>Qlick</w:t>
      </w:r>
      <w:proofErr w:type="spellEnd"/>
      <w:r w:rsidRPr="001C4283">
        <w:rPr>
          <w:b/>
          <w:color w:val="003554"/>
          <w:sz w:val="40"/>
          <w:lang w:val="es-MX"/>
        </w:rPr>
        <w:t xml:space="preserve"> — Formulario único </w:t>
      </w:r>
      <w:proofErr w:type="spellStart"/>
      <w:r w:rsidRPr="001C4283">
        <w:rPr>
          <w:b/>
          <w:color w:val="003554"/>
          <w:sz w:val="40"/>
          <w:lang w:val="es-MX"/>
        </w:rPr>
        <w:t>auto-seleccionable</w:t>
      </w:r>
      <w:proofErr w:type="spellEnd"/>
    </w:p>
    <w:p w14:paraId="1CAD41A7" w14:textId="77777777" w:rsidR="00BB6B16" w:rsidRPr="001C4283" w:rsidRDefault="001C4283">
      <w:pPr>
        <w:rPr>
          <w:lang w:val="es-MX"/>
        </w:rPr>
      </w:pPr>
      <w:proofErr w:type="spellStart"/>
      <w:r w:rsidRPr="001C4283">
        <w:rPr>
          <w:i/>
          <w:color w:val="555555"/>
          <w:sz w:val="18"/>
          <w:lang w:val="es-MX"/>
        </w:rPr>
        <w:t>Qlick</w:t>
      </w:r>
      <w:proofErr w:type="spellEnd"/>
      <w:r w:rsidRPr="001C4283">
        <w:rPr>
          <w:i/>
          <w:color w:val="555555"/>
          <w:sz w:val="18"/>
          <w:lang w:val="es-MX"/>
        </w:rPr>
        <w:t xml:space="preserve"> Marketing Digital · Última actualización: 2026-07-09 (incluye Régimen Simplificado de Confianza / RESICO)</w:t>
      </w:r>
    </w:p>
    <w:p w14:paraId="3DBC62FC" w14:textId="77777777" w:rsidR="00BB6B16" w:rsidRPr="001C4283" w:rsidRDefault="001C4283">
      <w:pPr>
        <w:rPr>
          <w:lang w:val="es-MX"/>
        </w:rPr>
      </w:pPr>
      <w:r w:rsidRPr="001C4283">
        <w:rPr>
          <w:i/>
          <w:color w:val="555555"/>
          <w:sz w:val="18"/>
          <w:lang w:val="es-MX"/>
        </w:rPr>
        <w:t xml:space="preserve">Pensado para que UN solo documento sirva tanto si </w:t>
      </w:r>
      <w:proofErr w:type="spellStart"/>
      <w:r w:rsidRPr="001C4283">
        <w:rPr>
          <w:i/>
          <w:color w:val="555555"/>
          <w:sz w:val="18"/>
          <w:lang w:val="es-MX"/>
        </w:rPr>
        <w:t>Qlick</w:t>
      </w:r>
      <w:proofErr w:type="spellEnd"/>
      <w:r w:rsidRPr="001C4283">
        <w:rPr>
          <w:i/>
          <w:color w:val="555555"/>
          <w:sz w:val="18"/>
          <w:lang w:val="es-MX"/>
        </w:rPr>
        <w:t xml:space="preserve"> es Persona Física como </w:t>
      </w:r>
      <w:r w:rsidRPr="001C4283">
        <w:rPr>
          <w:i/>
          <w:color w:val="555555"/>
          <w:sz w:val="18"/>
          <w:lang w:val="es-MX"/>
        </w:rPr>
        <w:t>Persona Moral.</w:t>
      </w:r>
    </w:p>
    <w:p w14:paraId="7F2E23AD" w14:textId="77777777" w:rsidR="00BB6B16" w:rsidRPr="001C4283" w:rsidRDefault="001C4283">
      <w:pPr>
        <w:spacing w:before="280" w:after="80"/>
        <w:rPr>
          <w:lang w:val="es-MX"/>
        </w:rPr>
      </w:pPr>
      <w:r w:rsidRPr="001C4283">
        <w:rPr>
          <w:b/>
          <w:color w:val="003554"/>
          <w:sz w:val="28"/>
          <w:lang w:val="es-MX"/>
        </w:rPr>
        <w:t>Cómo usar este documento</w:t>
      </w:r>
    </w:p>
    <w:p w14:paraId="281BA4A7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1. </w:t>
      </w:r>
      <w:r w:rsidRPr="001C4283">
        <w:rPr>
          <w:lang w:val="es-MX"/>
        </w:rPr>
        <w:t xml:space="preserve">Marque con qué tipo jurídico está constituida </w:t>
      </w:r>
      <w:proofErr w:type="spellStart"/>
      <w:r w:rsidRPr="001C4283">
        <w:rPr>
          <w:lang w:val="es-MX"/>
        </w:rPr>
        <w:t>Qlick</w:t>
      </w:r>
      <w:proofErr w:type="spellEnd"/>
      <w:r w:rsidRPr="001C4283">
        <w:rPr>
          <w:lang w:val="es-MX"/>
        </w:rPr>
        <w:t xml:space="preserve"> en la SECCIÓN 1.</w:t>
      </w:r>
    </w:p>
    <w:p w14:paraId="4788576F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2. </w:t>
      </w:r>
      <w:r w:rsidRPr="001C4283">
        <w:rPr>
          <w:lang w:val="es-MX"/>
        </w:rPr>
        <w:t>Marque el régimen fiscal del CSF en la SECCIÓN 2.</w:t>
      </w:r>
    </w:p>
    <w:p w14:paraId="548F2313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3. </w:t>
      </w:r>
      <w:r w:rsidRPr="001C4283">
        <w:rPr>
          <w:lang w:val="es-MX"/>
        </w:rPr>
        <w:t>Llene SOLO los datos que aplican a su tipo en la SECCIÓN 3 (las columnas están separadas</w:t>
      </w:r>
      <w:r w:rsidRPr="001C4283">
        <w:rPr>
          <w:lang w:val="es-MX"/>
        </w:rPr>
        <w:t>).</w:t>
      </w:r>
    </w:p>
    <w:p w14:paraId="1241835F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4. </w:t>
      </w:r>
      <w:r w:rsidRPr="001C4283">
        <w:rPr>
          <w:lang w:val="es-MX"/>
        </w:rPr>
        <w:t>Vaya marcando los pasos completados en la SECCIÓN 4 a medida que avanza.</w:t>
      </w:r>
    </w:p>
    <w:p w14:paraId="76598376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5. </w:t>
      </w:r>
      <w:r w:rsidRPr="001C4283">
        <w:rPr>
          <w:lang w:val="es-MX"/>
        </w:rPr>
        <w:t xml:space="preserve">Cuando la cuenta esté </w:t>
      </w:r>
      <w:r>
        <w:t>🟢</w:t>
      </w:r>
      <w:r w:rsidRPr="001C4283">
        <w:rPr>
          <w:lang w:val="es-MX"/>
        </w:rPr>
        <w:t xml:space="preserve"> Complete en </w:t>
      </w:r>
      <w:proofErr w:type="spellStart"/>
      <w:r w:rsidRPr="001C4283">
        <w:rPr>
          <w:lang w:val="es-MX"/>
        </w:rPr>
        <w:t>Stripe</w:t>
      </w:r>
      <w:proofErr w:type="spellEnd"/>
      <w:r w:rsidRPr="001C4283">
        <w:rPr>
          <w:lang w:val="es-MX"/>
        </w:rPr>
        <w:t>, llene la SECCIÓN 5 y avísele a David.</w:t>
      </w:r>
    </w:p>
    <w:p w14:paraId="63154FA9" w14:textId="77777777" w:rsidR="00BB6B16" w:rsidRPr="001C4283" w:rsidRDefault="001C4283">
      <w:pPr>
        <w:spacing w:before="280" w:after="80"/>
        <w:rPr>
          <w:lang w:val="es-MX"/>
        </w:rPr>
      </w:pPr>
      <w:r w:rsidRPr="001C4283">
        <w:rPr>
          <w:b/>
          <w:color w:val="003554"/>
          <w:sz w:val="28"/>
          <w:lang w:val="es-MX"/>
        </w:rPr>
        <w:t xml:space="preserve">Sección 1 · Tipo jurídico de </w:t>
      </w:r>
      <w:proofErr w:type="spellStart"/>
      <w:r w:rsidRPr="001C4283">
        <w:rPr>
          <w:b/>
          <w:color w:val="003554"/>
          <w:sz w:val="28"/>
          <w:lang w:val="es-MX"/>
        </w:rPr>
        <w:t>Qlick</w:t>
      </w:r>
      <w:proofErr w:type="spellEnd"/>
    </w:p>
    <w:p w14:paraId="439DE1BB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Marque con qué tipo está constituida </w:t>
      </w:r>
      <w:proofErr w:type="spellStart"/>
      <w:r w:rsidRPr="001C4283">
        <w:rPr>
          <w:b/>
          <w:lang w:val="es-MX"/>
        </w:rPr>
        <w:t>Qlick</w:t>
      </w:r>
      <w:proofErr w:type="spellEnd"/>
      <w:r w:rsidRPr="001C4283">
        <w:rPr>
          <w:b/>
          <w:lang w:val="es-MX"/>
        </w:rPr>
        <w:t xml:space="preserve"> </w:t>
      </w:r>
      <w:r w:rsidRPr="001C4283">
        <w:rPr>
          <w:lang w:val="es-MX"/>
        </w:rPr>
        <w:t xml:space="preserve">(marque solo </w:t>
      </w:r>
      <w:r w:rsidRPr="001C4283">
        <w:rPr>
          <w:lang w:val="es-MX"/>
        </w:rPr>
        <w:t>uno):</w:t>
      </w:r>
    </w:p>
    <w:p w14:paraId="1AE9ACE3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20555301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Persona Física con Actividad Empresarial</w:t>
      </w:r>
    </w:p>
    <w:p w14:paraId="119A2DCD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12641958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Persona Moral — S.A. de C.V.</w:t>
      </w:r>
    </w:p>
    <w:p w14:paraId="62DBC0D3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1321581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Persona Moral — S. de R.L. de C.V.</w:t>
      </w:r>
    </w:p>
    <w:p w14:paraId="23815710" w14:textId="77777777" w:rsidR="00BB6B16" w:rsidRPr="001C4283" w:rsidRDefault="001C4283">
      <w:pPr>
        <w:rPr>
          <w:lang w:val="es-MX"/>
        </w:rPr>
      </w:pPr>
      <w:r w:rsidRPr="001C4283">
        <w:rPr>
          <w:color w:val="993333"/>
          <w:lang w:val="es-MX"/>
        </w:rPr>
        <w:t>⚠</w:t>
      </w:r>
      <w:r w:rsidRPr="001C4283">
        <w:rPr>
          <w:color w:val="993333"/>
          <w:lang w:val="es-MX"/>
        </w:rPr>
        <w:t xml:space="preserve"> Si marca Persona Física, ignore las columnas y filas de Persona Moral en la SECCIÓN 3. Si marca Persona Moral, ignore la columna</w:t>
      </w:r>
      <w:r w:rsidRPr="001C4283">
        <w:rPr>
          <w:color w:val="993333"/>
          <w:lang w:val="es-MX"/>
        </w:rPr>
        <w:t xml:space="preserve"> de Persona Física. Si ninguna opción aplica exactamente, frene y avísele a David antes de avanzar.</w:t>
      </w:r>
    </w:p>
    <w:p w14:paraId="33F5D6AE" w14:textId="77777777" w:rsidR="00BB6B16" w:rsidRPr="001C4283" w:rsidRDefault="001C4283">
      <w:pPr>
        <w:spacing w:before="280" w:after="80"/>
        <w:rPr>
          <w:lang w:val="es-MX"/>
        </w:rPr>
      </w:pPr>
      <w:r w:rsidRPr="001C4283">
        <w:rPr>
          <w:b/>
          <w:color w:val="003554"/>
          <w:sz w:val="28"/>
          <w:lang w:val="es-MX"/>
        </w:rPr>
        <w:t>Sección 2 · Régimen fiscal declarado en el CSF del SAT</w:t>
      </w:r>
    </w:p>
    <w:p w14:paraId="7939B131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Marque el régimen fiscal que aparece en el CSF (Constancia de Situación Fiscal) de </w:t>
      </w:r>
      <w:proofErr w:type="spellStart"/>
      <w:r w:rsidRPr="001C4283">
        <w:rPr>
          <w:b/>
          <w:lang w:val="es-MX"/>
        </w:rPr>
        <w:t>Qlick</w:t>
      </w:r>
      <w:proofErr w:type="spellEnd"/>
      <w:r w:rsidRPr="001C4283">
        <w:rPr>
          <w:b/>
          <w:lang w:val="es-MX"/>
        </w:rPr>
        <w:t xml:space="preserve"> </w:t>
      </w:r>
      <w:r w:rsidRPr="001C4283">
        <w:rPr>
          <w:lang w:val="es-MX"/>
        </w:rPr>
        <w:t>(marque solo</w:t>
      </w:r>
      <w:r w:rsidRPr="001C4283">
        <w:rPr>
          <w:lang w:val="es-MX"/>
        </w:rPr>
        <w:t xml:space="preserve"> uno):</w:t>
      </w:r>
    </w:p>
    <w:p w14:paraId="354F98CA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19496233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612 — Persona Física con Actividad Empresarial (régimen estándar)</w:t>
      </w:r>
    </w:p>
    <w:p w14:paraId="49A55E1D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9763945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b/>
          <w:lang w:val="es-MX"/>
        </w:rPr>
        <w:t xml:space="preserve">  625 — Régimen Simplificado de Confianza (RESICO), persona física   ← QLICK si es PF con AE</w:t>
      </w:r>
    </w:p>
    <w:p w14:paraId="68186B7B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17034454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601 — General de Ley Personas Morales (régimen estándar)</w:t>
      </w:r>
    </w:p>
    <w:p w14:paraId="0BE02B92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270575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b/>
          <w:lang w:val="es-MX"/>
        </w:rPr>
        <w:t xml:space="preserve">  626 — Régimen S</w:t>
      </w:r>
      <w:r w:rsidRPr="001C4283">
        <w:rPr>
          <w:b/>
          <w:lang w:val="es-MX"/>
        </w:rPr>
        <w:t>implificado de Confianza (RESICO), persona moral   ← QLICK si es Moral</w:t>
      </w:r>
    </w:p>
    <w:p w14:paraId="31F44A5E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8899707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603 — Personas Morales con Fines no Lucrativos (</w:t>
      </w:r>
      <w:proofErr w:type="spellStart"/>
      <w:r w:rsidRPr="001C4283">
        <w:rPr>
          <w:lang w:val="es-MX"/>
        </w:rPr>
        <w:t>ONGs</w:t>
      </w:r>
      <w:proofErr w:type="spellEnd"/>
      <w:r w:rsidRPr="001C4283">
        <w:rPr>
          <w:lang w:val="es-MX"/>
        </w:rPr>
        <w:t>, A.C.)</w:t>
      </w:r>
    </w:p>
    <w:p w14:paraId="03D5D92F" w14:textId="77777777" w:rsidR="00BB6B16" w:rsidRPr="001C4283" w:rsidRDefault="001C4283">
      <w:pPr>
        <w:rPr>
          <w:lang w:val="es-MX"/>
        </w:rPr>
      </w:pPr>
      <w:r w:rsidRPr="001C4283">
        <w:rPr>
          <w:lang w:val="es-MX"/>
        </w:rPr>
        <w:t xml:space="preserve">Otro régimen (escribir código del SAT): </w:t>
      </w:r>
      <w:sdt>
        <w:sdtPr>
          <w:id w:val="1702813182"/>
          <w:showingPlcHdr/>
          <w:text/>
        </w:sdtPr>
        <w:sdtEndPr/>
        <w:sdtContent>
          <w:r w:rsidRPr="001C4283">
            <w:rPr>
              <w:i/>
              <w:color w:val="888888"/>
              <w:lang w:val="es-MX"/>
            </w:rPr>
            <w:t>Click para escribir (ej. 607, 610…)</w:t>
          </w:r>
        </w:sdtContent>
      </w:sdt>
    </w:p>
    <w:p w14:paraId="3DF99C2B" w14:textId="6D0EAE62" w:rsidR="00BB6B16" w:rsidRPr="001C4283" w:rsidRDefault="001C4283">
      <w:pPr>
        <w:rPr>
          <w:color w:val="337733"/>
          <w:lang w:val="es-MX"/>
        </w:rPr>
      </w:pPr>
      <w:r w:rsidRPr="001C4283">
        <w:rPr>
          <w:color w:val="337733"/>
          <w:lang w:val="es-MX"/>
        </w:rPr>
        <w:t>⚠</w:t>
      </w:r>
      <w:r w:rsidRPr="001C4283">
        <w:rPr>
          <w:color w:val="337733"/>
          <w:lang w:val="es-MX"/>
        </w:rPr>
        <w:t xml:space="preserve"> </w:t>
      </w:r>
      <w:proofErr w:type="spellStart"/>
      <w:r w:rsidRPr="001C4283">
        <w:rPr>
          <w:color w:val="337733"/>
          <w:lang w:val="es-MX"/>
        </w:rPr>
        <w:t>Qlick</w:t>
      </w:r>
      <w:proofErr w:type="spellEnd"/>
      <w:r w:rsidRPr="001C4283">
        <w:rPr>
          <w:color w:val="337733"/>
          <w:lang w:val="es-MX"/>
        </w:rPr>
        <w:t xml:space="preserve"> está dada de alta en RESICO según </w:t>
      </w:r>
      <w:r w:rsidRPr="001C4283">
        <w:rPr>
          <w:color w:val="337733"/>
          <w:lang w:val="es-MX"/>
        </w:rPr>
        <w:t>David. Si su CSF dice 625 está como persona física, si dice 626 está como persona moral. Si el CSF trae un código distinto, frene y avísele a David antes de avanzar en el KYC.</w:t>
      </w:r>
    </w:p>
    <w:p w14:paraId="6744C61B" w14:textId="5470F836" w:rsidR="001C4283" w:rsidRPr="001C4283" w:rsidRDefault="001C4283">
      <w:pPr>
        <w:rPr>
          <w:color w:val="337733"/>
          <w:lang w:val="es-MX"/>
        </w:rPr>
      </w:pPr>
    </w:p>
    <w:p w14:paraId="0CEF19DE" w14:textId="4BC022DA" w:rsidR="001C4283" w:rsidRPr="001C4283" w:rsidRDefault="001C4283">
      <w:pPr>
        <w:rPr>
          <w:color w:val="337733"/>
          <w:lang w:val="es-MX"/>
        </w:rPr>
      </w:pPr>
    </w:p>
    <w:p w14:paraId="2505F0CB" w14:textId="77777777" w:rsidR="001C4283" w:rsidRPr="001C4283" w:rsidRDefault="001C4283">
      <w:pPr>
        <w:rPr>
          <w:lang w:val="es-MX"/>
        </w:rPr>
      </w:pPr>
    </w:p>
    <w:p w14:paraId="2BE8EB06" w14:textId="77777777" w:rsidR="00BB6B16" w:rsidRPr="001C4283" w:rsidRDefault="001C4283">
      <w:pPr>
        <w:spacing w:before="280" w:after="80"/>
        <w:rPr>
          <w:lang w:val="es-MX"/>
        </w:rPr>
      </w:pPr>
      <w:r w:rsidRPr="001C4283">
        <w:rPr>
          <w:b/>
          <w:color w:val="003554"/>
          <w:sz w:val="28"/>
          <w:lang w:val="es-MX"/>
        </w:rPr>
        <w:lastRenderedPageBreak/>
        <w:t>Sección 3 · Datos a llenar en Stripe</w:t>
      </w:r>
    </w:p>
    <w:p w14:paraId="218D1102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Toca cada celda azul para escribir. </w:t>
      </w:r>
      <w:r w:rsidRPr="001C4283">
        <w:rPr>
          <w:lang w:val="es-MX"/>
        </w:rPr>
        <w:t>Llene SOLO los datos que aplican según su selección de la Sección 1: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BB6B16" w14:paraId="4D3FC2DA" w14:textId="77777777" w:rsidTr="00BB6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E7F0F4"/>
          </w:tcPr>
          <w:p w14:paraId="3BD24CAC" w14:textId="77777777" w:rsidR="00BB6B16" w:rsidRDefault="001C4283">
            <w:r>
              <w:rPr>
                <w:color w:val="003554"/>
              </w:rPr>
              <w:t>#</w:t>
            </w:r>
          </w:p>
        </w:tc>
        <w:tc>
          <w:tcPr>
            <w:tcW w:w="1994" w:type="dxa"/>
            <w:shd w:val="clear" w:color="auto" w:fill="E7F0F4"/>
          </w:tcPr>
          <w:p w14:paraId="0DD43F40" w14:textId="77777777" w:rsidR="00BB6B16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554"/>
              </w:rPr>
              <w:t>Campo</w:t>
            </w:r>
          </w:p>
        </w:tc>
        <w:tc>
          <w:tcPr>
            <w:tcW w:w="1994" w:type="dxa"/>
            <w:shd w:val="clear" w:color="auto" w:fill="E7F0F4"/>
          </w:tcPr>
          <w:p w14:paraId="228B28C8" w14:textId="77777777" w:rsidR="00BB6B16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554"/>
              </w:rPr>
              <w:t>Persona Física (si aplica)</w:t>
            </w:r>
          </w:p>
        </w:tc>
        <w:tc>
          <w:tcPr>
            <w:tcW w:w="1994" w:type="dxa"/>
            <w:shd w:val="clear" w:color="auto" w:fill="E7F0F4"/>
          </w:tcPr>
          <w:p w14:paraId="4FA852C7" w14:textId="77777777" w:rsidR="00BB6B16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554"/>
              </w:rPr>
              <w:t>Persona Moral (si aplica)</w:t>
            </w:r>
          </w:p>
        </w:tc>
        <w:tc>
          <w:tcPr>
            <w:tcW w:w="1994" w:type="dxa"/>
            <w:shd w:val="clear" w:color="auto" w:fill="E7F0F4"/>
          </w:tcPr>
          <w:p w14:paraId="077C7922" w14:textId="77777777" w:rsidR="00BB6B16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554"/>
              </w:rPr>
              <w:t>Notas / Tips</w:t>
            </w:r>
          </w:p>
        </w:tc>
      </w:tr>
      <w:tr w:rsidR="00BB6B16" w:rsidRPr="001C4283" w14:paraId="1D0D6132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222F333" w14:textId="77777777" w:rsidR="00BB6B16" w:rsidRDefault="001C4283">
            <w:r>
              <w:t>1</w:t>
            </w:r>
          </w:p>
        </w:tc>
        <w:tc>
          <w:tcPr>
            <w:tcW w:w="1994" w:type="dxa"/>
          </w:tcPr>
          <w:p w14:paraId="31D8A260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jurídico exacto</w:t>
            </w:r>
          </w:p>
        </w:tc>
        <w:tc>
          <w:tcPr>
            <w:tcW w:w="1994" w:type="dxa"/>
          </w:tcPr>
          <w:p w14:paraId="5EDA1537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24637708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Persona Física con Actividad Empresarial</w:t>
                </w:r>
              </w:sdtContent>
            </w:sdt>
          </w:p>
        </w:tc>
        <w:tc>
          <w:tcPr>
            <w:tcW w:w="1994" w:type="dxa"/>
          </w:tcPr>
          <w:p w14:paraId="6F6CBEBC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1433828966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S.A. de C.V. o S. de R.L. de C.V.</w:t>
                </w:r>
              </w:sdtContent>
            </w:sdt>
          </w:p>
        </w:tc>
        <w:tc>
          <w:tcPr>
            <w:tcW w:w="1994" w:type="dxa"/>
          </w:tcPr>
          <w:p w14:paraId="39DE37BF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Confirmar con acta constitutiva o alta de SAT</w:t>
            </w:r>
          </w:p>
        </w:tc>
      </w:tr>
      <w:tr w:rsidR="00BB6B16" w:rsidRPr="001C4283" w14:paraId="6C1DDAAD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5568798" w14:textId="77777777" w:rsidR="00BB6B16" w:rsidRDefault="001C4283">
            <w:r>
              <w:t>2</w:t>
            </w:r>
          </w:p>
        </w:tc>
        <w:tc>
          <w:tcPr>
            <w:tcW w:w="1994" w:type="dxa"/>
          </w:tcPr>
          <w:p w14:paraId="039C9030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legal / Razón social</w:t>
            </w:r>
          </w:p>
        </w:tc>
        <w:tc>
          <w:tcPr>
            <w:tcW w:w="1994" w:type="dxa"/>
          </w:tcPr>
          <w:p w14:paraId="28543D3B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865962934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Tu nombre completo tal como aparece en INE</w:t>
                </w:r>
              </w:sdtContent>
            </w:sdt>
          </w:p>
        </w:tc>
        <w:tc>
          <w:tcPr>
            <w:tcW w:w="1994" w:type="dxa"/>
          </w:tcPr>
          <w:p w14:paraId="42BDD853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1156948756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Razón social completa de la empresa</w:t>
                </w:r>
              </w:sdtContent>
            </w:sdt>
          </w:p>
        </w:tc>
        <w:tc>
          <w:tcPr>
            <w:tcW w:w="1994" w:type="dxa"/>
          </w:tcPr>
          <w:p w14:paraId="0820C478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 xml:space="preserve">PF: carácter por </w:t>
            </w:r>
            <w:r w:rsidRPr="001C4283">
              <w:rPr>
                <w:lang w:val="es-MX"/>
              </w:rPr>
              <w:t>carácter vs INE. Moral: carácter por carácter vs CSF.</w:t>
            </w:r>
          </w:p>
        </w:tc>
      </w:tr>
      <w:tr w:rsidR="00BB6B16" w:rsidRPr="001C4283" w14:paraId="07C47272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05B09B2" w14:textId="77777777" w:rsidR="00BB6B16" w:rsidRDefault="001C4283">
            <w:r>
              <w:t>3</w:t>
            </w:r>
          </w:p>
        </w:tc>
        <w:tc>
          <w:tcPr>
            <w:tcW w:w="1994" w:type="dxa"/>
          </w:tcPr>
          <w:p w14:paraId="4F8FCC67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RFC</w:t>
            </w:r>
          </w:p>
        </w:tc>
        <w:tc>
          <w:tcPr>
            <w:tcW w:w="1994" w:type="dxa"/>
          </w:tcPr>
          <w:p w14:paraId="5AA163FB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635085722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13 caracteres (persona física)</w:t>
                </w:r>
              </w:sdtContent>
            </w:sdt>
          </w:p>
        </w:tc>
        <w:tc>
          <w:tcPr>
            <w:tcW w:w="1994" w:type="dxa"/>
          </w:tcPr>
          <w:p w14:paraId="7C8588D8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736463393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12 caracteres (empresa)</w:t>
                </w:r>
              </w:sdtContent>
            </w:sdt>
          </w:p>
        </w:tc>
        <w:tc>
          <w:tcPr>
            <w:tcW w:w="1994" w:type="dxa"/>
          </w:tcPr>
          <w:p w14:paraId="29DFBF8E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Sacar de CSF del SAT. Verificar que el RFC esté bien escrito.</w:t>
            </w:r>
          </w:p>
        </w:tc>
      </w:tr>
      <w:tr w:rsidR="00BB6B16" w14:paraId="5EC961D2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6673A50" w14:textId="77777777" w:rsidR="00BB6B16" w:rsidRDefault="001C4283">
            <w:r>
              <w:t>4</w:t>
            </w:r>
          </w:p>
        </w:tc>
        <w:tc>
          <w:tcPr>
            <w:tcW w:w="1994" w:type="dxa"/>
          </w:tcPr>
          <w:p w14:paraId="1134B9B3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Régimen fiscal (CSF)</w:t>
            </w:r>
          </w:p>
        </w:tc>
        <w:tc>
          <w:tcPr>
            <w:tcW w:w="1994" w:type="dxa"/>
          </w:tcPr>
          <w:p w14:paraId="2EC4C911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2143200704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612 PF Actividad Empresarial · 625 RESICO PF</w:t>
                </w:r>
              </w:sdtContent>
            </w:sdt>
          </w:p>
        </w:tc>
        <w:tc>
          <w:tcPr>
            <w:tcW w:w="1994" w:type="dxa"/>
          </w:tcPr>
          <w:p w14:paraId="4E625E20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1661946255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601 General Ley Moral · 626 RESICO Moral</w:t>
                </w:r>
              </w:sdtContent>
            </w:sdt>
          </w:p>
        </w:tc>
        <w:tc>
          <w:tcPr>
            <w:tcW w:w="1994" w:type="dxa"/>
          </w:tcPr>
          <w:p w14:paraId="2EC1E05F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C4283">
              <w:rPr>
                <w:lang w:val="es-MX"/>
              </w:rPr>
              <w:t xml:space="preserve">Qlick está en RESICO. PF → 625. </w:t>
            </w:r>
            <w:r>
              <w:t>Moral → 626. Confirmar en CSF.</w:t>
            </w:r>
          </w:p>
        </w:tc>
      </w:tr>
      <w:tr w:rsidR="00BB6B16" w:rsidRPr="001C4283" w14:paraId="19815CEB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EBA8FCD" w14:textId="77777777" w:rsidR="00BB6B16" w:rsidRDefault="001C4283">
            <w:r>
              <w:t>5</w:t>
            </w:r>
          </w:p>
        </w:tc>
        <w:tc>
          <w:tcPr>
            <w:tcW w:w="1994" w:type="dxa"/>
          </w:tcPr>
          <w:p w14:paraId="062B9580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Domicilio fiscal</w:t>
            </w:r>
          </w:p>
        </w:tc>
        <w:tc>
          <w:tcPr>
            <w:tcW w:w="1994" w:type="dxa"/>
          </w:tcPr>
          <w:p w14:paraId="511303E0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607525868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Tu domicilio personal</w:t>
                </w:r>
              </w:sdtContent>
            </w:sdt>
          </w:p>
        </w:tc>
        <w:tc>
          <w:tcPr>
            <w:tcW w:w="1994" w:type="dxa"/>
          </w:tcPr>
          <w:p w14:paraId="618880F0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702243588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Domicilio fiscal de la empresa (del CSF)</w:t>
                </w:r>
              </w:sdtContent>
            </w:sdt>
          </w:p>
        </w:tc>
        <w:tc>
          <w:tcPr>
            <w:tcW w:w="1994" w:type="dxa"/>
          </w:tcPr>
          <w:p w14:paraId="4CC76BDA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Calle + número +</w:t>
            </w:r>
            <w:r w:rsidRPr="001C4283">
              <w:rPr>
                <w:lang w:val="es-MX"/>
              </w:rPr>
              <w:t xml:space="preserve"> colonia + CP + municipio + estado + país</w:t>
            </w:r>
          </w:p>
        </w:tc>
      </w:tr>
      <w:tr w:rsidR="00BB6B16" w14:paraId="42B6CE74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2D66B3B" w14:textId="77777777" w:rsidR="00BB6B16" w:rsidRDefault="001C4283">
            <w:r>
              <w:t>6</w:t>
            </w:r>
          </w:p>
        </w:tc>
        <w:tc>
          <w:tcPr>
            <w:tcW w:w="1994" w:type="dxa"/>
          </w:tcPr>
          <w:p w14:paraId="46DC7154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constitución / nacimiento</w:t>
            </w:r>
          </w:p>
        </w:tc>
        <w:tc>
          <w:tcPr>
            <w:tcW w:w="1994" w:type="dxa"/>
          </w:tcPr>
          <w:p w14:paraId="11F47484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234095089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Tu fecha de nacimiento</w:t>
                </w:r>
              </w:sdtContent>
            </w:sdt>
          </w:p>
        </w:tc>
        <w:tc>
          <w:tcPr>
            <w:tcW w:w="1994" w:type="dxa"/>
          </w:tcPr>
          <w:p w14:paraId="6A26ACFD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2001062939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Fecha de constitución de la empresa</w:t>
                </w:r>
              </w:sdtContent>
            </w:sdt>
          </w:p>
        </w:tc>
        <w:tc>
          <w:tcPr>
            <w:tcW w:w="1994" w:type="dxa"/>
          </w:tcPr>
          <w:p w14:paraId="68C75939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dd/mm/aaaa</w:t>
            </w:r>
          </w:p>
        </w:tc>
      </w:tr>
      <w:tr w:rsidR="00BB6B16" w:rsidRPr="001C4283" w14:paraId="2E0F9BD9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A1AFD72" w14:textId="77777777" w:rsidR="00BB6B16" w:rsidRDefault="001C4283">
            <w:r>
              <w:t>7</w:t>
            </w:r>
          </w:p>
        </w:tc>
        <w:tc>
          <w:tcPr>
            <w:tcW w:w="1994" w:type="dxa"/>
          </w:tcPr>
          <w:p w14:paraId="7879FF4A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CURP</w:t>
            </w:r>
          </w:p>
        </w:tc>
        <w:tc>
          <w:tcPr>
            <w:tcW w:w="1994" w:type="dxa"/>
          </w:tcPr>
          <w:p w14:paraId="7B43A3E7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382196332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Tu CURP (de INE)</w:t>
                </w:r>
              </w:sdtContent>
            </w:sdt>
          </w:p>
        </w:tc>
        <w:tc>
          <w:tcPr>
            <w:tcW w:w="1994" w:type="dxa"/>
          </w:tcPr>
          <w:p w14:paraId="6CF3D604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2138187714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Solo si eres el representante legal → tu CURP</w:t>
                </w:r>
              </w:sdtContent>
            </w:sdt>
          </w:p>
        </w:tc>
        <w:tc>
          <w:tcPr>
            <w:tcW w:w="1994" w:type="dxa"/>
          </w:tcPr>
          <w:p w14:paraId="61665674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Solo Moral lo pide para representante</w:t>
            </w:r>
          </w:p>
        </w:tc>
      </w:tr>
      <w:tr w:rsidR="00BB6B16" w:rsidRPr="001C4283" w14:paraId="727F0784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7DAA967" w14:textId="77777777" w:rsidR="00BB6B16" w:rsidRDefault="001C4283">
            <w:r>
              <w:t>8</w:t>
            </w:r>
          </w:p>
        </w:tc>
        <w:tc>
          <w:tcPr>
            <w:tcW w:w="1994" w:type="dxa"/>
          </w:tcPr>
          <w:p w14:paraId="0AA19888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INE / identificación</w:t>
            </w:r>
          </w:p>
        </w:tc>
        <w:tc>
          <w:tcPr>
            <w:tcW w:w="1994" w:type="dxa"/>
          </w:tcPr>
          <w:p w14:paraId="74655126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247575591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Tu INE vigente</w:t>
                </w:r>
              </w:sdtContent>
            </w:sdt>
          </w:p>
        </w:tc>
        <w:tc>
          <w:tcPr>
            <w:tcW w:w="1994" w:type="dxa"/>
          </w:tcPr>
          <w:p w14:paraId="6DE72466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652520987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INE del representante legal</w:t>
                </w:r>
              </w:sdtContent>
            </w:sdt>
          </w:p>
        </w:tc>
        <w:tc>
          <w:tcPr>
            <w:tcW w:w="1994" w:type="dxa"/>
          </w:tcPr>
          <w:p w14:paraId="576C5829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Frente y vuelta, color, legible</w:t>
            </w:r>
          </w:p>
        </w:tc>
      </w:tr>
      <w:tr w:rsidR="00BB6B16" w:rsidRPr="001C4283" w14:paraId="41C7B1F1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E503F01" w14:textId="77777777" w:rsidR="00BB6B16" w:rsidRDefault="001C4283">
            <w:r>
              <w:t>9</w:t>
            </w:r>
          </w:p>
        </w:tc>
        <w:tc>
          <w:tcPr>
            <w:tcW w:w="1994" w:type="dxa"/>
          </w:tcPr>
          <w:p w14:paraId="378DBA24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Comprobante de domicilio</w:t>
            </w:r>
          </w:p>
        </w:tc>
        <w:tc>
          <w:tcPr>
            <w:tcW w:w="1994" w:type="dxa"/>
          </w:tcPr>
          <w:p w14:paraId="532ADA6F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1440406082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&lt; 3 meses (estado de cuenta, CFE, Telme</w:t>
                </w:r>
                <w:r>
                  <w:rPr>
                    <w:i/>
                    <w:color w:val="888888"/>
                  </w:rPr>
                  <w:t>x)</w:t>
                </w:r>
              </w:sdtContent>
            </w:sdt>
          </w:p>
        </w:tc>
        <w:tc>
          <w:tcPr>
            <w:tcW w:w="1994" w:type="dxa"/>
          </w:tcPr>
          <w:p w14:paraId="2E0AA89F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76145386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&lt; 3 meses</w:t>
                </w:r>
              </w:sdtContent>
            </w:sdt>
          </w:p>
        </w:tc>
        <w:tc>
          <w:tcPr>
            <w:tcW w:w="1994" w:type="dxa"/>
          </w:tcPr>
          <w:p w14:paraId="69F39C7F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Solo Moral pide adicional comprobante de la empresa</w:t>
            </w:r>
          </w:p>
        </w:tc>
      </w:tr>
      <w:tr w:rsidR="00BB6B16" w14:paraId="7D782FAB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502436B" w14:textId="77777777" w:rsidR="00BB6B16" w:rsidRDefault="001C4283">
            <w:r>
              <w:t>10</w:t>
            </w:r>
          </w:p>
        </w:tc>
        <w:tc>
          <w:tcPr>
            <w:tcW w:w="1994" w:type="dxa"/>
          </w:tcPr>
          <w:p w14:paraId="62E123AE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CLABE interbancaria (18 dígitos)</w:t>
            </w:r>
          </w:p>
        </w:tc>
        <w:tc>
          <w:tcPr>
            <w:tcW w:w="1994" w:type="dxa"/>
          </w:tcPr>
          <w:p w14:paraId="7222B2CF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1726147266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De tu cuenta personal</w:t>
                </w:r>
              </w:sdtContent>
            </w:sdt>
          </w:p>
        </w:tc>
        <w:tc>
          <w:tcPr>
            <w:tcW w:w="1994" w:type="dxa"/>
          </w:tcPr>
          <w:p w14:paraId="38329EEB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677131085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De la cuenta de la empresa</w:t>
                </w:r>
              </w:sdtContent>
            </w:sdt>
          </w:p>
        </w:tc>
        <w:tc>
          <w:tcPr>
            <w:tcW w:w="1994" w:type="dxa"/>
          </w:tcPr>
          <w:p w14:paraId="0907709F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C4283">
              <w:rPr>
                <w:lang w:val="es-MX"/>
              </w:rPr>
              <w:t xml:space="preserve">App del banco, sección datos para transferencia. </w:t>
            </w:r>
            <w:r>
              <w:t>18 dígitos, no 16.</w:t>
            </w:r>
          </w:p>
        </w:tc>
      </w:tr>
      <w:tr w:rsidR="00BB6B16" w:rsidRPr="001C4283" w14:paraId="5F94051F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6C99DE6" w14:textId="77777777" w:rsidR="00BB6B16" w:rsidRDefault="001C4283">
            <w:r>
              <w:t>11</w:t>
            </w:r>
          </w:p>
        </w:tc>
        <w:tc>
          <w:tcPr>
            <w:tcW w:w="1994" w:type="dxa"/>
          </w:tcPr>
          <w:p w14:paraId="7FBB2DE2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 xml:space="preserve">Titular de la </w:t>
            </w:r>
            <w:r w:rsidRPr="001C4283">
              <w:rPr>
                <w:lang w:val="es-MX"/>
              </w:rPr>
              <w:t>cuenta bancaria</w:t>
            </w:r>
          </w:p>
        </w:tc>
        <w:tc>
          <w:tcPr>
            <w:tcW w:w="1994" w:type="dxa"/>
          </w:tcPr>
          <w:p w14:paraId="4ADC332F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652813665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Tu nombre</w:t>
                </w:r>
              </w:sdtContent>
            </w:sdt>
          </w:p>
        </w:tc>
        <w:tc>
          <w:tcPr>
            <w:tcW w:w="1994" w:type="dxa"/>
          </w:tcPr>
          <w:p w14:paraId="7CA4641E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1335115281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Razón social de la empresa</w:t>
                </w:r>
              </w:sdtContent>
            </w:sdt>
          </w:p>
        </w:tc>
        <w:tc>
          <w:tcPr>
            <w:tcW w:w="1994" w:type="dxa"/>
          </w:tcPr>
          <w:p w14:paraId="49A1CF21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Moral: la cuenta debe estar a nombre de la empresa, NO tuya</w:t>
            </w:r>
          </w:p>
        </w:tc>
      </w:tr>
      <w:tr w:rsidR="00BB6B16" w:rsidRPr="001C4283" w14:paraId="774637EC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C9551D3" w14:textId="77777777" w:rsidR="00BB6B16" w:rsidRDefault="001C4283">
            <w:r>
              <w:t>12</w:t>
            </w:r>
          </w:p>
        </w:tc>
        <w:tc>
          <w:tcPr>
            <w:tcW w:w="1994" w:type="dxa"/>
          </w:tcPr>
          <w:p w14:paraId="1770E425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Banco</w:t>
            </w:r>
          </w:p>
        </w:tc>
        <w:tc>
          <w:tcPr>
            <w:tcW w:w="1994" w:type="dxa"/>
          </w:tcPr>
          <w:p w14:paraId="60ED26C5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775591033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BBVA / Banorte / Santander / HSBC / Scotiabank / Banregio</w:t>
                </w:r>
              </w:sdtContent>
            </w:sdt>
          </w:p>
        </w:tc>
        <w:tc>
          <w:tcPr>
            <w:tcW w:w="1994" w:type="dxa"/>
          </w:tcPr>
          <w:p w14:paraId="04F550C7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2095788930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Mismos bancos tradicionales</w:t>
                </w:r>
              </w:sdtContent>
            </w:sdt>
          </w:p>
        </w:tc>
        <w:tc>
          <w:tcPr>
            <w:tcW w:w="1994" w:type="dxa"/>
          </w:tcPr>
          <w:p w14:paraId="52288369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Evitar neobanks: Nu, HeyBanco, Spin, Me</w:t>
            </w:r>
            <w:r w:rsidRPr="001C4283">
              <w:rPr>
                <w:lang w:val="es-MX"/>
              </w:rPr>
              <w:t>rcado Pago wallet</w:t>
            </w:r>
          </w:p>
        </w:tc>
      </w:tr>
      <w:tr w:rsidR="00BB6B16" w:rsidRPr="001C4283" w14:paraId="36FBC368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BDC3E56" w14:textId="77777777" w:rsidR="00BB6B16" w:rsidRDefault="001C4283">
            <w:r>
              <w:t>13</w:t>
            </w:r>
          </w:p>
        </w:tc>
        <w:tc>
          <w:tcPr>
            <w:tcW w:w="1994" w:type="dxa"/>
          </w:tcPr>
          <w:p w14:paraId="2B504EC6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Statement descriptor (5–22 chars)</w:t>
            </w:r>
          </w:p>
        </w:tc>
        <w:tc>
          <w:tcPr>
            <w:tcW w:w="1994" w:type="dxa"/>
          </w:tcPr>
          <w:p w14:paraId="42EABA20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1186837645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Texto que aparece en estado de cuenta del cliente</w:t>
                </w:r>
              </w:sdtContent>
            </w:sdt>
          </w:p>
        </w:tc>
        <w:tc>
          <w:tcPr>
            <w:tcW w:w="1994" w:type="dxa"/>
          </w:tcPr>
          <w:p w14:paraId="41F3404E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sdt>
              <w:sdtPr>
                <w:id w:val="419775532"/>
                <w:showingPlcHdr/>
                <w:text/>
              </w:sdtPr>
              <w:sdtEndPr/>
              <w:sdtContent>
                <w:r w:rsidRPr="001C4283">
                  <w:rPr>
                    <w:i/>
                    <w:color w:val="888888"/>
                    <w:lang w:val="es-MX"/>
                  </w:rPr>
                  <w:t>Texto que aparece en estado de cuenta del cliente</w:t>
                </w:r>
              </w:sdtContent>
            </w:sdt>
          </w:p>
        </w:tc>
        <w:tc>
          <w:tcPr>
            <w:tcW w:w="1994" w:type="dxa"/>
          </w:tcPr>
          <w:p w14:paraId="2BF6D2A5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Sugerencia: QLICK.DIGITAL o QLICK CURSOS</w:t>
            </w:r>
          </w:p>
        </w:tc>
      </w:tr>
      <w:tr w:rsidR="00BB6B16" w14:paraId="0E4A4A9D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38440D9" w14:textId="77777777" w:rsidR="00BB6B16" w:rsidRDefault="001C4283">
            <w:r>
              <w:t>14</w:t>
            </w:r>
          </w:p>
        </w:tc>
        <w:tc>
          <w:tcPr>
            <w:tcW w:w="1994" w:type="dxa"/>
          </w:tcPr>
          <w:p w14:paraId="33B8BD65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Sitio web / soporte / teléfono</w:t>
            </w:r>
          </w:p>
        </w:tc>
        <w:tc>
          <w:tcPr>
            <w:tcW w:w="1994" w:type="dxa"/>
          </w:tcPr>
          <w:p w14:paraId="51468935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1296515323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https://qlick.digita</w:t>
                </w:r>
                <w:r>
                  <w:rPr>
                    <w:i/>
                    <w:color w:val="888888"/>
                  </w:rPr>
                  <w:t>l · hola@qlick.digital</w:t>
                </w:r>
              </w:sdtContent>
            </w:sdt>
          </w:p>
        </w:tc>
        <w:tc>
          <w:tcPr>
            <w:tcW w:w="1994" w:type="dxa"/>
          </w:tcPr>
          <w:p w14:paraId="1A0A94F7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2062983560"/>
                <w:showingPlcHdr/>
                <w:text/>
              </w:sdtPr>
              <w:sdtEndPr/>
              <w:sdtContent>
                <w:r>
                  <w:rPr>
                    <w:i/>
                    <w:color w:val="888888"/>
                  </w:rPr>
                  <w:t>Mismos valores (públicos)</w:t>
                </w:r>
              </w:sdtContent>
            </w:sdt>
          </w:p>
        </w:tc>
        <w:tc>
          <w:tcPr>
            <w:tcW w:w="1994" w:type="dxa"/>
          </w:tcPr>
          <w:p w14:paraId="230191FD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David confirma los reales</w:t>
            </w:r>
          </w:p>
        </w:tc>
      </w:tr>
    </w:tbl>
    <w:p w14:paraId="531D293F" w14:textId="77777777" w:rsidR="00BB6B16" w:rsidRPr="001C4283" w:rsidRDefault="001C4283">
      <w:pPr>
        <w:rPr>
          <w:lang w:val="es-MX"/>
        </w:rPr>
      </w:pPr>
      <w:r w:rsidRPr="001C4283">
        <w:rPr>
          <w:color w:val="993333"/>
          <w:lang w:val="es-MX"/>
        </w:rPr>
        <w:t>⚠</w:t>
      </w:r>
      <w:r w:rsidRPr="001C4283">
        <w:rPr>
          <w:color w:val="993333"/>
          <w:lang w:val="es-MX"/>
        </w:rPr>
        <w:t xml:space="preserve"> Recordatorios. CLABE son 18 dígitos (los números de tarjeta son 16 y NO sirven). Si Qlick es Persona Moral, la CLABE y la cuenta bancaria deben estar a nombre de la </w:t>
      </w:r>
      <w:r w:rsidRPr="001C4283">
        <w:rPr>
          <w:color w:val="993333"/>
          <w:lang w:val="es-MX"/>
        </w:rPr>
        <w:t>empresa, NO tuya. El nombre legal debe coincidir carácter por carácter con el documento (INE para PF, CSF para Moral). Si Qlick es Persona Moral y solo vos sos dueño, indicar "No" cuando pregunte por owners adicionales o agregar a David con 100% de partici</w:t>
      </w:r>
      <w:r w:rsidRPr="001C4283">
        <w:rPr>
          <w:color w:val="993333"/>
          <w:lang w:val="es-MX"/>
        </w:rPr>
        <w:t>pación.</w:t>
      </w:r>
    </w:p>
    <w:p w14:paraId="20C44947" w14:textId="77777777" w:rsidR="00BB6B16" w:rsidRPr="001C4283" w:rsidRDefault="001C4283">
      <w:pPr>
        <w:spacing w:before="280" w:after="80"/>
        <w:rPr>
          <w:lang w:val="es-MX"/>
        </w:rPr>
      </w:pPr>
      <w:r w:rsidRPr="001C4283">
        <w:rPr>
          <w:b/>
          <w:color w:val="003554"/>
          <w:sz w:val="28"/>
          <w:lang w:val="es-MX"/>
        </w:rPr>
        <w:lastRenderedPageBreak/>
        <w:t>Sección 4 · Pasos del KYC en Stripe</w:t>
      </w:r>
    </w:p>
    <w:p w14:paraId="253BF825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Marque cada paso cuando lo complete. </w:t>
      </w:r>
      <w:r w:rsidRPr="001C4283">
        <w:rPr>
          <w:lang w:val="es-MX"/>
        </w:rPr>
        <w:t>Si un paso no aplica (ej. owners en PF), márquelo también con palomita y anote "no aplica":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8"/>
        <w:gridCol w:w="1716"/>
        <w:gridCol w:w="4367"/>
        <w:gridCol w:w="1475"/>
        <w:gridCol w:w="1392"/>
      </w:tblGrid>
      <w:tr w:rsidR="00BB6B16" w14:paraId="37A3D471" w14:textId="77777777" w:rsidTr="00BB6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E7F0F4"/>
          </w:tcPr>
          <w:p w14:paraId="08AB64A2" w14:textId="77777777" w:rsidR="00BB6B16" w:rsidRDefault="001C4283">
            <w:r>
              <w:rPr>
                <w:color w:val="003554"/>
              </w:rPr>
              <w:t>#</w:t>
            </w:r>
          </w:p>
        </w:tc>
        <w:tc>
          <w:tcPr>
            <w:tcW w:w="1994" w:type="dxa"/>
            <w:shd w:val="clear" w:color="auto" w:fill="E7F0F4"/>
          </w:tcPr>
          <w:p w14:paraId="32404F61" w14:textId="77777777" w:rsidR="00BB6B16" w:rsidRPr="001C4283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color w:val="003554"/>
                <w:lang w:val="es-MX"/>
              </w:rPr>
              <w:t>Paso del KYC en Stripe</w:t>
            </w:r>
          </w:p>
        </w:tc>
        <w:tc>
          <w:tcPr>
            <w:tcW w:w="1994" w:type="dxa"/>
            <w:shd w:val="clear" w:color="auto" w:fill="E7F0F4"/>
          </w:tcPr>
          <w:p w14:paraId="6831FC60" w14:textId="77777777" w:rsidR="00BB6B16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554"/>
              </w:rPr>
              <w:t>URL</w:t>
            </w:r>
          </w:p>
        </w:tc>
        <w:tc>
          <w:tcPr>
            <w:tcW w:w="1994" w:type="dxa"/>
            <w:shd w:val="clear" w:color="auto" w:fill="E7F0F4"/>
          </w:tcPr>
          <w:p w14:paraId="60ABDB4B" w14:textId="77777777" w:rsidR="00BB6B16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554"/>
              </w:rPr>
              <w:t>Aplica a</w:t>
            </w:r>
          </w:p>
        </w:tc>
        <w:tc>
          <w:tcPr>
            <w:tcW w:w="1994" w:type="dxa"/>
            <w:shd w:val="clear" w:color="auto" w:fill="E7F0F4"/>
          </w:tcPr>
          <w:p w14:paraId="3C08C614" w14:textId="77777777" w:rsidR="00BB6B16" w:rsidRDefault="001C4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554"/>
              </w:rPr>
              <w:t>Hecho</w:t>
            </w:r>
          </w:p>
        </w:tc>
      </w:tr>
      <w:tr w:rsidR="00BB6B16" w14:paraId="360C0560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319D176" w14:textId="77777777" w:rsidR="00BB6B16" w:rsidRDefault="001C4283">
            <w:r>
              <w:t>1</w:t>
            </w:r>
          </w:p>
        </w:tc>
        <w:tc>
          <w:tcPr>
            <w:tcW w:w="1994" w:type="dxa"/>
          </w:tcPr>
          <w:p w14:paraId="3085709D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 en Stripe</w:t>
            </w:r>
          </w:p>
        </w:tc>
        <w:tc>
          <w:tcPr>
            <w:tcW w:w="1994" w:type="dxa"/>
          </w:tcPr>
          <w:p w14:paraId="0A3DFB39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https://dashboard.stripe.com/login</w:t>
            </w:r>
          </w:p>
        </w:tc>
        <w:tc>
          <w:tcPr>
            <w:tcW w:w="1994" w:type="dxa"/>
          </w:tcPr>
          <w:p w14:paraId="06DB786D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2CA7A259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205093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4EF29C9A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63713F0" w14:textId="77777777" w:rsidR="00BB6B16" w:rsidRDefault="001C4283">
            <w:r>
              <w:t>2</w:t>
            </w:r>
          </w:p>
        </w:tc>
        <w:tc>
          <w:tcPr>
            <w:tcW w:w="1994" w:type="dxa"/>
          </w:tcPr>
          <w:p w14:paraId="0A048C6C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Verificar que está en modo Live</w:t>
            </w:r>
          </w:p>
        </w:tc>
        <w:tc>
          <w:tcPr>
            <w:tcW w:w="1994" w:type="dxa"/>
          </w:tcPr>
          <w:p w14:paraId="6B8BC17B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dashboard.stripe.com</w:t>
            </w:r>
          </w:p>
        </w:tc>
        <w:tc>
          <w:tcPr>
            <w:tcW w:w="1994" w:type="dxa"/>
          </w:tcPr>
          <w:p w14:paraId="6B8A7900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3A50F5CD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1050627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5FD17E5C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C6EA5B3" w14:textId="77777777" w:rsidR="00BB6B16" w:rsidRDefault="001C4283">
            <w:r>
              <w:t>3</w:t>
            </w:r>
          </w:p>
        </w:tc>
        <w:tc>
          <w:tcPr>
            <w:tcW w:w="1994" w:type="dxa"/>
          </w:tcPr>
          <w:p w14:paraId="4BD79121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el KYC</w:t>
            </w:r>
          </w:p>
        </w:tc>
        <w:tc>
          <w:tcPr>
            <w:tcW w:w="1994" w:type="dxa"/>
          </w:tcPr>
          <w:p w14:paraId="27E7754F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https://dashboard.stripe.com/account/onboarding</w:t>
            </w:r>
          </w:p>
        </w:tc>
        <w:tc>
          <w:tcPr>
            <w:tcW w:w="1994" w:type="dxa"/>
          </w:tcPr>
          <w:p w14:paraId="758C14C3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1A057E78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1238789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3D3E2697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2E9752E" w14:textId="77777777" w:rsidR="00BB6B16" w:rsidRDefault="001C4283">
            <w:r>
              <w:t>4</w:t>
            </w:r>
          </w:p>
        </w:tc>
        <w:tc>
          <w:tcPr>
            <w:tcW w:w="1994" w:type="dxa"/>
          </w:tcPr>
          <w:p w14:paraId="51410C73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Tipo de cuenta: business</w:t>
            </w:r>
          </w:p>
        </w:tc>
        <w:tc>
          <w:tcPr>
            <w:tcW w:w="1994" w:type="dxa"/>
          </w:tcPr>
          <w:p w14:paraId="47876E19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(dentro del flujo)</w:t>
            </w:r>
          </w:p>
        </w:tc>
        <w:tc>
          <w:tcPr>
            <w:tcW w:w="1994" w:type="dxa"/>
          </w:tcPr>
          <w:p w14:paraId="31978927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1D756F5E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885899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6F0DA87C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45B4699" w14:textId="77777777" w:rsidR="00BB6B16" w:rsidRDefault="001C4283">
            <w:r>
              <w:t>5</w:t>
            </w:r>
          </w:p>
        </w:tc>
        <w:tc>
          <w:tcPr>
            <w:tcW w:w="1994" w:type="dxa"/>
          </w:tcPr>
          <w:p w14:paraId="0CB029F6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País: Mexico + tipo jurídico</w:t>
            </w:r>
          </w:p>
        </w:tc>
        <w:tc>
          <w:tcPr>
            <w:tcW w:w="1994" w:type="dxa"/>
          </w:tcPr>
          <w:p w14:paraId="5D4675B1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(dentro del flujo)</w:t>
            </w:r>
          </w:p>
        </w:tc>
        <w:tc>
          <w:tcPr>
            <w:tcW w:w="1994" w:type="dxa"/>
          </w:tcPr>
          <w:p w14:paraId="731DF165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5EC2B7AF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203237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5DB70507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A059D2C" w14:textId="77777777" w:rsidR="00BB6B16" w:rsidRDefault="001C4283">
            <w:r>
              <w:t>6</w:t>
            </w:r>
          </w:p>
        </w:tc>
        <w:tc>
          <w:tcPr>
            <w:tcW w:w="1994" w:type="dxa"/>
          </w:tcPr>
          <w:p w14:paraId="446B9233" w14:textId="77777777" w:rsidR="00BB6B16" w:rsidRPr="001C4283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Datos personales o de empresa</w:t>
            </w:r>
          </w:p>
        </w:tc>
        <w:tc>
          <w:tcPr>
            <w:tcW w:w="1994" w:type="dxa"/>
          </w:tcPr>
          <w:p w14:paraId="6DD49A0C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</w:t>
            </w:r>
            <w:proofErr w:type="gramStart"/>
            <w:r>
              <w:t>dentro</w:t>
            </w:r>
            <w:proofErr w:type="gramEnd"/>
            <w:r>
              <w:t xml:space="preserve"> del flujo)</w:t>
            </w:r>
          </w:p>
        </w:tc>
        <w:tc>
          <w:tcPr>
            <w:tcW w:w="1994" w:type="dxa"/>
          </w:tcPr>
          <w:p w14:paraId="1026B14D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Ambos — campos distintos</w:t>
            </w:r>
          </w:p>
        </w:tc>
        <w:tc>
          <w:tcPr>
            <w:tcW w:w="1994" w:type="dxa"/>
          </w:tcPr>
          <w:p w14:paraId="376CA307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1615244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236CFEA9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148D44E" w14:textId="77777777" w:rsidR="00BB6B16" w:rsidRDefault="001C4283">
            <w:r>
              <w:t>7</w:t>
            </w:r>
          </w:p>
        </w:tc>
        <w:tc>
          <w:tcPr>
            <w:tcW w:w="1994" w:type="dxa"/>
          </w:tcPr>
          <w:p w14:paraId="72058A5A" w14:textId="77777777" w:rsidR="00BB6B16" w:rsidRPr="001C4283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C4283">
              <w:rPr>
                <w:lang w:val="es-MX"/>
              </w:rPr>
              <w:t>Datos del negocio (categoría, descripción, web)</w:t>
            </w:r>
          </w:p>
        </w:tc>
        <w:tc>
          <w:tcPr>
            <w:tcW w:w="1994" w:type="dxa"/>
          </w:tcPr>
          <w:p w14:paraId="59998C9D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proofErr w:type="gramStart"/>
            <w:r>
              <w:t>dentro</w:t>
            </w:r>
            <w:proofErr w:type="gramEnd"/>
            <w:r>
              <w:t xml:space="preserve"> del flujo)</w:t>
            </w:r>
          </w:p>
        </w:tc>
        <w:tc>
          <w:tcPr>
            <w:tcW w:w="1994" w:type="dxa"/>
          </w:tcPr>
          <w:p w14:paraId="72B44EDB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0A421003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992074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3BE2FD16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7725C62" w14:textId="77777777" w:rsidR="00BB6B16" w:rsidRDefault="001C4283">
            <w:r>
              <w:t>8</w:t>
            </w:r>
          </w:p>
        </w:tc>
        <w:tc>
          <w:tcPr>
            <w:tcW w:w="1994" w:type="dxa"/>
          </w:tcPr>
          <w:p w14:paraId="694EDDE9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Representante legal (solo </w:t>
            </w:r>
            <w:r>
              <w:t>Moral)</w:t>
            </w:r>
          </w:p>
        </w:tc>
        <w:tc>
          <w:tcPr>
            <w:tcW w:w="1994" w:type="dxa"/>
          </w:tcPr>
          <w:p w14:paraId="11A42A56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(dentro del flujo)</w:t>
            </w:r>
          </w:p>
        </w:tc>
        <w:tc>
          <w:tcPr>
            <w:tcW w:w="1994" w:type="dxa"/>
          </w:tcPr>
          <w:p w14:paraId="61F8CDED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Moral</w:t>
            </w:r>
          </w:p>
        </w:tc>
        <w:tc>
          <w:tcPr>
            <w:tcW w:w="1994" w:type="dxa"/>
          </w:tcPr>
          <w:p w14:paraId="2100EF24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928463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6E1D0D41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E141A00" w14:textId="77777777" w:rsidR="00BB6B16" w:rsidRDefault="001C4283">
            <w:r>
              <w:t>9</w:t>
            </w:r>
          </w:p>
        </w:tc>
        <w:tc>
          <w:tcPr>
            <w:tcW w:w="1994" w:type="dxa"/>
          </w:tcPr>
          <w:p w14:paraId="34361FC8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Owners adicionales</w:t>
            </w:r>
          </w:p>
        </w:tc>
        <w:tc>
          <w:tcPr>
            <w:tcW w:w="1994" w:type="dxa"/>
          </w:tcPr>
          <w:p w14:paraId="1B6E14D3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(dentro del flujo)</w:t>
            </w:r>
          </w:p>
        </w:tc>
        <w:tc>
          <w:tcPr>
            <w:tcW w:w="1994" w:type="dxa"/>
          </w:tcPr>
          <w:p w14:paraId="69219BF8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Solo Moral si hay &gt;25% / &gt;15%</w:t>
            </w:r>
          </w:p>
        </w:tc>
        <w:tc>
          <w:tcPr>
            <w:tcW w:w="1994" w:type="dxa"/>
          </w:tcPr>
          <w:p w14:paraId="49697793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553359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102B0A5A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B92620F" w14:textId="77777777" w:rsidR="00BB6B16" w:rsidRDefault="001C4283">
            <w:r>
              <w:t>10</w:t>
            </w:r>
          </w:p>
        </w:tc>
        <w:tc>
          <w:tcPr>
            <w:tcW w:w="1994" w:type="dxa"/>
          </w:tcPr>
          <w:p w14:paraId="69C8C592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Statement descriptor</w:t>
            </w:r>
          </w:p>
        </w:tc>
        <w:tc>
          <w:tcPr>
            <w:tcW w:w="1994" w:type="dxa"/>
          </w:tcPr>
          <w:p w14:paraId="56505013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https://dashboard.stripe.com/settings/public</w:t>
            </w:r>
          </w:p>
        </w:tc>
        <w:tc>
          <w:tcPr>
            <w:tcW w:w="1994" w:type="dxa"/>
          </w:tcPr>
          <w:p w14:paraId="621CC12B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042B676A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1114937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1CE0B42A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E38E50D" w14:textId="77777777" w:rsidR="00BB6B16" w:rsidRDefault="001C4283">
            <w:r>
              <w:t>11</w:t>
            </w:r>
          </w:p>
        </w:tc>
        <w:tc>
          <w:tcPr>
            <w:tcW w:w="1994" w:type="dxa"/>
          </w:tcPr>
          <w:p w14:paraId="47B81311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Cuenta bancaria (CLABE)</w:t>
            </w:r>
          </w:p>
        </w:tc>
        <w:tc>
          <w:tcPr>
            <w:tcW w:w="1994" w:type="dxa"/>
          </w:tcPr>
          <w:p w14:paraId="7BC049DD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(dentro del flujo)</w:t>
            </w:r>
          </w:p>
        </w:tc>
        <w:tc>
          <w:tcPr>
            <w:tcW w:w="1994" w:type="dxa"/>
          </w:tcPr>
          <w:p w14:paraId="1ADEA98F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Ambos — </w:t>
            </w:r>
            <w:r>
              <w:t>titular distinto</w:t>
            </w:r>
          </w:p>
        </w:tc>
        <w:tc>
          <w:tcPr>
            <w:tcW w:w="1994" w:type="dxa"/>
          </w:tcPr>
          <w:p w14:paraId="6B1B999B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165329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743FE9E1" w14:textId="77777777" w:rsidTr="00BB6B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36C759D" w14:textId="77777777" w:rsidR="00BB6B16" w:rsidRDefault="001C4283">
            <w:r>
              <w:t>12</w:t>
            </w:r>
          </w:p>
        </w:tc>
        <w:tc>
          <w:tcPr>
            <w:tcW w:w="1994" w:type="dxa"/>
          </w:tcPr>
          <w:p w14:paraId="22E8F761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Subir documentos (INE, CSF)</w:t>
            </w:r>
          </w:p>
        </w:tc>
        <w:tc>
          <w:tcPr>
            <w:tcW w:w="1994" w:type="dxa"/>
          </w:tcPr>
          <w:p w14:paraId="5E671B14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(dentro del flujo)</w:t>
            </w:r>
          </w:p>
        </w:tc>
        <w:tc>
          <w:tcPr>
            <w:tcW w:w="1994" w:type="dxa"/>
          </w:tcPr>
          <w:p w14:paraId="3486BC1D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Ambos — Moral sube más</w:t>
            </w:r>
          </w:p>
        </w:tc>
        <w:tc>
          <w:tcPr>
            <w:tcW w:w="1994" w:type="dxa"/>
          </w:tcPr>
          <w:p w14:paraId="2FEB62F4" w14:textId="77777777" w:rsidR="00BB6B16" w:rsidRDefault="001C42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808186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BB6B16" w14:paraId="3A78D442" w14:textId="77777777" w:rsidTr="00BB6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2FC4244" w14:textId="77777777" w:rsidR="00BB6B16" w:rsidRDefault="001C4283">
            <w:r>
              <w:t>13</w:t>
            </w:r>
          </w:p>
        </w:tc>
        <w:tc>
          <w:tcPr>
            <w:tcW w:w="1994" w:type="dxa"/>
          </w:tcPr>
          <w:p w14:paraId="32870957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Esperar activación</w:t>
            </w:r>
          </w:p>
        </w:tc>
        <w:tc>
          <w:tcPr>
            <w:tcW w:w="1994" w:type="dxa"/>
          </w:tcPr>
          <w:p w14:paraId="017E11E5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https://dashboard.stripe.com/account</w:t>
            </w:r>
          </w:p>
        </w:tc>
        <w:tc>
          <w:tcPr>
            <w:tcW w:w="1994" w:type="dxa"/>
          </w:tcPr>
          <w:p w14:paraId="5C813603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Ambos</w:t>
            </w:r>
          </w:p>
        </w:tc>
        <w:tc>
          <w:tcPr>
            <w:tcW w:w="1994" w:type="dxa"/>
          </w:tcPr>
          <w:p w14:paraId="6401F74B" w14:textId="77777777" w:rsidR="00BB6B16" w:rsidRDefault="001C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MS Gothic" w:eastAsia="MS Gothic" w:hAnsi="MS Gothic"/>
                </w:rPr>
                <w:id w:val="329484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</w:tbl>
    <w:p w14:paraId="4873C3EA" w14:textId="77777777" w:rsidR="00BB6B16" w:rsidRPr="001C4283" w:rsidRDefault="001C4283">
      <w:pPr>
        <w:rPr>
          <w:lang w:val="es-MX"/>
        </w:rPr>
      </w:pPr>
      <w:r w:rsidRPr="001C4283">
        <w:rPr>
          <w:color w:val="993333"/>
          <w:lang w:val="es-MX"/>
        </w:rPr>
        <w:t>⚠</w:t>
      </w:r>
      <w:r w:rsidRPr="001C4283">
        <w:rPr>
          <w:color w:val="993333"/>
          <w:lang w:val="es-MX"/>
        </w:rPr>
        <w:t xml:space="preserve"> Si algún paso se queda en </w:t>
      </w:r>
      <w:r>
        <w:rPr>
          <w:color w:val="993333"/>
        </w:rPr>
        <w:t>🟡</w:t>
      </w:r>
      <w:r w:rsidRPr="001C4283">
        <w:rPr>
          <w:color w:val="993333"/>
          <w:lang w:val="es-MX"/>
        </w:rPr>
        <w:t xml:space="preserve"> Restricted, revise qué falta en la sección "Account sta</w:t>
      </w:r>
      <w:r w:rsidRPr="001C4283">
        <w:rPr>
          <w:color w:val="993333"/>
          <w:lang w:val="es-MX"/>
        </w:rPr>
        <w:t>tus" de Stripe. Stripe transfiere $1–$5 MXN a tu cuenta para verificar propiedad (microdepósitos). Tarda 1–3 días hábiles, el proceso se pausa hasta confirmarlos.</w:t>
      </w:r>
    </w:p>
    <w:p w14:paraId="1C2FBCFB" w14:textId="77777777" w:rsidR="00BB6B16" w:rsidRPr="001C4283" w:rsidRDefault="001C4283">
      <w:pPr>
        <w:spacing w:before="280" w:after="80"/>
        <w:rPr>
          <w:lang w:val="es-MX"/>
        </w:rPr>
      </w:pPr>
      <w:r w:rsidRPr="001C4283">
        <w:rPr>
          <w:b/>
          <w:color w:val="003554"/>
          <w:sz w:val="28"/>
          <w:lang w:val="es-MX"/>
        </w:rPr>
        <w:t xml:space="preserve">Sección 5 · Cuando todo esté </w:t>
      </w:r>
      <w:r>
        <w:rPr>
          <w:b/>
          <w:color w:val="003554"/>
          <w:sz w:val="28"/>
        </w:rPr>
        <w:t>🟢</w:t>
      </w:r>
      <w:r w:rsidRPr="001C4283">
        <w:rPr>
          <w:b/>
          <w:color w:val="003554"/>
          <w:sz w:val="28"/>
          <w:lang w:val="es-MX"/>
        </w:rPr>
        <w:t xml:space="preserve"> — Avisar a David</w:t>
      </w:r>
    </w:p>
    <w:p w14:paraId="6E719BE8" w14:textId="77777777" w:rsidR="00BB6B16" w:rsidRPr="001C4283" w:rsidRDefault="001C4283">
      <w:pPr>
        <w:rPr>
          <w:lang w:val="es-MX"/>
        </w:rPr>
      </w:pPr>
      <w:r w:rsidRPr="001C4283">
        <w:rPr>
          <w:lang w:val="es-MX"/>
        </w:rPr>
        <w:t xml:space="preserve">Cuando el estado esté </w:t>
      </w:r>
      <w:r>
        <w:t>🟢</w:t>
      </w:r>
      <w:r w:rsidRPr="001C4283">
        <w:rPr>
          <w:lang w:val="es-MX"/>
        </w:rPr>
        <w:t xml:space="preserve"> Complete, </w:t>
      </w:r>
      <w:r w:rsidRPr="001C4283">
        <w:rPr>
          <w:lang w:val="es-MX"/>
        </w:rPr>
        <w:t>envíale a David:</w:t>
      </w:r>
    </w:p>
    <w:p w14:paraId="1777125D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11083904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Screenshot del estado verde en https://dashboard.stripe.com/account</w:t>
      </w:r>
    </w:p>
    <w:p w14:paraId="4E082FA8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17022238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Confirmación de que se pueden generar keys live en https://dashboard.stripe.com/apikeys (toggle "Live data")</w:t>
      </w:r>
    </w:p>
    <w:p w14:paraId="2B1930E0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12511536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Confirmación de que están activos: Cards (oblig</w:t>
      </w:r>
      <w:r w:rsidRPr="001C4283">
        <w:rPr>
          <w:lang w:val="es-MX"/>
        </w:rPr>
        <w:t>atorio), OXXO (recomendado), SPEI (opcional)</w:t>
      </w:r>
    </w:p>
    <w:p w14:paraId="0074C9FC" w14:textId="77777777" w:rsidR="00BB6B16" w:rsidRDefault="001C4283">
      <w:sdt>
        <w:sdtPr>
          <w:rPr>
            <w:rFonts w:ascii="MS Gothic" w:eastAsia="MS Gothic" w:hAnsi="MS Gothic"/>
          </w:rPr>
          <w:id w:val="16744314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URL del webhook endpoint: https://www.qlick.digital/api/webhooks/stripe — eventos: </w:t>
      </w:r>
      <w:proofErr w:type="gramStart"/>
      <w:r>
        <w:t>checkout.session</w:t>
      </w:r>
      <w:proofErr w:type="gramEnd"/>
      <w:r>
        <w:t>.completed, checkout.session.async_payment_succeeded, checkout.session.async_payment_failed, checkout.sessi</w:t>
      </w:r>
      <w:r>
        <w:t>on.expired, charge.refunded</w:t>
      </w:r>
    </w:p>
    <w:p w14:paraId="1B757C66" w14:textId="77777777" w:rsidR="00BB6B16" w:rsidRPr="001C4283" w:rsidRDefault="001C4283">
      <w:pPr>
        <w:rPr>
          <w:lang w:val="es-MX"/>
        </w:rPr>
      </w:pPr>
      <w:sdt>
        <w:sdtPr>
          <w:rPr>
            <w:rFonts w:ascii="MS Gothic" w:eastAsia="MS Gothic" w:hAnsi="MS Gothic"/>
            <w:lang w:val="es-MX"/>
          </w:rPr>
          <w:id w:val="2028042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4283">
            <w:rPr>
              <w:rFonts w:ascii="MS Gothic" w:eastAsia="MS Gothic" w:hAnsi="MS Gothic"/>
              <w:lang w:val="es-MX"/>
            </w:rPr>
            <w:t>☐</w:t>
          </w:r>
        </w:sdtContent>
      </w:sdt>
      <w:r w:rsidRPr="001C4283">
        <w:rPr>
          <w:lang w:val="es-MX"/>
        </w:rPr>
        <w:t xml:space="preserve">  Marcar tipo jurídico final (Sección 1) y régimen fiscal final (Sección 2) para que David lo documente</w:t>
      </w:r>
    </w:p>
    <w:p w14:paraId="05322336" w14:textId="77777777" w:rsidR="00BB6B16" w:rsidRPr="001C4283" w:rsidRDefault="001C4283">
      <w:pPr>
        <w:spacing w:before="280" w:after="80"/>
        <w:rPr>
          <w:lang w:val="es-MX"/>
        </w:rPr>
      </w:pPr>
      <w:r w:rsidRPr="001C4283">
        <w:rPr>
          <w:b/>
          <w:color w:val="003554"/>
          <w:sz w:val="28"/>
          <w:lang w:val="es-MX"/>
        </w:rPr>
        <w:lastRenderedPageBreak/>
        <w:t>Glosario</w:t>
      </w:r>
    </w:p>
    <w:p w14:paraId="6F7D7889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KYC. </w:t>
      </w:r>
      <w:r w:rsidRPr="001C4283">
        <w:rPr>
          <w:lang w:val="es-MX"/>
        </w:rPr>
        <w:t>"Know Your Customer" — verificación obligatoria de identidad por ley.</w:t>
      </w:r>
    </w:p>
    <w:p w14:paraId="3B8624E1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RFC. </w:t>
      </w:r>
      <w:r w:rsidRPr="001C4283">
        <w:rPr>
          <w:lang w:val="es-MX"/>
        </w:rPr>
        <w:t>Registro Federal de Contribuyent</w:t>
      </w:r>
      <w:r w:rsidRPr="001C4283">
        <w:rPr>
          <w:lang w:val="es-MX"/>
        </w:rPr>
        <w:t>es. Personas físicas = 13 chars. Empresas = 12.</w:t>
      </w:r>
    </w:p>
    <w:p w14:paraId="2441ACC6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CSF. </w:t>
      </w:r>
      <w:r w:rsidRPr="001C4283">
        <w:rPr>
          <w:lang w:val="es-MX"/>
        </w:rPr>
        <w:t>Constancia de Situación Fiscal del SAT. PDF oficial con RFC, razón social, domicilio fiscal y régimen fiscal.</w:t>
      </w:r>
    </w:p>
    <w:p w14:paraId="068DE407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RESICO. </w:t>
      </w:r>
      <w:r w:rsidRPr="001C4283">
        <w:rPr>
          <w:lang w:val="es-MX"/>
        </w:rPr>
        <w:t xml:space="preserve">Régimen Simplificado de Confianza. Régimen fiscal opcional del SAT para PF y morales </w:t>
      </w:r>
      <w:r w:rsidRPr="001C4283">
        <w:rPr>
          <w:lang w:val="es-MX"/>
        </w:rPr>
        <w:t>con ingresos menores a ciertos topes. Códigos: 626 (moral) o 625 (PF con AE).</w:t>
      </w:r>
    </w:p>
    <w:p w14:paraId="0C718796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S.A. de </w:t>
      </w:r>
      <w:proofErr w:type="gramStart"/>
      <w:r w:rsidRPr="001C4283">
        <w:rPr>
          <w:b/>
          <w:lang w:val="es-MX"/>
        </w:rPr>
        <w:t>C.V..</w:t>
      </w:r>
      <w:proofErr w:type="gramEnd"/>
      <w:r w:rsidRPr="001C4283">
        <w:rPr>
          <w:b/>
          <w:lang w:val="es-MX"/>
        </w:rPr>
        <w:t xml:space="preserve"> </w:t>
      </w:r>
      <w:r w:rsidRPr="001C4283">
        <w:rPr>
          <w:lang w:val="es-MX"/>
        </w:rPr>
        <w:t>Sociedad Anónima de Capital Variable. Tipo jurídico común para empresas en México.</w:t>
      </w:r>
    </w:p>
    <w:p w14:paraId="7A6B2AF4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S. de R.L. de </w:t>
      </w:r>
      <w:proofErr w:type="gramStart"/>
      <w:r w:rsidRPr="001C4283">
        <w:rPr>
          <w:b/>
          <w:lang w:val="es-MX"/>
        </w:rPr>
        <w:t>C.V..</w:t>
      </w:r>
      <w:proofErr w:type="gramEnd"/>
      <w:r w:rsidRPr="001C4283">
        <w:rPr>
          <w:b/>
          <w:lang w:val="es-MX"/>
        </w:rPr>
        <w:t xml:space="preserve"> </w:t>
      </w:r>
      <w:r w:rsidRPr="001C4283">
        <w:rPr>
          <w:lang w:val="es-MX"/>
        </w:rPr>
        <w:t>Sociedad de Responsabilidad Limitada de Capital Variable.</w:t>
      </w:r>
    </w:p>
    <w:p w14:paraId="7C5BCBF2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>CLA</w:t>
      </w:r>
      <w:r w:rsidRPr="001C4283">
        <w:rPr>
          <w:b/>
          <w:lang w:val="es-MX"/>
        </w:rPr>
        <w:t xml:space="preserve">BE. </w:t>
      </w:r>
      <w:r w:rsidRPr="001C4283">
        <w:rPr>
          <w:lang w:val="es-MX"/>
        </w:rPr>
        <w:t>Clave Bancaria Estandarizada. 18 dígitos. La usa Stripe para depositar las ventas.</w:t>
      </w:r>
    </w:p>
    <w:p w14:paraId="68AC061D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Statement descriptor. </w:t>
      </w:r>
      <w:r w:rsidRPr="001C4283">
        <w:rPr>
          <w:lang w:val="es-MX"/>
        </w:rPr>
        <w:t>Texto corto que aparece en el estado de cuenta del cliente cuando le cobrás.</w:t>
      </w:r>
    </w:p>
    <w:p w14:paraId="2A736279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Payout. </w:t>
      </w:r>
      <w:r w:rsidRPr="001C4283">
        <w:rPr>
          <w:lang w:val="es-MX"/>
        </w:rPr>
        <w:t>Cuando Stripe transfiere el dinero de tus ventas a tu cuenta b</w:t>
      </w:r>
      <w:r w:rsidRPr="001C4283">
        <w:rPr>
          <w:lang w:val="es-MX"/>
        </w:rPr>
        <w:t>ancaria.</w:t>
      </w:r>
    </w:p>
    <w:p w14:paraId="279590ED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Microdepósito. </w:t>
      </w:r>
      <w:r w:rsidRPr="001C4283">
        <w:rPr>
          <w:lang w:val="es-MX"/>
        </w:rPr>
        <w:t>Transferencia pequeña ($1–$5 MXN) que Stripe hace para verificar propiedad de la cuenta.</w:t>
      </w:r>
    </w:p>
    <w:p w14:paraId="2FE5AD30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Owner. </w:t>
      </w:r>
      <w:r w:rsidRPr="001C4283">
        <w:rPr>
          <w:lang w:val="es-MX"/>
        </w:rPr>
        <w:t>Persona con participación accionaria o de control significativo en la empresa (S.A. &gt;25%, S. de R.L. &gt;15%).</w:t>
      </w:r>
    </w:p>
    <w:p w14:paraId="1931E328" w14:textId="77777777" w:rsidR="00BB6B16" w:rsidRPr="001C4283" w:rsidRDefault="001C4283">
      <w:pPr>
        <w:rPr>
          <w:lang w:val="es-MX"/>
        </w:rPr>
      </w:pPr>
      <w:r w:rsidRPr="001C4283">
        <w:rPr>
          <w:b/>
          <w:lang w:val="es-MX"/>
        </w:rPr>
        <w:t xml:space="preserve">Representante legal. </w:t>
      </w:r>
      <w:r w:rsidRPr="001C4283">
        <w:rPr>
          <w:lang w:val="es-MX"/>
        </w:rPr>
        <w:t>Persona</w:t>
      </w:r>
      <w:r w:rsidRPr="001C4283">
        <w:rPr>
          <w:lang w:val="es-MX"/>
        </w:rPr>
        <w:t xml:space="preserve"> autorizada para actuar en nombre de la empresa. La que firma contratos y opera cuentas.</w:t>
      </w:r>
    </w:p>
    <w:p w14:paraId="29E42B68" w14:textId="77777777" w:rsidR="00BB6B16" w:rsidRPr="001C4283" w:rsidRDefault="00BB6B16">
      <w:pPr>
        <w:rPr>
          <w:lang w:val="es-MX"/>
        </w:rPr>
      </w:pPr>
    </w:p>
    <w:p w14:paraId="3161FF43" w14:textId="77777777" w:rsidR="00BB6B16" w:rsidRPr="001C4283" w:rsidRDefault="001C4283">
      <w:pPr>
        <w:rPr>
          <w:lang w:val="es-MX"/>
        </w:rPr>
      </w:pPr>
      <w:r w:rsidRPr="001C4283">
        <w:rPr>
          <w:i/>
          <w:color w:val="555555"/>
          <w:sz w:val="18"/>
          <w:lang w:val="es-MX"/>
        </w:rPr>
        <w:t>¿Dudas? Captura de pantalla + mensaje a David. Si el problema es con datos fiscales o del SAT, esperar a tener la documentación correcta antes de avanzar.</w:t>
      </w:r>
    </w:p>
    <w:sectPr w:rsidR="00BB6B16" w:rsidRPr="001C428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283"/>
    <w:rsid w:val="0029639D"/>
    <w:rsid w:val="00326F90"/>
    <w:rsid w:val="00AA1D8D"/>
    <w:rsid w:val="00B47730"/>
    <w:rsid w:val="00BB6B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B9F21"/>
  <w14:defaultImageDpi w14:val="300"/>
  <w15:docId w15:val="{03FE68BB-9493-4DE6-A8A9-6B7C0057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1253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2026-07-09T23:20:00Z</dcterms:modified>
  <cp:category/>
</cp:coreProperties>
</file>