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344A291D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>např. „jdi kuchyn“</w:t>
      </w:r>
    </w:p>
    <w:p w14:paraId="7049793A" w14:textId="77777777" w:rsidR="00932B09" w:rsidRDefault="00932B09" w:rsidP="00932B09">
      <w:pPr>
        <w:ind w:left="360"/>
      </w:pPr>
      <w:r>
        <w:t>Napoveda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>Seber &lt;věc&gt; - postava sebere určitou věc v prostoru, pokud má místo v inventáři a je věc sebratelná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r>
        <w:t>Obesit – postava se oběsí a umře</w:t>
      </w:r>
    </w:p>
    <w:p w14:paraId="04CFD0CC" w14:textId="77777777" w:rsidR="00932B09" w:rsidRDefault="00932B09" w:rsidP="00932B09">
      <w:pPr>
        <w:ind w:left="360"/>
      </w:pPr>
      <w:r>
        <w:t>Skocit – postava skočí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5008825B" w:rsidR="00932B09" w:rsidRDefault="00932B09" w:rsidP="00932B09">
      <w:pPr>
        <w:ind w:left="360"/>
      </w:pPr>
      <w:r>
        <w:t>Zazvonit – postava zazvoní v místě, kde to bude možné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E782062" w14:textId="2A13CCF2" w:rsidR="00932B09" w:rsidRDefault="00FC31E7" w:rsidP="00932B09">
      <w:pPr>
        <w:rPr>
          <w:b/>
          <w:bCs/>
          <w:sz w:val="30"/>
          <w:szCs w:val="30"/>
        </w:rPr>
      </w:pPr>
      <w:r w:rsidRPr="00FC31E7">
        <w:rPr>
          <w:b/>
          <w:bCs/>
          <w:sz w:val="30"/>
          <w:szCs w:val="30"/>
        </w:rPr>
        <w:lastRenderedPageBreak/>
        <w:t>Spuštění hry:</w:t>
      </w:r>
    </w:p>
    <w:p w14:paraId="19E50779" w14:textId="77777777" w:rsidR="00FC31E7" w:rsidRPr="00FC31E7" w:rsidRDefault="00FC31E7" w:rsidP="00FC31E7">
      <w:pPr>
        <w:ind w:left="360"/>
      </w:pPr>
      <w:r w:rsidRPr="00FC31E7">
        <w:t xml:space="preserve">Hra je napsaná v Javě, na spuštění je potřeba mít nainstalovanou verzi </w:t>
      </w:r>
      <w:r w:rsidRPr="00FC31E7">
        <w:rPr>
          <w:b/>
          <w:bCs/>
        </w:rPr>
        <w:t>Java 8 a výš</w:t>
      </w:r>
      <w:r w:rsidRPr="00FC31E7">
        <w:t>.</w:t>
      </w:r>
    </w:p>
    <w:p w14:paraId="025C6CBA" w14:textId="77777777" w:rsidR="00FC31E7" w:rsidRPr="00FC31E7" w:rsidRDefault="00FC31E7" w:rsidP="00FC31E7">
      <w:pPr>
        <w:ind w:left="360"/>
      </w:pPr>
      <w:r w:rsidRPr="00FC31E7">
        <w:t xml:space="preserve">Hra se na </w:t>
      </w:r>
      <w:r w:rsidRPr="00DB096B">
        <w:rPr>
          <w:b/>
          <w:bCs/>
        </w:rPr>
        <w:t>Windows</w:t>
      </w:r>
      <w:r w:rsidRPr="00FC31E7">
        <w:t xml:space="preserve"> systémech dá spustit pomocí souboru "</w:t>
      </w:r>
      <w:r w:rsidRPr="00FC31E7">
        <w:rPr>
          <w:b/>
          <w:bCs/>
        </w:rPr>
        <w:t>WindowsStart.bat</w:t>
      </w:r>
      <w:r w:rsidRPr="00FC31E7">
        <w:t>".</w:t>
      </w:r>
    </w:p>
    <w:p w14:paraId="2EC3BECA" w14:textId="77777777" w:rsidR="00FC31E7" w:rsidRPr="00FC31E7" w:rsidRDefault="00FC31E7" w:rsidP="00FC31E7">
      <w:pPr>
        <w:ind w:left="360"/>
      </w:pPr>
    </w:p>
    <w:p w14:paraId="267B0D19" w14:textId="472947BA" w:rsidR="00FC31E7" w:rsidRDefault="00FC31E7" w:rsidP="00FC31E7">
      <w:pPr>
        <w:ind w:left="360"/>
      </w:pPr>
      <w:r w:rsidRPr="00FC31E7">
        <w:t xml:space="preserve">Na </w:t>
      </w:r>
      <w:r w:rsidRPr="00DB096B">
        <w:rPr>
          <w:b/>
          <w:bCs/>
        </w:rPr>
        <w:t>macOS a UNIX</w:t>
      </w:r>
      <w:r w:rsidRPr="00FC31E7">
        <w:t xml:space="preserve"> systémech může být hra spuštěna pomocí souboru "</w:t>
      </w:r>
      <w:r w:rsidRPr="00FC31E7">
        <w:rPr>
          <w:b/>
          <w:bCs/>
        </w:rPr>
        <w:t>macOSStart.command</w:t>
      </w:r>
      <w:r w:rsidRPr="00FC31E7">
        <w:t>".</w:t>
      </w:r>
    </w:p>
    <w:p w14:paraId="15B18B9B" w14:textId="6A4298EB" w:rsidR="00BF173D" w:rsidRDefault="00BF173D" w:rsidP="00FC31E7">
      <w:pPr>
        <w:ind w:left="360"/>
      </w:pPr>
      <w:r>
        <w:t xml:space="preserve">Na </w:t>
      </w:r>
      <w:r w:rsidRPr="00DB096B">
        <w:rPr>
          <w:b/>
          <w:bCs/>
        </w:rPr>
        <w:t>macOS</w:t>
      </w:r>
      <w:r>
        <w:t xml:space="preserve"> dostanete upozornění </w:t>
      </w:r>
      <w:r w:rsidR="00DB096B">
        <w:t xml:space="preserve">při otevření </w:t>
      </w:r>
      <w:r>
        <w:t>souboru</w:t>
      </w:r>
      <w:r w:rsidR="00DB096B">
        <w:t xml:space="preserve">, že </w:t>
      </w:r>
      <w:r w:rsidR="00DB096B" w:rsidRPr="00BA2560">
        <w:rPr>
          <w:b/>
          <w:bCs/>
        </w:rPr>
        <w:t xml:space="preserve">pochází od </w:t>
      </w:r>
      <w:r w:rsidRPr="00BA2560">
        <w:rPr>
          <w:b/>
          <w:bCs/>
        </w:rPr>
        <w:t>neznámé</w:t>
      </w:r>
      <w:r w:rsidR="00DB096B" w:rsidRPr="00BA2560">
        <w:rPr>
          <w:b/>
          <w:bCs/>
        </w:rPr>
        <w:t xml:space="preserve">ho </w:t>
      </w:r>
      <w:r w:rsidRPr="00BA2560">
        <w:rPr>
          <w:b/>
          <w:bCs/>
        </w:rPr>
        <w:t>vývojář</w:t>
      </w:r>
      <w:r w:rsidR="00DB096B" w:rsidRPr="00BA2560">
        <w:rPr>
          <w:b/>
          <w:bCs/>
        </w:rPr>
        <w:t>e</w:t>
      </w:r>
      <w:r w:rsidR="00DB096B">
        <w:t xml:space="preserve"> </w:t>
      </w:r>
      <w:r>
        <w:t xml:space="preserve">– pokud </w:t>
      </w:r>
      <w:r w:rsidR="00AE7DC8">
        <w:t xml:space="preserve">se Vám toto stane, </w:t>
      </w:r>
      <w:r w:rsidR="00AE7DC8" w:rsidRPr="00BA2560">
        <w:rPr>
          <w:b/>
          <w:bCs/>
        </w:rPr>
        <w:t xml:space="preserve">klikněte pravým na soubor, dejte otevřít a </w:t>
      </w:r>
      <w:r w:rsidR="00BA2560" w:rsidRPr="00BA2560">
        <w:rPr>
          <w:b/>
          <w:bCs/>
        </w:rPr>
        <w:t>znovu otevřít</w:t>
      </w:r>
      <w:r w:rsidR="00BA2560">
        <w:t>.</w:t>
      </w:r>
    </w:p>
    <w:p w14:paraId="17F15EB8" w14:textId="377B3E0D" w:rsidR="001D05D8" w:rsidRPr="00476A7D" w:rsidRDefault="001D05D8" w:rsidP="00FC31E7">
      <w:pPr>
        <w:ind w:left="360"/>
        <w:rPr>
          <w:b/>
          <w:bCs/>
        </w:rPr>
      </w:pPr>
      <w:r>
        <w:t xml:space="preserve">Pokud dostanete na </w:t>
      </w:r>
      <w:r w:rsidRPr="001D05D8">
        <w:rPr>
          <w:b/>
          <w:bCs/>
        </w:rPr>
        <w:t>macOS</w:t>
      </w:r>
      <w:r>
        <w:rPr>
          <w:b/>
          <w:bCs/>
        </w:rPr>
        <w:t xml:space="preserve"> </w:t>
      </w:r>
      <w:r>
        <w:t xml:space="preserve">chybu o </w:t>
      </w:r>
      <w:r w:rsidR="00476A7D">
        <w:t xml:space="preserve">poškozeném souboru, </w:t>
      </w:r>
      <w:r w:rsidR="00476A7D" w:rsidRPr="00476A7D">
        <w:rPr>
          <w:b/>
          <w:bCs/>
        </w:rPr>
        <w:t>přejděte rovnou na manuální spuštění.</w:t>
      </w:r>
    </w:p>
    <w:p w14:paraId="0E8292B3" w14:textId="7B7B81E3" w:rsidR="00FC31E7" w:rsidRDefault="00FC31E7" w:rsidP="00672B23">
      <w:pPr>
        <w:ind w:left="360"/>
      </w:pPr>
      <w:r w:rsidRPr="00FC31E7">
        <w:t xml:space="preserve">Může se stát, že bude potřeba přiřadit souboru oprávnění pro spuštění, to uděláte přes terminál, kde napíšete </w:t>
      </w:r>
      <w:r w:rsidRPr="00FC31E7">
        <w:rPr>
          <w:b/>
          <w:bCs/>
        </w:rPr>
        <w:t>"chmod +x " a přetáhnete soubor</w:t>
      </w:r>
      <w:r w:rsidRPr="00FC31E7">
        <w:t>.</w:t>
      </w:r>
    </w:p>
    <w:p w14:paraId="6DD03419" w14:textId="58A33C73" w:rsidR="00FC31E7" w:rsidRPr="00FC31E7" w:rsidRDefault="00FC31E7" w:rsidP="00FC31E7">
      <w:pPr>
        <w:ind w:left="360"/>
      </w:pPr>
      <w:r w:rsidRPr="00FC31E7">
        <w:t xml:space="preserve">Hra lze samozřejmě </w:t>
      </w:r>
      <w:r w:rsidRPr="00672B23">
        <w:rPr>
          <w:b/>
          <w:bCs/>
        </w:rPr>
        <w:t>spustit manuálně</w:t>
      </w:r>
      <w:r w:rsidRPr="00FC31E7">
        <w:t xml:space="preserve"> navigováním konzole/terminálu do složky "/out/artifacts/AdventuraZapomneni_jar/" a zadáním příkazu "java -jar</w:t>
      </w:r>
      <w:r w:rsidR="00672B23">
        <w:t xml:space="preserve"> </w:t>
      </w:r>
      <w:r w:rsidRPr="00FC31E7">
        <w:t>AdventuraZapomneni.jar".</w:t>
      </w:r>
    </w:p>
    <w:sectPr w:rsidR="00FC31E7" w:rsidRPr="00FC31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119B" w14:textId="77777777" w:rsidR="00606A2A" w:rsidRDefault="00606A2A" w:rsidP="00932B09">
      <w:pPr>
        <w:spacing w:after="0" w:line="240" w:lineRule="auto"/>
      </w:pPr>
      <w:r>
        <w:separator/>
      </w:r>
    </w:p>
  </w:endnote>
  <w:endnote w:type="continuationSeparator" w:id="0">
    <w:p w14:paraId="77134B31" w14:textId="77777777" w:rsidR="00606A2A" w:rsidRDefault="00606A2A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AFE8" w14:textId="77777777" w:rsidR="00606A2A" w:rsidRDefault="00606A2A" w:rsidP="00932B09">
      <w:pPr>
        <w:spacing w:after="0" w:line="240" w:lineRule="auto"/>
      </w:pPr>
      <w:r>
        <w:separator/>
      </w:r>
    </w:p>
  </w:footnote>
  <w:footnote w:type="continuationSeparator" w:id="0">
    <w:p w14:paraId="51A57BCD" w14:textId="77777777" w:rsidR="00606A2A" w:rsidRDefault="00606A2A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77777777" w:rsidR="00932B09" w:rsidRDefault="00932B09" w:rsidP="00932B09">
    <w:pPr>
      <w:pStyle w:val="Header"/>
    </w:pPr>
    <w:r>
      <w:t>4IT101</w:t>
    </w:r>
  </w:p>
  <w:p w14:paraId="1AF456EC" w14:textId="2AB76D7C" w:rsidR="00FC31E7" w:rsidRDefault="00932B09" w:rsidP="00FC31E7">
    <w:pPr>
      <w:pStyle w:val="Header"/>
      <w:jc w:val="right"/>
    </w:pPr>
    <w:r>
      <w:t>Trong Dat Luu, LS2021/22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DCzMAFSZsYmpko6SsGpxcWZ+XkgBYa1AODMqRcsAAAA"/>
  </w:docVars>
  <w:rsids>
    <w:rsidRoot w:val="00932B09"/>
    <w:rsid w:val="001C5EC6"/>
    <w:rsid w:val="001D05D8"/>
    <w:rsid w:val="0043094F"/>
    <w:rsid w:val="00476A7D"/>
    <w:rsid w:val="00601481"/>
    <w:rsid w:val="00606A2A"/>
    <w:rsid w:val="00637B74"/>
    <w:rsid w:val="00672B23"/>
    <w:rsid w:val="00761E0F"/>
    <w:rsid w:val="007F32AE"/>
    <w:rsid w:val="00932B09"/>
    <w:rsid w:val="00AE7DC8"/>
    <w:rsid w:val="00BA2560"/>
    <w:rsid w:val="00BF173D"/>
    <w:rsid w:val="00DB096B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09"/>
  </w:style>
  <w:style w:type="paragraph" w:styleId="Footer">
    <w:name w:val="footer"/>
    <w:basedOn w:val="Normal"/>
    <w:link w:val="Foot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12</cp:revision>
  <dcterms:created xsi:type="dcterms:W3CDTF">2022-06-03T21:09:00Z</dcterms:created>
  <dcterms:modified xsi:type="dcterms:W3CDTF">2022-06-05T16:09:00Z</dcterms:modified>
</cp:coreProperties>
</file>