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IFQ636 A2 — Cameron: Standard Operating Procedure (with expected screenshots)</w:t>
      </w:r>
    </w:p>
    <w:p>
      <w:r>
        <w:rPr>
          <w:sz w:val="24"/>
        </w:rPr>
        <w:t xml:space="preserve">Repository: </w:t>
      </w:r>
      <w:hyperlink r:id="rId9">
        <w:r>
          <w:rPr>
            <w:color w:val="0563C1"/>
            <w:u w:val="single"/>
            <w:sz w:val="24"/>
          </w:rPr>
          <w:t>github.com/david1carver/restaurant-review-platform</w:t>
        </w:r>
      </w:hyperlink>
    </w:p>
    <w:p>
      <w:r>
        <w:rPr>
          <w:color w:val="000000"/>
          <w:sz w:val="24"/>
        </w:rPr>
        <w:t>Goal: produce REAL GitHub activity from your own account — commits, a pull request, a code review, and your half of two merge conflicts. That is exactly what the marker checks for. Do every step from your own machine and GitHub login. Each step shows what you should EXPECT to see (green) and what to CAPTURE (red) to send to David. ~2-3 hours.</w:t>
      </w:r>
    </w:p>
    <w:p>
      <w:pPr>
        <w:pStyle w:val="Heading1"/>
      </w:pPr>
      <w:r>
        <w:t>Step 0 — Set up (once)</w:t>
      </w:r>
    </w:p>
    <w:p>
      <w:pPr>
        <w:pStyle w:val="ListBullet"/>
      </w:pPr>
      <w:r>
        <w:rPr>
          <w:sz w:val="24"/>
        </w:rPr>
        <w:t>Accept the collaborator invite (your GitHub: blueskyex19) from your GitHub email/notifications.</w:t>
      </w:r>
    </w:p>
    <w:p>
      <w:pPr>
        <w:pStyle w:val="ListBullet"/>
      </w:pPr>
      <w:r>
        <w:rPr>
          <w:sz w:val="24"/>
        </w:rPr>
        <w:t>Install Node 18/20, Git, VS Code.</w:t>
      </w:r>
    </w:p>
    <w:p>
      <w:r>
        <w:rPr>
          <w:color w:val="000000"/>
          <w:sz w:val="24"/>
        </w:rPr>
        <w:t>Clone and set your identity so commits are attributed to YOU:</w:t>
      </w:r>
    </w:p>
    <w:p>
      <w:pPr>
        <w:spacing w:after="120"/>
        <w:ind w:left="240"/>
      </w:pPr>
      <w:r>
        <w:rPr>
          <w:rFonts w:ascii="Consolas" w:hAnsi="Consolas"/>
          <w:sz w:val="21"/>
        </w:rPr>
        <w:t>git clone https://github.com/david1carver/restaurant-review-platform.git</w:t>
        <w:br/>
        <w:t>cd restaurant-review-platform</w:t>
        <w:br/>
        <w:t>git config user.name "Cameron Bruce"</w:t>
        <w:br/>
        <w:t>git config user.email "cambruce223@gmail.com"</w:t>
      </w:r>
    </w:p>
    <w:p>
      <w:r>
        <w:rPr>
          <w:color w:val="000000"/>
          <w:sz w:val="24"/>
        </w:rPr>
        <w:t>Create backend/.env (paste the MONGO_URI and JWT_SECRET David sent you), then test:</w:t>
      </w:r>
    </w:p>
    <w:p>
      <w:pPr>
        <w:spacing w:after="120"/>
        <w:ind w:left="240"/>
      </w:pPr>
      <w:r>
        <w:rPr>
          <w:rFonts w:ascii="Consolas" w:hAnsi="Consolas"/>
          <w:sz w:val="21"/>
        </w:rPr>
        <w:t>MONGO_URI=&lt;from David&gt;</w:t>
        <w:br/>
        <w:t>JWT_SECRET=&lt;from David&gt;</w:t>
        <w:br/>
        <w:t>PORT=5001</w:t>
      </w:r>
    </w:p>
    <w:p>
      <w:pPr>
        <w:spacing w:after="120"/>
        <w:ind w:left="240"/>
      </w:pPr>
      <w:r>
        <w:rPr>
          <w:rFonts w:ascii="Consolas" w:hAnsi="Consolas"/>
          <w:sz w:val="21"/>
        </w:rPr>
        <w:t>cd backend</w:t>
        <w:br/>
        <w:t>npm install</w:t>
        <w:br/>
        <w:t>npm test</w:t>
      </w:r>
    </w:p>
    <w:p>
      <w:r>
        <w:rPr>
          <w:i/>
          <w:color w:val="1A7F37"/>
          <w:sz w:val="24"/>
        </w:rPr>
        <w:t>Expected: the terminal ends with "49 passing" (green), like this:</w:t>
      </w:r>
    </w:p>
    <w:p>
      <w:r>
        <w:drawing>
          <wp:inline xmlns:a="http://schemas.openxmlformats.org/drawingml/2006/main" xmlns:pic="http://schemas.openxmlformats.org/drawingml/2006/picture">
            <wp:extent cx="5486400" cy="8899725"/>
            <wp:docPr id="1" name="Picture 1"/>
            <wp:cNvGraphicFramePr>
              <a:graphicFrameLocks noChangeAspect="1"/>
            </wp:cNvGraphicFramePr>
            <a:graphic>
              <a:graphicData uri="http://schemas.openxmlformats.org/drawingml/2006/picture">
                <pic:pic>
                  <pic:nvPicPr>
                    <pic:cNvPr id="0" name="npm-test-49-passing.png"/>
                    <pic:cNvPicPr/>
                  </pic:nvPicPr>
                  <pic:blipFill>
                    <a:blip r:embed="rId10"/>
                    <a:stretch>
                      <a:fillRect/>
                    </a:stretch>
                  </pic:blipFill>
                  <pic:spPr>
                    <a:xfrm>
                      <a:off x="0" y="0"/>
                      <a:ext cx="5486400" cy="8899725"/>
                    </a:xfrm>
                    <a:prstGeom prst="rect"/>
                  </pic:spPr>
                </pic:pic>
              </a:graphicData>
            </a:graphic>
          </wp:inline>
        </w:drawing>
      </w:r>
    </w:p>
    <w:p>
      <w:r>
        <w:rPr>
          <w:b/>
          <w:color w:val="B03030"/>
          <w:sz w:val="24"/>
        </w:rPr>
        <w:t>CAPTURE: this "49 passing" terminal.</w:t>
      </w:r>
    </w:p>
    <w:p>
      <w:pPr>
        <w:pStyle w:val="Heading1"/>
      </w:pPr>
      <w:r>
        <w:t>Step 1 — Commit #1: add a unit test</w:t>
      </w:r>
    </w:p>
    <w:p>
      <w:r>
        <w:rPr>
          <w:color w:val="000000"/>
          <w:sz w:val="24"/>
        </w:rPr>
        <w:t>Create backend/test/profile.test.js (paste the code David provided in Cameron_StepByStep.docx), then:</w:t>
      </w:r>
    </w:p>
    <w:p>
      <w:pPr>
        <w:spacing w:after="120"/>
        <w:ind w:left="240"/>
      </w:pPr>
      <w:r>
        <w:rPr>
          <w:rFonts w:ascii="Consolas" w:hAnsi="Consolas"/>
          <w:sz w:val="21"/>
        </w:rPr>
        <w:t>npm test                       # expect: 52 passing</w:t>
        <w:br/>
        <w:t>git checkout -b feature/profile-tests</w:t>
        <w:br/>
        <w:t>git add backend/test/profile.test.js</w:t>
        <w:br/>
        <w:t>git commit -m "test: add unit tests for the user profile endpoints"</w:t>
        <w:br/>
        <w:t>git push -u origin feature/profile-tests</w:t>
      </w:r>
    </w:p>
    <w:p>
      <w:r>
        <w:rPr>
          <w:color w:val="000000"/>
          <w:sz w:val="24"/>
        </w:rPr>
        <w:t>On GitHub, click "Compare &amp; pull request" then "Create pull request".</w:t>
      </w:r>
    </w:p>
    <w:p>
      <w:r>
        <w:rPr>
          <w:i/>
          <w:color w:val="1A7F37"/>
          <w:sz w:val="24"/>
        </w:rPr>
        <w:t>Expected: a Pull Request like the example below (your branch, your commit):</w:t>
      </w:r>
    </w:p>
    <w:p>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mock_pr.png"/>
                    <pic:cNvPicPr/>
                  </pic:nvPicPr>
                  <pic:blipFill>
                    <a:blip r:embed="rId11"/>
                    <a:stretch>
                      <a:fillRect/>
                    </a:stretch>
                  </pic:blipFill>
                  <pic:spPr>
                    <a:xfrm>
                      <a:off x="0" y="0"/>
                      <a:ext cx="5486400" cy="1828800"/>
                    </a:xfrm>
                    <a:prstGeom prst="rect"/>
                  </pic:spPr>
                </pic:pic>
              </a:graphicData>
            </a:graphic>
          </wp:inline>
        </w:drawing>
      </w:r>
    </w:p>
    <w:p>
      <w:r>
        <w:rPr>
          <w:b/>
          <w:color w:val="B03030"/>
          <w:sz w:val="24"/>
        </w:rPr>
        <w:t>CAPTURE: your open Pull Request page.</w:t>
      </w:r>
    </w:p>
    <w:p>
      <w:pPr>
        <w:pStyle w:val="Heading1"/>
      </w:pPr>
      <w:r>
        <w:t>Step 2 — Review David's pull request</w:t>
      </w:r>
    </w:p>
    <w:p>
      <w:r>
        <w:rPr>
          <w:color w:val="000000"/>
          <w:sz w:val="24"/>
        </w:rPr>
        <w:t>Repo -&gt; Pull requests -&gt; open David's PR -&gt; Files changed -&gt; Review changes -&gt; add a comment -&gt; Approve -&gt; Submit review.</w:t>
      </w:r>
    </w:p>
    <w:p>
      <w:r>
        <w:rPr>
          <w:i/>
          <w:color w:val="1A7F37"/>
          <w:sz w:val="24"/>
        </w:rPr>
        <w:t>Expected: your approving review appears on the PR, like this:</w:t>
      </w:r>
    </w:p>
    <w:p>
      <w:r>
        <w:drawing>
          <wp:inline xmlns:a="http://schemas.openxmlformats.org/drawingml/2006/main" xmlns:pic="http://schemas.openxmlformats.org/drawingml/2006/picture">
            <wp:extent cx="5486400" cy="1341120"/>
            <wp:docPr id="3" name="Picture 3"/>
            <wp:cNvGraphicFramePr>
              <a:graphicFrameLocks noChangeAspect="1"/>
            </wp:cNvGraphicFramePr>
            <a:graphic>
              <a:graphicData uri="http://schemas.openxmlformats.org/drawingml/2006/picture">
                <pic:pic>
                  <pic:nvPicPr>
                    <pic:cNvPr id="0" name="mock_review.png"/>
                    <pic:cNvPicPr/>
                  </pic:nvPicPr>
                  <pic:blipFill>
                    <a:blip r:embed="rId12"/>
                    <a:stretch>
                      <a:fillRect/>
                    </a:stretch>
                  </pic:blipFill>
                  <pic:spPr>
                    <a:xfrm>
                      <a:off x="0" y="0"/>
                      <a:ext cx="5486400" cy="1341120"/>
                    </a:xfrm>
                    <a:prstGeom prst="rect"/>
                  </pic:spPr>
                </pic:pic>
              </a:graphicData>
            </a:graphic>
          </wp:inline>
        </w:drawing>
      </w:r>
    </w:p>
    <w:p>
      <w:r>
        <w:rPr>
          <w:b/>
          <w:color w:val="B03030"/>
          <w:sz w:val="24"/>
        </w:rPr>
        <w:t>CAPTURE: your approved review on David's PR.</w:t>
      </w:r>
    </w:p>
    <w:p>
      <w:pPr>
        <w:pStyle w:val="Heading1"/>
      </w:pPr>
      <w:r>
        <w:t>Step 3 — The two merge conflicts (you do "branch B")</w:t>
      </w:r>
    </w:p>
    <w:p>
      <w:r>
        <w:rPr>
          <w:color w:val="000000"/>
          <w:sz w:val="24"/>
        </w:rPr>
        <w:t>David does "branch A" first and tells you "go". Then you create your branch with your own line on the same file:</w:t>
      </w:r>
    </w:p>
    <w:p>
      <w:pPr>
        <w:spacing w:after="120"/>
        <w:ind w:left="240"/>
      </w:pPr>
      <w:r>
        <w:rPr>
          <w:rFonts w:ascii="Consolas" w:hAnsi="Consolas"/>
          <w:sz w:val="21"/>
        </w:rPr>
        <w:t>git fetch origin</w:t>
        <w:br/>
        <w:t>git checkout main</w:t>
        <w:br/>
        <w:t>git checkout -b conflict/contrib-b</w:t>
        <w:br/>
        <w:t># add your line to CONTRIBUTORS.md</w:t>
        <w:br/>
        <w:t>git add CONTRIBUTORS.md</w:t>
        <w:br/>
        <w:t>git commit -m "docs: add Cameron to CONTRIBUTORS"</w:t>
        <w:br/>
        <w:t>git push -u origin conflict/contrib-b</w:t>
      </w:r>
    </w:p>
    <w:p>
      <w:r>
        <w:rPr>
          <w:color w:val="000000"/>
          <w:sz w:val="24"/>
        </w:rPr>
        <w:t>Open the PR -&gt; GitHub shows "This branch has conflicts" -&gt; Resolve conflicts. Keep BOTH lines and delete the marker lines:</w:t>
      </w:r>
    </w:p>
    <w:p>
      <w:r>
        <w:rPr>
          <w:i/>
          <w:color w:val="1A7F37"/>
          <w:sz w:val="24"/>
        </w:rPr>
        <w:t>Expected: the Resolve-conflicts editor, like this:</w:t>
      </w:r>
    </w:p>
    <w:p>
      <w:r>
        <w:drawing>
          <wp:inline xmlns:a="http://schemas.openxmlformats.org/drawingml/2006/main" xmlns:pic="http://schemas.openxmlformats.org/drawingml/2006/picture">
            <wp:extent cx="5486400" cy="2072640"/>
            <wp:docPr id="4" name="Picture 4"/>
            <wp:cNvGraphicFramePr>
              <a:graphicFrameLocks noChangeAspect="1"/>
            </wp:cNvGraphicFramePr>
            <a:graphic>
              <a:graphicData uri="http://schemas.openxmlformats.org/drawingml/2006/picture">
                <pic:pic>
                  <pic:nvPicPr>
                    <pic:cNvPr id="0" name="mock_conflict.png"/>
                    <pic:cNvPicPr/>
                  </pic:nvPicPr>
                  <pic:blipFill>
                    <a:blip r:embed="rId13"/>
                    <a:stretch>
                      <a:fillRect/>
                    </a:stretch>
                  </pic:blipFill>
                  <pic:spPr>
                    <a:xfrm>
                      <a:off x="0" y="0"/>
                      <a:ext cx="5486400" cy="2072640"/>
                    </a:xfrm>
                    <a:prstGeom prst="rect"/>
                  </pic:spPr>
                </pic:pic>
              </a:graphicData>
            </a:graphic>
          </wp:inline>
        </w:drawing>
      </w:r>
    </w:p>
    <w:p>
      <w:r>
        <w:rPr>
          <w:color w:val="000000"/>
          <w:sz w:val="24"/>
        </w:rPr>
        <w:t>Then Mark as resolved -&gt; Commit merge -&gt; Merge pull request. Repeat for the second conflict on docs/A2/meeting-log.md (branch conflict/log-b).</w:t>
      </w:r>
    </w:p>
    <w:p>
      <w:r>
        <w:rPr>
          <w:b/>
          <w:color w:val="B03030"/>
          <w:sz w:val="24"/>
        </w:rPr>
        <w:t>CAPTURE: each "Resolve conflicts" screen (both conflicts).</w:t>
      </w:r>
    </w:p>
    <w:p>
      <w:pPr>
        <w:pStyle w:val="Heading1"/>
      </w:pPr>
      <w:r>
        <w:t>Step 4 — API testing (Thunder Client / Postman)</w:t>
      </w:r>
    </w:p>
    <w:p>
      <w:r>
        <w:rPr>
          <w:color w:val="000000"/>
          <w:sz w:val="24"/>
        </w:rPr>
        <w:t>Start the backend (npm run dev). Log in to get a token (POST /api/auth/login), then test the error paths with the Bearer token in the Auth tab.</w:t>
      </w:r>
    </w:p>
    <w:p>
      <w:r>
        <w:rPr>
          <w:i/>
          <w:color w:val="1A7F37"/>
          <w:sz w:val="24"/>
        </w:rPr>
        <w:t>Expected: a duplicate review returns 409 Conflict:</w:t>
      </w:r>
    </w:p>
    <w:p>
      <w:r>
        <w:drawing>
          <wp:inline xmlns:a="http://schemas.openxmlformats.org/drawingml/2006/main" xmlns:pic="http://schemas.openxmlformats.org/drawingml/2006/picture">
            <wp:extent cx="5486400" cy="3332344"/>
            <wp:docPr id="5" name="Picture 5"/>
            <wp:cNvGraphicFramePr>
              <a:graphicFrameLocks noChangeAspect="1"/>
            </wp:cNvGraphicFramePr>
            <a:graphic>
              <a:graphicData uri="http://schemas.openxmlformats.org/drawingml/2006/picture">
                <pic:pic>
                  <pic:nvPicPr>
                    <pic:cNvPr id="0" name="api_409.png"/>
                    <pic:cNvPicPr/>
                  </pic:nvPicPr>
                  <pic:blipFill>
                    <a:blip r:embed="rId14"/>
                    <a:stretch>
                      <a:fillRect/>
                    </a:stretch>
                  </pic:blipFill>
                  <pic:spPr>
                    <a:xfrm>
                      <a:off x="0" y="0"/>
                      <a:ext cx="5486400" cy="3332344"/>
                    </a:xfrm>
                    <a:prstGeom prst="rect"/>
                  </pic:spPr>
                </pic:pic>
              </a:graphicData>
            </a:graphic>
          </wp:inline>
        </w:drawing>
      </w:r>
    </w:p>
    <w:p>
      <w:r>
        <w:rPr>
          <w:i/>
          <w:color w:val="1A7F37"/>
          <w:sz w:val="24"/>
        </w:rPr>
        <w:t>Expected: a diner creating a restaurant returns 403 Forbidden:</w:t>
      </w:r>
    </w:p>
    <w:p>
      <w:r>
        <w:drawing>
          <wp:inline xmlns:a="http://schemas.openxmlformats.org/drawingml/2006/main" xmlns:pic="http://schemas.openxmlformats.org/drawingml/2006/picture">
            <wp:extent cx="5486400" cy="2657938"/>
            <wp:docPr id="6" name="Picture 6"/>
            <wp:cNvGraphicFramePr>
              <a:graphicFrameLocks noChangeAspect="1"/>
            </wp:cNvGraphicFramePr>
            <a:graphic>
              <a:graphicData uri="http://schemas.openxmlformats.org/drawingml/2006/picture">
                <pic:pic>
                  <pic:nvPicPr>
                    <pic:cNvPr id="0" name="api_403.png"/>
                    <pic:cNvPicPr/>
                  </pic:nvPicPr>
                  <pic:blipFill>
                    <a:blip r:embed="rId15"/>
                    <a:stretch>
                      <a:fillRect/>
                    </a:stretch>
                  </pic:blipFill>
                  <pic:spPr>
                    <a:xfrm>
                      <a:off x="0" y="0"/>
                      <a:ext cx="5486400" cy="2657938"/>
                    </a:xfrm>
                    <a:prstGeom prst="rect"/>
                  </pic:spPr>
                </pic:pic>
              </a:graphicData>
            </a:graphic>
          </wp:inline>
        </w:drawing>
      </w:r>
    </w:p>
    <w:p>
      <w:r>
        <w:rPr>
          <w:b/>
          <w:color w:val="B03030"/>
          <w:sz w:val="24"/>
        </w:rPr>
        <w:t>CAPTURE: the 409 and 403 responses.</w:t>
      </w:r>
    </w:p>
    <w:p>
      <w:pPr>
        <w:pStyle w:val="Heading1"/>
      </w:pPr>
      <w:r>
        <w:t>Step 5 — Send David</w:t>
      </w:r>
    </w:p>
    <w:p>
      <w:pPr>
        <w:pStyle w:val="ListBullet"/>
      </w:pPr>
      <w:r>
        <w:rPr>
          <w:sz w:val="24"/>
        </w:rPr>
        <w:t>Your student ID: N11315423 (already on the cover/Part C).</w:t>
      </w:r>
    </w:p>
    <w:p>
      <w:pPr>
        <w:pStyle w:val="ListBullet"/>
      </w:pPr>
      <w:r>
        <w:rPr>
          <w:sz w:val="24"/>
        </w:rPr>
        <w:t>All CAPTURE screenshots above: 49 passing, your PR, your review, both conflict-resolve screens, 409 + 403.</w:t>
      </w:r>
    </w:p>
    <w:p>
      <w:pPr>
        <w:pStyle w:val="ListBullet"/>
      </w:pPr>
      <w:r>
        <w:rPr>
          <w:sz w:val="24"/>
        </w:rPr>
        <w:t>GitHub -&gt; Insights -&gt; Contributors graph + the branch list (for report section 4.2).</w:t>
      </w:r>
    </w:p>
    <w:p>
      <w:pPr>
        <w:pStyle w:val="ListBullet"/>
      </w:pPr>
      <w:r>
        <w:rPr>
          <w:sz w:val="24"/>
        </w:rPr>
        <w:t>A one-line description of what you did (for section 4.1 and Part C).</w:t>
      </w:r>
    </w:p>
    <w:p>
      <w:pPr>
        <w:pStyle w:val="ListBullet"/>
      </w:pPr>
      <w:r>
        <w:rPr>
          <w:sz w:val="24"/>
        </w:rPr>
        <w:t>Sign Part C and suggest a couple of meeting dates.</w:t>
      </w:r>
    </w:p>
    <w:p>
      <w:pPr>
        <w:pStyle w:val="ListBullet"/>
      </w:pPr>
      <w:r>
        <w:rPr>
          <w:sz w:val="24"/>
        </w:rPr>
        <w:t>Your video parts: demo the unit tests (npm test) and the API testing.</w:t>
      </w:r>
    </w:p>
    <w:p>
      <w:pPr>
        <w:pStyle w:val="Heading1"/>
      </w:pPr>
      <w:r>
        <w:t>Screenshot checklist</w:t>
      </w:r>
    </w:p>
    <w:p>
      <w:pPr>
        <w:pStyle w:val="ListBullet"/>
      </w:pPr>
      <w:r>
        <w:rPr>
          <w:sz w:val="24"/>
        </w:rPr>
        <w:t>[ ] 49 passing (terminal)</w:t>
      </w:r>
    </w:p>
    <w:p>
      <w:pPr>
        <w:pStyle w:val="ListBullet"/>
      </w:pPr>
      <w:r>
        <w:rPr>
          <w:sz w:val="24"/>
        </w:rPr>
        <w:t>[ ] your Pull Request</w:t>
      </w:r>
    </w:p>
    <w:p>
      <w:pPr>
        <w:pStyle w:val="ListBullet"/>
      </w:pPr>
      <w:r>
        <w:rPr>
          <w:sz w:val="24"/>
        </w:rPr>
        <w:t>[ ] your approving review on David's PR</w:t>
      </w:r>
    </w:p>
    <w:p>
      <w:pPr>
        <w:pStyle w:val="ListBullet"/>
      </w:pPr>
      <w:r>
        <w:rPr>
          <w:sz w:val="24"/>
        </w:rPr>
        <w:t>[ ] conflict 1 resolve screen</w:t>
      </w:r>
    </w:p>
    <w:p>
      <w:pPr>
        <w:pStyle w:val="ListBullet"/>
      </w:pPr>
      <w:r>
        <w:rPr>
          <w:sz w:val="24"/>
        </w:rPr>
        <w:t>[ ] conflict 2 resolve screen</w:t>
      </w:r>
    </w:p>
    <w:p>
      <w:pPr>
        <w:pStyle w:val="ListBullet"/>
      </w:pPr>
      <w:r>
        <w:rPr>
          <w:sz w:val="24"/>
        </w:rPr>
        <w:t>[ ] Insights -&gt; Contributors + branch list</w:t>
      </w:r>
    </w:p>
    <w:p>
      <w:pPr>
        <w:pStyle w:val="ListBullet"/>
      </w:pPr>
      <w:r>
        <w:rPr>
          <w:sz w:val="24"/>
        </w:rPr>
        <w:t>[ ] API 409 (duplicate)</w:t>
      </w:r>
    </w:p>
    <w:p>
      <w:pPr>
        <w:pStyle w:val="ListBullet"/>
      </w:pPr>
      <w:r>
        <w:rPr>
          <w:sz w:val="24"/>
        </w:rPr>
        <w:t>[ ] API 403 (diner creating restaurant)</w:t>
      </w:r>
    </w:p>
    <w:p>
      <w:r>
        <w:rPr>
          <w:color w:val="000000"/>
          <w:sz w:val="24"/>
        </w:rPr>
        <w:t>Note: the images marked "Expected (example)" are illustrations of what the GitHub screens look like — your real screens will show your own name/branches. Capture YOUR versions to send David.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vid1carver/restaurant-review-platform"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