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cs="Times New Roman"/>
          <w:szCs w:val="36"/>
        </w:rPr>
      </w:pPr>
      <w:r>
        <w:rPr>
          <w:rFonts w:cs="Times New Roman"/>
          <w:szCs w:val="36"/>
        </w:rPr>
        <w:t>Web API Design with Spring Boot Week 3 Coding Assignment</w:t>
      </w:r>
    </w:p>
    <w:p>
      <w:pPr>
        <w:pStyle w:val="Normal"/>
        <w:rPr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rPr/>
      </w:pPr>
      <w:r>
        <w:rPr/>
        <w:t>In the DAO implementation class (</w:t>
      </w:r>
      <w:r>
        <w:rPr>
          <w:rStyle w:val="MonoChar"/>
        </w:rPr>
        <w:t>DefaultJeepSalesDao</w:t>
      </w:r>
      <w:r>
        <w:rPr/>
        <w:t>):</w:t>
      </w:r>
    </w:p>
    <w:p>
      <w:pPr>
        <w:pStyle w:val="ListParagraph"/>
        <w:numPr>
          <w:ilvl w:val="1"/>
          <w:numId w:val="1"/>
        </w:numPr>
        <w:spacing w:before="0" w:after="160"/>
        <w:rPr/>
      </w:pPr>
      <w:r>
        <w:rPr/>
        <w:t xml:space="preserve">Add the class-level annotation: </w:t>
      </w:r>
      <w:r>
        <w:rPr>
          <w:rStyle w:val="MonoChar"/>
        </w:rPr>
        <w:t>@Service</w:t>
      </w:r>
      <w:r>
        <w:rPr/>
        <w:t>.</w:t>
      </w:r>
    </w:p>
    <w:p>
      <w:pPr>
        <w:pStyle w:val="ListParagraph"/>
        <w:numPr>
          <w:ilvl w:val="1"/>
          <w:numId w:val="1"/>
        </w:numPr>
        <w:spacing w:before="0" w:after="16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533400</wp:posOffset>
            </wp:positionH>
            <wp:positionV relativeFrom="paragraph">
              <wp:posOffset>775335</wp:posOffset>
            </wp:positionV>
            <wp:extent cx="5715000" cy="5059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Add a log statement in </w:t>
      </w:r>
      <w:r>
        <w:rPr>
          <w:rStyle w:val="MonoChar"/>
        </w:rPr>
        <w:t>DefaultJeepSalesDao.fetchJeeps()</w:t>
      </w:r>
      <w:r>
        <w:rPr/>
        <w:t xml:space="preserve"> that logs the model and trim level. Run the integration test. Produce a screenshot showing the DAO implementation class and the log line in the IDE's console. </w:t>
      </w:r>
      <w:r>
        <w:rPr/>
        <w:drawing>
          <wp:inline distT="0" distB="0" distL="0" distR="0">
            <wp:extent cx="190500" cy="190500"/>
            <wp:effectExtent l="0" t="0" r="0" b="0"/>
            <wp:docPr id="2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  <w:br/>
        <w:br/>
        <w:br/>
        <w:br/>
        <w:br/>
        <w:br/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16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5528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spacing w:before="0" w:after="160"/>
        <w:rPr/>
      </w:pPr>
      <w:r>
        <w:rPr/>
      </w:r>
    </w:p>
    <w:p>
      <w:pPr>
        <w:pStyle w:val="ListParagraph"/>
        <w:numPr>
          <w:ilvl w:val="1"/>
          <w:numId w:val="1"/>
        </w:numPr>
        <w:spacing w:before="0" w:after="160"/>
        <w:rPr/>
      </w:pPr>
      <w:r>
        <w:rPr/>
      </w:r>
    </w:p>
    <w:p>
      <w:pPr>
        <w:pStyle w:val="ListParagraph"/>
        <w:numPr>
          <w:ilvl w:val="1"/>
          <w:numId w:val="1"/>
        </w:numPr>
        <w:spacing w:before="0" w:after="160"/>
        <w:rPr/>
      </w:pPr>
      <w:r>
        <w:rPr/>
        <w:t xml:space="preserve">Call the </w:t>
      </w:r>
      <w:r>
        <w:rPr>
          <w:rStyle w:val="MonoChar"/>
        </w:rPr>
        <w:t>query</w:t>
      </w:r>
      <w:r>
        <w:rPr/>
        <w:t xml:space="preserve"> method on the </w:t>
      </w:r>
      <w:r>
        <w:rPr>
          <w:rStyle w:val="MonoChar"/>
        </w:rPr>
        <w:t>NamedParameterJdbcTemplate</w:t>
      </w:r>
      <w:r>
        <w:rPr/>
        <w:t xml:space="preserve"> instance variable to return a list of Jeep model objects. Use a RowMapper to map each row of the result set. Remember to convert </w:t>
      </w:r>
      <w:r>
        <w:rPr>
          <w:rStyle w:val="MonoChar"/>
        </w:rPr>
        <w:t>modelId</w:t>
      </w:r>
      <w:r>
        <w:rPr/>
        <w:t xml:space="preserve"> to a </w:t>
      </w:r>
      <w:r>
        <w:rPr>
          <w:rStyle w:val="MonoChar"/>
        </w:rPr>
        <w:t>JeepModel</w:t>
      </w:r>
      <w:r>
        <w:rPr/>
        <w:t xml:space="preserve">. See the video for details. Produce a screenshot to show the complete method in the implementation class. </w:t>
      </w:r>
      <w:r>
        <w:rPr/>
        <w:drawing>
          <wp:inline distT="0" distB="0" distL="0" distR="0">
            <wp:extent cx="190500" cy="190500"/>
            <wp:effectExtent l="0" t="0" r="0" b="0"/>
            <wp:docPr id="4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rPr/>
      </w:pPr>
      <w:r>
        <w:rPr/>
        <w:t>(Student Note :  Complete class in screenshots above. Only method call here)</w:t>
      </w: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276225</wp:posOffset>
            </wp:positionH>
            <wp:positionV relativeFrom="paragraph">
              <wp:posOffset>749300</wp:posOffset>
            </wp:positionV>
            <wp:extent cx="5715000" cy="20091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  <w:r>
        <w:br w:type="page"/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666750</wp:posOffset>
            </wp:positionV>
            <wp:extent cx="5943600" cy="456057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Run the test to produce a green status bar. Produce a screenshot showing the test and the green status bar. </w:t>
      </w:r>
      <w:r>
        <w:rPr/>
        <w:drawing>
          <wp:inline distT="0" distB="0" distL="0" distR="0">
            <wp:extent cx="190500" cy="190500"/>
            <wp:effectExtent l="0" t="0" r="0" b="0"/>
            <wp:docPr id="7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9525</wp:posOffset>
            </wp:positionH>
            <wp:positionV relativeFrom="paragraph">
              <wp:posOffset>6985</wp:posOffset>
            </wp:positionV>
            <wp:extent cx="5943600" cy="410146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b/>
          <w:szCs w:val="24"/>
        </w:rPr>
        <w:t>URL to GitHub Repository:</w:t>
      </w:r>
    </w:p>
    <w:p>
      <w:pPr>
        <w:pStyle w:val="Normal"/>
        <w:rPr>
          <w:b/>
          <w:b/>
          <w:szCs w:val="24"/>
        </w:rPr>
      </w:pPr>
      <w:r>
        <w:rPr>
          <w:b/>
          <w:bCs w:val="false"/>
          <w:szCs w:val="24"/>
        </w:rPr>
        <w:tab/>
      </w:r>
      <w:hyperlink r:id="rId10">
        <w:r>
          <w:rPr>
            <w:rStyle w:val="InternetLink"/>
            <w:b w:val="false"/>
            <w:bCs w:val="false"/>
            <w:szCs w:val="24"/>
          </w:rPr>
          <w:t>https://github.com/david2joh/springweek3.git</w:t>
        </w:r>
      </w:hyperlink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szCs w:val="24"/>
        </w:rPr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0304f"/>
    <w:rPr>
      <w:rFonts w:eastAsia="" w:cs="" w:cstheme="majorBidi" w:eastAsiaTheme="majorEastAsia"/>
      <w:sz w:val="36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3482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styleId="MonoChar" w:customStyle="1">
    <w:name w:val="Mono Char"/>
    <w:basedOn w:val="DefaultParagraphFont"/>
    <w:link w:val="Mono"/>
    <w:qFormat/>
    <w:locked/>
    <w:rsid w:val="007b7282"/>
    <w:rPr>
      <w:rFonts w:ascii="Consolas" w:hAnsi="Consola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348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ono" w:customStyle="1">
    <w:name w:val="Mono"/>
    <w:basedOn w:val="Normal"/>
    <w:link w:val="MonoChar"/>
    <w:qFormat/>
    <w:rsid w:val="007b7282"/>
    <w:pPr>
      <w:spacing w:lineRule="auto" w:line="254" w:before="0" w:after="160"/>
      <w:contextualSpacing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david2joh/springweek3.git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LibreOffice/7.0.4.2$Windows_X86_64 LibreOffice_project/dcf040e67528d9187c66b2379df5ea4407429775</Application>
  <AppVersion>15.0000</AppVersion>
  <Pages>4</Pages>
  <Words>154</Words>
  <Characters>817</Characters>
  <CharactersWithSpaces>984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2021-03-26T18:12:00Z</dcterms:created>
  <dc:creator>Nick Suwyn</dc:creator>
  <dc:description/>
  <dc:language>en-US</dc:language>
  <cp:lastModifiedBy/>
  <cp:lastPrinted>2022-02-21T10:02:31Z</cp:lastPrinted>
  <dcterms:modified xsi:type="dcterms:W3CDTF">2022-02-21T20:46:47Z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