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B5C" w:rsidRPr="004F7796" w:rsidRDefault="00891E75">
      <w:pPr>
        <w:rPr>
          <w:b/>
        </w:rPr>
      </w:pPr>
      <w:r w:rsidRPr="004F7796">
        <w:rPr>
          <w:b/>
        </w:rPr>
        <w:t xml:space="preserve">BASES DE DATOS </w:t>
      </w:r>
    </w:p>
    <w:p w:rsidR="00891E75" w:rsidRPr="004F7796" w:rsidRDefault="00891E75">
      <w:pPr>
        <w:rPr>
          <w:b/>
        </w:rPr>
      </w:pPr>
      <w:r w:rsidRPr="004F7796">
        <w:rPr>
          <w:b/>
        </w:rPr>
        <w:t>¿Qué es un BD?</w:t>
      </w:r>
    </w:p>
    <w:p w:rsidR="00891E75" w:rsidRDefault="00891E75">
      <w:pPr>
        <w:rPr>
          <w:rStyle w:val="char"/>
          <w:rFonts w:ascii="Arial" w:hAnsi="Arial" w:cs="Arial"/>
          <w:color w:val="000000"/>
          <w:sz w:val="30"/>
          <w:szCs w:val="30"/>
          <w:bdr w:val="none" w:sz="0" w:space="0" w:color="auto" w:frame="1"/>
          <w:shd w:val="clear" w:color="auto" w:fill="FFFFFF"/>
        </w:rPr>
      </w:pPr>
      <w:r w:rsidRPr="00891E75">
        <w:rPr>
          <w:rStyle w:val="char"/>
          <w:rFonts w:cstheme="minorHAnsi"/>
          <w:color w:val="000000"/>
          <w:bdr w:val="none" w:sz="0" w:space="0" w:color="auto" w:frame="1"/>
          <w:shd w:val="clear" w:color="auto" w:fill="FFFFFF"/>
        </w:rPr>
        <w:t>El concepto de </w:t>
      </w:r>
      <w:r w:rsidRPr="00891E75">
        <w:rPr>
          <w:rStyle w:val="char"/>
          <w:rFonts w:cstheme="minorHAnsi"/>
          <w:i/>
          <w:iCs/>
          <w:color w:val="000000"/>
          <w:bdr w:val="none" w:sz="0" w:space="0" w:color="auto" w:frame="1"/>
          <w:shd w:val="clear" w:color="auto" w:fill="FFFFFF"/>
        </w:rPr>
        <w:t>base de datos </w:t>
      </w:r>
      <w:r w:rsidRPr="00891E75">
        <w:rPr>
          <w:rStyle w:val="char"/>
          <w:rFonts w:cstheme="minorHAnsi"/>
          <w:color w:val="000000"/>
          <w:bdr w:val="none" w:sz="0" w:space="0" w:color="auto" w:frame="1"/>
          <w:shd w:val="clear" w:color="auto" w:fill="FFFFFF"/>
        </w:rPr>
        <w:t>se refiere a una colección o depósito de datos integrados que debe tener dos características fundamentales: una redundancia controlada y una estructura que refleje las interrelaciones y restricciones existentes en el mundo real.</w:t>
      </w:r>
      <w:r>
        <w:rPr>
          <w:rFonts w:ascii="Arial" w:hAnsi="Arial" w:cs="Arial"/>
          <w:color w:val="000000"/>
          <w:sz w:val="30"/>
          <w:szCs w:val="30"/>
        </w:rPr>
        <w:br/>
      </w:r>
      <w:r w:rsidRPr="00891E75">
        <w:rPr>
          <w:rStyle w:val="char"/>
          <w:rFonts w:asciiTheme="majorHAnsi" w:hAnsiTheme="majorHAnsi" w:cstheme="majorHAnsi"/>
          <w:color w:val="000000"/>
          <w:bdr w:val="none" w:sz="0" w:space="0" w:color="auto" w:frame="1"/>
          <w:shd w:val="clear" w:color="auto" w:fill="FFFFFF"/>
        </w:rPr>
        <w:t>Es esencial que los datos puedan compartirse por diferentes usuarios y entre distintas aplicaciones. Por tanto, los datos deben mantenerse independientes de las aplicaciones; y, además, la definición y la descripción que se haga de ellos —únicas para cada tipo de datos— han de estar almacenadas junto a dichos datos</w:t>
      </w:r>
      <w:r>
        <w:rPr>
          <w:rStyle w:val="char"/>
          <w:rFonts w:ascii="Arial" w:hAnsi="Arial" w:cs="Arial"/>
          <w:color w:val="000000"/>
          <w:sz w:val="30"/>
          <w:szCs w:val="30"/>
          <w:bdr w:val="none" w:sz="0" w:space="0" w:color="auto" w:frame="1"/>
          <w:shd w:val="clear" w:color="auto" w:fill="FFFFFF"/>
        </w:rPr>
        <w:t>.</w:t>
      </w:r>
    </w:p>
    <w:p w:rsidR="00891E75" w:rsidRPr="004F7796" w:rsidRDefault="00891E75">
      <w:pPr>
        <w:rPr>
          <w:rFonts w:cstheme="minorHAnsi"/>
          <w:b/>
        </w:rPr>
      </w:pPr>
      <w:r w:rsidRPr="004F7796">
        <w:rPr>
          <w:rFonts w:cstheme="minorHAnsi"/>
          <w:b/>
        </w:rPr>
        <w:t>Historia de las BD.</w:t>
      </w:r>
    </w:p>
    <w:p w:rsidR="00891E75" w:rsidRDefault="00891E75">
      <w:pPr>
        <w:rPr>
          <w:rStyle w:val="char"/>
          <w:rFonts w:asciiTheme="majorHAnsi" w:hAnsiTheme="majorHAnsi" w:cstheme="majorHAnsi"/>
          <w:color w:val="000000"/>
          <w:bdr w:val="none" w:sz="0" w:space="0" w:color="auto" w:frame="1"/>
          <w:shd w:val="clear" w:color="auto" w:fill="FFFFFF"/>
        </w:rPr>
      </w:pPr>
      <w:r>
        <w:rPr>
          <w:rFonts w:cstheme="minorHAnsi"/>
        </w:rPr>
        <w:tab/>
        <w:t xml:space="preserve">1 </w:t>
      </w:r>
      <w:r w:rsidR="004F7796" w:rsidRPr="004F7796">
        <w:rPr>
          <w:rFonts w:cstheme="minorHAnsi"/>
          <w:b/>
        </w:rPr>
        <w:t>primera</w:t>
      </w:r>
      <w:r w:rsidRPr="004F7796">
        <w:rPr>
          <w:rFonts w:cstheme="minorHAnsi"/>
          <w:b/>
        </w:rPr>
        <w:t xml:space="preserve"> generación</w:t>
      </w:r>
      <w:r>
        <w:rPr>
          <w:rFonts w:cstheme="minorHAnsi"/>
        </w:rPr>
        <w:t xml:space="preserve">: </w:t>
      </w:r>
      <w:r w:rsidR="004F7796">
        <w:rPr>
          <w:rFonts w:cstheme="minorHAnsi"/>
        </w:rPr>
        <w:t>l</w:t>
      </w:r>
      <w:r w:rsidRPr="004F7796">
        <w:rPr>
          <w:rFonts w:asciiTheme="majorHAnsi" w:hAnsiTheme="majorHAnsi" w:cstheme="majorHAnsi"/>
          <w:color w:val="000000"/>
          <w:shd w:val="clear" w:color="auto" w:fill="FFFFFF"/>
        </w:rPr>
        <w:t>as bases de datos proceden de los sistemas de ficheros que se usaban antiguamente para cada aplicación. Antes de la década de 1960, lo más parecido a las bases de datos eran esos ficheros con información sin clasificar. Con frecuencia, una aplicación o un conjunto de aplicaciones, cada una con un fin concreto, usaban ficheros para guardar los datos. Una base de datos es un sistema formado por un conjunto de datos almacenados en discos, y es fundamental que se permita el acceso directo a ellos y el uso de un conjunto de programas para manipular esos datos.</w:t>
      </w:r>
      <w:r w:rsidRPr="004F7796">
        <w:rPr>
          <w:rStyle w:val="char"/>
          <w:rFonts w:asciiTheme="majorHAnsi" w:hAnsiTheme="majorHAnsi" w:cstheme="majorHAnsi"/>
          <w:color w:val="000000"/>
          <w:bdr w:val="none" w:sz="0" w:space="0" w:color="auto" w:frame="1"/>
          <w:shd w:val="clear" w:color="auto" w:fill="FFFFFF"/>
        </w:rPr>
        <w:t xml:space="preserve"> Sin embargo, al comenzar la década sí se empiezan a desarrollar los accesos remotos; por ejemplo, con el GUAM (</w:t>
      </w:r>
      <w:proofErr w:type="spellStart"/>
      <w:r w:rsidRPr="004F7796">
        <w:rPr>
          <w:rStyle w:val="char"/>
          <w:rFonts w:asciiTheme="majorHAnsi" w:hAnsiTheme="majorHAnsi" w:cstheme="majorHAnsi"/>
          <w:color w:val="000000"/>
          <w:bdr w:val="none" w:sz="0" w:space="0" w:color="auto" w:frame="1"/>
          <w:shd w:val="clear" w:color="auto" w:fill="FFFFFF"/>
        </w:rPr>
        <w:t>Generalized</w:t>
      </w:r>
      <w:proofErr w:type="spellEnd"/>
      <w:r w:rsidRPr="004F7796">
        <w:rPr>
          <w:rStyle w:val="char"/>
          <w:rFonts w:asciiTheme="majorHAnsi" w:hAnsiTheme="majorHAnsi" w:cstheme="majorHAnsi"/>
          <w:color w:val="000000"/>
          <w:bdr w:val="none" w:sz="0" w:space="0" w:color="auto" w:frame="1"/>
          <w:shd w:val="clear" w:color="auto" w:fill="FFFFFF"/>
        </w:rPr>
        <w:t xml:space="preserve"> </w:t>
      </w:r>
      <w:proofErr w:type="spellStart"/>
      <w:r w:rsidRPr="004F7796">
        <w:rPr>
          <w:rStyle w:val="char"/>
          <w:rFonts w:asciiTheme="majorHAnsi" w:hAnsiTheme="majorHAnsi" w:cstheme="majorHAnsi"/>
          <w:color w:val="000000"/>
          <w:bdr w:val="none" w:sz="0" w:space="0" w:color="auto" w:frame="1"/>
          <w:shd w:val="clear" w:color="auto" w:fill="FFFFFF"/>
        </w:rPr>
        <w:t>Update</w:t>
      </w:r>
      <w:proofErr w:type="spellEnd"/>
      <w:r w:rsidRPr="004F7796">
        <w:rPr>
          <w:rStyle w:val="char"/>
          <w:rFonts w:asciiTheme="majorHAnsi" w:hAnsiTheme="majorHAnsi" w:cstheme="majorHAnsi"/>
          <w:color w:val="000000"/>
          <w:bdr w:val="none" w:sz="0" w:space="0" w:color="auto" w:frame="1"/>
          <w:shd w:val="clear" w:color="auto" w:fill="FFFFFF"/>
        </w:rPr>
        <w:t xml:space="preserve"> Access </w:t>
      </w:r>
      <w:proofErr w:type="spellStart"/>
      <w:r w:rsidRPr="004F7796">
        <w:rPr>
          <w:rStyle w:val="char"/>
          <w:rFonts w:asciiTheme="majorHAnsi" w:hAnsiTheme="majorHAnsi" w:cstheme="majorHAnsi"/>
          <w:color w:val="000000"/>
          <w:bdr w:val="none" w:sz="0" w:space="0" w:color="auto" w:frame="1"/>
          <w:shd w:val="clear" w:color="auto" w:fill="FFFFFF"/>
        </w:rPr>
        <w:t>Method</w:t>
      </w:r>
      <w:proofErr w:type="spellEnd"/>
      <w:r w:rsidRPr="004F7796">
        <w:rPr>
          <w:rStyle w:val="char"/>
          <w:rFonts w:asciiTheme="majorHAnsi" w:hAnsiTheme="majorHAnsi" w:cstheme="majorHAnsi"/>
          <w:color w:val="000000"/>
          <w:bdr w:val="none" w:sz="0" w:space="0" w:color="auto" w:frame="1"/>
          <w:shd w:val="clear" w:color="auto" w:fill="FFFFFF"/>
        </w:rPr>
        <w:t xml:space="preserve">), elaborado para el proyecto lunar </w:t>
      </w:r>
      <w:proofErr w:type="spellStart"/>
      <w:r w:rsidRPr="004F7796">
        <w:rPr>
          <w:rStyle w:val="char"/>
          <w:rFonts w:asciiTheme="majorHAnsi" w:hAnsiTheme="majorHAnsi" w:cstheme="majorHAnsi"/>
          <w:color w:val="000000"/>
          <w:bdr w:val="none" w:sz="0" w:space="0" w:color="auto" w:frame="1"/>
          <w:shd w:val="clear" w:color="auto" w:fill="FFFFFF"/>
        </w:rPr>
        <w:t>Apollo</w:t>
      </w:r>
      <w:proofErr w:type="spellEnd"/>
      <w:r w:rsidRPr="004F7796">
        <w:rPr>
          <w:rStyle w:val="char"/>
          <w:rFonts w:asciiTheme="majorHAnsi" w:hAnsiTheme="majorHAnsi" w:cstheme="majorHAnsi"/>
          <w:color w:val="000000"/>
          <w:bdr w:val="none" w:sz="0" w:space="0" w:color="auto" w:frame="1"/>
          <w:shd w:val="clear" w:color="auto" w:fill="FFFFFF"/>
        </w:rPr>
        <w:t>. Además, se bajaron los precios de las computadoras para que las compañías privadas pudiesen adquirirlas, y de este modo popularizar el uso de los discos. Esto supuso un gran adelanto: a partir de este nuevo soporte se podía consultar directamente la información, </w:t>
      </w:r>
      <w:r w:rsidRPr="004F7796">
        <w:rPr>
          <w:rStyle w:val="char"/>
          <w:rFonts w:asciiTheme="majorHAnsi" w:hAnsiTheme="majorHAnsi" w:cstheme="majorHAnsi"/>
          <w:b/>
          <w:bCs/>
          <w:color w:val="000000"/>
          <w:bdr w:val="none" w:sz="0" w:space="0" w:color="auto" w:frame="1"/>
          <w:shd w:val="clear" w:color="auto" w:fill="FFFFFF"/>
        </w:rPr>
        <w:t>sin la necesidad de saber la ubicación exacta de los datos</w:t>
      </w:r>
      <w:r w:rsidRPr="004F7796">
        <w:rPr>
          <w:rStyle w:val="char"/>
          <w:rFonts w:asciiTheme="majorHAnsi" w:hAnsiTheme="majorHAnsi" w:cstheme="majorHAnsi"/>
          <w:color w:val="000000"/>
          <w:bdr w:val="none" w:sz="0" w:space="0" w:color="auto" w:frame="1"/>
          <w:shd w:val="clear" w:color="auto" w:fill="FFFFFF"/>
        </w:rPr>
        <w:t>. Y, como posibilitaba guardar estructuras de datos en listas y árboles, se iniciaron las primeras generaciones de bases de datos jerárquicas y de red.</w:t>
      </w:r>
      <w:r w:rsidRPr="004F7796">
        <w:rPr>
          <w:rFonts w:asciiTheme="majorHAnsi" w:hAnsiTheme="majorHAnsi" w:cstheme="majorHAnsi"/>
          <w:color w:val="000000"/>
        </w:rPr>
        <w:br/>
      </w:r>
      <w:r w:rsidRPr="004F7796">
        <w:rPr>
          <w:rStyle w:val="char"/>
          <w:rFonts w:asciiTheme="majorHAnsi" w:hAnsiTheme="majorHAnsi" w:cstheme="majorHAnsi"/>
          <w:color w:val="000000"/>
          <w:bdr w:val="none" w:sz="0" w:space="0" w:color="auto" w:frame="1"/>
          <w:shd w:val="clear" w:color="auto" w:fill="FFFFFF"/>
        </w:rPr>
        <w:t>Otro de los principales logros de los años 60 fue la alianza entre IBM y American Airlines para desarrollar SABRE, un sistema operativo que manejaba las reservas de vuelos, transacciones e informaciones sobre los pasajeros de la compañía American Airlines.</w:t>
      </w:r>
    </w:p>
    <w:p w:rsidR="004F7796" w:rsidRDefault="004F7796">
      <w:pPr>
        <w:rPr>
          <w:rFonts w:asciiTheme="majorHAnsi" w:hAnsiTheme="majorHAnsi" w:cstheme="majorHAnsi"/>
          <w:color w:val="000000"/>
          <w:shd w:val="clear" w:color="auto" w:fill="FFFFFF"/>
        </w:rPr>
      </w:pPr>
      <w:r>
        <w:rPr>
          <w:rFonts w:asciiTheme="majorHAnsi" w:hAnsiTheme="majorHAnsi" w:cstheme="majorHAnsi"/>
        </w:rPr>
        <w:tab/>
        <w:t xml:space="preserve">2 </w:t>
      </w:r>
      <w:r w:rsidRPr="004F7796">
        <w:rPr>
          <w:rFonts w:asciiTheme="majorHAnsi" w:hAnsiTheme="majorHAnsi" w:cstheme="majorHAnsi"/>
          <w:b/>
        </w:rPr>
        <w:t>segunda</w:t>
      </w:r>
      <w:r>
        <w:rPr>
          <w:rFonts w:asciiTheme="majorHAnsi" w:hAnsiTheme="majorHAnsi" w:cstheme="majorHAnsi"/>
        </w:rPr>
        <w:t xml:space="preserve"> generación: </w:t>
      </w:r>
      <w:r w:rsidRPr="004F7796">
        <w:rPr>
          <w:rFonts w:asciiTheme="majorHAnsi" w:hAnsiTheme="majorHAnsi" w:cstheme="majorHAnsi"/>
          <w:color w:val="000000"/>
          <w:shd w:val="clear" w:color="auto" w:fill="FFFFFF"/>
        </w:rPr>
        <w:t xml:space="preserve">A partir del trabajo de Edgar F. Codd, se desarrolló el </w:t>
      </w:r>
      <w:proofErr w:type="spellStart"/>
      <w:r w:rsidRPr="004F7796">
        <w:rPr>
          <w:rFonts w:asciiTheme="majorHAnsi" w:hAnsiTheme="majorHAnsi" w:cstheme="majorHAnsi"/>
          <w:color w:val="000000"/>
          <w:shd w:val="clear" w:color="auto" w:fill="FFFFFF"/>
        </w:rPr>
        <w:t>Relational</w:t>
      </w:r>
      <w:proofErr w:type="spellEnd"/>
      <w:r w:rsidRPr="004F7796">
        <w:rPr>
          <w:rFonts w:asciiTheme="majorHAnsi" w:hAnsiTheme="majorHAnsi" w:cstheme="majorHAnsi"/>
          <w:color w:val="000000"/>
          <w:shd w:val="clear" w:color="auto" w:fill="FFFFFF"/>
        </w:rPr>
        <w:t xml:space="preserve"> Software </w:t>
      </w:r>
      <w:proofErr w:type="spellStart"/>
      <w:r w:rsidRPr="004F7796">
        <w:rPr>
          <w:rFonts w:asciiTheme="majorHAnsi" w:hAnsiTheme="majorHAnsi" w:cstheme="majorHAnsi"/>
          <w:color w:val="000000"/>
          <w:shd w:val="clear" w:color="auto" w:fill="FFFFFF"/>
        </w:rPr>
        <w:t>System</w:t>
      </w:r>
      <w:proofErr w:type="spellEnd"/>
      <w:r w:rsidRPr="004F7796">
        <w:rPr>
          <w:rFonts w:asciiTheme="majorHAnsi" w:hAnsiTheme="majorHAnsi" w:cstheme="majorHAnsi"/>
          <w:color w:val="000000"/>
          <w:shd w:val="clear" w:color="auto" w:fill="FFFFFF"/>
        </w:rPr>
        <w:t xml:space="preserve">, que actualmente se conoce como Oracle (el sistema de gestión de bases de datos relacional lleva el mismo nombre que la compañía: Oracle </w:t>
      </w:r>
      <w:proofErr w:type="spellStart"/>
      <w:r w:rsidRPr="004F7796">
        <w:rPr>
          <w:rFonts w:asciiTheme="majorHAnsi" w:hAnsiTheme="majorHAnsi" w:cstheme="majorHAnsi"/>
          <w:color w:val="000000"/>
          <w:shd w:val="clear" w:color="auto" w:fill="FFFFFF"/>
        </w:rPr>
        <w:t>Corporation</w:t>
      </w:r>
      <w:proofErr w:type="spellEnd"/>
      <w:r w:rsidRPr="004F7796">
        <w:rPr>
          <w:rFonts w:asciiTheme="majorHAnsi" w:hAnsiTheme="majorHAnsi" w:cstheme="majorHAnsi"/>
          <w:color w:val="000000"/>
          <w:shd w:val="clear" w:color="auto" w:fill="FFFFFF"/>
        </w:rPr>
        <w:t>). Y esto condujo al desarrollo del SQL y la implementación de productos como DB2, SQL/DB y Oracle. Estos sistemas ya solventaban algunos problemas de las versiones anteriores, como el control de la redundancia de datos, y empezaron a independizar los tratamientos de los datos generando dos partes; esto es, diferenciando la parte del SGBD y de la BD. Se generaron estructuras de datos interrelacionados y se creó una estructura de datos integrada y centralizada. En la época de los 80 también se desarrollará el SQL (</w:t>
      </w:r>
      <w:proofErr w:type="spellStart"/>
      <w:r w:rsidRPr="004F7796">
        <w:rPr>
          <w:rFonts w:asciiTheme="majorHAnsi" w:hAnsiTheme="majorHAnsi" w:cstheme="majorHAnsi"/>
          <w:color w:val="000000"/>
          <w:shd w:val="clear" w:color="auto" w:fill="FFFFFF"/>
        </w:rPr>
        <w:t>Structured</w:t>
      </w:r>
      <w:proofErr w:type="spellEnd"/>
      <w:r w:rsidRPr="004F7796">
        <w:rPr>
          <w:rFonts w:asciiTheme="majorHAnsi" w:hAnsiTheme="majorHAnsi" w:cstheme="majorHAnsi"/>
          <w:color w:val="000000"/>
          <w:shd w:val="clear" w:color="auto" w:fill="FFFFFF"/>
        </w:rPr>
        <w:t xml:space="preserve"> </w:t>
      </w:r>
      <w:proofErr w:type="spellStart"/>
      <w:r w:rsidRPr="004F7796">
        <w:rPr>
          <w:rFonts w:asciiTheme="majorHAnsi" w:hAnsiTheme="majorHAnsi" w:cstheme="majorHAnsi"/>
          <w:color w:val="000000"/>
          <w:shd w:val="clear" w:color="auto" w:fill="FFFFFF"/>
        </w:rPr>
        <w:t>Query</w:t>
      </w:r>
      <w:proofErr w:type="spellEnd"/>
      <w:r w:rsidRPr="004F7796">
        <w:rPr>
          <w:rFonts w:asciiTheme="majorHAnsi" w:hAnsiTheme="majorHAnsi" w:cstheme="majorHAnsi"/>
          <w:color w:val="000000"/>
          <w:shd w:val="clear" w:color="auto" w:fill="FFFFFF"/>
        </w:rPr>
        <w:t xml:space="preserve"> </w:t>
      </w:r>
      <w:proofErr w:type="spellStart"/>
      <w:r w:rsidRPr="004F7796">
        <w:rPr>
          <w:rFonts w:asciiTheme="majorHAnsi" w:hAnsiTheme="majorHAnsi" w:cstheme="majorHAnsi"/>
          <w:color w:val="000000"/>
          <w:shd w:val="clear" w:color="auto" w:fill="FFFFFF"/>
        </w:rPr>
        <w:t>Language</w:t>
      </w:r>
      <w:proofErr w:type="spellEnd"/>
      <w:r w:rsidRPr="004F7796">
        <w:rPr>
          <w:rFonts w:asciiTheme="majorHAnsi" w:hAnsiTheme="majorHAnsi" w:cstheme="majorHAnsi"/>
          <w:color w:val="000000"/>
          <w:shd w:val="clear" w:color="auto" w:fill="FFFFFF"/>
        </w:rPr>
        <w:t xml:space="preserve">). Se trata de un lenguaje de consultas o lenguaje declarativo de acceso a bases de datos relacionales. Permite efectuar consultas con el fin de recuperar información de interés de una base de datos y realizar cambios sobre ella de forma sencilla; además, permite analizar grandes cantidades de información y especificar diversos tipos de operaciones frente a la misma información, a diferencia de las bases de datos de los años 80 que se diseñaron para aplicaciones de procesamiento de transacciones. </w:t>
      </w:r>
      <w:proofErr w:type="spellStart"/>
      <w:r w:rsidRPr="004F7796">
        <w:rPr>
          <w:rFonts w:asciiTheme="majorHAnsi" w:hAnsiTheme="majorHAnsi" w:cstheme="majorHAnsi"/>
          <w:color w:val="000000"/>
          <w:shd w:val="clear" w:color="auto" w:fill="FFFFFF"/>
        </w:rPr>
        <w:t>ompetencia</w:t>
      </w:r>
      <w:proofErr w:type="spellEnd"/>
      <w:r w:rsidRPr="004F7796">
        <w:rPr>
          <w:rFonts w:asciiTheme="majorHAnsi" w:hAnsiTheme="majorHAnsi" w:cstheme="majorHAnsi"/>
          <w:color w:val="000000"/>
          <w:shd w:val="clear" w:color="auto" w:fill="FFFFFF"/>
        </w:rPr>
        <w:t xml:space="preserve"> del SQL Server, de la compañía Microsoft, y de otros sistemas administradores de bases de datos relacionales con licencia libre, como es el caso de PostgreSQL, MySQL o Firebird, que aparecieron después, en la década de 1990.</w:t>
      </w:r>
    </w:p>
    <w:p w:rsidR="004F7796" w:rsidRDefault="004F7796">
      <w:pPr>
        <w:rPr>
          <w:rStyle w:val="char"/>
          <w:rFonts w:ascii="Arial" w:hAnsi="Arial" w:cs="Arial"/>
          <w:color w:val="000000"/>
          <w:sz w:val="30"/>
          <w:szCs w:val="30"/>
          <w:bdr w:val="none" w:sz="0" w:space="0" w:color="auto" w:frame="1"/>
          <w:shd w:val="clear" w:color="auto" w:fill="FFFFFF"/>
        </w:rPr>
      </w:pPr>
      <w:r>
        <w:rPr>
          <w:rFonts w:asciiTheme="majorHAnsi" w:hAnsiTheme="majorHAnsi" w:cstheme="majorHAnsi"/>
        </w:rPr>
        <w:lastRenderedPageBreak/>
        <w:t xml:space="preserve">3 </w:t>
      </w:r>
      <w:r w:rsidRPr="004F7796">
        <w:rPr>
          <w:rFonts w:asciiTheme="majorHAnsi" w:hAnsiTheme="majorHAnsi" w:cstheme="majorHAnsi"/>
          <w:b/>
        </w:rPr>
        <w:t>tercera generación</w:t>
      </w:r>
      <w:r>
        <w:rPr>
          <w:rFonts w:asciiTheme="majorHAnsi" w:hAnsiTheme="majorHAnsi" w:cstheme="majorHAnsi"/>
        </w:rPr>
        <w:t xml:space="preserve">: </w:t>
      </w:r>
      <w:r w:rsidRPr="004F7796">
        <w:rPr>
          <w:rFonts w:asciiTheme="majorHAnsi" w:hAnsiTheme="majorHAnsi" w:cstheme="majorHAnsi"/>
        </w:rPr>
        <w:t xml:space="preserve"> </w:t>
      </w:r>
      <w:r w:rsidRPr="004F7796">
        <w:rPr>
          <w:rStyle w:val="char"/>
          <w:rFonts w:asciiTheme="majorHAnsi" w:hAnsiTheme="majorHAnsi" w:cstheme="majorHAnsi"/>
          <w:color w:val="000000"/>
          <w:bdr w:val="none" w:sz="0" w:space="0" w:color="auto" w:frame="1"/>
          <w:shd w:val="clear" w:color="auto" w:fill="FFFFFF"/>
        </w:rPr>
        <w:t>Las bases de datos de la anterior generación todavía son primitivas y, aunque empiezan a crecer, generan nuevos problemas; por ejemplo, los datos se van volviendo más complejos y las aplicaciones que los tratan requieren más datos. Además, la evolución en el hardware obliga a que se requieran nuevas implementaciones.</w:t>
      </w:r>
      <w:r w:rsidRPr="004F7796">
        <w:rPr>
          <w:rFonts w:asciiTheme="majorHAnsi" w:hAnsiTheme="majorHAnsi" w:cstheme="majorHAnsi"/>
          <w:color w:val="000000"/>
        </w:rPr>
        <w:br/>
      </w:r>
      <w:r w:rsidRPr="004F7796">
        <w:rPr>
          <w:rStyle w:val="char"/>
          <w:rFonts w:asciiTheme="majorHAnsi" w:hAnsiTheme="majorHAnsi" w:cstheme="majorHAnsi"/>
          <w:color w:val="000000"/>
          <w:bdr w:val="none" w:sz="0" w:space="0" w:color="auto" w:frame="1"/>
          <w:shd w:val="clear" w:color="auto" w:fill="FFFFFF"/>
        </w:rPr>
        <w:t>Sin embargo, es a mediados de la década de los 80 cuando se modifica la primera publicación de ANSI del lenguaje SQL, cuando se comienzan a agregar nuevas expresiones regulares, consultas recursivas, </w:t>
      </w:r>
      <w:proofErr w:type="spellStart"/>
      <w:r w:rsidRPr="004F7796">
        <w:rPr>
          <w:rStyle w:val="char"/>
          <w:rFonts w:asciiTheme="majorHAnsi" w:hAnsiTheme="majorHAnsi" w:cstheme="majorHAnsi"/>
          <w:i/>
          <w:iCs/>
          <w:color w:val="000000"/>
          <w:bdr w:val="none" w:sz="0" w:space="0" w:color="auto" w:frame="1"/>
          <w:shd w:val="clear" w:color="auto" w:fill="FFFFFF"/>
        </w:rPr>
        <w:t>triggers</w:t>
      </w:r>
      <w:proofErr w:type="spellEnd"/>
      <w:r w:rsidRPr="004F7796">
        <w:rPr>
          <w:rFonts w:asciiTheme="majorHAnsi" w:hAnsiTheme="majorHAnsi" w:cstheme="majorHAnsi"/>
          <w:color w:val="000000"/>
          <w:shd w:val="clear" w:color="auto" w:fill="FFFFFF"/>
        </w:rPr>
        <w:t> </w:t>
      </w:r>
      <w:r w:rsidRPr="004F7796">
        <w:rPr>
          <w:rStyle w:val="char"/>
          <w:rFonts w:asciiTheme="majorHAnsi" w:hAnsiTheme="majorHAnsi" w:cstheme="majorHAnsi"/>
          <w:color w:val="000000"/>
          <w:bdr w:val="none" w:sz="0" w:space="0" w:color="auto" w:frame="1"/>
          <w:shd w:val="clear" w:color="auto" w:fill="FFFFFF"/>
        </w:rPr>
        <w:t>y algunas características orientadas a objetos. Y, posteriormente, ya en el siglo XXI, se volverá a modificar con la introducción de características de XML, cambios en sus funciones, estandarización del objeto </w:t>
      </w:r>
      <w:proofErr w:type="spellStart"/>
      <w:r w:rsidRPr="004F7796">
        <w:rPr>
          <w:rStyle w:val="char"/>
          <w:rFonts w:asciiTheme="majorHAnsi" w:hAnsiTheme="majorHAnsi" w:cstheme="majorHAnsi"/>
          <w:i/>
          <w:iCs/>
          <w:color w:val="000000"/>
          <w:bdr w:val="none" w:sz="0" w:space="0" w:color="auto" w:frame="1"/>
          <w:shd w:val="clear" w:color="auto" w:fill="FFFFFF"/>
        </w:rPr>
        <w:t>sequence</w:t>
      </w:r>
      <w:proofErr w:type="spellEnd"/>
      <w:r w:rsidRPr="004F7796">
        <w:rPr>
          <w:rFonts w:asciiTheme="majorHAnsi" w:hAnsiTheme="majorHAnsi" w:cstheme="majorHAnsi"/>
          <w:color w:val="000000"/>
          <w:shd w:val="clear" w:color="auto" w:fill="FFFFFF"/>
        </w:rPr>
        <w:t> </w:t>
      </w:r>
      <w:r w:rsidRPr="004F7796">
        <w:rPr>
          <w:rStyle w:val="char"/>
          <w:rFonts w:asciiTheme="majorHAnsi" w:hAnsiTheme="majorHAnsi" w:cstheme="majorHAnsi"/>
          <w:color w:val="000000"/>
          <w:bdr w:val="none" w:sz="0" w:space="0" w:color="auto" w:frame="1"/>
          <w:shd w:val="clear" w:color="auto" w:fill="FFFFFF"/>
        </w:rPr>
        <w:t xml:space="preserve">y de las columnas autonuméricas. Y, además, también en el siglo XXI, se creerá </w:t>
      </w:r>
      <w:proofErr w:type="spellStart"/>
      <w:r w:rsidRPr="004F7796">
        <w:rPr>
          <w:rStyle w:val="char"/>
          <w:rFonts w:asciiTheme="majorHAnsi" w:hAnsiTheme="majorHAnsi" w:cstheme="majorHAnsi"/>
          <w:color w:val="000000"/>
          <w:bdr w:val="none" w:sz="0" w:space="0" w:color="auto" w:frame="1"/>
          <w:shd w:val="clear" w:color="auto" w:fill="FFFFFF"/>
        </w:rPr>
        <w:t>laposibilidad</w:t>
      </w:r>
      <w:proofErr w:type="spellEnd"/>
      <w:r w:rsidRPr="004F7796">
        <w:rPr>
          <w:rStyle w:val="char"/>
          <w:rFonts w:asciiTheme="majorHAnsi" w:hAnsiTheme="majorHAnsi" w:cstheme="majorHAnsi"/>
          <w:color w:val="000000"/>
          <w:bdr w:val="none" w:sz="0" w:space="0" w:color="auto" w:frame="1"/>
          <w:shd w:val="clear" w:color="auto" w:fill="FFFFFF"/>
        </w:rPr>
        <w:t xml:space="preserve"> de que SQL se pueda utilizar junto con XML, y se definirán las maneras de cómo importar y guardar datos XML en una base de datos SQL. Esto facilitará a las aplicaciones la posibilidad de integrar el uso de </w:t>
      </w:r>
      <w:proofErr w:type="spellStart"/>
      <w:r w:rsidRPr="004F7796">
        <w:rPr>
          <w:rStyle w:val="char"/>
          <w:rFonts w:asciiTheme="majorHAnsi" w:hAnsiTheme="majorHAnsi" w:cstheme="majorHAnsi"/>
          <w:color w:val="000000"/>
          <w:bdr w:val="none" w:sz="0" w:space="0" w:color="auto" w:frame="1"/>
          <w:shd w:val="clear" w:color="auto" w:fill="FFFFFF"/>
        </w:rPr>
        <w:t>XQuery</w:t>
      </w:r>
      <w:proofErr w:type="spellEnd"/>
      <w:r w:rsidRPr="004F7796">
        <w:rPr>
          <w:rStyle w:val="char"/>
          <w:rFonts w:asciiTheme="majorHAnsi" w:hAnsiTheme="majorHAnsi" w:cstheme="majorHAnsi"/>
          <w:color w:val="000000"/>
          <w:bdr w:val="none" w:sz="0" w:space="0" w:color="auto" w:frame="1"/>
          <w:shd w:val="clear" w:color="auto" w:fill="FFFFFF"/>
        </w:rPr>
        <w:t xml:space="preserve"> (lenguaje de consulta XML) para el acceso concurrente a datos ordinarios SQL y documentos XML. Asimismo, se ofrecerá la posibilidad de usar la cláusula </w:t>
      </w:r>
      <w:proofErr w:type="spellStart"/>
      <w:r w:rsidRPr="004F7796">
        <w:rPr>
          <w:rStyle w:val="char"/>
          <w:rFonts w:asciiTheme="majorHAnsi" w:hAnsiTheme="majorHAnsi" w:cstheme="majorHAnsi"/>
          <w:i/>
          <w:iCs/>
          <w:color w:val="000000"/>
          <w:bdr w:val="none" w:sz="0" w:space="0" w:color="auto" w:frame="1"/>
          <w:shd w:val="clear" w:color="auto" w:fill="FFFFFF"/>
        </w:rPr>
        <w:t>Order</w:t>
      </w:r>
      <w:proofErr w:type="spellEnd"/>
      <w:r w:rsidRPr="004F7796">
        <w:rPr>
          <w:rStyle w:val="char"/>
          <w:rFonts w:asciiTheme="majorHAnsi" w:hAnsiTheme="majorHAnsi" w:cstheme="majorHAnsi"/>
          <w:i/>
          <w:iCs/>
          <w:color w:val="000000"/>
          <w:bdr w:val="none" w:sz="0" w:space="0" w:color="auto" w:frame="1"/>
          <w:shd w:val="clear" w:color="auto" w:fill="FFFFFF"/>
        </w:rPr>
        <w:t xml:space="preserve"> </w:t>
      </w:r>
      <w:proofErr w:type="spellStart"/>
      <w:r w:rsidRPr="004F7796">
        <w:rPr>
          <w:rStyle w:val="char"/>
          <w:rFonts w:asciiTheme="majorHAnsi" w:hAnsiTheme="majorHAnsi" w:cstheme="majorHAnsi"/>
          <w:i/>
          <w:iCs/>
          <w:color w:val="000000"/>
          <w:bdr w:val="none" w:sz="0" w:space="0" w:color="auto" w:frame="1"/>
          <w:shd w:val="clear" w:color="auto" w:fill="FFFFFF"/>
        </w:rPr>
        <w:t>by</w:t>
      </w:r>
      <w:proofErr w:type="spellEnd"/>
      <w:r w:rsidRPr="004F7796">
        <w:rPr>
          <w:rStyle w:val="char"/>
          <w:rFonts w:asciiTheme="majorHAnsi" w:hAnsiTheme="majorHAnsi" w:cstheme="majorHAnsi"/>
          <w:color w:val="000000"/>
          <w:bdr w:val="none" w:sz="0" w:space="0" w:color="auto" w:frame="1"/>
          <w:shd w:val="clear" w:color="auto" w:fill="FFFFFF"/>
        </w:rPr>
        <w:t>. Como consecuencia de todos estos avances, se desarrollarán herramientas como Excel y Access, del paquete de Microsoft Office, que marcan el inicio de las bases de datos orientadas a objetos</w:t>
      </w:r>
      <w:r>
        <w:rPr>
          <w:rStyle w:val="char"/>
          <w:rFonts w:ascii="Arial" w:hAnsi="Arial" w:cs="Arial"/>
          <w:color w:val="000000"/>
          <w:sz w:val="30"/>
          <w:szCs w:val="30"/>
          <w:bdr w:val="none" w:sz="0" w:space="0" w:color="auto" w:frame="1"/>
          <w:shd w:val="clear" w:color="auto" w:fill="FFFFFF"/>
        </w:rPr>
        <w:t>.</w:t>
      </w:r>
    </w:p>
    <w:p w:rsidR="004F7796" w:rsidRPr="004F7796" w:rsidRDefault="004F7796">
      <w:pPr>
        <w:rPr>
          <w:rFonts w:asciiTheme="majorHAnsi" w:hAnsiTheme="majorHAnsi" w:cstheme="majorHAnsi"/>
          <w:color w:val="000000"/>
          <w:shd w:val="clear" w:color="auto" w:fill="FFFFFF"/>
        </w:rPr>
      </w:pPr>
      <w:r w:rsidRPr="004F7796">
        <w:rPr>
          <w:rFonts w:asciiTheme="majorHAnsi" w:hAnsiTheme="majorHAnsi" w:cstheme="majorHAnsi"/>
          <w:color w:val="000000"/>
          <w:shd w:val="clear" w:color="auto" w:fill="FFFFFF"/>
        </w:rPr>
        <w:t>Un ODBMS (sistema de base de datos orientada a objetos) consigue que los objetos de la base de datos aparezcan como objetos de un lenguaje de programación en uno o más lenguajes de programación en los que se basa este sistema. Un ODBMS extiende los lenguajes con datos persistentes de forma transparente, control de concurrencia, recuperación de datos, consultas asociativas y otras capacidades.</w:t>
      </w:r>
    </w:p>
    <w:p w:rsidR="004F7796" w:rsidRDefault="004F7796">
      <w:pPr>
        <w:rPr>
          <w:rFonts w:asciiTheme="majorHAnsi" w:hAnsiTheme="majorHAnsi" w:cstheme="majorHAnsi"/>
          <w:color w:val="000000"/>
          <w:shd w:val="clear" w:color="auto" w:fill="FFFFFF"/>
        </w:rPr>
      </w:pPr>
      <w:r w:rsidRPr="004F7796">
        <w:rPr>
          <w:rFonts w:asciiTheme="majorHAnsi" w:hAnsiTheme="majorHAnsi" w:cstheme="majorHAnsi"/>
          <w:color w:val="000000"/>
          <w:shd w:val="clear" w:color="auto" w:fill="FFFFFF"/>
        </w:rPr>
        <w:t>Los ORDBMS (sistemas de bases de datos objetos-relaciones) nacen como una extensión del modelo relacional, extensión en la que los dominios de dicha base de datos ya no son solo atómicos. Por ello, no se cumple la primera forma normal, sino que las tuplas también pueden constituir una relación, algo que llevará a la creación de una relación de relaciones. De este modo, se abre la posibilidad de guardar objetos más complejos en una sola tabla, con referencias a otras relaciones. Y esto se acerca más al paradigma de la programación orientada a objetos o POO.</w:t>
      </w:r>
    </w:p>
    <w:p w:rsidR="004F7796" w:rsidRDefault="004F7796">
      <w:pPr>
        <w:rPr>
          <w:rFonts w:asciiTheme="majorHAnsi" w:hAnsiTheme="majorHAnsi" w:cstheme="majorHAnsi"/>
          <w:b/>
        </w:rPr>
      </w:pPr>
      <w:r w:rsidRPr="004F7796">
        <w:rPr>
          <w:rFonts w:asciiTheme="majorHAnsi" w:hAnsiTheme="majorHAnsi" w:cstheme="majorHAnsi"/>
          <w:b/>
        </w:rPr>
        <w:t xml:space="preserve">Ventajas e inconveniente de las DB </w:t>
      </w:r>
    </w:p>
    <w:p w:rsidR="00BE7666" w:rsidRPr="00BE7666" w:rsidRDefault="00BE7666" w:rsidP="00BE7666">
      <w:pPr>
        <w:spacing w:after="0" w:line="240" w:lineRule="auto"/>
        <w:rPr>
          <w:rFonts w:asciiTheme="majorHAnsi" w:eastAsia="Times New Roman" w:hAnsiTheme="majorHAnsi" w:cstheme="majorHAnsi"/>
          <w:lang w:eastAsia="es-ES"/>
        </w:rPr>
      </w:pPr>
      <w:r w:rsidRPr="00BE7666">
        <w:rPr>
          <w:rFonts w:asciiTheme="majorHAnsi" w:eastAsia="Times New Roman" w:hAnsiTheme="majorHAnsi" w:cstheme="majorHAnsi"/>
          <w:color w:val="000000"/>
          <w:bdr w:val="none" w:sz="0" w:space="0" w:color="auto" w:frame="1"/>
          <w:shd w:val="clear" w:color="auto" w:fill="FFFFFF"/>
          <w:lang w:eastAsia="es-ES"/>
        </w:rPr>
        <w:t>Sus principales inconvenientes son:</w:t>
      </w:r>
      <w:r w:rsidRPr="00BE7666">
        <w:rPr>
          <w:rFonts w:asciiTheme="majorHAnsi" w:eastAsia="Times New Roman" w:hAnsiTheme="majorHAnsi" w:cstheme="majorHAnsi"/>
          <w:color w:val="000000"/>
          <w:lang w:eastAsia="es-ES"/>
        </w:rPr>
        <w:br/>
      </w:r>
    </w:p>
    <w:p w:rsidR="00BE7666" w:rsidRPr="00BE7666" w:rsidRDefault="00BE7666" w:rsidP="00BE7666">
      <w:pPr>
        <w:numPr>
          <w:ilvl w:val="0"/>
          <w:numId w:val="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Instalación costosa.</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Como sistema complejo y externo, no siempre viene integrado dentro del sistema que debemos usar. La implantación de un sistema de base de datos puede llevar consigo un coste elevado, tanto en equipo físico como lógico. Aparte, dado que constituye la parte más crucial y es donde se almacenan los datos, requiere un cuidado especial.</w:t>
      </w:r>
    </w:p>
    <w:p w:rsidR="00BE7666" w:rsidRPr="00BE7666" w:rsidRDefault="00BE7666" w:rsidP="00BE7666">
      <w:pPr>
        <w:numPr>
          <w:ilvl w:val="0"/>
          <w:numId w:val="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Personal especializado.</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Siempre que alguien haga uso tanto del mantenimiento como de la toma o inclusión de datos, necesitará que el programador conozca la jerarquía y el lenguaje utilizado. Por tanto, los conocimientos que resultan imprescindibles para una utilización correcta, y sobre todo para una administración adecuada y eficaz, implican la necesidad de personal especializado.</w:t>
      </w:r>
    </w:p>
    <w:p w:rsidR="00BE7666" w:rsidRPr="00BE7666" w:rsidRDefault="00BE7666" w:rsidP="00BE7666">
      <w:pPr>
        <w:numPr>
          <w:ilvl w:val="0"/>
          <w:numId w:val="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Implantación larga y difícil. </w:t>
      </w:r>
      <w:r w:rsidRPr="00BE7666">
        <w:rPr>
          <w:rFonts w:asciiTheme="majorHAnsi" w:eastAsia="Times New Roman" w:hAnsiTheme="majorHAnsi" w:cstheme="majorHAnsi"/>
          <w:color w:val="000000"/>
          <w:bdr w:val="none" w:sz="0" w:space="0" w:color="auto" w:frame="1"/>
          <w:lang w:eastAsia="es-ES"/>
        </w:rPr>
        <w:t>Debido a que los sistemas no son estáticos desde su misma creación, la implantación variará, y acabará con una base de datos totalmente distinta a aquella con la que se empezó.</w:t>
      </w:r>
    </w:p>
    <w:p w:rsidR="00BE7666" w:rsidRPr="00BE7666" w:rsidRDefault="00BE7666" w:rsidP="00BE7666">
      <w:pPr>
        <w:numPr>
          <w:ilvl w:val="0"/>
          <w:numId w:val="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Falta de rentabilidad a corto plazo.</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En las grandes instalaciones, una base de datos podría no ser rentable ya que es inviable un uso rápido de sus relaciones.</w:t>
      </w:r>
    </w:p>
    <w:p w:rsidR="00BE7666" w:rsidRDefault="00BE7666" w:rsidP="00BE7666">
      <w:pPr>
        <w:spacing w:before="48" w:after="48" w:line="240" w:lineRule="auto"/>
        <w:ind w:left="48" w:right="48"/>
        <w:textAlignment w:val="baseline"/>
        <w:rPr>
          <w:rFonts w:asciiTheme="majorHAnsi" w:eastAsia="Times New Roman" w:hAnsiTheme="majorHAnsi" w:cstheme="majorHAnsi"/>
          <w:color w:val="666666"/>
          <w:lang w:eastAsia="es-ES"/>
        </w:rPr>
      </w:pPr>
      <w:r w:rsidRPr="00BE7666">
        <w:rPr>
          <w:rFonts w:asciiTheme="majorHAnsi" w:eastAsia="Times New Roman" w:hAnsiTheme="majorHAnsi" w:cstheme="majorHAnsi"/>
          <w:color w:val="666666"/>
          <w:lang w:eastAsia="es-ES"/>
        </w:rPr>
        <w:lastRenderedPageBreak/>
        <w:t>Si bien es cierto que la implementación de una base de datos puede tener sus inconvenientes, a medio o largo plazo son todo ventajas.</w:t>
      </w:r>
    </w:p>
    <w:p w:rsidR="00BE7666" w:rsidRDefault="00BE7666" w:rsidP="00BE7666">
      <w:pPr>
        <w:spacing w:before="48" w:after="48" w:line="240" w:lineRule="auto"/>
        <w:ind w:left="48" w:right="48"/>
        <w:textAlignment w:val="baseline"/>
        <w:rPr>
          <w:rFonts w:asciiTheme="majorHAnsi" w:eastAsia="Times New Roman" w:hAnsiTheme="majorHAnsi" w:cstheme="majorHAnsi"/>
          <w:color w:val="000000"/>
          <w:bdr w:val="none" w:sz="0" w:space="0" w:color="auto" w:frame="1"/>
          <w:lang w:eastAsia="es-ES"/>
        </w:rPr>
      </w:pPr>
    </w:p>
    <w:p w:rsidR="00BE7666" w:rsidRPr="00BE7666" w:rsidRDefault="00BE7666" w:rsidP="00BE7666">
      <w:pPr>
        <w:spacing w:before="48" w:after="48" w:line="240" w:lineRule="auto"/>
        <w:ind w:left="48" w:right="48"/>
        <w:textAlignment w:val="baseline"/>
        <w:rPr>
          <w:rFonts w:asciiTheme="majorHAnsi" w:eastAsia="Times New Roman" w:hAnsiTheme="majorHAnsi" w:cstheme="majorHAnsi"/>
          <w:color w:val="666666"/>
          <w:lang w:eastAsia="es-ES"/>
        </w:rPr>
      </w:pPr>
      <w:r w:rsidRPr="00BE7666">
        <w:rPr>
          <w:rFonts w:asciiTheme="majorHAnsi" w:eastAsia="Times New Roman" w:hAnsiTheme="majorHAnsi" w:cstheme="majorHAnsi"/>
          <w:color w:val="000000"/>
          <w:bdr w:val="none" w:sz="0" w:space="0" w:color="auto" w:frame="1"/>
          <w:lang w:eastAsia="es-ES"/>
        </w:rPr>
        <w:t>No obstante, las ventajas son mucho mayores:</w:t>
      </w:r>
    </w:p>
    <w:p w:rsidR="00BE7666" w:rsidRPr="00BE7666" w:rsidRDefault="00BE7666" w:rsidP="00BE7666">
      <w:pPr>
        <w:numPr>
          <w:ilvl w:val="0"/>
          <w:numId w:val="2"/>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Independencia</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de datos con respecto a tratamientos, y viceversa: un dato no depende en ningún momento del proceso que lo llama y se puede usar por varios a la vez.</w:t>
      </w:r>
    </w:p>
    <w:p w:rsidR="00BE7666" w:rsidRPr="00BE7666" w:rsidRDefault="00BE7666" w:rsidP="00BE7666">
      <w:pPr>
        <w:numPr>
          <w:ilvl w:val="0"/>
          <w:numId w:val="2"/>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Coherencia.</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No existe redundancia incontrolada de datos: si los datos no se repiten, no ocuparán el doble de almacenamiento.</w:t>
      </w:r>
    </w:p>
    <w:p w:rsidR="00BE7666" w:rsidRPr="00BE7666" w:rsidRDefault="00BE7666" w:rsidP="00BE7666">
      <w:pPr>
        <w:numPr>
          <w:ilvl w:val="0"/>
          <w:numId w:val="2"/>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Disponibilidad.</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Los datos no son propiedad de los usuarios, ni de los procesos, los datos son solo parte del modelo.</w:t>
      </w:r>
    </w:p>
    <w:p w:rsidR="00BE7666" w:rsidRPr="00BE7666" w:rsidRDefault="00BE7666" w:rsidP="00BE7666">
      <w:pPr>
        <w:numPr>
          <w:ilvl w:val="0"/>
          <w:numId w:val="2"/>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Mayor accesibilidad a los datos y mayor capacidad de respuesta:</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a una base de datos bien implementada se accede muy rápido.</w:t>
      </w:r>
    </w:p>
    <w:p w:rsidR="00BE7666" w:rsidRPr="00BE7666" w:rsidRDefault="00BE7666" w:rsidP="00BE7666">
      <w:pPr>
        <w:numPr>
          <w:ilvl w:val="0"/>
          <w:numId w:val="2"/>
        </w:numPr>
        <w:shd w:val="clear" w:color="auto" w:fill="FFFFFF"/>
        <w:spacing w:after="0" w:line="240" w:lineRule="auto"/>
        <w:ind w:left="0" w:hanging="180"/>
        <w:textAlignment w:val="baseline"/>
        <w:rPr>
          <w:rFonts w:ascii="Arial" w:eastAsia="Times New Roman" w:hAnsi="Arial" w:cs="Arial"/>
          <w:color w:val="000000"/>
          <w:sz w:val="30"/>
          <w:szCs w:val="3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b/>
          <w:bCs/>
          <w:color w:val="000000"/>
          <w:bdr w:val="none" w:sz="0" w:space="0" w:color="auto" w:frame="1"/>
          <w:lang w:eastAsia="es-ES"/>
        </w:rPr>
        <w:t>Mayor valor informativo.</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Datos que en un principio parecieran irrelevantes, unidos en una base, posibilitan la generación de datos extra gracias a los volúmenes</w:t>
      </w:r>
      <w:r w:rsidRPr="00BE7666">
        <w:rPr>
          <w:rFonts w:ascii="Arial" w:eastAsia="Times New Roman" w:hAnsi="Arial" w:cs="Arial"/>
          <w:color w:val="000000"/>
          <w:sz w:val="30"/>
          <w:szCs w:val="30"/>
          <w:bdr w:val="none" w:sz="0" w:space="0" w:color="auto" w:frame="1"/>
          <w:lang w:eastAsia="es-ES"/>
        </w:rPr>
        <w:t>.</w:t>
      </w:r>
    </w:p>
    <w:p w:rsidR="004F7796" w:rsidRDefault="004F7796">
      <w:pPr>
        <w:rPr>
          <w:rFonts w:asciiTheme="majorHAnsi" w:hAnsiTheme="majorHAnsi" w:cstheme="majorHAnsi"/>
          <w:b/>
        </w:rPr>
      </w:pPr>
    </w:p>
    <w:p w:rsidR="00BE7666" w:rsidRDefault="00BE7666">
      <w:pPr>
        <w:rPr>
          <w:rFonts w:asciiTheme="majorHAnsi" w:hAnsiTheme="majorHAnsi" w:cstheme="majorHAnsi"/>
          <w:b/>
        </w:rPr>
      </w:pPr>
      <w:r>
        <w:rPr>
          <w:rFonts w:asciiTheme="majorHAnsi" w:hAnsiTheme="majorHAnsi" w:cstheme="majorHAnsi"/>
          <w:b/>
        </w:rPr>
        <w:t xml:space="preserve">Niveles de abstracción de una </w:t>
      </w:r>
      <w:r>
        <w:rPr>
          <w:rFonts w:asciiTheme="majorHAnsi" w:hAnsiTheme="majorHAnsi" w:cstheme="majorHAnsi"/>
          <w:b/>
        </w:rPr>
        <w:tab/>
        <w:t>BD</w:t>
      </w:r>
    </w:p>
    <w:p w:rsidR="00BE7666" w:rsidRPr="00BE7666" w:rsidRDefault="00BE7666" w:rsidP="00BE7666">
      <w:pPr>
        <w:shd w:val="clear" w:color="auto" w:fill="FFFFFF"/>
        <w:spacing w:after="0" w:line="240" w:lineRule="auto"/>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bdr w:val="none" w:sz="0" w:space="0" w:color="auto" w:frame="1"/>
          <w:lang w:eastAsia="es-ES"/>
        </w:rPr>
        <w:t>El nivel más bajo de abstracción es el </w:t>
      </w:r>
      <w:r w:rsidRPr="00BE7666">
        <w:rPr>
          <w:rFonts w:asciiTheme="majorHAnsi" w:eastAsia="Times New Roman" w:hAnsiTheme="majorHAnsi" w:cstheme="majorHAnsi"/>
          <w:b/>
          <w:bCs/>
          <w:color w:val="000000"/>
          <w:bdr w:val="none" w:sz="0" w:space="0" w:color="auto" w:frame="1"/>
          <w:lang w:eastAsia="es-ES"/>
        </w:rPr>
        <w:t>nivel físico</w:t>
      </w:r>
      <w:r w:rsidRPr="00BE7666">
        <w:rPr>
          <w:rFonts w:asciiTheme="majorHAnsi" w:eastAsia="Times New Roman" w:hAnsiTheme="majorHAnsi" w:cstheme="majorHAnsi"/>
          <w:color w:val="000000"/>
          <w:bdr w:val="none" w:sz="0" w:space="0" w:color="auto" w:frame="1"/>
          <w:lang w:eastAsia="es-ES"/>
        </w:rPr>
        <w:t>. Este nivel describe en detalle cómo se almacenan los datos en los dispositivos de almacenamiento; por ejemplo, mediante señaladores o índices para el acceso aleatorio a los datos. Así, si una base de datos fuese un armario archivador, en el nivel físico se definiría si las carpetas que contienen información relacionada se almacenan en el mismo cajón o si en cada carpeta se especifica dónde existe otra carpeta con información relacionada con la carpeta actual; es decir, en qué otro cajón se encuentra esa carpeta relacionada.</w:t>
      </w:r>
      <w:r w:rsidRPr="00BE7666">
        <w:rPr>
          <w:rFonts w:asciiTheme="majorHAnsi" w:eastAsia="Times New Roman" w:hAnsiTheme="majorHAnsi" w:cstheme="majorHAnsi"/>
          <w:color w:val="000000"/>
          <w:lang w:eastAsia="es-ES"/>
        </w:rPr>
        <w:br/>
      </w:r>
      <w:r w:rsidRPr="00BE7666">
        <w:rPr>
          <w:rFonts w:asciiTheme="majorHAnsi" w:eastAsia="Times New Roman" w:hAnsiTheme="majorHAnsi" w:cstheme="majorHAnsi"/>
          <w:color w:val="000000"/>
          <w:bdr w:val="none" w:sz="0" w:space="0" w:color="auto" w:frame="1"/>
          <w:lang w:eastAsia="es-ES"/>
        </w:rPr>
        <w:t>El siguiente nivel de abstracción es el </w:t>
      </w:r>
      <w:r w:rsidRPr="00BE7666">
        <w:rPr>
          <w:rFonts w:asciiTheme="majorHAnsi" w:eastAsia="Times New Roman" w:hAnsiTheme="majorHAnsi" w:cstheme="majorHAnsi"/>
          <w:b/>
          <w:bCs/>
          <w:color w:val="000000"/>
          <w:bdr w:val="none" w:sz="0" w:space="0" w:color="auto" w:frame="1"/>
          <w:lang w:eastAsia="es-ES"/>
        </w:rPr>
        <w:t>conceptual</w:t>
      </w:r>
      <w:r w:rsidRPr="00BE7666">
        <w:rPr>
          <w:rFonts w:asciiTheme="majorHAnsi" w:eastAsia="Times New Roman" w:hAnsiTheme="majorHAnsi" w:cstheme="majorHAnsi"/>
          <w:color w:val="000000"/>
          <w:bdr w:val="none" w:sz="0" w:space="0" w:color="auto" w:frame="1"/>
          <w:lang w:eastAsia="es-ES"/>
        </w:rPr>
        <w:t>. Aquí se describen qué datos se almacenan realmente en la base de datos y las relaciones existentes entre ellos; es decir, describe la base de datos completa en términos de su estructura de diseño. El nivel conceptual de abstracción lo usan los administradores de bases de datos, quienes deben decidir qué información se va a guardar en la base de datos.</w:t>
      </w:r>
    </w:p>
    <w:p w:rsidR="00BE7666" w:rsidRPr="00BE7666" w:rsidRDefault="00BE7666" w:rsidP="00BE7666">
      <w:pPr>
        <w:spacing w:after="0" w:line="240" w:lineRule="auto"/>
        <w:rPr>
          <w:rFonts w:asciiTheme="majorHAnsi" w:eastAsia="Times New Roman" w:hAnsiTheme="majorHAnsi" w:cstheme="majorHAnsi"/>
          <w:lang w:eastAsia="es-ES"/>
        </w:rPr>
      </w:pPr>
      <w:r w:rsidRPr="00BE7666">
        <w:rPr>
          <w:rFonts w:asciiTheme="majorHAnsi" w:eastAsia="Times New Roman" w:hAnsiTheme="majorHAnsi" w:cstheme="majorHAnsi"/>
          <w:color w:val="000000"/>
          <w:bdr w:val="none" w:sz="0" w:space="0" w:color="auto" w:frame="1"/>
          <w:shd w:val="clear" w:color="auto" w:fill="FFFFFF"/>
          <w:lang w:eastAsia="es-ES"/>
        </w:rPr>
        <w:t>Consta de las siguientes definiciones:</w:t>
      </w:r>
      <w:r w:rsidRPr="00BE7666">
        <w:rPr>
          <w:rFonts w:asciiTheme="majorHAnsi" w:eastAsia="Times New Roman" w:hAnsiTheme="majorHAnsi" w:cstheme="majorHAnsi"/>
          <w:color w:val="000000"/>
          <w:lang w:eastAsia="es-ES"/>
        </w:rPr>
        <w:br/>
      </w:r>
    </w:p>
    <w:p w:rsidR="00BE7666" w:rsidRPr="00BE7666" w:rsidRDefault="00BE7666" w:rsidP="00BE7666">
      <w:pPr>
        <w:numPr>
          <w:ilvl w:val="0"/>
          <w:numId w:val="3"/>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Definición de los datos: se describen el tipo de datos y la longitud de campo de todos los elementos direccionables en la base. Los elementos por definir incluyen artículos elementales (atributos), totales de datos y registros conceptuales (entidades).</w:t>
      </w:r>
    </w:p>
    <w:p w:rsidR="00BE7666" w:rsidRPr="00BE7666" w:rsidRDefault="00BE7666" w:rsidP="00BE7666">
      <w:pPr>
        <w:numPr>
          <w:ilvl w:val="0"/>
          <w:numId w:val="3"/>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Relaciones entre datos: se definen las relaciones entre datos con el objetivo de enlazar tipos de registros relacionados para el procesamiento de archivos múltiples.</w:t>
      </w:r>
    </w:p>
    <w:p w:rsidR="00BE7666" w:rsidRPr="00BE7666" w:rsidRDefault="00BE7666" w:rsidP="00BE7666">
      <w:pPr>
        <w:shd w:val="clear" w:color="auto" w:fill="FFFFFF"/>
        <w:spacing w:after="0" w:line="240" w:lineRule="auto"/>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bdr w:val="none" w:sz="0" w:space="0" w:color="auto" w:frame="1"/>
          <w:lang w:eastAsia="es-ES"/>
        </w:rPr>
        <w:t>El nivel más alto de abstracción es el de visiones. Se refiere a lo que el usuario final puede visualizar del sistema terminado; por tanto, describe al usuario solo una parte de la base de datos. El sistema puede proporcionar muchas visiones para una misma base de datos. En una base de datos, habrá tablas o relaciones que no deban ver determinados usuarios, pero sí otros. Por ejemplo, un director de un centro educativo debe tener acceso a los datos completos de todos los alumnos, pero un alumno no debería ver más información que la suya propia. En este nivel se representarían este tipo de restricciones.</w:t>
      </w:r>
    </w:p>
    <w:p w:rsidR="00BE7666" w:rsidRDefault="00BE7666">
      <w:pPr>
        <w:rPr>
          <w:rFonts w:asciiTheme="majorHAnsi" w:hAnsiTheme="majorHAnsi" w:cstheme="majorHAnsi"/>
          <w:b/>
        </w:rPr>
      </w:pPr>
    </w:p>
    <w:p w:rsidR="00BE7666" w:rsidRDefault="00BE7666">
      <w:pPr>
        <w:rPr>
          <w:rFonts w:asciiTheme="majorHAnsi" w:hAnsiTheme="majorHAnsi" w:cstheme="majorHAnsi"/>
          <w:b/>
        </w:rPr>
      </w:pPr>
      <w:r>
        <w:rPr>
          <w:rFonts w:asciiTheme="majorHAnsi" w:hAnsiTheme="majorHAnsi" w:cstheme="majorHAnsi"/>
          <w:b/>
        </w:rPr>
        <w:t>Tipos de usuarios de un BD</w:t>
      </w:r>
    </w:p>
    <w:p w:rsidR="00BE7666" w:rsidRPr="00BE7666" w:rsidRDefault="00BE7666" w:rsidP="00BE7666">
      <w:pPr>
        <w:shd w:val="clear" w:color="auto" w:fill="FFFFFF"/>
        <w:spacing w:after="0" w:line="240" w:lineRule="auto"/>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b/>
          <w:bCs/>
          <w:color w:val="000000"/>
          <w:bdr w:val="none" w:sz="0" w:space="0" w:color="auto" w:frame="1"/>
          <w:lang w:eastAsia="es-ES"/>
        </w:rPr>
        <w:t>Usuarios normales.</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Son usuarios no avanzados que interactúan con el sistema mediante un programa de aplicación con una interfaz de formularios, donde se pueden rellenar los campos apropiados del formulario. Estos usuarios también pueden simplemente leer informes generados de la base de datos.</w:t>
      </w:r>
      <w:r w:rsidRPr="00BE7666">
        <w:rPr>
          <w:rFonts w:asciiTheme="majorHAnsi" w:eastAsia="Times New Roman" w:hAnsiTheme="majorHAnsi" w:cstheme="majorHAnsi"/>
          <w:color w:val="000000"/>
          <w:lang w:eastAsia="es-ES"/>
        </w:rPr>
        <w:br/>
      </w:r>
      <w:r w:rsidRPr="00BE7666">
        <w:rPr>
          <w:rFonts w:asciiTheme="majorHAnsi" w:eastAsia="Times New Roman" w:hAnsiTheme="majorHAnsi" w:cstheme="majorHAnsi"/>
          <w:b/>
          <w:bCs/>
          <w:color w:val="000000"/>
          <w:bdr w:val="none" w:sz="0" w:space="0" w:color="auto" w:frame="1"/>
          <w:lang w:eastAsia="es-ES"/>
        </w:rPr>
        <w:lastRenderedPageBreak/>
        <w:t>Programadores de aplicaciones.</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Son profesionales informáticos que escriben los programas de aplicación utilizando herramientas para desarrollar interfaces de usuario, como las herramientas de desarrollo rápido de aplicaciones (DRA), que facilitan crear los formularios e informes sin escribir directamente el programa.</w:t>
      </w:r>
      <w:r w:rsidRPr="00BE7666">
        <w:rPr>
          <w:rFonts w:asciiTheme="majorHAnsi" w:eastAsia="Times New Roman" w:hAnsiTheme="majorHAnsi" w:cstheme="majorHAnsi"/>
          <w:color w:val="000000"/>
          <w:lang w:eastAsia="es-ES"/>
        </w:rPr>
        <w:br/>
      </w:r>
      <w:r w:rsidRPr="00BE7666">
        <w:rPr>
          <w:rFonts w:asciiTheme="majorHAnsi" w:eastAsia="Times New Roman" w:hAnsiTheme="majorHAnsi" w:cstheme="majorHAnsi"/>
          <w:b/>
          <w:bCs/>
          <w:color w:val="000000"/>
          <w:bdr w:val="none" w:sz="0" w:space="0" w:color="auto" w:frame="1"/>
          <w:lang w:eastAsia="es-ES"/>
        </w:rPr>
        <w:t>Usuarios avanzados (con frecuencia se los llama </w:t>
      </w:r>
      <w:r w:rsidRPr="00BE7666">
        <w:rPr>
          <w:rFonts w:asciiTheme="majorHAnsi" w:eastAsia="Times New Roman" w:hAnsiTheme="majorHAnsi" w:cstheme="majorHAnsi"/>
          <w:b/>
          <w:bCs/>
          <w:i/>
          <w:iCs/>
          <w:color w:val="000000"/>
          <w:bdr w:val="none" w:sz="0" w:space="0" w:color="auto" w:frame="1"/>
          <w:lang w:eastAsia="es-ES"/>
        </w:rPr>
        <w:t>usuarios sofisticados</w:t>
      </w:r>
      <w:r w:rsidRPr="00BE7666">
        <w:rPr>
          <w:rFonts w:asciiTheme="majorHAnsi" w:eastAsia="Times New Roman" w:hAnsiTheme="majorHAnsi" w:cstheme="majorHAnsi"/>
          <w:b/>
          <w:bCs/>
          <w:color w:val="000000"/>
          <w:bdr w:val="none" w:sz="0" w:space="0" w:color="auto" w:frame="1"/>
          <w:lang w:eastAsia="es-ES"/>
        </w:rPr>
        <w:t>)</w:t>
      </w:r>
      <w:r w:rsidRPr="00BE7666">
        <w:rPr>
          <w:rFonts w:asciiTheme="majorHAnsi" w:eastAsia="Times New Roman" w:hAnsiTheme="majorHAnsi" w:cstheme="majorHAnsi"/>
          <w:color w:val="000000"/>
          <w:bdr w:val="none" w:sz="0" w:space="0" w:color="auto" w:frame="1"/>
          <w:lang w:eastAsia="es-ES"/>
        </w:rPr>
        <w:t xml:space="preserve">. Interactúan con el sistema sin programas escritos, usando el lenguaje de consulta de la base de datos. Los analistas que envían las consultas para explorar los datos en la base de datos entran en esta categoría; ellos mismos usan las herramientas de procesamiento analítico en línea (OLAP, </w:t>
      </w:r>
      <w:proofErr w:type="spellStart"/>
      <w:r w:rsidRPr="00BE7666">
        <w:rPr>
          <w:rFonts w:asciiTheme="majorHAnsi" w:eastAsia="Times New Roman" w:hAnsiTheme="majorHAnsi" w:cstheme="majorHAnsi"/>
          <w:color w:val="000000"/>
          <w:bdr w:val="none" w:sz="0" w:space="0" w:color="auto" w:frame="1"/>
          <w:lang w:eastAsia="es-ES"/>
        </w:rPr>
        <w:t>OnLine</w:t>
      </w:r>
      <w:proofErr w:type="spellEnd"/>
      <w:r w:rsidRPr="00BE7666">
        <w:rPr>
          <w:rFonts w:asciiTheme="majorHAnsi" w:eastAsia="Times New Roman" w:hAnsiTheme="majorHAnsi" w:cstheme="majorHAnsi"/>
          <w:color w:val="000000"/>
          <w:bdr w:val="none" w:sz="0" w:space="0" w:color="auto" w:frame="1"/>
          <w:lang w:eastAsia="es-ES"/>
        </w:rPr>
        <w:t xml:space="preserve"> </w:t>
      </w:r>
      <w:proofErr w:type="spellStart"/>
      <w:r w:rsidRPr="00BE7666">
        <w:rPr>
          <w:rFonts w:asciiTheme="majorHAnsi" w:eastAsia="Times New Roman" w:hAnsiTheme="majorHAnsi" w:cstheme="majorHAnsi"/>
          <w:color w:val="000000"/>
          <w:bdr w:val="none" w:sz="0" w:space="0" w:color="auto" w:frame="1"/>
          <w:lang w:eastAsia="es-ES"/>
        </w:rPr>
        <w:t>Analytical</w:t>
      </w:r>
      <w:proofErr w:type="spellEnd"/>
      <w:r w:rsidRPr="00BE7666">
        <w:rPr>
          <w:rFonts w:asciiTheme="majorHAnsi" w:eastAsia="Times New Roman" w:hAnsiTheme="majorHAnsi" w:cstheme="majorHAnsi"/>
          <w:color w:val="000000"/>
          <w:bdr w:val="none" w:sz="0" w:space="0" w:color="auto" w:frame="1"/>
          <w:lang w:eastAsia="es-ES"/>
        </w:rPr>
        <w:t xml:space="preserve"> Processing), o herramientas de recopilación de datos.</w:t>
      </w:r>
      <w:r w:rsidRPr="00BE7666">
        <w:rPr>
          <w:rFonts w:asciiTheme="majorHAnsi" w:eastAsia="Times New Roman" w:hAnsiTheme="majorHAnsi" w:cstheme="majorHAnsi"/>
          <w:color w:val="000000"/>
          <w:lang w:eastAsia="es-ES"/>
        </w:rPr>
        <w:br/>
      </w:r>
      <w:r w:rsidRPr="00BE7666">
        <w:rPr>
          <w:rFonts w:asciiTheme="majorHAnsi" w:eastAsia="Times New Roman" w:hAnsiTheme="majorHAnsi" w:cstheme="majorHAnsi"/>
          <w:b/>
          <w:bCs/>
          <w:color w:val="000000"/>
          <w:bdr w:val="none" w:sz="0" w:space="0" w:color="auto" w:frame="1"/>
          <w:lang w:eastAsia="es-ES"/>
        </w:rPr>
        <w:t>Usuarios especializados.</w:t>
      </w: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Son los usuarios avanzados (o «sofisticados») que escriben aplicaciones de bases de datos especializadas y adecuadas para el procesamiento de datos tradicional. Entre estas aplicaciones se encuentran los sistemas de diseño asistido por computadora, los sistemas de base de conocimientos y sistemas expertos, los sistemas que almacenan datos de tipos de datos complejos (como gráficos y de audio) y los sistemas de modelado de entorno.</w:t>
      </w:r>
      <w:r w:rsidRPr="00BE7666">
        <w:rPr>
          <w:rFonts w:asciiTheme="majorHAnsi" w:eastAsia="Times New Roman" w:hAnsiTheme="majorHAnsi" w:cstheme="majorHAnsi"/>
          <w:color w:val="000000"/>
          <w:lang w:eastAsia="es-ES"/>
        </w:rPr>
        <w:br/>
      </w:r>
      <w:r w:rsidRPr="00BE7666">
        <w:rPr>
          <w:rFonts w:asciiTheme="majorHAnsi" w:eastAsia="Times New Roman" w:hAnsiTheme="majorHAnsi" w:cstheme="majorHAnsi"/>
          <w:b/>
          <w:bCs/>
          <w:color w:val="000000"/>
          <w:bdr w:val="none" w:sz="0" w:space="0" w:color="auto" w:frame="1"/>
          <w:lang w:eastAsia="es-ES"/>
        </w:rPr>
        <w:t>Administradores de la base de datos (ABD)</w:t>
      </w:r>
      <w:r w:rsidRPr="00BE7666">
        <w:rPr>
          <w:rFonts w:asciiTheme="majorHAnsi" w:eastAsia="Times New Roman" w:hAnsiTheme="majorHAnsi" w:cstheme="majorHAnsi"/>
          <w:color w:val="000000"/>
          <w:bdr w:val="none" w:sz="0" w:space="0" w:color="auto" w:frame="1"/>
          <w:lang w:eastAsia="es-ES"/>
        </w:rPr>
        <w:t>. Son las personas que tienen el control central del sistema de gestión de bases de datos (SGBD). Entre las funciones del ABD se encuentran:</w:t>
      </w:r>
    </w:p>
    <w:p w:rsidR="00BE7666" w:rsidRPr="00BE7666" w:rsidRDefault="00BE7666" w:rsidP="00BE7666">
      <w:pPr>
        <w:numPr>
          <w:ilvl w:val="0"/>
          <w:numId w:val="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Definición del esquema de la base de datos.</w:t>
      </w:r>
    </w:p>
    <w:p w:rsidR="00BE7666" w:rsidRPr="00BE7666" w:rsidRDefault="00BE7666" w:rsidP="00BE7666">
      <w:pPr>
        <w:numPr>
          <w:ilvl w:val="0"/>
          <w:numId w:val="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Definición de la estructura y el método de acceso.</w:t>
      </w:r>
    </w:p>
    <w:p w:rsidR="00BE7666" w:rsidRPr="00BE7666" w:rsidRDefault="00BE7666" w:rsidP="00BE7666">
      <w:pPr>
        <w:numPr>
          <w:ilvl w:val="0"/>
          <w:numId w:val="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Modificación del esquema y la organización física.</w:t>
      </w:r>
    </w:p>
    <w:p w:rsidR="00BE7666" w:rsidRPr="00BE7666" w:rsidRDefault="00BE7666" w:rsidP="00BE7666">
      <w:pPr>
        <w:numPr>
          <w:ilvl w:val="0"/>
          <w:numId w:val="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Concesión de autorización para el acceso a los datos.</w:t>
      </w:r>
    </w:p>
    <w:p w:rsidR="00BE7666" w:rsidRPr="00BE7666" w:rsidRDefault="00BE7666" w:rsidP="00BE7666">
      <w:pPr>
        <w:numPr>
          <w:ilvl w:val="0"/>
          <w:numId w:val="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BE7666">
        <w:rPr>
          <w:rFonts w:asciiTheme="majorHAnsi" w:eastAsia="Times New Roman" w:hAnsiTheme="majorHAnsi" w:cstheme="majorHAnsi"/>
          <w:color w:val="000000"/>
          <w:lang w:eastAsia="es-ES"/>
        </w:rPr>
        <w:t> </w:t>
      </w:r>
      <w:r w:rsidRPr="00BE7666">
        <w:rPr>
          <w:rFonts w:asciiTheme="majorHAnsi" w:eastAsia="Times New Roman" w:hAnsiTheme="majorHAnsi" w:cstheme="majorHAnsi"/>
          <w:color w:val="000000"/>
          <w:bdr w:val="none" w:sz="0" w:space="0" w:color="auto" w:frame="1"/>
          <w:lang w:eastAsia="es-ES"/>
        </w:rPr>
        <w:t>Mantenimiento rutinario.</w:t>
      </w:r>
    </w:p>
    <w:p w:rsidR="004F7796" w:rsidRDefault="004F7796">
      <w:pPr>
        <w:rPr>
          <w:rFonts w:asciiTheme="majorHAnsi" w:hAnsiTheme="majorHAnsi" w:cstheme="majorHAnsi"/>
          <w:b/>
        </w:rPr>
      </w:pPr>
    </w:p>
    <w:p w:rsidR="006125E9" w:rsidRDefault="006125E9">
      <w:pPr>
        <w:rPr>
          <w:rFonts w:asciiTheme="majorHAnsi" w:hAnsiTheme="majorHAnsi" w:cstheme="majorHAnsi"/>
          <w:b/>
        </w:rPr>
      </w:pPr>
      <w:r>
        <w:rPr>
          <w:rFonts w:asciiTheme="majorHAnsi" w:hAnsiTheme="majorHAnsi" w:cstheme="majorHAnsi"/>
          <w:b/>
        </w:rPr>
        <w:t>Sistema de gestión de BD(SGBD)</w:t>
      </w:r>
    </w:p>
    <w:p w:rsidR="006125E9" w:rsidRPr="006125E9" w:rsidRDefault="006125E9">
      <w:pPr>
        <w:rPr>
          <w:rStyle w:val="char"/>
          <w:rFonts w:asciiTheme="majorHAnsi" w:hAnsiTheme="majorHAnsi" w:cstheme="majorHAnsi"/>
          <w:color w:val="000000"/>
          <w:bdr w:val="none" w:sz="0" w:space="0" w:color="auto" w:frame="1"/>
          <w:shd w:val="clear" w:color="auto" w:fill="FFFFFF"/>
        </w:rPr>
      </w:pPr>
      <w:r w:rsidRPr="006125E9">
        <w:rPr>
          <w:rStyle w:val="char"/>
          <w:rFonts w:asciiTheme="majorHAnsi" w:hAnsiTheme="majorHAnsi" w:cstheme="majorHAnsi"/>
          <w:color w:val="000000"/>
          <w:bdr w:val="none" w:sz="0" w:space="0" w:color="auto" w:frame="1"/>
          <w:shd w:val="clear" w:color="auto" w:fill="FFFFFF"/>
        </w:rPr>
        <w:t>Un sistema SGBD (sistema de gestión de bases de datos) es aquel conjunto de programas, lenguajes, procedimientos, etc., que se encargan de la manipulación y suministro de datos almacenados en una base de datos, además de mantener su integridad, confidencialidad y seguridad para cualquier usuario, tenga este o no conocimientos informáticos.</w:t>
      </w:r>
    </w:p>
    <w:p w:rsidR="006125E9" w:rsidRPr="006125E9" w:rsidRDefault="006125E9" w:rsidP="006125E9">
      <w:pPr>
        <w:numPr>
          <w:ilvl w:val="0"/>
          <w:numId w:val="5"/>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b/>
          <w:bCs/>
          <w:color w:val="000000"/>
          <w:bdr w:val="none" w:sz="0" w:space="0" w:color="auto" w:frame="1"/>
          <w:lang w:eastAsia="es-ES"/>
        </w:rPr>
        <w:t>Definición de los datos: </w:t>
      </w:r>
      <w:r w:rsidRPr="006125E9">
        <w:rPr>
          <w:rFonts w:asciiTheme="majorHAnsi" w:eastAsia="Times New Roman" w:hAnsiTheme="majorHAnsi" w:cstheme="majorHAnsi"/>
          <w:color w:val="000000"/>
          <w:bdr w:val="none" w:sz="0" w:space="0" w:color="auto" w:frame="1"/>
          <w:lang w:eastAsia="es-ES"/>
        </w:rPr>
        <w:t>el SGBD ha de poder definir todos los objetos de la base de datos partiendo de definiciones en versión fuente para convertirlas en la versión objeto.</w:t>
      </w:r>
    </w:p>
    <w:p w:rsidR="006125E9" w:rsidRPr="006125E9" w:rsidRDefault="006125E9" w:rsidP="006125E9">
      <w:pPr>
        <w:numPr>
          <w:ilvl w:val="0"/>
          <w:numId w:val="5"/>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b/>
          <w:bCs/>
          <w:color w:val="000000"/>
          <w:bdr w:val="none" w:sz="0" w:space="0" w:color="auto" w:frame="1"/>
          <w:lang w:eastAsia="es-ES"/>
        </w:rPr>
        <w:t>Manipulación de los datos:</w:t>
      </w: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el SGBD responde a las solicitudes del usuario para ejecutar operaciones de supresión, actualización, extracción, entre otras gestiones. El manejo de los datos ha de efectuarse de forma rápida, según las peticiones realizadas por los usuarios, y, gracias a su independencia, debe permitir la modificación del esquema de la base de datos.</w:t>
      </w:r>
    </w:p>
    <w:p w:rsidR="006125E9" w:rsidRPr="006125E9" w:rsidRDefault="006125E9" w:rsidP="006125E9">
      <w:pPr>
        <w:numPr>
          <w:ilvl w:val="0"/>
          <w:numId w:val="5"/>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b/>
          <w:bCs/>
          <w:color w:val="000000"/>
          <w:bdr w:val="none" w:sz="0" w:space="0" w:color="auto" w:frame="1"/>
          <w:lang w:eastAsia="es-ES"/>
        </w:rPr>
        <w:t>Seguridad e integridad de los datos:</w:t>
      </w: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ante cualquier petición, además de registrar el uso de las bases de datos, también aplicará las medidas de seguridad e integridad de los datos (adopta medidas para garantizar su validez) previamente definidas. Un SGBD debe garantizar su seguridad frente a ataques o, simplemente, impedir el acceso a usuarios no autorizados.</w:t>
      </w:r>
    </w:p>
    <w:p w:rsidR="006125E9" w:rsidRPr="006125E9" w:rsidRDefault="006125E9" w:rsidP="006125E9">
      <w:pPr>
        <w:numPr>
          <w:ilvl w:val="0"/>
          <w:numId w:val="5"/>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b/>
          <w:bCs/>
          <w:color w:val="000000"/>
          <w:bdr w:val="none" w:sz="0" w:space="0" w:color="auto" w:frame="1"/>
          <w:lang w:eastAsia="es-ES"/>
        </w:rPr>
        <w:t>Recuperación y restauración de los datos:</w:t>
      </w: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la recuperación y restauración de los datos ante un posible fallo es otra de las principales funciones de un SGBD. Se aplicará un plan de recuperación y restauración de los datos que sirva de respaldo.</w:t>
      </w:r>
    </w:p>
    <w:p w:rsidR="006125E9" w:rsidRDefault="006125E9">
      <w:pPr>
        <w:rPr>
          <w:rFonts w:asciiTheme="majorHAnsi" w:hAnsiTheme="majorHAnsi" w:cstheme="majorHAnsi"/>
          <w:b/>
        </w:rPr>
      </w:pPr>
    </w:p>
    <w:p w:rsidR="006125E9" w:rsidRDefault="006125E9">
      <w:pPr>
        <w:rPr>
          <w:rFonts w:ascii="Arial" w:hAnsi="Arial" w:cs="Arial"/>
          <w:b/>
          <w:bCs/>
          <w:color w:val="000000"/>
          <w:shd w:val="clear" w:color="auto" w:fill="FFFFFF"/>
        </w:rPr>
      </w:pPr>
      <w:r>
        <w:rPr>
          <w:rFonts w:asciiTheme="majorHAnsi" w:hAnsiTheme="majorHAnsi" w:cstheme="majorHAnsi"/>
          <w:b/>
        </w:rPr>
        <w:t>La arquitectura a tres niveles ANSI</w:t>
      </w:r>
      <w:r w:rsidRPr="006125E9">
        <w:rPr>
          <w:rFonts w:ascii="Arial" w:hAnsi="Arial" w:cs="Arial"/>
          <w:b/>
          <w:bCs/>
          <w:color w:val="000000"/>
          <w:shd w:val="clear" w:color="auto" w:fill="FFFFFF"/>
        </w:rPr>
        <w:t>-X3-SPARC</w:t>
      </w:r>
    </w:p>
    <w:p w:rsidR="006125E9" w:rsidRPr="006125E9" w:rsidRDefault="006125E9" w:rsidP="006125E9">
      <w:pPr>
        <w:shd w:val="clear" w:color="auto" w:fill="FFFFFF"/>
        <w:spacing w:after="0" w:line="240" w:lineRule="auto"/>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bdr w:val="none" w:sz="0" w:space="0" w:color="auto" w:frame="1"/>
          <w:lang w:eastAsia="es-ES"/>
        </w:rPr>
        <w:t>En 1975, ANSI-SPARC definió la arquitectura con tres niveles para lograr las siguientes metas:</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Que todos los usuarios puedan acceder a los mismos datos, pero con diferentes vistas, adaptadas a sus necesidades y conocimientos.</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Que los usuarios carezcan de la información sobre los detalles de almacenamiento físico de la base de datos. Toda esa información se abstrae para que</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lastRenderedPageBreak/>
        <w:t> </w:t>
      </w:r>
      <w:r w:rsidRPr="006125E9">
        <w:rPr>
          <w:rFonts w:asciiTheme="majorHAnsi" w:eastAsia="Times New Roman" w:hAnsiTheme="majorHAnsi" w:cstheme="majorHAnsi"/>
          <w:color w:val="000000"/>
          <w:bdr w:val="none" w:sz="0" w:space="0" w:color="auto" w:frame="1"/>
          <w:lang w:eastAsia="es-ES"/>
        </w:rPr>
        <w:t>el almacenamiento sea transparente para los usuarios, porque para ellos carece de interés o relevancia cómo se almacenan los datos físicamente, o cuál es el contenedor o formato de almacenamiento.</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 xml:space="preserve">Que el administrador de la base de datos pueda cambiar las </w:t>
      </w:r>
      <w:proofErr w:type="spellStart"/>
      <w:r w:rsidRPr="006125E9">
        <w:rPr>
          <w:rFonts w:asciiTheme="majorHAnsi" w:eastAsia="Times New Roman" w:hAnsiTheme="majorHAnsi" w:cstheme="majorHAnsi"/>
          <w:color w:val="000000"/>
          <w:bdr w:val="none" w:sz="0" w:space="0" w:color="auto" w:frame="1"/>
          <w:lang w:eastAsia="es-ES"/>
        </w:rPr>
        <w:t>estructurasde</w:t>
      </w:r>
      <w:proofErr w:type="spellEnd"/>
      <w:r w:rsidRPr="006125E9">
        <w:rPr>
          <w:rFonts w:asciiTheme="majorHAnsi" w:eastAsia="Times New Roman" w:hAnsiTheme="majorHAnsi" w:cstheme="majorHAnsi"/>
          <w:color w:val="000000"/>
          <w:bdr w:val="none" w:sz="0" w:space="0" w:color="auto" w:frame="1"/>
          <w:lang w:eastAsia="es-ES"/>
        </w:rPr>
        <w:t xml:space="preserve"> almacenamiento de la base de datos sin variar las vistas de los usuarios.</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Que la estructura interna de la base de datos no se vea alterada por los cambios que se efectúen físicamente.</w:t>
      </w:r>
    </w:p>
    <w:p w:rsidR="006125E9" w:rsidRPr="006125E9" w:rsidRDefault="006125E9" w:rsidP="006125E9">
      <w:pPr>
        <w:numPr>
          <w:ilvl w:val="0"/>
          <w:numId w:val="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125E9">
        <w:rPr>
          <w:rFonts w:asciiTheme="majorHAnsi" w:eastAsia="Times New Roman" w:hAnsiTheme="majorHAnsi" w:cstheme="majorHAnsi"/>
          <w:color w:val="000000"/>
          <w:lang w:eastAsia="es-ES"/>
        </w:rPr>
        <w:t> </w:t>
      </w:r>
      <w:r w:rsidRPr="006125E9">
        <w:rPr>
          <w:rFonts w:asciiTheme="majorHAnsi" w:eastAsia="Times New Roman" w:hAnsiTheme="majorHAnsi" w:cstheme="majorHAnsi"/>
          <w:color w:val="000000"/>
          <w:bdr w:val="none" w:sz="0" w:space="0" w:color="auto" w:frame="1"/>
          <w:lang w:eastAsia="es-ES"/>
        </w:rPr>
        <w:t>Que el administrador de la base de datos pueda modificar la estructura conceptual de la base de datos sin afectar a los usuarios.</w:t>
      </w:r>
    </w:p>
    <w:p w:rsidR="006125E9" w:rsidRPr="006125E9" w:rsidRDefault="006125E9">
      <w:pPr>
        <w:rPr>
          <w:rFonts w:asciiTheme="majorHAnsi" w:hAnsiTheme="majorHAnsi" w:cstheme="majorHAnsi"/>
          <w:b/>
        </w:rPr>
      </w:pPr>
    </w:p>
    <w:p w:rsidR="006125E9" w:rsidRDefault="006125E9">
      <w:pPr>
        <w:rPr>
          <w:rStyle w:val="char"/>
          <w:rFonts w:asciiTheme="majorHAnsi" w:hAnsiTheme="majorHAnsi" w:cstheme="majorHAnsi"/>
          <w:b/>
          <w:bCs/>
          <w:bdr w:val="none" w:sz="0" w:space="0" w:color="auto" w:frame="1"/>
          <w:shd w:val="clear" w:color="auto" w:fill="FFFFFF"/>
        </w:rPr>
      </w:pPr>
      <w:r w:rsidRPr="006125E9">
        <w:rPr>
          <w:rFonts w:asciiTheme="majorHAnsi" w:hAnsiTheme="majorHAnsi" w:cstheme="majorHAnsi"/>
          <w:b/>
          <w:bCs/>
          <w:shd w:val="clear" w:color="auto" w:fill="FFFFFF"/>
        </w:rPr>
        <w:t> </w:t>
      </w:r>
      <w:r w:rsidRPr="006125E9">
        <w:rPr>
          <w:rStyle w:val="char"/>
          <w:rFonts w:asciiTheme="majorHAnsi" w:hAnsiTheme="majorHAnsi" w:cstheme="majorHAnsi"/>
          <w:b/>
          <w:bCs/>
          <w:bdr w:val="none" w:sz="0" w:space="0" w:color="auto" w:frame="1"/>
          <w:shd w:val="clear" w:color="auto" w:fill="FFFFFF"/>
        </w:rPr>
        <w:t>Nivel externo (vistas individuales de los usuarios)</w:t>
      </w:r>
    </w:p>
    <w:p w:rsidR="006125E9" w:rsidRDefault="006125E9">
      <w:pPr>
        <w:rPr>
          <w:rFonts w:asciiTheme="majorHAnsi" w:hAnsiTheme="majorHAnsi" w:cstheme="majorHAnsi"/>
          <w:color w:val="000000"/>
          <w:shd w:val="clear" w:color="auto" w:fill="FFFFFF"/>
        </w:rPr>
      </w:pPr>
      <w:r w:rsidRPr="006125E9">
        <w:rPr>
          <w:rFonts w:asciiTheme="majorHAnsi" w:hAnsiTheme="majorHAnsi" w:cstheme="majorHAnsi"/>
          <w:color w:val="000000"/>
          <w:shd w:val="clear" w:color="auto" w:fill="FFFFFF"/>
        </w:rPr>
        <w:t>Una vista de usuario describe una parte de la base de datos que es relevante para un usuario en particular. Excluye los datos irrelevantes, así como aquellos a los que el usuario no está autorizado a acceder. </w:t>
      </w:r>
    </w:p>
    <w:p w:rsidR="006125E9" w:rsidRDefault="006125E9">
      <w:pPr>
        <w:rPr>
          <w:rFonts w:asciiTheme="majorHAnsi" w:hAnsiTheme="majorHAnsi" w:cstheme="majorHAnsi"/>
          <w:b/>
          <w:bCs/>
          <w:shd w:val="clear" w:color="auto" w:fill="FFFFFF"/>
        </w:rPr>
      </w:pPr>
      <w:r w:rsidRPr="006125E9">
        <w:rPr>
          <w:rFonts w:asciiTheme="majorHAnsi" w:hAnsiTheme="majorHAnsi" w:cstheme="majorHAnsi"/>
          <w:b/>
          <w:bCs/>
          <w:shd w:val="clear" w:color="auto" w:fill="FFFFFF"/>
        </w:rPr>
        <w:t>Nivel medio (vista conceptual)</w:t>
      </w: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bdr w:val="none" w:sz="0" w:space="0" w:color="auto" w:frame="1"/>
          <w:lang w:eastAsia="es-ES"/>
        </w:rPr>
        <w:t>El nivel conceptual es una forma de describir los datos que se almacenan dentro de la base de datos y cómo estos se relacionan entre sí. Este nivel no especifica cómo se almacenan físicamente los datos.</w:t>
      </w:r>
      <w:r w:rsidRPr="0040121E">
        <w:rPr>
          <w:rFonts w:asciiTheme="majorHAnsi" w:eastAsia="Times New Roman" w:hAnsiTheme="majorHAnsi" w:cstheme="majorHAnsi"/>
          <w:color w:val="000000"/>
          <w:lang w:eastAsia="es-ES"/>
        </w:rPr>
        <w:br/>
      </w:r>
      <w:r w:rsidRPr="0040121E">
        <w:rPr>
          <w:rFonts w:asciiTheme="majorHAnsi" w:eastAsia="Times New Roman" w:hAnsiTheme="majorHAnsi" w:cstheme="majorHAnsi"/>
          <w:color w:val="000000"/>
          <w:bdr w:val="none" w:sz="0" w:space="0" w:color="auto" w:frame="1"/>
          <w:lang w:eastAsia="es-ES"/>
        </w:rPr>
        <w:t>Algunas características importantes de este nivel son:</w:t>
      </w:r>
    </w:p>
    <w:p w:rsidR="0040121E" w:rsidRPr="0040121E" w:rsidRDefault="0040121E" w:rsidP="0040121E">
      <w:pPr>
        <w:numPr>
          <w:ilvl w:val="0"/>
          <w:numId w:val="7"/>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El </w:t>
      </w:r>
      <w:r w:rsidRPr="0040121E">
        <w:rPr>
          <w:rFonts w:asciiTheme="majorHAnsi" w:eastAsia="Times New Roman" w:hAnsiTheme="majorHAnsi" w:cstheme="majorHAnsi"/>
          <w:i/>
          <w:iCs/>
          <w:color w:val="000000"/>
          <w:bdr w:val="none" w:sz="0" w:space="0" w:color="auto" w:frame="1"/>
          <w:lang w:eastAsia="es-ES"/>
        </w:rPr>
        <w:t>DBA</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(‘administrador de la base de datos’) trabaja en este nivel.</w:t>
      </w:r>
    </w:p>
    <w:p w:rsidR="0040121E" w:rsidRPr="0040121E" w:rsidRDefault="0040121E" w:rsidP="0040121E">
      <w:pPr>
        <w:numPr>
          <w:ilvl w:val="0"/>
          <w:numId w:val="7"/>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Describe la estructura de todos los usuarios.</w:t>
      </w:r>
    </w:p>
    <w:p w:rsidR="0040121E" w:rsidRPr="0040121E" w:rsidRDefault="0040121E" w:rsidP="0040121E">
      <w:pPr>
        <w:numPr>
          <w:ilvl w:val="0"/>
          <w:numId w:val="7"/>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Solo el </w:t>
      </w:r>
      <w:r w:rsidRPr="0040121E">
        <w:rPr>
          <w:rFonts w:asciiTheme="majorHAnsi" w:eastAsia="Times New Roman" w:hAnsiTheme="majorHAnsi" w:cstheme="majorHAnsi"/>
          <w:i/>
          <w:iCs/>
          <w:color w:val="000000"/>
          <w:bdr w:val="none" w:sz="0" w:space="0" w:color="auto" w:frame="1"/>
          <w:lang w:eastAsia="es-ES"/>
        </w:rPr>
        <w:t>DBA</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puede definir este nivel.</w:t>
      </w:r>
    </w:p>
    <w:p w:rsidR="0040121E" w:rsidRPr="0040121E" w:rsidRDefault="0040121E" w:rsidP="0040121E">
      <w:pPr>
        <w:numPr>
          <w:ilvl w:val="0"/>
          <w:numId w:val="7"/>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Aporta una visión global de la base de datos.</w:t>
      </w:r>
    </w:p>
    <w:p w:rsidR="0040121E" w:rsidRPr="0040121E" w:rsidRDefault="0040121E" w:rsidP="009E41F1">
      <w:pPr>
        <w:numPr>
          <w:ilvl w:val="0"/>
          <w:numId w:val="7"/>
        </w:numPr>
        <w:shd w:val="clear" w:color="auto" w:fill="FFFFFF"/>
        <w:spacing w:after="0" w:line="240" w:lineRule="auto"/>
        <w:ind w:left="0" w:hanging="180"/>
        <w:textAlignment w:val="baseline"/>
        <w:rPr>
          <w:rFonts w:ascii="Arial" w:eastAsia="Times New Roman" w:hAnsi="Arial" w:cs="Arial"/>
          <w:color w:val="000000"/>
          <w:sz w:val="30"/>
          <w:szCs w:val="30"/>
          <w:lang w:eastAsia="es-ES"/>
        </w:rPr>
      </w:pP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Es independiente del hardware y el software</w:t>
      </w:r>
      <w:r w:rsidRPr="0040121E">
        <w:rPr>
          <w:rFonts w:ascii="Arial" w:eastAsia="Times New Roman" w:hAnsi="Arial" w:cs="Arial"/>
          <w:color w:val="000000"/>
          <w:sz w:val="30"/>
          <w:szCs w:val="30"/>
          <w:bdr w:val="none" w:sz="0" w:space="0" w:color="auto" w:frame="1"/>
          <w:lang w:eastAsia="es-ES"/>
        </w:rPr>
        <w:t>.</w:t>
      </w:r>
    </w:p>
    <w:p w:rsidR="0040121E" w:rsidRPr="0040121E" w:rsidRDefault="0040121E" w:rsidP="0040121E">
      <w:pPr>
        <w:shd w:val="clear" w:color="auto" w:fill="FFFFFF"/>
        <w:spacing w:beforeAutospacing="1" w:after="0" w:afterAutospacing="1" w:line="528" w:lineRule="atLeast"/>
        <w:textAlignment w:val="baseline"/>
        <w:outlineLvl w:val="3"/>
        <w:rPr>
          <w:rFonts w:asciiTheme="majorHAnsi" w:eastAsia="Times New Roman" w:hAnsiTheme="majorHAnsi" w:cstheme="majorHAnsi"/>
          <w:b/>
          <w:bCs/>
          <w:lang w:eastAsia="es-ES"/>
        </w:rPr>
      </w:pPr>
      <w:r w:rsidRPr="0040121E">
        <w:rPr>
          <w:rFonts w:asciiTheme="majorHAnsi" w:eastAsia="Times New Roman" w:hAnsiTheme="majorHAnsi" w:cstheme="majorHAnsi"/>
          <w:b/>
          <w:bCs/>
          <w:bdr w:val="none" w:sz="0" w:space="0" w:color="auto" w:frame="1"/>
          <w:lang w:eastAsia="es-ES"/>
        </w:rPr>
        <w:t>Nivel interno (vista de almacenamiento)</w:t>
      </w: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bdr w:val="none" w:sz="0" w:space="0" w:color="auto" w:frame="1"/>
          <w:lang w:eastAsia="es-ES"/>
        </w:rPr>
        <w:t>El nivel interno implica la forma en que la base de datos se configura físicamente en el sistema informático. En él se describe cómo los datos se almacenan en la base de datos y en el hardware del equipo.</w:t>
      </w:r>
      <w:r w:rsidRPr="0040121E">
        <w:rPr>
          <w:rFonts w:asciiTheme="majorHAnsi" w:eastAsia="Times New Roman" w:hAnsiTheme="majorHAnsi" w:cstheme="majorHAnsi"/>
          <w:color w:val="000000"/>
          <w:lang w:eastAsia="es-ES"/>
        </w:rPr>
        <w:br/>
      </w:r>
      <w:r w:rsidRPr="0040121E">
        <w:rPr>
          <w:rFonts w:asciiTheme="majorHAnsi" w:eastAsia="Times New Roman" w:hAnsiTheme="majorHAnsi" w:cstheme="majorHAnsi"/>
          <w:color w:val="000000"/>
          <w:bdr w:val="none" w:sz="0" w:space="0" w:color="auto" w:frame="1"/>
          <w:lang w:eastAsia="es-ES"/>
        </w:rPr>
        <w:t>Mediante este esquema en tres niveles, se consigue que el sistema adquiera independencia física y lógica. La independencia física ayuda a modificar el esquema interno sin variar el conceptual, y la lógica capacita a cambiar el esquema conceptual sin necesidad de alterar las aplicaciones ni los esquemas externos (vistas). Por tanto, desliga a los distintos usuarios, y así cada grupo de trabajo puede reunir de un modo diferente los datos para formar entidades o asociaciones diversas, lo que ayuda a cambiar atributos, asociaciones, entidades, propiedades de los atributos, propiedades de las entidades.</w:t>
      </w:r>
    </w:p>
    <w:p w:rsidR="0040121E" w:rsidRDefault="0040121E" w:rsidP="0040121E">
      <w:pPr>
        <w:shd w:val="clear" w:color="auto" w:fill="FFFFFF"/>
        <w:spacing w:after="0" w:line="240" w:lineRule="auto"/>
        <w:textAlignment w:val="baseline"/>
        <w:rPr>
          <w:rFonts w:ascii="Arial" w:eastAsia="Times New Roman" w:hAnsi="Arial" w:cs="Arial"/>
          <w:color w:val="000000"/>
          <w:sz w:val="30"/>
          <w:szCs w:val="30"/>
          <w:lang w:eastAsia="es-ES"/>
        </w:rPr>
      </w:pP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r w:rsidRPr="0040121E">
        <w:rPr>
          <w:rFonts w:asciiTheme="majorHAnsi" w:hAnsiTheme="majorHAnsi" w:cstheme="majorHAnsi"/>
          <w:b/>
          <w:bCs/>
          <w:color w:val="000000"/>
          <w:shd w:val="clear" w:color="auto" w:fill="FFFFFF"/>
        </w:rPr>
        <w:t>Funcionamiento de un sistema de gestión de base de datos</w:t>
      </w:r>
    </w:p>
    <w:p w:rsidR="0040121E" w:rsidRPr="0040121E" w:rsidRDefault="0040121E" w:rsidP="0040121E">
      <w:pPr>
        <w:numPr>
          <w:ilvl w:val="0"/>
          <w:numId w:val="8"/>
        </w:numPr>
        <w:shd w:val="clear" w:color="auto" w:fill="FFFFFF"/>
        <w:spacing w:after="0" w:line="240" w:lineRule="auto"/>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El proceso lanzado por el usuario </w:t>
      </w:r>
      <w:r w:rsidRPr="0040121E">
        <w:rPr>
          <w:rFonts w:asciiTheme="majorHAnsi" w:eastAsia="Times New Roman" w:hAnsiTheme="majorHAnsi" w:cstheme="majorHAnsi"/>
          <w:b/>
          <w:bCs/>
          <w:color w:val="000000"/>
          <w:bdr w:val="none" w:sz="0" w:space="0" w:color="auto" w:frame="1"/>
          <w:lang w:eastAsia="es-ES"/>
        </w:rPr>
        <w:t>llama al SGBD</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indicando la porción de la base de datos que se desea tratar. Por ejemplo, la aplicación o proceso pide acceder a los datos de los productos que se desea comprar en una tienda </w:t>
      </w:r>
      <w:proofErr w:type="gramStart"/>
      <w:r w:rsidRPr="0040121E">
        <w:rPr>
          <w:rFonts w:asciiTheme="majorHAnsi" w:eastAsia="Times New Roman" w:hAnsiTheme="majorHAnsi" w:cstheme="majorHAnsi"/>
          <w:i/>
          <w:iCs/>
          <w:color w:val="000000"/>
          <w:bdr w:val="none" w:sz="0" w:space="0" w:color="auto" w:frame="1"/>
          <w:lang w:eastAsia="es-ES"/>
        </w:rPr>
        <w:t>online</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w:t>
      </w:r>
      <w:proofErr w:type="gramEnd"/>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El SGBD </w:t>
      </w:r>
      <w:r w:rsidRPr="0040121E">
        <w:rPr>
          <w:rFonts w:asciiTheme="majorHAnsi" w:eastAsia="Times New Roman" w:hAnsiTheme="majorHAnsi" w:cstheme="majorHAnsi"/>
          <w:b/>
          <w:bCs/>
          <w:color w:val="000000"/>
          <w:bdr w:val="none" w:sz="0" w:space="0" w:color="auto" w:frame="1"/>
          <w:lang w:eastAsia="es-ES"/>
        </w:rPr>
        <w:t>t</w:t>
      </w:r>
      <w:r w:rsidRPr="0040121E">
        <w:rPr>
          <w:rFonts w:asciiTheme="majorHAnsi" w:eastAsia="Times New Roman" w:hAnsiTheme="majorHAnsi" w:cstheme="majorHAnsi"/>
          <w:b/>
          <w:bCs/>
          <w:color w:val="000000"/>
          <w:lang w:eastAsia="es-ES"/>
        </w:rPr>
        <w:t> </w:t>
      </w:r>
      <w:proofErr w:type="spellStart"/>
      <w:r w:rsidRPr="0040121E">
        <w:rPr>
          <w:rFonts w:asciiTheme="majorHAnsi" w:eastAsia="Times New Roman" w:hAnsiTheme="majorHAnsi" w:cstheme="majorHAnsi"/>
          <w:b/>
          <w:bCs/>
          <w:color w:val="000000"/>
          <w:bdr w:val="none" w:sz="0" w:space="0" w:color="auto" w:frame="1"/>
          <w:lang w:eastAsia="es-ES"/>
        </w:rPr>
        <w:t>raduce</w:t>
      </w:r>
      <w:proofErr w:type="spellEnd"/>
      <w:r w:rsidRPr="0040121E">
        <w:rPr>
          <w:rFonts w:asciiTheme="majorHAnsi" w:eastAsia="Times New Roman" w:hAnsiTheme="majorHAnsi" w:cstheme="majorHAnsi"/>
          <w:b/>
          <w:bCs/>
          <w:color w:val="000000"/>
          <w:bdr w:val="none" w:sz="0" w:space="0" w:color="auto" w:frame="1"/>
          <w:lang w:eastAsia="es-ES"/>
        </w:rPr>
        <w:t xml:space="preserve"> la llamada a los términos del esquema lógico</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 xml:space="preserve">de la base de datos. Accede al esquema lógico comprobando los derechos de acceso y la traducción física (normalmente los metadatos se guardan en una zona de memoria global y no en el disco). Se comprueba si la aplicación y el usuario tienen acceso a los datos que se están </w:t>
      </w:r>
      <w:r w:rsidRPr="0040121E">
        <w:rPr>
          <w:rFonts w:asciiTheme="majorHAnsi" w:eastAsia="Times New Roman" w:hAnsiTheme="majorHAnsi" w:cstheme="majorHAnsi"/>
          <w:color w:val="000000"/>
          <w:bdr w:val="none" w:sz="0" w:space="0" w:color="auto" w:frame="1"/>
          <w:lang w:eastAsia="es-ES"/>
        </w:rPr>
        <w:lastRenderedPageBreak/>
        <w:t>demandando y se comprueba dónde se encuentran esos datos almacenados físicamente.</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El SGBD </w:t>
      </w:r>
      <w:r w:rsidRPr="0040121E">
        <w:rPr>
          <w:rFonts w:asciiTheme="majorHAnsi" w:eastAsia="Times New Roman" w:hAnsiTheme="majorHAnsi" w:cstheme="majorHAnsi"/>
          <w:b/>
          <w:bCs/>
          <w:color w:val="000000"/>
          <w:bdr w:val="none" w:sz="0" w:space="0" w:color="auto" w:frame="1"/>
          <w:lang w:eastAsia="es-ES"/>
        </w:rPr>
        <w:t>obtiene el esquema físico</w:t>
      </w:r>
      <w:r w:rsidRPr="0040121E">
        <w:rPr>
          <w:rFonts w:asciiTheme="majorHAnsi" w:eastAsia="Times New Roman" w:hAnsiTheme="majorHAnsi" w:cstheme="majorHAnsi"/>
          <w:color w:val="000000"/>
          <w:bdr w:val="none" w:sz="0" w:space="0" w:color="auto" w:frame="1"/>
          <w:lang w:eastAsia="es-ES"/>
        </w:rPr>
        <w:t>, en el que se indica qué fichero o ficheros contienen la información solicitada.</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El SGBD</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b/>
          <w:bCs/>
          <w:color w:val="000000"/>
          <w:bdr w:val="none" w:sz="0" w:space="0" w:color="auto" w:frame="1"/>
          <w:lang w:eastAsia="es-ES"/>
        </w:rPr>
        <w:t>traduce la llamada a los métodos de acceso del sistema operativo</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que permiten acceder realmente a los datos requeridos. Es decir, básicamente, invoca al sistema de ficheros para recuperar los ficheros en los que se encuentren los datos.</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El sistema operativo </w:t>
      </w:r>
      <w:r w:rsidRPr="0040121E">
        <w:rPr>
          <w:rFonts w:asciiTheme="majorHAnsi" w:eastAsia="Times New Roman" w:hAnsiTheme="majorHAnsi" w:cstheme="majorHAnsi"/>
          <w:b/>
          <w:bCs/>
          <w:color w:val="000000"/>
          <w:bdr w:val="none" w:sz="0" w:space="0" w:color="auto" w:frame="1"/>
          <w:lang w:eastAsia="es-ES"/>
        </w:rPr>
        <w:t>accede a los datos</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tras traducir las órdenes dadas por el SGBD. Una vez los encuentra, los obtiene.</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Los datos </w:t>
      </w:r>
      <w:r w:rsidRPr="0040121E">
        <w:rPr>
          <w:rFonts w:asciiTheme="majorHAnsi" w:eastAsia="Times New Roman" w:hAnsiTheme="majorHAnsi" w:cstheme="majorHAnsi"/>
          <w:b/>
          <w:bCs/>
          <w:color w:val="000000"/>
          <w:bdr w:val="none" w:sz="0" w:space="0" w:color="auto" w:frame="1"/>
          <w:lang w:eastAsia="es-ES"/>
        </w:rPr>
        <w:t>pasan del disco a una memoria intermedia</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o </w:t>
      </w:r>
      <w:r w:rsidRPr="0040121E">
        <w:rPr>
          <w:rFonts w:asciiTheme="majorHAnsi" w:eastAsia="Times New Roman" w:hAnsiTheme="majorHAnsi" w:cstheme="majorHAnsi"/>
          <w:i/>
          <w:iCs/>
          <w:color w:val="000000"/>
          <w:bdr w:val="none" w:sz="0" w:space="0" w:color="auto" w:frame="1"/>
          <w:lang w:eastAsia="es-ES"/>
        </w:rPr>
        <w:t>buffer</w:t>
      </w:r>
      <w:r w:rsidRPr="0040121E">
        <w:rPr>
          <w:rFonts w:asciiTheme="majorHAnsi" w:eastAsia="Times New Roman" w:hAnsiTheme="majorHAnsi" w:cstheme="majorHAnsi"/>
          <w:color w:val="000000"/>
          <w:bdr w:val="none" w:sz="0" w:space="0" w:color="auto" w:frame="1"/>
          <w:lang w:eastAsia="es-ES"/>
        </w:rPr>
        <w:t>. En ese </w:t>
      </w:r>
      <w:r w:rsidRPr="0040121E">
        <w:rPr>
          <w:rFonts w:asciiTheme="majorHAnsi" w:eastAsia="Times New Roman" w:hAnsiTheme="majorHAnsi" w:cstheme="majorHAnsi"/>
          <w:i/>
          <w:iCs/>
          <w:color w:val="000000"/>
          <w:bdr w:val="none" w:sz="0" w:space="0" w:color="auto" w:frame="1"/>
          <w:lang w:eastAsia="es-ES"/>
        </w:rPr>
        <w:t>buffer</w:t>
      </w:r>
      <w:r w:rsidRPr="0040121E">
        <w:rPr>
          <w:rFonts w:asciiTheme="majorHAnsi" w:eastAsia="Times New Roman" w:hAnsiTheme="majorHAnsi" w:cstheme="majorHAnsi"/>
          <w:color w:val="000000"/>
          <w:bdr w:val="none" w:sz="0" w:space="0" w:color="auto" w:frame="1"/>
          <w:lang w:eastAsia="es-ES"/>
        </w:rPr>
        <w:t> se almacenarán los datos según se vayan recibiendo. Se recupera de manera secuencial el flujo de información binaria necesario hasta recuperar todos los datos solicitados.</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Los datos</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b/>
          <w:bCs/>
          <w:color w:val="000000"/>
          <w:bdr w:val="none" w:sz="0" w:space="0" w:color="auto" w:frame="1"/>
          <w:lang w:eastAsia="es-ES"/>
        </w:rPr>
        <w:t>pasan al área de trabajo del usuario </w:t>
      </w:r>
      <w:r w:rsidRPr="0040121E">
        <w:rPr>
          <w:rFonts w:asciiTheme="majorHAnsi" w:eastAsia="Times New Roman" w:hAnsiTheme="majorHAnsi" w:cstheme="majorHAnsi"/>
          <w:color w:val="000000"/>
          <w:bdr w:val="none" w:sz="0" w:space="0" w:color="auto" w:frame="1"/>
          <w:lang w:eastAsia="es-ES"/>
        </w:rPr>
        <w:t>(ATU) del proceso del usuario. Los pasos 6 y 7 se repiten hasta que se envíe toda la información al proceso de usuario. Al terminar este paso, los datos ya se encuentran en la aplicación, listos para ser preparados y presentados de forma legible para el usuario.</w:t>
      </w:r>
    </w:p>
    <w:p w:rsidR="0040121E" w:rsidRPr="0040121E" w:rsidRDefault="0040121E" w:rsidP="0040121E">
      <w:pPr>
        <w:numPr>
          <w:ilvl w:val="0"/>
          <w:numId w:val="8"/>
        </w:numPr>
        <w:shd w:val="clear" w:color="auto" w:fill="FFFFFF"/>
        <w:spacing w:after="0" w:line="240" w:lineRule="auto"/>
        <w:ind w:left="720" w:hanging="360"/>
        <w:textAlignment w:val="baseline"/>
        <w:rPr>
          <w:rFonts w:asciiTheme="majorHAnsi" w:eastAsia="Times New Roman" w:hAnsiTheme="majorHAnsi" w:cstheme="majorHAnsi"/>
          <w:b/>
          <w:bCs/>
          <w:color w:val="000000"/>
          <w:lang w:eastAsia="es-ES"/>
        </w:rPr>
      </w:pPr>
      <w:r w:rsidRPr="0040121E">
        <w:rPr>
          <w:rFonts w:asciiTheme="majorHAnsi" w:eastAsia="Times New Roman" w:hAnsiTheme="majorHAnsi" w:cstheme="majorHAnsi"/>
          <w:color w:val="000000"/>
          <w:bdr w:val="none" w:sz="0" w:space="0" w:color="auto" w:frame="1"/>
          <w:lang w:eastAsia="es-ES"/>
        </w:rPr>
        <w:t>En el caso de que haya errores en cualquier momento del proceso, el </w:t>
      </w:r>
      <w:r w:rsidRPr="0040121E">
        <w:rPr>
          <w:rFonts w:asciiTheme="majorHAnsi" w:eastAsia="Times New Roman" w:hAnsiTheme="majorHAnsi" w:cstheme="majorHAnsi"/>
          <w:b/>
          <w:bCs/>
          <w:color w:val="000000"/>
          <w:bdr w:val="none" w:sz="0" w:space="0" w:color="auto" w:frame="1"/>
          <w:lang w:eastAsia="es-ES"/>
        </w:rPr>
        <w:t>SGBD devuelve indicadores</w:t>
      </w:r>
      <w:r w:rsidRPr="0040121E">
        <w:rPr>
          <w:rFonts w:asciiTheme="majorHAnsi" w:eastAsia="Times New Roman" w:hAnsiTheme="majorHAnsi" w:cstheme="majorHAnsi"/>
          <w:b/>
          <w:bCs/>
          <w:color w:val="000000"/>
          <w:lang w:eastAsia="es-ES"/>
        </w:rPr>
        <w:t> </w:t>
      </w:r>
      <w:r w:rsidRPr="0040121E">
        <w:rPr>
          <w:rFonts w:asciiTheme="majorHAnsi" w:eastAsia="Times New Roman" w:hAnsiTheme="majorHAnsi" w:cstheme="majorHAnsi"/>
          <w:color w:val="000000"/>
          <w:bdr w:val="none" w:sz="0" w:space="0" w:color="auto" w:frame="1"/>
          <w:lang w:eastAsia="es-ES"/>
        </w:rPr>
        <w:t>en los que manifiesta que existen errores o advertencias que se deben tener en cuenta. Esto se remite al área de comunicaciones del proceso de usuario. Si, por el contrario, las indicaciones son satisfactorias, los datos de la ATU serán utilizables por el proceso de usuario.</w:t>
      </w:r>
    </w:p>
    <w:p w:rsidR="0040121E" w:rsidRDefault="0040121E" w:rsidP="0040121E">
      <w:pPr>
        <w:shd w:val="clear" w:color="auto" w:fill="FFFFFF"/>
        <w:spacing w:after="0" w:line="240" w:lineRule="auto"/>
        <w:textAlignment w:val="baseline"/>
        <w:rPr>
          <w:rFonts w:asciiTheme="majorHAnsi" w:eastAsia="Times New Roman" w:hAnsiTheme="majorHAnsi" w:cstheme="majorHAnsi"/>
          <w:b/>
          <w:bCs/>
          <w:color w:val="000000"/>
          <w:lang w:eastAsia="es-ES"/>
        </w:rPr>
      </w:pPr>
    </w:p>
    <w:p w:rsidR="0040121E" w:rsidRDefault="0040121E" w:rsidP="0040121E">
      <w:pPr>
        <w:shd w:val="clear" w:color="auto" w:fill="FFFFFF"/>
        <w:spacing w:after="0" w:line="240" w:lineRule="auto"/>
        <w:textAlignment w:val="baseline"/>
        <w:rPr>
          <w:rFonts w:asciiTheme="majorHAnsi" w:hAnsiTheme="majorHAnsi" w:cstheme="majorHAnsi"/>
          <w:b/>
          <w:bCs/>
          <w:shd w:val="clear" w:color="auto" w:fill="FFFFFF"/>
        </w:rPr>
      </w:pPr>
    </w:p>
    <w:p w:rsidR="0040121E" w:rsidRDefault="0040121E" w:rsidP="0040121E">
      <w:pPr>
        <w:shd w:val="clear" w:color="auto" w:fill="FFFFFF"/>
        <w:spacing w:after="0" w:line="240" w:lineRule="auto"/>
        <w:textAlignment w:val="baseline"/>
        <w:rPr>
          <w:rFonts w:asciiTheme="majorHAnsi" w:hAnsiTheme="majorHAnsi" w:cstheme="majorHAnsi"/>
          <w:b/>
          <w:bCs/>
          <w:shd w:val="clear" w:color="auto" w:fill="FFFFFF"/>
        </w:rPr>
      </w:pPr>
      <w:r w:rsidRPr="0040121E">
        <w:rPr>
          <w:rFonts w:asciiTheme="majorHAnsi" w:hAnsiTheme="majorHAnsi" w:cstheme="majorHAnsi"/>
          <w:b/>
          <w:bCs/>
          <w:shd w:val="clear" w:color="auto" w:fill="FFFFFF"/>
        </w:rPr>
        <w:t>Lenguajes de las bases de datos</w:t>
      </w:r>
    </w:p>
    <w:p w:rsidR="0040121E" w:rsidRPr="0040121E" w:rsidRDefault="0040121E" w:rsidP="0040121E">
      <w:pPr>
        <w:shd w:val="clear" w:color="auto" w:fill="FFFFFF"/>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lang w:eastAsia="es-ES"/>
        </w:rPr>
        <w:t xml:space="preserve">  </w:t>
      </w:r>
      <w:r w:rsidRPr="0040121E">
        <w:rPr>
          <w:rFonts w:asciiTheme="majorHAnsi" w:eastAsia="Times New Roman" w:hAnsiTheme="majorHAnsi" w:cstheme="majorHAnsi"/>
          <w:color w:val="000000"/>
          <w:bdr w:val="none" w:sz="0" w:space="0" w:color="auto" w:frame="1"/>
          <w:lang w:eastAsia="es-ES"/>
        </w:rPr>
        <w:t>Los lenguajes de las bases de datos se definen de dos maneras:</w:t>
      </w:r>
      <w:r w:rsidRPr="0040121E">
        <w:rPr>
          <w:rFonts w:asciiTheme="majorHAnsi" w:eastAsia="Times New Roman" w:hAnsiTheme="majorHAnsi" w:cstheme="majorHAnsi"/>
          <w:color w:val="000000"/>
          <w:lang w:eastAsia="es-ES"/>
        </w:rPr>
        <w:br/>
      </w:r>
      <w:r w:rsidRPr="0040121E">
        <w:rPr>
          <w:rFonts w:asciiTheme="majorHAnsi" w:eastAsia="Times New Roman" w:hAnsiTheme="majorHAnsi" w:cstheme="majorHAnsi"/>
          <w:b/>
          <w:bCs/>
          <w:color w:val="000000"/>
          <w:bdr w:val="none" w:sz="0" w:space="0" w:color="auto" w:frame="1"/>
          <w:lang w:eastAsia="es-ES"/>
        </w:rPr>
        <w:t>1. Lenguajes de definición de datos </w:t>
      </w:r>
      <w:r w:rsidRPr="0040121E">
        <w:rPr>
          <w:rFonts w:asciiTheme="majorHAnsi" w:eastAsia="Times New Roman" w:hAnsiTheme="majorHAnsi" w:cstheme="majorHAnsi"/>
          <w:color w:val="000000"/>
          <w:bdr w:val="none" w:sz="0" w:space="0" w:color="auto" w:frame="1"/>
          <w:lang w:eastAsia="es-ES"/>
        </w:rPr>
        <w:t>(DDL). Son los que permiten describir y nombrar entidades, atributos y restricciones.</w:t>
      </w:r>
      <w:r w:rsidRPr="0040121E">
        <w:rPr>
          <w:rFonts w:asciiTheme="majorHAnsi" w:eastAsia="Times New Roman" w:hAnsiTheme="majorHAnsi" w:cstheme="majorHAnsi"/>
          <w:color w:val="000000"/>
          <w:lang w:eastAsia="es-ES"/>
        </w:rPr>
        <w:br/>
      </w:r>
      <w:r w:rsidRPr="0040121E">
        <w:rPr>
          <w:rFonts w:asciiTheme="majorHAnsi" w:eastAsia="Times New Roman" w:hAnsiTheme="majorHAnsi" w:cstheme="majorHAnsi"/>
          <w:b/>
          <w:bCs/>
          <w:color w:val="000000"/>
          <w:bdr w:val="none" w:sz="0" w:space="0" w:color="auto" w:frame="1"/>
          <w:lang w:eastAsia="es-ES"/>
        </w:rPr>
        <w:t>2. Lenguajes de manipulación de datos </w:t>
      </w:r>
      <w:r w:rsidRPr="0040121E">
        <w:rPr>
          <w:rFonts w:asciiTheme="majorHAnsi" w:eastAsia="Times New Roman" w:hAnsiTheme="majorHAnsi" w:cstheme="majorHAnsi"/>
          <w:color w:val="000000"/>
          <w:bdr w:val="none" w:sz="0" w:space="0" w:color="auto" w:frame="1"/>
          <w:lang w:eastAsia="es-ES"/>
        </w:rPr>
        <w:t>(DML). Son los que permiten manipular los datos contenidos en la base de datos (inserción, modificaciones, extracción o borrado). Estos lenguajes se dividen a su vez en dos grupos:</w:t>
      </w:r>
    </w:p>
    <w:p w:rsidR="0040121E" w:rsidRPr="0040121E" w:rsidRDefault="0040121E" w:rsidP="0040121E">
      <w:pPr>
        <w:numPr>
          <w:ilvl w:val="0"/>
          <w:numId w:val="9"/>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color w:val="000000"/>
          <w:bdr w:val="none" w:sz="0" w:space="0" w:color="auto" w:frame="1"/>
          <w:lang w:eastAsia="es-ES"/>
        </w:rPr>
        <w:t>A. Procedimentales. </w:t>
      </w:r>
      <w:r w:rsidRPr="0040121E">
        <w:rPr>
          <w:rFonts w:asciiTheme="majorHAnsi" w:eastAsia="Times New Roman" w:hAnsiTheme="majorHAnsi" w:cstheme="majorHAnsi"/>
          <w:color w:val="000000"/>
          <w:bdr w:val="none" w:sz="0" w:space="0" w:color="auto" w:frame="1"/>
          <w:lang w:eastAsia="es-ES"/>
        </w:rPr>
        <w:t>El usuario puede especificar qué datos necesita y la forma exacta de extraerlos. Extrae un registro, lo procesa y, dependiendo de los resultados, extrae otro registro para procesarlo de forma similar. Suelen estar integrados en un lenguaje de alto nivel para facilitar la iteración y gestión de la lógica de navegación.</w:t>
      </w:r>
    </w:p>
    <w:p w:rsidR="0040121E" w:rsidRPr="0040121E" w:rsidRDefault="0040121E" w:rsidP="0040121E">
      <w:pPr>
        <w:numPr>
          <w:ilvl w:val="0"/>
          <w:numId w:val="9"/>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color w:val="000000"/>
          <w:bdr w:val="none" w:sz="0" w:space="0" w:color="auto" w:frame="1"/>
          <w:lang w:eastAsia="es-ES"/>
        </w:rPr>
        <w:t>B. No procedimentales.</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El usuario puede indicar qué datos necesita, pero no cómo extraerlos (a este tipo de lenguajes se les denomina </w:t>
      </w:r>
      <w:r w:rsidRPr="0040121E">
        <w:rPr>
          <w:rFonts w:asciiTheme="majorHAnsi" w:eastAsia="Times New Roman" w:hAnsiTheme="majorHAnsi" w:cstheme="majorHAnsi"/>
          <w:i/>
          <w:iCs/>
          <w:color w:val="000000"/>
          <w:bdr w:val="none" w:sz="0" w:space="0" w:color="auto" w:frame="1"/>
          <w:lang w:eastAsia="es-ES"/>
        </w:rPr>
        <w:t>lenguajes declarativos</w:t>
      </w:r>
      <w:r w:rsidRPr="0040121E">
        <w:rPr>
          <w:rFonts w:asciiTheme="majorHAnsi" w:eastAsia="Times New Roman" w:hAnsiTheme="majorHAnsi" w:cstheme="majorHAnsi"/>
          <w:color w:val="000000"/>
          <w:bdr w:val="none" w:sz="0" w:space="0" w:color="auto" w:frame="1"/>
          <w:lang w:eastAsia="es-ES"/>
        </w:rPr>
        <w:t>).</w:t>
      </w: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bdr w:val="none" w:sz="0" w:space="0" w:color="auto" w:frame="1"/>
          <w:lang w:eastAsia="es-ES"/>
        </w:rPr>
        <w:t>El SQL es ilustrativo como ejemplo, pues combina ambos lenguajes en sus sentencias, y estas se pueden agrupar:</w:t>
      </w:r>
      <w:r w:rsidRPr="0040121E">
        <w:rPr>
          <w:rFonts w:asciiTheme="majorHAnsi" w:eastAsia="Times New Roman" w:hAnsiTheme="majorHAnsi" w:cstheme="majorHAnsi"/>
          <w:color w:val="000000"/>
          <w:lang w:eastAsia="es-ES"/>
        </w:rPr>
        <w:br/>
      </w:r>
      <w:r w:rsidRPr="0040121E">
        <w:rPr>
          <w:rFonts w:asciiTheme="majorHAnsi" w:eastAsia="Times New Roman" w:hAnsiTheme="majorHAnsi" w:cstheme="majorHAnsi"/>
          <w:b/>
          <w:bCs/>
          <w:color w:val="000000"/>
          <w:bdr w:val="none" w:sz="0" w:space="0" w:color="auto" w:frame="1"/>
          <w:lang w:eastAsia="es-ES"/>
        </w:rPr>
        <w:t>A)</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Las sentencias DDL se utilizan para crear y modificar la estructura de las tablas, así como otros objetos de la base de datos:</w:t>
      </w:r>
    </w:p>
    <w:p w:rsidR="0040121E" w:rsidRPr="0040121E" w:rsidRDefault="0040121E" w:rsidP="0040121E">
      <w:pPr>
        <w:numPr>
          <w:ilvl w:val="1"/>
          <w:numId w:val="1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proofErr w:type="spellStart"/>
      <w:r w:rsidRPr="0040121E">
        <w:rPr>
          <w:rFonts w:asciiTheme="majorHAnsi" w:eastAsia="Times New Roman" w:hAnsiTheme="majorHAnsi" w:cstheme="majorHAnsi"/>
          <w:b/>
          <w:bCs/>
          <w:i/>
          <w:iCs/>
          <w:color w:val="000000"/>
          <w:bdr w:val="none" w:sz="0" w:space="0" w:color="auto" w:frame="1"/>
          <w:lang w:eastAsia="es-ES"/>
        </w:rPr>
        <w:t>Create</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crea objetos en la base de datos.</w:t>
      </w:r>
    </w:p>
    <w:p w:rsidR="0040121E" w:rsidRPr="0040121E" w:rsidRDefault="0040121E" w:rsidP="0040121E">
      <w:pPr>
        <w:numPr>
          <w:ilvl w:val="1"/>
          <w:numId w:val="1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i/>
          <w:iCs/>
          <w:color w:val="000000"/>
          <w:bdr w:val="none" w:sz="0" w:space="0" w:color="auto" w:frame="1"/>
          <w:lang w:eastAsia="es-ES"/>
        </w:rPr>
        <w:t>Alter:</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modifica la estructura de la base de datos.</w:t>
      </w:r>
    </w:p>
    <w:p w:rsidR="0040121E" w:rsidRPr="0040121E" w:rsidRDefault="0040121E" w:rsidP="0040121E">
      <w:pPr>
        <w:numPr>
          <w:ilvl w:val="1"/>
          <w:numId w:val="1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proofErr w:type="spellStart"/>
      <w:r w:rsidRPr="0040121E">
        <w:rPr>
          <w:rFonts w:asciiTheme="majorHAnsi" w:eastAsia="Times New Roman" w:hAnsiTheme="majorHAnsi" w:cstheme="majorHAnsi"/>
          <w:b/>
          <w:bCs/>
          <w:i/>
          <w:iCs/>
          <w:color w:val="000000"/>
          <w:bdr w:val="none" w:sz="0" w:space="0" w:color="auto" w:frame="1"/>
          <w:lang w:eastAsia="es-ES"/>
        </w:rPr>
        <w:t>Drop</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borra objetos de la base de datos.</w:t>
      </w:r>
    </w:p>
    <w:p w:rsidR="0040121E" w:rsidRPr="0040121E" w:rsidRDefault="0040121E" w:rsidP="0040121E">
      <w:pPr>
        <w:numPr>
          <w:ilvl w:val="1"/>
          <w:numId w:val="1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proofErr w:type="spellStart"/>
      <w:r w:rsidRPr="0040121E">
        <w:rPr>
          <w:rFonts w:asciiTheme="majorHAnsi" w:eastAsia="Times New Roman" w:hAnsiTheme="majorHAnsi" w:cstheme="majorHAnsi"/>
          <w:b/>
          <w:bCs/>
          <w:i/>
          <w:iCs/>
          <w:color w:val="000000"/>
          <w:bdr w:val="none" w:sz="0" w:space="0" w:color="auto" w:frame="1"/>
          <w:lang w:eastAsia="es-ES"/>
        </w:rPr>
        <w:t>Truncate</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 xml:space="preserve">elimina todos los registros de la tabla, </w:t>
      </w:r>
      <w:proofErr w:type="spellStart"/>
      <w:r w:rsidRPr="0040121E">
        <w:rPr>
          <w:rFonts w:asciiTheme="majorHAnsi" w:eastAsia="Times New Roman" w:hAnsiTheme="majorHAnsi" w:cstheme="majorHAnsi"/>
          <w:color w:val="000000"/>
          <w:bdr w:val="none" w:sz="0" w:space="0" w:color="auto" w:frame="1"/>
          <w:lang w:eastAsia="es-ES"/>
        </w:rPr>
        <w:t>incluyendotodos</w:t>
      </w:r>
      <w:proofErr w:type="spellEnd"/>
      <w:r w:rsidRPr="0040121E">
        <w:rPr>
          <w:rFonts w:asciiTheme="majorHAnsi" w:eastAsia="Times New Roman" w:hAnsiTheme="majorHAnsi" w:cstheme="majorHAnsi"/>
          <w:color w:val="000000"/>
          <w:bdr w:val="none" w:sz="0" w:space="0" w:color="auto" w:frame="1"/>
          <w:lang w:eastAsia="es-ES"/>
        </w:rPr>
        <w:t xml:space="preserve"> los espacios asignados a los registros.</w:t>
      </w: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color w:val="000000"/>
          <w:bdr w:val="none" w:sz="0" w:space="0" w:color="auto" w:frame="1"/>
          <w:lang w:eastAsia="es-ES"/>
        </w:rPr>
        <w:t>B)</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Las sentencias de lenguaje de manipulación de datos (DML) son utilizadas para gestionar datos dentro de los </w:t>
      </w:r>
      <w:proofErr w:type="spellStart"/>
      <w:r w:rsidRPr="0040121E">
        <w:rPr>
          <w:rFonts w:asciiTheme="majorHAnsi" w:eastAsia="Times New Roman" w:hAnsiTheme="majorHAnsi" w:cstheme="majorHAnsi"/>
          <w:i/>
          <w:iCs/>
          <w:color w:val="000000"/>
          <w:bdr w:val="none" w:sz="0" w:space="0" w:color="auto" w:frame="1"/>
          <w:lang w:eastAsia="es-ES"/>
        </w:rPr>
        <w:t>schemas</w:t>
      </w:r>
      <w:proofErr w:type="spellEnd"/>
      <w:r w:rsidRPr="0040121E">
        <w:rPr>
          <w:rFonts w:asciiTheme="majorHAnsi" w:eastAsia="Times New Roman" w:hAnsiTheme="majorHAnsi" w:cstheme="majorHAnsi"/>
          <w:color w:val="000000"/>
          <w:bdr w:val="none" w:sz="0" w:space="0" w:color="auto" w:frame="1"/>
          <w:lang w:eastAsia="es-ES"/>
        </w:rPr>
        <w:t>. Algunos ejemplos:</w:t>
      </w:r>
    </w:p>
    <w:p w:rsidR="0040121E" w:rsidRPr="0040121E" w:rsidRDefault="0040121E" w:rsidP="0040121E">
      <w:pPr>
        <w:numPr>
          <w:ilvl w:val="1"/>
          <w:numId w:val="1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color w:val="000000"/>
          <w:lang w:eastAsia="es-ES"/>
        </w:rPr>
        <w:t> </w:t>
      </w:r>
      <w:proofErr w:type="spellStart"/>
      <w:r w:rsidRPr="0040121E">
        <w:rPr>
          <w:rFonts w:asciiTheme="majorHAnsi" w:eastAsia="Times New Roman" w:hAnsiTheme="majorHAnsi" w:cstheme="majorHAnsi"/>
          <w:b/>
          <w:bCs/>
          <w:i/>
          <w:iCs/>
          <w:color w:val="000000"/>
          <w:bdr w:val="none" w:sz="0" w:space="0" w:color="auto" w:frame="1"/>
          <w:lang w:eastAsia="es-ES"/>
        </w:rPr>
        <w:t>Select</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para obtener datos de una base de datos.</w:t>
      </w:r>
    </w:p>
    <w:p w:rsidR="0040121E" w:rsidRPr="0040121E" w:rsidRDefault="0040121E" w:rsidP="0040121E">
      <w:pPr>
        <w:numPr>
          <w:ilvl w:val="1"/>
          <w:numId w:val="1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i/>
          <w:iCs/>
          <w:color w:val="000000"/>
          <w:bdr w:val="none" w:sz="0" w:space="0" w:color="auto" w:frame="1"/>
          <w:lang w:eastAsia="es-ES"/>
        </w:rPr>
        <w:t> </w:t>
      </w:r>
      <w:proofErr w:type="spellStart"/>
      <w:r w:rsidRPr="0040121E">
        <w:rPr>
          <w:rFonts w:asciiTheme="majorHAnsi" w:eastAsia="Times New Roman" w:hAnsiTheme="majorHAnsi" w:cstheme="majorHAnsi"/>
          <w:b/>
          <w:bCs/>
          <w:i/>
          <w:iCs/>
          <w:color w:val="000000"/>
          <w:bdr w:val="none" w:sz="0" w:space="0" w:color="auto" w:frame="1"/>
          <w:lang w:eastAsia="es-ES"/>
        </w:rPr>
        <w:t>Insert</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para insertar datos a una tabla.</w:t>
      </w:r>
    </w:p>
    <w:p w:rsidR="0040121E" w:rsidRPr="0040121E" w:rsidRDefault="0040121E" w:rsidP="0040121E">
      <w:pPr>
        <w:numPr>
          <w:ilvl w:val="1"/>
          <w:numId w:val="1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proofErr w:type="spellStart"/>
      <w:r w:rsidRPr="0040121E">
        <w:rPr>
          <w:rFonts w:asciiTheme="majorHAnsi" w:eastAsia="Times New Roman" w:hAnsiTheme="majorHAnsi" w:cstheme="majorHAnsi"/>
          <w:b/>
          <w:bCs/>
          <w:i/>
          <w:iCs/>
          <w:color w:val="000000"/>
          <w:bdr w:val="none" w:sz="0" w:space="0" w:color="auto" w:frame="1"/>
          <w:lang w:eastAsia="es-ES"/>
        </w:rPr>
        <w:t>Update</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para modificar datos existentes dentro de una tabla</w:t>
      </w:r>
    </w:p>
    <w:p w:rsidR="0040121E" w:rsidRDefault="0040121E" w:rsidP="0040121E">
      <w:pPr>
        <w:shd w:val="clear" w:color="auto" w:fill="FFFFFF"/>
        <w:spacing w:after="0" w:line="240" w:lineRule="auto"/>
        <w:textAlignment w:val="baseline"/>
        <w:rPr>
          <w:rFonts w:asciiTheme="majorHAnsi" w:eastAsia="Times New Roman" w:hAnsiTheme="majorHAnsi" w:cstheme="majorHAnsi"/>
          <w:b/>
          <w:bCs/>
          <w:i/>
          <w:iCs/>
          <w:color w:val="000000"/>
          <w:bdr w:val="none" w:sz="0" w:space="0" w:color="auto" w:frame="1"/>
          <w:lang w:eastAsia="es-ES"/>
        </w:rPr>
      </w:pP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color w:val="000000"/>
          <w:lang w:eastAsia="es-ES"/>
        </w:rPr>
      </w:pPr>
    </w:p>
    <w:p w:rsidR="0040121E" w:rsidRPr="0040121E" w:rsidRDefault="0040121E" w:rsidP="0040121E">
      <w:pPr>
        <w:numPr>
          <w:ilvl w:val="1"/>
          <w:numId w:val="11"/>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40121E">
        <w:rPr>
          <w:rFonts w:asciiTheme="majorHAnsi" w:eastAsia="Times New Roman" w:hAnsiTheme="majorHAnsi" w:cstheme="majorHAnsi"/>
          <w:b/>
          <w:bCs/>
          <w:i/>
          <w:iCs/>
          <w:color w:val="000000"/>
          <w:bdr w:val="none" w:sz="0" w:space="0" w:color="auto" w:frame="1"/>
          <w:lang w:eastAsia="es-ES"/>
        </w:rPr>
        <w:t> </w:t>
      </w:r>
      <w:proofErr w:type="spellStart"/>
      <w:r w:rsidRPr="0040121E">
        <w:rPr>
          <w:rFonts w:asciiTheme="majorHAnsi" w:eastAsia="Times New Roman" w:hAnsiTheme="majorHAnsi" w:cstheme="majorHAnsi"/>
          <w:b/>
          <w:bCs/>
          <w:i/>
          <w:iCs/>
          <w:color w:val="000000"/>
          <w:bdr w:val="none" w:sz="0" w:space="0" w:color="auto" w:frame="1"/>
          <w:lang w:eastAsia="es-ES"/>
        </w:rPr>
        <w:t>Delete</w:t>
      </w:r>
      <w:proofErr w:type="spellEnd"/>
      <w:r w:rsidRPr="0040121E">
        <w:rPr>
          <w:rFonts w:asciiTheme="majorHAnsi" w:eastAsia="Times New Roman" w:hAnsiTheme="majorHAnsi" w:cstheme="majorHAnsi"/>
          <w:b/>
          <w:bCs/>
          <w:i/>
          <w:iCs/>
          <w:color w:val="000000"/>
          <w:bdr w:val="none" w:sz="0" w:space="0" w:color="auto" w:frame="1"/>
          <w:lang w:eastAsia="es-ES"/>
        </w:rPr>
        <w:t>:</w:t>
      </w:r>
      <w:r w:rsidRPr="0040121E">
        <w:rPr>
          <w:rFonts w:asciiTheme="majorHAnsi" w:eastAsia="Times New Roman" w:hAnsiTheme="majorHAnsi" w:cstheme="majorHAnsi"/>
          <w:color w:val="000000"/>
          <w:lang w:eastAsia="es-ES"/>
        </w:rPr>
        <w:t> </w:t>
      </w:r>
      <w:r w:rsidRPr="0040121E">
        <w:rPr>
          <w:rFonts w:asciiTheme="majorHAnsi" w:eastAsia="Times New Roman" w:hAnsiTheme="majorHAnsi" w:cstheme="majorHAnsi"/>
          <w:color w:val="000000"/>
          <w:bdr w:val="none" w:sz="0" w:space="0" w:color="auto" w:frame="1"/>
          <w:lang w:eastAsia="es-ES"/>
        </w:rPr>
        <w:t>para eliminar todos los registros de la tabla; no borra los espacios asignados a los registros.</w:t>
      </w:r>
    </w:p>
    <w:p w:rsidR="0040121E" w:rsidRPr="0040121E" w:rsidRDefault="0040121E" w:rsidP="0040121E">
      <w:pPr>
        <w:shd w:val="clear" w:color="auto" w:fill="FFFFFF"/>
        <w:spacing w:after="0" w:line="240" w:lineRule="auto"/>
        <w:textAlignment w:val="baseline"/>
        <w:rPr>
          <w:rFonts w:asciiTheme="majorHAnsi" w:eastAsia="Times New Roman" w:hAnsiTheme="majorHAnsi" w:cstheme="majorHAnsi"/>
          <w:b/>
          <w:bCs/>
          <w:lang w:eastAsia="es-ES"/>
        </w:rPr>
      </w:pPr>
    </w:p>
    <w:p w:rsidR="00B55AE5" w:rsidRDefault="00B55AE5">
      <w:pPr>
        <w:rPr>
          <w:rFonts w:asciiTheme="majorHAnsi" w:hAnsiTheme="majorHAnsi" w:cstheme="majorHAnsi"/>
        </w:rPr>
      </w:pPr>
      <w:r>
        <w:rPr>
          <w:rFonts w:asciiTheme="majorHAnsi" w:hAnsiTheme="majorHAnsi" w:cstheme="majorHAnsi"/>
          <w:b/>
        </w:rPr>
        <w:t xml:space="preserve">Modelo </w:t>
      </w:r>
      <w:proofErr w:type="gramStart"/>
      <w:r>
        <w:rPr>
          <w:rFonts w:asciiTheme="majorHAnsi" w:hAnsiTheme="majorHAnsi" w:cstheme="majorHAnsi"/>
          <w:b/>
        </w:rPr>
        <w:t>de  datos</w:t>
      </w:r>
      <w:proofErr w:type="gramEnd"/>
    </w:p>
    <w:p w:rsidR="00C72BDD" w:rsidRDefault="00C72BDD">
      <w:pPr>
        <w:rPr>
          <w:rFonts w:asciiTheme="majorHAnsi" w:hAnsiTheme="majorHAnsi" w:cstheme="majorHAnsi"/>
        </w:rPr>
      </w:pPr>
      <w:r>
        <w:rPr>
          <w:rFonts w:asciiTheme="majorHAnsi" w:hAnsiTheme="majorHAnsi" w:cstheme="majorHAnsi"/>
        </w:rPr>
        <w:t xml:space="preserve">Vamos a </w:t>
      </w:r>
      <w:proofErr w:type="spellStart"/>
      <w:r>
        <w:rPr>
          <w:rFonts w:asciiTheme="majorHAnsi" w:hAnsiTheme="majorHAnsi" w:cstheme="majorHAnsi"/>
        </w:rPr>
        <w:t>trabjar</w:t>
      </w:r>
      <w:proofErr w:type="spellEnd"/>
      <w:r>
        <w:rPr>
          <w:rFonts w:asciiTheme="majorHAnsi" w:hAnsiTheme="majorHAnsi" w:cstheme="majorHAnsi"/>
        </w:rPr>
        <w:t xml:space="preserve"> </w:t>
      </w:r>
      <w:proofErr w:type="gramStart"/>
      <w:r>
        <w:rPr>
          <w:rFonts w:asciiTheme="majorHAnsi" w:hAnsiTheme="majorHAnsi" w:cstheme="majorHAnsi"/>
        </w:rPr>
        <w:t>con  el</w:t>
      </w:r>
      <w:proofErr w:type="gramEnd"/>
      <w:r>
        <w:rPr>
          <w:rFonts w:asciiTheme="majorHAnsi" w:hAnsiTheme="majorHAnsi" w:cstheme="majorHAnsi"/>
        </w:rPr>
        <w:t xml:space="preserve"> modelo de datos es el tipo de datos esto debería poderse tratar con el lenguaje que estemos creando nuestro programa </w:t>
      </w:r>
    </w:p>
    <w:p w:rsidR="00C72BDD" w:rsidRDefault="00C72BDD">
      <w:pPr>
        <w:rPr>
          <w:rFonts w:asciiTheme="majorHAnsi" w:hAnsiTheme="majorHAnsi" w:cstheme="majorHAnsi"/>
          <w:b/>
        </w:rPr>
      </w:pPr>
      <w:r>
        <w:rPr>
          <w:rFonts w:asciiTheme="majorHAnsi" w:hAnsiTheme="majorHAnsi" w:cstheme="majorHAnsi"/>
          <w:b/>
        </w:rPr>
        <w:t xml:space="preserve">Concepto </w:t>
      </w:r>
      <w:proofErr w:type="spellStart"/>
      <w:r>
        <w:rPr>
          <w:rFonts w:asciiTheme="majorHAnsi" w:hAnsiTheme="majorHAnsi" w:cstheme="majorHAnsi"/>
          <w:b/>
        </w:rPr>
        <w:t>modelzacion</w:t>
      </w:r>
      <w:proofErr w:type="spellEnd"/>
      <w:r>
        <w:rPr>
          <w:rFonts w:asciiTheme="majorHAnsi" w:hAnsiTheme="majorHAnsi" w:cstheme="majorHAnsi"/>
          <w:b/>
        </w:rPr>
        <w:t xml:space="preserve"> de datos </w:t>
      </w:r>
    </w:p>
    <w:p w:rsidR="00C72BDD" w:rsidRDefault="00C72BDD">
      <w:pPr>
        <w:rPr>
          <w:rFonts w:asciiTheme="majorHAnsi" w:hAnsiTheme="majorHAnsi" w:cstheme="majorHAnsi"/>
        </w:rPr>
      </w:pPr>
      <w:r>
        <w:rPr>
          <w:rFonts w:asciiTheme="majorHAnsi" w:hAnsiTheme="majorHAnsi" w:cstheme="majorHAnsi"/>
        </w:rPr>
        <w:t xml:space="preserve">Todo </w:t>
      </w:r>
      <w:proofErr w:type="spellStart"/>
      <w:r>
        <w:rPr>
          <w:rFonts w:asciiTheme="majorHAnsi" w:hAnsiTheme="majorHAnsi" w:cstheme="majorHAnsi"/>
        </w:rPr>
        <w:t>sofare</w:t>
      </w:r>
      <w:proofErr w:type="spellEnd"/>
      <w:r>
        <w:rPr>
          <w:rFonts w:asciiTheme="majorHAnsi" w:hAnsiTheme="majorHAnsi" w:cstheme="majorHAnsi"/>
        </w:rPr>
        <w:t xml:space="preserve"> debe ir dirigido a un espacio en concreto y el programador debe decir que hace parte del entorno los posibles problemas y los que no lo van hacer </w:t>
      </w:r>
    </w:p>
    <w:p w:rsidR="00C72BDD" w:rsidRDefault="00D73D6B">
      <w:pPr>
        <w:rPr>
          <w:rFonts w:asciiTheme="majorHAnsi" w:hAnsiTheme="majorHAnsi" w:cstheme="majorHAnsi"/>
        </w:rPr>
      </w:pPr>
      <w:r>
        <w:rPr>
          <w:rFonts w:asciiTheme="majorHAnsi" w:hAnsiTheme="majorHAnsi" w:cstheme="majorHAnsi"/>
        </w:rPr>
        <w:t xml:space="preserve">Vamos a explicar que es el universo de discurso con un ejemplo </w:t>
      </w:r>
    </w:p>
    <w:p w:rsidR="00D73D6B" w:rsidRDefault="00D73D6B">
      <w:pPr>
        <w:rPr>
          <w:rFonts w:asciiTheme="majorHAnsi" w:hAnsiTheme="majorHAnsi" w:cstheme="majorHAnsi"/>
        </w:rPr>
      </w:pPr>
      <w:r>
        <w:rPr>
          <w:rFonts w:asciiTheme="majorHAnsi" w:hAnsiTheme="majorHAnsi" w:cstheme="majorHAnsi"/>
        </w:rPr>
        <w:t xml:space="preserve">Digamos que vamos a crear una tienda </w:t>
      </w:r>
      <w:proofErr w:type="spellStart"/>
      <w:r>
        <w:rPr>
          <w:rFonts w:asciiTheme="majorHAnsi" w:hAnsiTheme="majorHAnsi" w:cstheme="majorHAnsi"/>
        </w:rPr>
        <w:t>asi</w:t>
      </w:r>
      <w:proofErr w:type="spellEnd"/>
      <w:r>
        <w:rPr>
          <w:rFonts w:asciiTheme="majorHAnsi" w:hAnsiTheme="majorHAnsi" w:cstheme="majorHAnsi"/>
        </w:rPr>
        <w:t xml:space="preserve"> que creamos un párrafo que explica la situación y una lista con todos los elementos que precisemos necesitar.</w:t>
      </w:r>
    </w:p>
    <w:p w:rsidR="00D73D6B" w:rsidRDefault="00D73D6B">
      <w:pPr>
        <w:rPr>
          <w:rFonts w:asciiTheme="majorHAnsi" w:hAnsiTheme="majorHAnsi" w:cstheme="majorHAnsi"/>
          <w:b/>
        </w:rPr>
      </w:pPr>
      <w:r>
        <w:rPr>
          <w:rFonts w:asciiTheme="majorHAnsi" w:hAnsiTheme="majorHAnsi" w:cstheme="majorHAnsi"/>
          <w:b/>
        </w:rPr>
        <w:t xml:space="preserve">Modelos y esquemas </w:t>
      </w:r>
    </w:p>
    <w:p w:rsidR="00D73D6B" w:rsidRDefault="00D73D6B">
      <w:pPr>
        <w:rPr>
          <w:rFonts w:asciiTheme="majorHAnsi" w:hAnsiTheme="majorHAnsi" w:cstheme="majorHAnsi"/>
        </w:rPr>
      </w:pPr>
      <w:r>
        <w:rPr>
          <w:rFonts w:asciiTheme="majorHAnsi" w:hAnsiTheme="majorHAnsi" w:cstheme="majorHAnsi"/>
        </w:rPr>
        <w:t>Esto hace parte de la organización que la daremos al proyecto debemos tener en cuenta la distribución de los esquemas tenerlos bien claros y no mezclar esquemas. Esto hace que sea un conjunto de reglas entendidas tanto por el receptor y el emisor</w:t>
      </w:r>
      <w:r w:rsidR="007D78B2">
        <w:rPr>
          <w:rFonts w:asciiTheme="majorHAnsi" w:hAnsiTheme="majorHAnsi" w:cstheme="majorHAnsi"/>
        </w:rPr>
        <w:t>.</w:t>
      </w:r>
    </w:p>
    <w:p w:rsidR="007D78B2" w:rsidRDefault="007D78B2">
      <w:pPr>
        <w:rPr>
          <w:rFonts w:asciiTheme="majorHAnsi" w:hAnsiTheme="majorHAnsi" w:cstheme="majorHAnsi"/>
        </w:rPr>
      </w:pPr>
      <w:r>
        <w:rPr>
          <w:rFonts w:asciiTheme="majorHAnsi" w:hAnsiTheme="majorHAnsi" w:cstheme="majorHAnsi"/>
        </w:rPr>
        <w:t>Debemos destacar la diferencia entre modelo de daos y es quema.</w:t>
      </w:r>
    </w:p>
    <w:p w:rsidR="007D78B2" w:rsidRDefault="007D78B2">
      <w:pPr>
        <w:rPr>
          <w:rFonts w:asciiTheme="majorHAnsi" w:hAnsiTheme="majorHAnsi" w:cstheme="majorHAnsi"/>
        </w:rPr>
      </w:pPr>
      <w:proofErr w:type="spellStart"/>
      <w:r>
        <w:rPr>
          <w:rFonts w:asciiTheme="majorHAnsi" w:hAnsiTheme="majorHAnsi" w:cstheme="majorHAnsi"/>
        </w:rPr>
        <w:t>El</w:t>
      </w:r>
      <w:proofErr w:type="spellEnd"/>
      <w:r>
        <w:rPr>
          <w:rFonts w:asciiTheme="majorHAnsi" w:hAnsiTheme="majorHAnsi" w:cstheme="majorHAnsi"/>
        </w:rPr>
        <w:t xml:space="preserve"> es quema representaría donde guardar los datos </w:t>
      </w:r>
    </w:p>
    <w:p w:rsidR="007D78B2" w:rsidRDefault="007D78B2">
      <w:pPr>
        <w:rPr>
          <w:rFonts w:asciiTheme="majorHAnsi" w:hAnsiTheme="majorHAnsi" w:cstheme="majorHAnsi"/>
        </w:rPr>
      </w:pPr>
      <w:r>
        <w:rPr>
          <w:rFonts w:asciiTheme="majorHAnsi" w:hAnsiTheme="majorHAnsi" w:cstheme="majorHAnsi"/>
        </w:rPr>
        <w:t xml:space="preserve">Y el modelo de datos nos mostraría las distintas partes y relaciones entre los datos </w:t>
      </w:r>
    </w:p>
    <w:p w:rsidR="007D78B2" w:rsidRDefault="007D78B2">
      <w:pPr>
        <w:rPr>
          <w:rFonts w:asciiTheme="majorHAnsi" w:hAnsiTheme="majorHAnsi" w:cstheme="majorHAnsi"/>
          <w:b/>
        </w:rPr>
      </w:pPr>
      <w:proofErr w:type="spellStart"/>
      <w:r>
        <w:rPr>
          <w:rFonts w:asciiTheme="majorHAnsi" w:hAnsiTheme="majorHAnsi" w:cstheme="majorHAnsi"/>
          <w:b/>
        </w:rPr>
        <w:t>Clasificaion</w:t>
      </w:r>
      <w:proofErr w:type="spellEnd"/>
      <w:r>
        <w:rPr>
          <w:rFonts w:asciiTheme="majorHAnsi" w:hAnsiTheme="majorHAnsi" w:cstheme="majorHAnsi"/>
          <w:b/>
        </w:rPr>
        <w:t xml:space="preserve"> de modelos de datos </w:t>
      </w:r>
    </w:p>
    <w:p w:rsidR="007D78B2" w:rsidRDefault="007D78B2">
      <w:pPr>
        <w:rPr>
          <w:rFonts w:asciiTheme="majorHAnsi" w:hAnsiTheme="majorHAnsi" w:cstheme="majorHAnsi"/>
        </w:rPr>
      </w:pPr>
      <w:r>
        <w:rPr>
          <w:rFonts w:asciiTheme="majorHAnsi" w:hAnsiTheme="majorHAnsi" w:cstheme="majorHAnsi"/>
        </w:rPr>
        <w:t xml:space="preserve">Según el nivel de </w:t>
      </w:r>
      <w:proofErr w:type="spellStart"/>
      <w:r>
        <w:rPr>
          <w:rFonts w:asciiTheme="majorHAnsi" w:hAnsiTheme="majorHAnsi" w:cstheme="majorHAnsi"/>
        </w:rPr>
        <w:t>abstración</w:t>
      </w:r>
      <w:proofErr w:type="spellEnd"/>
      <w:r>
        <w:rPr>
          <w:rFonts w:asciiTheme="majorHAnsi" w:hAnsiTheme="majorHAnsi" w:cstheme="majorHAnsi"/>
        </w:rPr>
        <w:t xml:space="preserve"> que se considere en referencia a la arquitectura </w:t>
      </w:r>
      <w:r>
        <w:rPr>
          <w:rFonts w:asciiTheme="majorHAnsi" w:hAnsiTheme="majorHAnsi" w:cstheme="majorHAnsi"/>
          <w:b/>
        </w:rPr>
        <w:t xml:space="preserve">ANSI/X3/SPARC </w:t>
      </w:r>
      <w:r>
        <w:rPr>
          <w:rFonts w:asciiTheme="majorHAnsi" w:hAnsiTheme="majorHAnsi" w:cstheme="majorHAnsi"/>
        </w:rPr>
        <w:t xml:space="preserve"> </w:t>
      </w:r>
    </w:p>
    <w:p w:rsidR="007D78B2" w:rsidRDefault="007D78B2">
      <w:pPr>
        <w:rPr>
          <w:rFonts w:asciiTheme="majorHAnsi" w:hAnsiTheme="majorHAnsi" w:cstheme="majorHAnsi"/>
        </w:rPr>
      </w:pPr>
      <w:r>
        <w:rPr>
          <w:rFonts w:asciiTheme="majorHAnsi" w:hAnsiTheme="majorHAnsi" w:cstheme="majorHAnsi"/>
        </w:rPr>
        <w:t>Los clasificamos en:</w:t>
      </w:r>
    </w:p>
    <w:p w:rsidR="007D78B2" w:rsidRDefault="007D78B2">
      <w:pPr>
        <w:rPr>
          <w:rFonts w:asciiTheme="majorHAnsi" w:hAnsiTheme="majorHAnsi" w:cstheme="majorHAnsi"/>
        </w:rPr>
      </w:pPr>
      <w:r>
        <w:rPr>
          <w:rFonts w:asciiTheme="majorHAnsi" w:hAnsiTheme="majorHAnsi" w:cstheme="majorHAnsi"/>
        </w:rPr>
        <w:t xml:space="preserve">1 </w:t>
      </w:r>
      <w:r>
        <w:rPr>
          <w:rFonts w:asciiTheme="majorHAnsi" w:hAnsiTheme="majorHAnsi" w:cstheme="majorHAnsi"/>
          <w:b/>
        </w:rPr>
        <w:t xml:space="preserve">externos </w:t>
      </w:r>
      <w:r>
        <w:rPr>
          <w:rFonts w:asciiTheme="majorHAnsi" w:hAnsiTheme="majorHAnsi" w:cstheme="majorHAnsi"/>
        </w:rPr>
        <w:t xml:space="preserve">-&gt; orientado a cada usuario en particular define lo que puede y no puede hacer cada usuario </w:t>
      </w:r>
    </w:p>
    <w:p w:rsidR="007D78B2" w:rsidRDefault="007D78B2">
      <w:pPr>
        <w:rPr>
          <w:rFonts w:asciiTheme="majorHAnsi" w:hAnsiTheme="majorHAnsi" w:cstheme="majorHAnsi"/>
        </w:rPr>
      </w:pPr>
      <w:r>
        <w:rPr>
          <w:rFonts w:asciiTheme="majorHAnsi" w:hAnsiTheme="majorHAnsi" w:cstheme="majorHAnsi"/>
        </w:rPr>
        <w:t xml:space="preserve">2 </w:t>
      </w:r>
      <w:proofErr w:type="gramStart"/>
      <w:r>
        <w:rPr>
          <w:rFonts w:asciiTheme="majorHAnsi" w:hAnsiTheme="majorHAnsi" w:cstheme="majorHAnsi"/>
          <w:b/>
        </w:rPr>
        <w:t>globales  -</w:t>
      </w:r>
      <w:proofErr w:type="gramEnd"/>
      <w:r>
        <w:rPr>
          <w:rFonts w:asciiTheme="majorHAnsi" w:hAnsiTheme="majorHAnsi" w:cstheme="majorHAnsi"/>
          <w:b/>
        </w:rPr>
        <w:t xml:space="preserve">&gt; </w:t>
      </w:r>
      <w:proofErr w:type="spellStart"/>
      <w:r>
        <w:rPr>
          <w:rFonts w:asciiTheme="majorHAnsi" w:hAnsiTheme="majorHAnsi" w:cstheme="majorHAnsi"/>
        </w:rPr>
        <w:t>orienttado</w:t>
      </w:r>
      <w:proofErr w:type="spellEnd"/>
      <w:r>
        <w:rPr>
          <w:rFonts w:asciiTheme="majorHAnsi" w:hAnsiTheme="majorHAnsi" w:cstheme="majorHAnsi"/>
        </w:rPr>
        <w:t xml:space="preserve"> a un grupo de </w:t>
      </w:r>
      <w:proofErr w:type="spellStart"/>
      <w:r>
        <w:rPr>
          <w:rFonts w:asciiTheme="majorHAnsi" w:hAnsiTheme="majorHAnsi" w:cstheme="majorHAnsi"/>
        </w:rPr>
        <w:t>usario</w:t>
      </w:r>
      <w:proofErr w:type="spellEnd"/>
      <w:r>
        <w:rPr>
          <w:rFonts w:asciiTheme="majorHAnsi" w:hAnsiTheme="majorHAnsi" w:cstheme="majorHAnsi"/>
        </w:rPr>
        <w:t xml:space="preserve"> nos da una vista global del proyecto </w:t>
      </w:r>
    </w:p>
    <w:p w:rsidR="007D78B2" w:rsidRDefault="007D78B2">
      <w:pPr>
        <w:rPr>
          <w:rFonts w:asciiTheme="majorHAnsi" w:hAnsiTheme="majorHAnsi" w:cstheme="majorHAnsi"/>
        </w:rPr>
      </w:pPr>
      <w:r>
        <w:rPr>
          <w:rFonts w:asciiTheme="majorHAnsi" w:hAnsiTheme="majorHAnsi" w:cstheme="majorHAnsi"/>
        </w:rPr>
        <w:t xml:space="preserve">3 </w:t>
      </w:r>
      <w:r>
        <w:rPr>
          <w:rFonts w:asciiTheme="majorHAnsi" w:hAnsiTheme="majorHAnsi" w:cstheme="majorHAnsi"/>
          <w:b/>
        </w:rPr>
        <w:t xml:space="preserve">internos </w:t>
      </w:r>
      <w:r>
        <w:rPr>
          <w:rFonts w:asciiTheme="majorHAnsi" w:hAnsiTheme="majorHAnsi" w:cstheme="majorHAnsi"/>
        </w:rPr>
        <w:t>-&gt; son la representación del modelo a mas bajo nivel nos dice en que estructura de datos se va a utilizar</w:t>
      </w:r>
    </w:p>
    <w:p w:rsidR="007D78B2" w:rsidRDefault="007D78B2">
      <w:pPr>
        <w:rPr>
          <w:rFonts w:asciiTheme="majorHAnsi" w:hAnsiTheme="majorHAnsi" w:cstheme="majorHAnsi"/>
          <w:b/>
        </w:rPr>
      </w:pPr>
      <w:r>
        <w:rPr>
          <w:rFonts w:asciiTheme="majorHAnsi" w:hAnsiTheme="majorHAnsi" w:cstheme="majorHAnsi"/>
          <w:b/>
        </w:rPr>
        <w:t xml:space="preserve">Modelos </w:t>
      </w:r>
      <w:proofErr w:type="gramStart"/>
      <w:r>
        <w:rPr>
          <w:rFonts w:asciiTheme="majorHAnsi" w:hAnsiTheme="majorHAnsi" w:cstheme="majorHAnsi"/>
          <w:b/>
        </w:rPr>
        <w:t>lógicos(</w:t>
      </w:r>
      <w:proofErr w:type="gramEnd"/>
      <w:r w:rsidR="00A26469">
        <w:rPr>
          <w:rFonts w:asciiTheme="majorHAnsi" w:hAnsiTheme="majorHAnsi" w:cstheme="majorHAnsi"/>
          <w:b/>
        </w:rPr>
        <w:t>globales y externos)</w:t>
      </w:r>
    </w:p>
    <w:p w:rsidR="00A26469" w:rsidRDefault="00A26469">
      <w:pPr>
        <w:rPr>
          <w:rFonts w:asciiTheme="majorHAnsi" w:hAnsiTheme="majorHAnsi" w:cstheme="majorHAnsi"/>
          <w:b/>
        </w:rPr>
      </w:pPr>
      <w:r>
        <w:rPr>
          <w:rFonts w:asciiTheme="majorHAnsi" w:hAnsiTheme="majorHAnsi" w:cstheme="majorHAnsi"/>
          <w:b/>
        </w:rPr>
        <w:t xml:space="preserve">Se </w:t>
      </w:r>
      <w:proofErr w:type="spellStart"/>
      <w:r>
        <w:rPr>
          <w:rFonts w:asciiTheme="majorHAnsi" w:hAnsiTheme="majorHAnsi" w:cstheme="majorHAnsi"/>
          <w:b/>
        </w:rPr>
        <w:t>divienden</w:t>
      </w:r>
      <w:proofErr w:type="spellEnd"/>
      <w:r>
        <w:rPr>
          <w:rFonts w:asciiTheme="majorHAnsi" w:hAnsiTheme="majorHAnsi" w:cstheme="majorHAnsi"/>
          <w:b/>
        </w:rPr>
        <w:t xml:space="preserve"> en los siguientes puntos</w:t>
      </w:r>
    </w:p>
    <w:p w:rsidR="00A26469" w:rsidRPr="00A26469" w:rsidRDefault="00A26469" w:rsidP="00A26469">
      <w:pPr>
        <w:pStyle w:val="ListParagraph"/>
        <w:numPr>
          <w:ilvl w:val="0"/>
          <w:numId w:val="12"/>
        </w:numPr>
        <w:rPr>
          <w:rFonts w:asciiTheme="majorHAnsi" w:hAnsiTheme="majorHAnsi" w:cstheme="majorHAnsi"/>
          <w:b/>
        </w:rPr>
      </w:pPr>
      <w:r>
        <w:rPr>
          <w:rFonts w:asciiTheme="majorHAnsi" w:hAnsiTheme="majorHAnsi" w:cstheme="majorHAnsi"/>
          <w:b/>
        </w:rPr>
        <w:t xml:space="preserve">Conceptuales o </w:t>
      </w:r>
      <w:proofErr w:type="gramStart"/>
      <w:r>
        <w:rPr>
          <w:rFonts w:asciiTheme="majorHAnsi" w:hAnsiTheme="majorHAnsi" w:cstheme="majorHAnsi"/>
          <w:b/>
        </w:rPr>
        <w:t xml:space="preserve">semánticos </w:t>
      </w:r>
      <w:r>
        <w:rPr>
          <w:rFonts w:asciiTheme="majorHAnsi" w:hAnsiTheme="majorHAnsi" w:cstheme="majorHAnsi"/>
        </w:rPr>
        <w:t xml:space="preserve"> enfocados</w:t>
      </w:r>
      <w:proofErr w:type="gramEnd"/>
      <w:r>
        <w:rPr>
          <w:rFonts w:asciiTheme="majorHAnsi" w:hAnsiTheme="majorHAnsi" w:cstheme="majorHAnsi"/>
        </w:rPr>
        <w:t xml:space="preserve"> a </w:t>
      </w:r>
      <w:proofErr w:type="spellStart"/>
      <w:r>
        <w:rPr>
          <w:rFonts w:asciiTheme="majorHAnsi" w:hAnsiTheme="majorHAnsi" w:cstheme="majorHAnsi"/>
        </w:rPr>
        <w:t>descubir</w:t>
      </w:r>
      <w:proofErr w:type="spellEnd"/>
      <w:r>
        <w:rPr>
          <w:rFonts w:asciiTheme="majorHAnsi" w:hAnsiTheme="majorHAnsi" w:cstheme="majorHAnsi"/>
        </w:rPr>
        <w:t xml:space="preserve"> el mundo real con independencia de la tecnología principales características </w:t>
      </w:r>
    </w:p>
    <w:p w:rsidR="00A26469" w:rsidRPr="00A26469" w:rsidRDefault="00A26469" w:rsidP="009E41F1">
      <w:pPr>
        <w:pStyle w:val="ListParagraph"/>
        <w:numPr>
          <w:ilvl w:val="1"/>
          <w:numId w:val="12"/>
        </w:numPr>
        <w:rPr>
          <w:rFonts w:asciiTheme="majorHAnsi" w:hAnsiTheme="majorHAnsi" w:cstheme="majorHAnsi"/>
          <w:b/>
        </w:rPr>
      </w:pPr>
      <w:r w:rsidRPr="00A26469">
        <w:rPr>
          <w:rFonts w:asciiTheme="majorHAnsi" w:hAnsiTheme="majorHAnsi" w:cstheme="majorHAnsi"/>
        </w:rPr>
        <w:t>representan sus elementos con nodos conectados</w:t>
      </w:r>
    </w:p>
    <w:p w:rsidR="00A26469" w:rsidRPr="00A26469" w:rsidRDefault="00A26469" w:rsidP="009E41F1">
      <w:pPr>
        <w:pStyle w:val="ListParagraph"/>
        <w:numPr>
          <w:ilvl w:val="1"/>
          <w:numId w:val="12"/>
        </w:numPr>
        <w:rPr>
          <w:rFonts w:asciiTheme="majorHAnsi" w:hAnsiTheme="majorHAnsi" w:cstheme="majorHAnsi"/>
          <w:b/>
        </w:rPr>
      </w:pPr>
      <w:proofErr w:type="spellStart"/>
      <w:r>
        <w:rPr>
          <w:rFonts w:asciiTheme="majorHAnsi" w:hAnsiTheme="majorHAnsi" w:cstheme="majorHAnsi"/>
        </w:rPr>
        <w:t>faciles</w:t>
      </w:r>
      <w:proofErr w:type="spellEnd"/>
      <w:r>
        <w:rPr>
          <w:rFonts w:asciiTheme="majorHAnsi" w:hAnsiTheme="majorHAnsi" w:cstheme="majorHAnsi"/>
        </w:rPr>
        <w:t xml:space="preserve"> de comprender </w:t>
      </w:r>
    </w:p>
    <w:p w:rsidR="00A26469" w:rsidRPr="00A26469" w:rsidRDefault="00A26469" w:rsidP="009E41F1">
      <w:pPr>
        <w:pStyle w:val="ListParagraph"/>
        <w:numPr>
          <w:ilvl w:val="1"/>
          <w:numId w:val="12"/>
        </w:numPr>
        <w:rPr>
          <w:rFonts w:asciiTheme="majorHAnsi" w:hAnsiTheme="majorHAnsi" w:cstheme="majorHAnsi"/>
          <w:b/>
        </w:rPr>
      </w:pPr>
      <w:r>
        <w:rPr>
          <w:rFonts w:asciiTheme="majorHAnsi" w:hAnsiTheme="majorHAnsi" w:cstheme="majorHAnsi"/>
        </w:rPr>
        <w:t xml:space="preserve">utilizados en informática e ingeniería </w:t>
      </w:r>
    </w:p>
    <w:p w:rsidR="00A26469" w:rsidRPr="00A26469" w:rsidRDefault="00A26469" w:rsidP="00A26469">
      <w:pPr>
        <w:pStyle w:val="ListParagraph"/>
        <w:numPr>
          <w:ilvl w:val="0"/>
          <w:numId w:val="12"/>
        </w:numPr>
        <w:rPr>
          <w:rFonts w:asciiTheme="majorHAnsi" w:hAnsiTheme="majorHAnsi" w:cstheme="majorHAnsi"/>
          <w:b/>
        </w:rPr>
      </w:pPr>
      <w:r>
        <w:rPr>
          <w:rFonts w:asciiTheme="majorHAnsi" w:hAnsiTheme="majorHAnsi" w:cstheme="majorHAnsi"/>
          <w:b/>
        </w:rPr>
        <w:t xml:space="preserve">orientado a objetos </w:t>
      </w:r>
      <w:r>
        <w:rPr>
          <w:rFonts w:asciiTheme="majorHAnsi" w:hAnsiTheme="majorHAnsi" w:cstheme="majorHAnsi"/>
        </w:rPr>
        <w:t>diagramas de clase UML</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no suelen estar representados en SGBD</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 xml:space="preserve">poseen un mayor nivel de </w:t>
      </w:r>
      <w:proofErr w:type="spellStart"/>
      <w:r>
        <w:rPr>
          <w:rFonts w:asciiTheme="majorHAnsi" w:hAnsiTheme="majorHAnsi" w:cstheme="majorHAnsi"/>
        </w:rPr>
        <w:t>abstración</w:t>
      </w:r>
      <w:proofErr w:type="spellEnd"/>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lastRenderedPageBreak/>
        <w:t xml:space="preserve">cuentan con mayor capacidad semántica </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 xml:space="preserve">orientados a diseño de alto nivel </w:t>
      </w:r>
    </w:p>
    <w:p w:rsidR="00A26469" w:rsidRPr="00A26469" w:rsidRDefault="00A26469" w:rsidP="00A26469">
      <w:pPr>
        <w:pStyle w:val="ListParagraph"/>
        <w:numPr>
          <w:ilvl w:val="0"/>
          <w:numId w:val="12"/>
        </w:numPr>
        <w:rPr>
          <w:rFonts w:asciiTheme="majorHAnsi" w:hAnsiTheme="majorHAnsi" w:cstheme="majorHAnsi"/>
          <w:b/>
        </w:rPr>
      </w:pPr>
      <w:proofErr w:type="gramStart"/>
      <w:r>
        <w:rPr>
          <w:rFonts w:asciiTheme="majorHAnsi" w:hAnsiTheme="majorHAnsi" w:cstheme="majorHAnsi"/>
          <w:b/>
        </w:rPr>
        <w:t xml:space="preserve">convencionales  </w:t>
      </w:r>
      <w:r>
        <w:rPr>
          <w:rFonts w:asciiTheme="majorHAnsi" w:hAnsiTheme="majorHAnsi" w:cstheme="majorHAnsi"/>
        </w:rPr>
        <w:t>enfocados</w:t>
      </w:r>
      <w:proofErr w:type="gramEnd"/>
      <w:r>
        <w:rPr>
          <w:rFonts w:asciiTheme="majorHAnsi" w:hAnsiTheme="majorHAnsi" w:cstheme="majorHAnsi"/>
        </w:rPr>
        <w:t xml:space="preserve"> a la implementación en SGBD</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 xml:space="preserve">implementados en SGBD comerciales </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dependen del SGBD</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 xml:space="preserve">son </w:t>
      </w:r>
      <w:proofErr w:type="spellStart"/>
      <w:r>
        <w:rPr>
          <w:rFonts w:asciiTheme="majorHAnsi" w:hAnsiTheme="majorHAnsi" w:cstheme="majorHAnsi"/>
        </w:rPr>
        <w:t>mas</w:t>
      </w:r>
      <w:proofErr w:type="spellEnd"/>
      <w:r>
        <w:rPr>
          <w:rFonts w:asciiTheme="majorHAnsi" w:hAnsiTheme="majorHAnsi" w:cstheme="majorHAnsi"/>
        </w:rPr>
        <w:t xml:space="preserve"> próximos al ordenador </w:t>
      </w:r>
    </w:p>
    <w:p w:rsidR="00A26469" w:rsidRPr="00A26469" w:rsidRDefault="00A26469" w:rsidP="00A26469">
      <w:pPr>
        <w:pStyle w:val="ListParagraph"/>
        <w:numPr>
          <w:ilvl w:val="1"/>
          <w:numId w:val="12"/>
        </w:numPr>
        <w:rPr>
          <w:rFonts w:asciiTheme="majorHAnsi" w:hAnsiTheme="majorHAnsi" w:cstheme="majorHAnsi"/>
          <w:b/>
        </w:rPr>
      </w:pPr>
      <w:r>
        <w:rPr>
          <w:rFonts w:asciiTheme="majorHAnsi" w:hAnsiTheme="majorHAnsi" w:cstheme="majorHAnsi"/>
        </w:rPr>
        <w:t xml:space="preserve">interfaz </w:t>
      </w:r>
      <w:proofErr w:type="spellStart"/>
      <w:r>
        <w:rPr>
          <w:rFonts w:asciiTheme="majorHAnsi" w:hAnsiTheme="majorHAnsi" w:cstheme="majorHAnsi"/>
        </w:rPr>
        <w:t>informatico</w:t>
      </w:r>
      <w:proofErr w:type="spellEnd"/>
      <w:r>
        <w:rPr>
          <w:rFonts w:asciiTheme="majorHAnsi" w:hAnsiTheme="majorHAnsi" w:cstheme="majorHAnsi"/>
        </w:rPr>
        <w:t xml:space="preserve"> sistema </w:t>
      </w:r>
    </w:p>
    <w:p w:rsidR="00A26469" w:rsidRDefault="00A26469" w:rsidP="00A26469">
      <w:pPr>
        <w:rPr>
          <w:rFonts w:asciiTheme="majorHAnsi" w:hAnsiTheme="majorHAnsi" w:cstheme="majorHAnsi"/>
          <w:b/>
        </w:rPr>
      </w:pPr>
      <w:r>
        <w:rPr>
          <w:rFonts w:asciiTheme="majorHAnsi" w:hAnsiTheme="majorHAnsi" w:cstheme="majorHAnsi"/>
          <w:b/>
        </w:rPr>
        <w:t xml:space="preserve">componentes de </w:t>
      </w:r>
      <w:r w:rsidR="00C41799">
        <w:rPr>
          <w:rFonts w:asciiTheme="majorHAnsi" w:hAnsiTheme="majorHAnsi" w:cstheme="majorHAnsi"/>
          <w:b/>
        </w:rPr>
        <w:t>un modelo</w:t>
      </w:r>
      <w:r>
        <w:rPr>
          <w:rFonts w:asciiTheme="majorHAnsi" w:hAnsiTheme="majorHAnsi" w:cstheme="majorHAnsi"/>
          <w:b/>
        </w:rPr>
        <w:t xml:space="preserve"> de datos </w:t>
      </w:r>
    </w:p>
    <w:p w:rsidR="00C41799" w:rsidRDefault="00C41799" w:rsidP="00A26469">
      <w:pPr>
        <w:rPr>
          <w:rFonts w:asciiTheme="majorHAnsi" w:hAnsiTheme="majorHAnsi" w:cstheme="majorHAnsi"/>
          <w:b/>
        </w:rPr>
      </w:pPr>
      <w:proofErr w:type="spellStart"/>
      <w:r>
        <w:rPr>
          <w:rFonts w:asciiTheme="majorHAnsi" w:hAnsiTheme="majorHAnsi" w:cstheme="majorHAnsi"/>
          <w:b/>
        </w:rPr>
        <w:t>formalizacion</w:t>
      </w:r>
      <w:proofErr w:type="spellEnd"/>
      <w:r>
        <w:rPr>
          <w:rFonts w:asciiTheme="majorHAnsi" w:hAnsiTheme="majorHAnsi" w:cstheme="majorHAnsi"/>
          <w:b/>
        </w:rPr>
        <w:t xml:space="preserve"> de modelos de datos </w:t>
      </w:r>
    </w:p>
    <w:p w:rsidR="00C41799" w:rsidRPr="00C41799" w:rsidRDefault="00C41799" w:rsidP="00A26469">
      <w:pPr>
        <w:rPr>
          <w:rFonts w:asciiTheme="majorHAnsi" w:hAnsiTheme="majorHAnsi" w:cstheme="majorHAnsi"/>
          <w:b/>
        </w:rPr>
      </w:pPr>
      <w:r>
        <w:rPr>
          <w:rFonts w:asciiTheme="majorHAnsi" w:hAnsiTheme="majorHAnsi" w:cstheme="majorHAnsi"/>
        </w:rPr>
        <w:t xml:space="preserve"> un modelo de datos (</w:t>
      </w:r>
      <w:proofErr w:type="spellStart"/>
      <w:r>
        <w:rPr>
          <w:rFonts w:asciiTheme="majorHAnsi" w:hAnsiTheme="majorHAnsi" w:cstheme="majorHAnsi"/>
        </w:rPr>
        <w:t>md</w:t>
      </w:r>
      <w:proofErr w:type="spellEnd"/>
      <w:r>
        <w:rPr>
          <w:rFonts w:asciiTheme="majorHAnsi" w:hAnsiTheme="majorHAnsi" w:cstheme="majorHAnsi"/>
        </w:rPr>
        <w:t xml:space="preserve">) de define como par </w:t>
      </w:r>
      <w:r>
        <w:rPr>
          <w:rFonts w:asciiTheme="majorHAnsi" w:hAnsiTheme="majorHAnsi" w:cstheme="majorHAnsi"/>
          <w:b/>
        </w:rPr>
        <w:t>MD=&gt;</w:t>
      </w:r>
      <w:proofErr w:type="gramStart"/>
      <w:r>
        <w:rPr>
          <w:rFonts w:asciiTheme="majorHAnsi" w:hAnsiTheme="majorHAnsi" w:cstheme="majorHAnsi"/>
          <w:b/>
        </w:rPr>
        <w:t>S,D</w:t>
      </w:r>
      <w:proofErr w:type="gramEnd"/>
      <w:r>
        <w:rPr>
          <w:rFonts w:asciiTheme="majorHAnsi" w:hAnsiTheme="majorHAnsi" w:cstheme="majorHAnsi"/>
          <w:b/>
        </w:rPr>
        <w:t>&gt;</w:t>
      </w:r>
    </w:p>
    <w:p w:rsidR="00C50F81" w:rsidRPr="00C50F81" w:rsidRDefault="00C41799" w:rsidP="00C50F81">
      <w:pPr>
        <w:pStyle w:val="ListParagraph"/>
        <w:numPr>
          <w:ilvl w:val="0"/>
          <w:numId w:val="13"/>
        </w:numPr>
        <w:rPr>
          <w:rFonts w:asciiTheme="majorHAnsi" w:hAnsiTheme="majorHAnsi" w:cstheme="majorHAnsi"/>
          <w:b/>
        </w:rPr>
      </w:pPr>
      <w:r>
        <w:rPr>
          <w:rFonts w:asciiTheme="majorHAnsi" w:hAnsiTheme="majorHAnsi" w:cstheme="majorHAnsi"/>
        </w:rPr>
        <w:t xml:space="preserve"> </w:t>
      </w:r>
      <w:r>
        <w:rPr>
          <w:rFonts w:asciiTheme="majorHAnsi" w:hAnsiTheme="majorHAnsi" w:cstheme="majorHAnsi"/>
          <w:b/>
        </w:rPr>
        <w:t xml:space="preserve">S O </w:t>
      </w:r>
      <w:proofErr w:type="gramStart"/>
      <w:r>
        <w:rPr>
          <w:rFonts w:asciiTheme="majorHAnsi" w:hAnsiTheme="majorHAnsi" w:cstheme="majorHAnsi"/>
          <w:b/>
        </w:rPr>
        <w:t xml:space="preserve">ESTATICA </w:t>
      </w:r>
      <w:r w:rsidR="00C50F81">
        <w:rPr>
          <w:rFonts w:asciiTheme="majorHAnsi" w:hAnsiTheme="majorHAnsi" w:cstheme="majorHAnsi"/>
        </w:rPr>
        <w:t xml:space="preserve"> </w:t>
      </w:r>
      <w:proofErr w:type="spellStart"/>
      <w:r w:rsidR="00C50F81">
        <w:rPr>
          <w:rFonts w:asciiTheme="majorHAnsi" w:hAnsiTheme="majorHAnsi" w:cstheme="majorHAnsi"/>
        </w:rPr>
        <w:t>condjunto</w:t>
      </w:r>
      <w:proofErr w:type="spellEnd"/>
      <w:proofErr w:type="gramEnd"/>
      <w:r w:rsidR="00C50F81">
        <w:rPr>
          <w:rFonts w:asciiTheme="majorHAnsi" w:hAnsiTheme="majorHAnsi" w:cstheme="majorHAnsi"/>
        </w:rPr>
        <w:t xml:space="preserve"> de reglas de generación que permiten representar la componente </w:t>
      </w:r>
      <w:proofErr w:type="spellStart"/>
      <w:r w:rsidR="00C50F81">
        <w:rPr>
          <w:rFonts w:asciiTheme="majorHAnsi" w:hAnsiTheme="majorHAnsi" w:cstheme="majorHAnsi"/>
        </w:rPr>
        <w:t>estatica</w:t>
      </w:r>
      <w:proofErr w:type="spellEnd"/>
      <w:r w:rsidR="00C50F81">
        <w:rPr>
          <w:rFonts w:asciiTheme="majorHAnsi" w:hAnsiTheme="majorHAnsi" w:cstheme="majorHAnsi"/>
        </w:rPr>
        <w:t xml:space="preserve">. Permite formalizar la </w:t>
      </w:r>
      <w:proofErr w:type="spellStart"/>
      <w:r w:rsidR="00C50F81">
        <w:rPr>
          <w:rFonts w:asciiTheme="majorHAnsi" w:hAnsiTheme="majorHAnsi" w:cstheme="majorHAnsi"/>
        </w:rPr>
        <w:t>especificaión</w:t>
      </w:r>
      <w:proofErr w:type="spellEnd"/>
      <w:r w:rsidR="00C50F81">
        <w:rPr>
          <w:rFonts w:asciiTheme="majorHAnsi" w:hAnsiTheme="majorHAnsi" w:cstheme="majorHAnsi"/>
        </w:rPr>
        <w:t xml:space="preserve"> de estructura admitida </w:t>
      </w:r>
    </w:p>
    <w:p w:rsidR="00C50F81" w:rsidRPr="00C50F81" w:rsidRDefault="00C50F81" w:rsidP="00C50F81">
      <w:pPr>
        <w:pStyle w:val="ListParagraph"/>
        <w:numPr>
          <w:ilvl w:val="2"/>
          <w:numId w:val="13"/>
        </w:numPr>
        <w:rPr>
          <w:rFonts w:asciiTheme="majorHAnsi" w:hAnsiTheme="majorHAnsi" w:cstheme="majorHAnsi"/>
          <w:b/>
        </w:rPr>
      </w:pPr>
      <w:r>
        <w:rPr>
          <w:rFonts w:asciiTheme="majorHAnsi" w:hAnsiTheme="majorHAnsi" w:cstheme="majorHAnsi"/>
          <w:b/>
        </w:rPr>
        <w:t>Elementos permitidos (</w:t>
      </w:r>
      <w:proofErr w:type="gramStart"/>
      <w:r>
        <w:rPr>
          <w:rFonts w:asciiTheme="majorHAnsi" w:hAnsiTheme="majorHAnsi" w:cstheme="majorHAnsi"/>
          <w:b/>
        </w:rPr>
        <w:t xml:space="preserve">SE) </w:t>
      </w:r>
      <w:r>
        <w:rPr>
          <w:rFonts w:asciiTheme="majorHAnsi" w:hAnsiTheme="majorHAnsi" w:cstheme="majorHAnsi"/>
        </w:rPr>
        <w:t xml:space="preserve"> objeto</w:t>
      </w:r>
      <w:proofErr w:type="gramEnd"/>
      <w:r>
        <w:rPr>
          <w:rFonts w:asciiTheme="majorHAnsi" w:hAnsiTheme="majorHAnsi" w:cstheme="majorHAnsi"/>
        </w:rPr>
        <w:t xml:space="preserve"> y vínculos </w:t>
      </w:r>
      <w:proofErr w:type="spellStart"/>
      <w:r>
        <w:rPr>
          <w:rFonts w:asciiTheme="majorHAnsi" w:hAnsiTheme="majorHAnsi" w:cstheme="majorHAnsi"/>
        </w:rPr>
        <w:t>enctre</w:t>
      </w:r>
      <w:proofErr w:type="spellEnd"/>
      <w:r>
        <w:rPr>
          <w:rFonts w:asciiTheme="majorHAnsi" w:hAnsiTheme="majorHAnsi" w:cstheme="majorHAnsi"/>
        </w:rPr>
        <w:t xml:space="preserve"> objetos ejemplo si hay dos personas casadas en la base de datos. Las dos personas seria el objeto de clase </w:t>
      </w:r>
      <w:proofErr w:type="gramStart"/>
      <w:r>
        <w:rPr>
          <w:rFonts w:asciiTheme="majorHAnsi" w:hAnsiTheme="majorHAnsi" w:cstheme="majorHAnsi"/>
        </w:rPr>
        <w:t>persona  mientras</w:t>
      </w:r>
      <w:proofErr w:type="gramEnd"/>
      <w:r>
        <w:rPr>
          <w:rFonts w:asciiTheme="majorHAnsi" w:hAnsiTheme="majorHAnsi" w:cstheme="majorHAnsi"/>
        </w:rPr>
        <w:t xml:space="preserve"> el estar casado supondría un vinculo </w:t>
      </w:r>
    </w:p>
    <w:p w:rsidR="00C50F81" w:rsidRPr="00C50F81" w:rsidRDefault="00C50F81" w:rsidP="00C50F81">
      <w:pPr>
        <w:pStyle w:val="ListParagraph"/>
        <w:numPr>
          <w:ilvl w:val="2"/>
          <w:numId w:val="13"/>
        </w:numPr>
        <w:rPr>
          <w:rFonts w:asciiTheme="majorHAnsi" w:hAnsiTheme="majorHAnsi" w:cstheme="majorHAnsi"/>
          <w:b/>
        </w:rPr>
      </w:pPr>
      <w:r>
        <w:rPr>
          <w:rFonts w:asciiTheme="majorHAnsi" w:hAnsiTheme="majorHAnsi" w:cstheme="majorHAnsi"/>
          <w:b/>
        </w:rPr>
        <w:t xml:space="preserve">Elementos no permitidos o </w:t>
      </w:r>
      <w:proofErr w:type="gramStart"/>
      <w:r>
        <w:rPr>
          <w:rFonts w:asciiTheme="majorHAnsi" w:hAnsiTheme="majorHAnsi" w:cstheme="majorHAnsi"/>
          <w:b/>
        </w:rPr>
        <w:t xml:space="preserve">invalidados  </w:t>
      </w:r>
      <w:r>
        <w:rPr>
          <w:rFonts w:asciiTheme="majorHAnsi" w:hAnsiTheme="majorHAnsi" w:cstheme="majorHAnsi"/>
        </w:rPr>
        <w:t>(</w:t>
      </w:r>
      <w:proofErr w:type="gramEnd"/>
      <w:r>
        <w:rPr>
          <w:rFonts w:asciiTheme="majorHAnsi" w:hAnsiTheme="majorHAnsi" w:cstheme="majorHAnsi"/>
        </w:rPr>
        <w:t xml:space="preserve">SR)  permite definir las </w:t>
      </w:r>
      <w:proofErr w:type="spellStart"/>
      <w:r>
        <w:rPr>
          <w:rFonts w:asciiTheme="majorHAnsi" w:hAnsiTheme="majorHAnsi" w:cstheme="majorHAnsi"/>
        </w:rPr>
        <w:t>estrucutras</w:t>
      </w:r>
      <w:proofErr w:type="spellEnd"/>
      <w:r>
        <w:rPr>
          <w:rFonts w:asciiTheme="majorHAnsi" w:hAnsiTheme="majorHAnsi" w:cstheme="majorHAnsi"/>
        </w:rPr>
        <w:t xml:space="preserve"> e invalidar determinados estados en la base de datos </w:t>
      </w:r>
    </w:p>
    <w:p w:rsidR="00C50F81" w:rsidRPr="00C50F81" w:rsidRDefault="00C50F81" w:rsidP="00C50F81">
      <w:pPr>
        <w:pStyle w:val="ListParagraph"/>
        <w:numPr>
          <w:ilvl w:val="0"/>
          <w:numId w:val="13"/>
        </w:numPr>
        <w:rPr>
          <w:rFonts w:asciiTheme="majorHAnsi" w:hAnsiTheme="majorHAnsi" w:cstheme="majorHAnsi"/>
          <w:b/>
        </w:rPr>
      </w:pPr>
      <w:r>
        <w:rPr>
          <w:rFonts w:asciiTheme="majorHAnsi" w:hAnsiTheme="majorHAnsi" w:cstheme="majorHAnsi"/>
          <w:b/>
        </w:rPr>
        <w:t xml:space="preserve">D O </w:t>
      </w:r>
      <w:proofErr w:type="gramStart"/>
      <w:r>
        <w:rPr>
          <w:rFonts w:asciiTheme="majorHAnsi" w:hAnsiTheme="majorHAnsi" w:cstheme="majorHAnsi"/>
          <w:b/>
        </w:rPr>
        <w:t xml:space="preserve">DINAMICA </w:t>
      </w:r>
      <w:r>
        <w:rPr>
          <w:rFonts w:asciiTheme="majorHAnsi" w:hAnsiTheme="majorHAnsi" w:cstheme="majorHAnsi"/>
        </w:rPr>
        <w:t xml:space="preserve"> es</w:t>
      </w:r>
      <w:proofErr w:type="gramEnd"/>
      <w:r>
        <w:rPr>
          <w:rFonts w:asciiTheme="majorHAnsi" w:hAnsiTheme="majorHAnsi" w:cstheme="majorHAnsi"/>
        </w:rPr>
        <w:t xml:space="preserve"> </w:t>
      </w:r>
      <w:proofErr w:type="spellStart"/>
      <w:r>
        <w:rPr>
          <w:rFonts w:asciiTheme="majorHAnsi" w:hAnsiTheme="majorHAnsi" w:cstheme="majorHAnsi"/>
        </w:rPr>
        <w:t>ell</w:t>
      </w:r>
      <w:proofErr w:type="spellEnd"/>
      <w:r>
        <w:rPr>
          <w:rFonts w:asciiTheme="majorHAnsi" w:hAnsiTheme="majorHAnsi" w:cstheme="majorHAnsi"/>
        </w:rPr>
        <w:t xml:space="preserve"> conjunto de operaciones autorizadas sobre la componente </w:t>
      </w:r>
      <w:proofErr w:type="spellStart"/>
      <w:r>
        <w:rPr>
          <w:rFonts w:asciiTheme="majorHAnsi" w:hAnsiTheme="majorHAnsi" w:cstheme="majorHAnsi"/>
        </w:rPr>
        <w:t>estatica</w:t>
      </w:r>
      <w:proofErr w:type="spellEnd"/>
      <w:r>
        <w:rPr>
          <w:rFonts w:asciiTheme="majorHAnsi" w:hAnsiTheme="majorHAnsi" w:cstheme="majorHAnsi"/>
        </w:rPr>
        <w:t xml:space="preserve"> operaciones que permiten representar la componente dinámica ejemplo crea un nuevo usuario </w:t>
      </w:r>
    </w:p>
    <w:p w:rsidR="00C50F81" w:rsidRDefault="00C50F81" w:rsidP="00C50F81">
      <w:pPr>
        <w:rPr>
          <w:rFonts w:asciiTheme="majorHAnsi" w:hAnsiTheme="majorHAnsi" w:cstheme="majorHAnsi"/>
          <w:b/>
        </w:rPr>
      </w:pPr>
      <w:proofErr w:type="spellStart"/>
      <w:r>
        <w:rPr>
          <w:rFonts w:asciiTheme="majorHAnsi" w:hAnsiTheme="majorHAnsi" w:cstheme="majorHAnsi"/>
          <w:b/>
        </w:rPr>
        <w:t>Estatica</w:t>
      </w:r>
      <w:proofErr w:type="spellEnd"/>
      <w:r>
        <w:rPr>
          <w:rFonts w:asciiTheme="majorHAnsi" w:hAnsiTheme="majorHAnsi" w:cstheme="majorHAnsi"/>
          <w:b/>
        </w:rPr>
        <w:t xml:space="preserve"> de los moldes de datos </w:t>
      </w:r>
    </w:p>
    <w:p w:rsidR="00C50F81" w:rsidRPr="00E256E9" w:rsidRDefault="00C50F81" w:rsidP="00C50F81">
      <w:pPr>
        <w:pStyle w:val="ListParagraph"/>
        <w:numPr>
          <w:ilvl w:val="0"/>
          <w:numId w:val="14"/>
        </w:numPr>
        <w:rPr>
          <w:rFonts w:asciiTheme="majorHAnsi" w:hAnsiTheme="majorHAnsi" w:cstheme="majorHAnsi"/>
          <w:b/>
        </w:rPr>
      </w:pPr>
      <w:r>
        <w:rPr>
          <w:rFonts w:asciiTheme="majorHAnsi" w:hAnsiTheme="majorHAnsi" w:cstheme="majorHAnsi"/>
          <w:b/>
        </w:rPr>
        <w:t xml:space="preserve">Tipos de estructuras  </w:t>
      </w:r>
    </w:p>
    <w:p w:rsidR="00E256E9" w:rsidRPr="00E256E9" w:rsidRDefault="00E256E9" w:rsidP="00E256E9">
      <w:pPr>
        <w:pStyle w:val="ListParagraph"/>
        <w:numPr>
          <w:ilvl w:val="1"/>
          <w:numId w:val="14"/>
        </w:numPr>
        <w:rPr>
          <w:rFonts w:asciiTheme="majorHAnsi" w:hAnsiTheme="majorHAnsi" w:cstheme="majorHAnsi"/>
          <w:b/>
        </w:rPr>
      </w:pPr>
      <w:r>
        <w:rPr>
          <w:rFonts w:asciiTheme="majorHAnsi" w:hAnsiTheme="majorHAnsi" w:cstheme="majorHAnsi"/>
        </w:rPr>
        <w:t xml:space="preserve">Los elementos mas comunes en los modelos de datos son los </w:t>
      </w:r>
      <w:proofErr w:type="gramStart"/>
      <w:r>
        <w:rPr>
          <w:rFonts w:asciiTheme="majorHAnsi" w:hAnsiTheme="majorHAnsi" w:cstheme="majorHAnsi"/>
        </w:rPr>
        <w:t>objetos ,</w:t>
      </w:r>
      <w:proofErr w:type="gramEnd"/>
      <w:r>
        <w:rPr>
          <w:rFonts w:asciiTheme="majorHAnsi" w:hAnsiTheme="majorHAnsi" w:cstheme="majorHAnsi"/>
        </w:rPr>
        <w:t xml:space="preserve"> vínculos entre objetos, propiedades o </w:t>
      </w:r>
      <w:proofErr w:type="spellStart"/>
      <w:r>
        <w:rPr>
          <w:rFonts w:asciiTheme="majorHAnsi" w:hAnsiTheme="majorHAnsi" w:cstheme="majorHAnsi"/>
        </w:rPr>
        <w:t>caracteriticas</w:t>
      </w:r>
      <w:proofErr w:type="spellEnd"/>
      <w:r>
        <w:rPr>
          <w:rFonts w:asciiTheme="majorHAnsi" w:hAnsiTheme="majorHAnsi" w:cstheme="majorHAnsi"/>
        </w:rPr>
        <w:t xml:space="preserve"> de los objetos y  dominios conjuntos de valores homogéneos admisibles sobre los que se definen el as propiedades se pueden representar en esquemas diagramas o arboles </w:t>
      </w:r>
    </w:p>
    <w:p w:rsidR="00E256E9" w:rsidRPr="00E256E9" w:rsidRDefault="00E256E9" w:rsidP="00E256E9">
      <w:pPr>
        <w:pStyle w:val="ListParagraph"/>
        <w:numPr>
          <w:ilvl w:val="1"/>
          <w:numId w:val="14"/>
        </w:numPr>
        <w:rPr>
          <w:rFonts w:asciiTheme="majorHAnsi" w:hAnsiTheme="majorHAnsi" w:cstheme="majorHAnsi"/>
          <w:b/>
        </w:rPr>
      </w:pPr>
      <w:r>
        <w:rPr>
          <w:rFonts w:asciiTheme="majorHAnsi" w:hAnsiTheme="majorHAnsi" w:cstheme="majorHAnsi"/>
          <w:b/>
        </w:rPr>
        <w:t xml:space="preserve">Mecanismos de </w:t>
      </w:r>
      <w:proofErr w:type="spellStart"/>
      <w:proofErr w:type="gramStart"/>
      <w:r>
        <w:rPr>
          <w:rFonts w:asciiTheme="majorHAnsi" w:hAnsiTheme="majorHAnsi" w:cstheme="majorHAnsi"/>
          <w:b/>
        </w:rPr>
        <w:t>abstracion</w:t>
      </w:r>
      <w:proofErr w:type="spellEnd"/>
      <w:r>
        <w:rPr>
          <w:rFonts w:asciiTheme="majorHAnsi" w:hAnsiTheme="majorHAnsi" w:cstheme="majorHAnsi"/>
          <w:b/>
        </w:rPr>
        <w:t xml:space="preserve"> </w:t>
      </w:r>
      <w:r>
        <w:rPr>
          <w:rFonts w:asciiTheme="majorHAnsi" w:hAnsiTheme="majorHAnsi" w:cstheme="majorHAnsi"/>
        </w:rPr>
        <w:t xml:space="preserve"> es</w:t>
      </w:r>
      <w:proofErr w:type="gramEnd"/>
      <w:r>
        <w:rPr>
          <w:rFonts w:asciiTheme="majorHAnsi" w:hAnsiTheme="majorHAnsi" w:cstheme="majorHAnsi"/>
        </w:rPr>
        <w:t xml:space="preserve"> el esquema de datos que resulta de aplicar un proceso de </w:t>
      </w:r>
      <w:proofErr w:type="spellStart"/>
      <w:r>
        <w:rPr>
          <w:rFonts w:asciiTheme="majorHAnsi" w:hAnsiTheme="majorHAnsi" w:cstheme="majorHAnsi"/>
        </w:rPr>
        <w:t>abstracion</w:t>
      </w:r>
      <w:proofErr w:type="spellEnd"/>
      <w:r>
        <w:rPr>
          <w:rFonts w:asciiTheme="majorHAnsi" w:hAnsiTheme="majorHAnsi" w:cstheme="majorHAnsi"/>
        </w:rPr>
        <w:t xml:space="preserve"> sobre el mundo real de los datos </w:t>
      </w:r>
    </w:p>
    <w:p w:rsidR="00E256E9" w:rsidRPr="00E256E9" w:rsidRDefault="00E256E9" w:rsidP="00E256E9">
      <w:pPr>
        <w:pStyle w:val="ListParagraph"/>
        <w:numPr>
          <w:ilvl w:val="2"/>
          <w:numId w:val="14"/>
        </w:numPr>
        <w:rPr>
          <w:rFonts w:asciiTheme="majorHAnsi" w:hAnsiTheme="majorHAnsi" w:cstheme="majorHAnsi"/>
          <w:b/>
        </w:rPr>
      </w:pPr>
      <w:r>
        <w:rPr>
          <w:rFonts w:asciiTheme="majorHAnsi" w:hAnsiTheme="majorHAnsi" w:cstheme="majorHAnsi"/>
        </w:rPr>
        <w:t xml:space="preserve">Clasificación o generalización se generan características comunes </w:t>
      </w:r>
      <w:r w:rsidR="007B688F">
        <w:rPr>
          <w:rFonts w:asciiTheme="majorHAnsi" w:hAnsiTheme="majorHAnsi" w:cstheme="majorHAnsi"/>
        </w:rPr>
        <w:t>de una serie de instancias para crear una categoría superior o generalizada.</w:t>
      </w:r>
    </w:p>
    <w:p w:rsidR="00E256E9" w:rsidRPr="007B688F" w:rsidRDefault="00E256E9" w:rsidP="00E256E9">
      <w:pPr>
        <w:pStyle w:val="ListParagraph"/>
        <w:numPr>
          <w:ilvl w:val="2"/>
          <w:numId w:val="14"/>
        </w:numPr>
        <w:rPr>
          <w:rFonts w:asciiTheme="majorHAnsi" w:hAnsiTheme="majorHAnsi" w:cstheme="majorHAnsi"/>
          <w:b/>
        </w:rPr>
      </w:pPr>
      <w:r>
        <w:rPr>
          <w:rFonts w:asciiTheme="majorHAnsi" w:hAnsiTheme="majorHAnsi" w:cstheme="majorHAnsi"/>
        </w:rPr>
        <w:t xml:space="preserve">Agregación </w:t>
      </w:r>
      <w:r w:rsidR="007B688F">
        <w:rPr>
          <w:rFonts w:asciiTheme="majorHAnsi" w:hAnsiTheme="majorHAnsi" w:cstheme="majorHAnsi"/>
        </w:rPr>
        <w:t xml:space="preserve">agregar un nuevo elemento </w:t>
      </w:r>
    </w:p>
    <w:p w:rsidR="007B688F" w:rsidRPr="007B688F" w:rsidRDefault="007B688F" w:rsidP="007B688F">
      <w:pPr>
        <w:pStyle w:val="ListParagraph"/>
        <w:numPr>
          <w:ilvl w:val="3"/>
          <w:numId w:val="14"/>
        </w:numPr>
        <w:rPr>
          <w:rFonts w:asciiTheme="majorHAnsi" w:hAnsiTheme="majorHAnsi" w:cstheme="majorHAnsi"/>
          <w:b/>
        </w:rPr>
      </w:pPr>
      <w:r>
        <w:rPr>
          <w:rFonts w:asciiTheme="majorHAnsi" w:hAnsiTheme="majorHAnsi" w:cstheme="majorHAnsi"/>
        </w:rPr>
        <w:t>Agregación de partes individuales del (</w:t>
      </w:r>
      <w:proofErr w:type="spellStart"/>
      <w:r>
        <w:rPr>
          <w:rFonts w:asciiTheme="majorHAnsi" w:hAnsiTheme="majorHAnsi" w:cstheme="majorHAnsi"/>
        </w:rPr>
        <w:t>md</w:t>
      </w:r>
      <w:proofErr w:type="spellEnd"/>
      <w:r>
        <w:rPr>
          <w:rFonts w:asciiTheme="majorHAnsi" w:hAnsiTheme="majorHAnsi" w:cstheme="majorHAnsi"/>
        </w:rPr>
        <w:t>) ejemplo un plus en el salario de un empleado</w:t>
      </w:r>
    </w:p>
    <w:p w:rsidR="007B688F" w:rsidRPr="007B688F" w:rsidRDefault="007B688F" w:rsidP="007B688F">
      <w:pPr>
        <w:pStyle w:val="ListParagraph"/>
        <w:numPr>
          <w:ilvl w:val="3"/>
          <w:numId w:val="14"/>
        </w:numPr>
        <w:rPr>
          <w:rFonts w:asciiTheme="majorHAnsi" w:hAnsiTheme="majorHAnsi" w:cstheme="majorHAnsi"/>
          <w:b/>
        </w:rPr>
      </w:pPr>
      <w:r>
        <w:rPr>
          <w:rFonts w:asciiTheme="majorHAnsi" w:hAnsiTheme="majorHAnsi" w:cstheme="majorHAnsi"/>
        </w:rPr>
        <w:t xml:space="preserve">Agregación de propiedades para obtener una propiedad compuesta esto no todos los modelos lo admiten </w:t>
      </w:r>
    </w:p>
    <w:p w:rsidR="007B688F" w:rsidRPr="00E256E9" w:rsidRDefault="007B688F" w:rsidP="007B688F">
      <w:pPr>
        <w:pStyle w:val="ListParagraph"/>
        <w:numPr>
          <w:ilvl w:val="3"/>
          <w:numId w:val="14"/>
        </w:numPr>
        <w:rPr>
          <w:rFonts w:asciiTheme="majorHAnsi" w:hAnsiTheme="majorHAnsi" w:cstheme="majorHAnsi"/>
          <w:b/>
        </w:rPr>
      </w:pPr>
      <w:proofErr w:type="spellStart"/>
      <w:r>
        <w:rPr>
          <w:rFonts w:asciiTheme="majorHAnsi" w:hAnsiTheme="majorHAnsi" w:cstheme="majorHAnsi"/>
        </w:rPr>
        <w:t>agrupacion</w:t>
      </w:r>
      <w:proofErr w:type="spellEnd"/>
      <w:r>
        <w:rPr>
          <w:rFonts w:asciiTheme="majorHAnsi" w:hAnsiTheme="majorHAnsi" w:cstheme="majorHAnsi"/>
        </w:rPr>
        <w:t xml:space="preserve"> de clases para obtener una clase compuesta </w:t>
      </w:r>
      <w:proofErr w:type="spellStart"/>
      <w:r>
        <w:rPr>
          <w:rFonts w:asciiTheme="majorHAnsi" w:hAnsiTheme="majorHAnsi" w:cstheme="majorHAnsi"/>
        </w:rPr>
        <w:t>veihiculos</w:t>
      </w:r>
      <w:proofErr w:type="spellEnd"/>
      <w:r>
        <w:rPr>
          <w:rFonts w:asciiTheme="majorHAnsi" w:hAnsiTheme="majorHAnsi" w:cstheme="majorHAnsi"/>
        </w:rPr>
        <w:t xml:space="preserve"> anfibios un super clase para contar </w:t>
      </w:r>
      <w:proofErr w:type="spellStart"/>
      <w:r>
        <w:rPr>
          <w:rFonts w:asciiTheme="majorHAnsi" w:hAnsiTheme="majorHAnsi" w:cstheme="majorHAnsi"/>
        </w:rPr>
        <w:t>tnto</w:t>
      </w:r>
      <w:proofErr w:type="spellEnd"/>
      <w:r>
        <w:rPr>
          <w:rFonts w:asciiTheme="majorHAnsi" w:hAnsiTheme="majorHAnsi" w:cstheme="majorHAnsi"/>
        </w:rPr>
        <w:t xml:space="preserve"> consumo en tierra como en agua </w:t>
      </w:r>
    </w:p>
    <w:p w:rsidR="00E256E9" w:rsidRPr="00E256E9" w:rsidRDefault="00E256E9" w:rsidP="00E256E9">
      <w:pPr>
        <w:pStyle w:val="ListParagraph"/>
        <w:numPr>
          <w:ilvl w:val="2"/>
          <w:numId w:val="14"/>
        </w:numPr>
        <w:rPr>
          <w:rFonts w:asciiTheme="majorHAnsi" w:hAnsiTheme="majorHAnsi" w:cstheme="majorHAnsi"/>
          <w:b/>
        </w:rPr>
      </w:pPr>
      <w:r>
        <w:rPr>
          <w:rFonts w:asciiTheme="majorHAnsi" w:hAnsiTheme="majorHAnsi" w:cstheme="majorHAnsi"/>
        </w:rPr>
        <w:t xml:space="preserve">Jerarquía de generalización </w:t>
      </w:r>
      <w:r w:rsidR="007B688F">
        <w:rPr>
          <w:rFonts w:asciiTheme="majorHAnsi" w:hAnsiTheme="majorHAnsi" w:cstheme="majorHAnsi"/>
        </w:rPr>
        <w:t xml:space="preserve">suponen un refinamiento de la </w:t>
      </w:r>
      <w:proofErr w:type="spellStart"/>
      <w:r w:rsidR="007B688F">
        <w:rPr>
          <w:rFonts w:asciiTheme="majorHAnsi" w:hAnsiTheme="majorHAnsi" w:cstheme="majorHAnsi"/>
        </w:rPr>
        <w:t>abstracion</w:t>
      </w:r>
      <w:proofErr w:type="spellEnd"/>
      <w:r w:rsidR="007B688F">
        <w:rPr>
          <w:rFonts w:asciiTheme="majorHAnsi" w:hAnsiTheme="majorHAnsi" w:cstheme="majorHAnsi"/>
        </w:rPr>
        <w:t xml:space="preserve"> de generalización </w:t>
      </w:r>
    </w:p>
    <w:p w:rsidR="00E256E9" w:rsidRPr="007B688F" w:rsidRDefault="007B688F" w:rsidP="00E256E9">
      <w:pPr>
        <w:pStyle w:val="ListParagraph"/>
        <w:numPr>
          <w:ilvl w:val="2"/>
          <w:numId w:val="14"/>
        </w:numPr>
        <w:rPr>
          <w:rFonts w:asciiTheme="majorHAnsi" w:hAnsiTheme="majorHAnsi" w:cstheme="majorHAnsi"/>
          <w:b/>
        </w:rPr>
      </w:pPr>
      <w:r>
        <w:rPr>
          <w:rFonts w:asciiTheme="majorHAnsi" w:hAnsiTheme="majorHAnsi" w:cstheme="majorHAnsi"/>
          <w:b/>
        </w:rPr>
        <w:t xml:space="preserve">Asociación  </w:t>
      </w:r>
      <w:r>
        <w:rPr>
          <w:rFonts w:asciiTheme="majorHAnsi" w:hAnsiTheme="majorHAnsi" w:cstheme="majorHAnsi"/>
        </w:rPr>
        <w:t xml:space="preserve"> </w:t>
      </w:r>
      <w:proofErr w:type="spellStart"/>
      <w:r>
        <w:rPr>
          <w:rFonts w:asciiTheme="majorHAnsi" w:hAnsiTheme="majorHAnsi" w:cstheme="majorHAnsi"/>
        </w:rPr>
        <w:t>abstracion</w:t>
      </w:r>
      <w:proofErr w:type="spellEnd"/>
      <w:r>
        <w:rPr>
          <w:rFonts w:asciiTheme="majorHAnsi" w:hAnsiTheme="majorHAnsi" w:cstheme="majorHAnsi"/>
        </w:rPr>
        <w:t xml:space="preserve"> que se utiliza para vincular dos o mas clases </w:t>
      </w:r>
    </w:p>
    <w:p w:rsidR="007B688F" w:rsidRPr="00613758" w:rsidRDefault="007B688F" w:rsidP="00E256E9">
      <w:pPr>
        <w:pStyle w:val="ListParagraph"/>
        <w:numPr>
          <w:ilvl w:val="2"/>
          <w:numId w:val="14"/>
        </w:numPr>
        <w:rPr>
          <w:rFonts w:asciiTheme="majorHAnsi" w:hAnsiTheme="majorHAnsi" w:cstheme="majorHAnsi"/>
          <w:b/>
        </w:rPr>
      </w:pPr>
      <w:proofErr w:type="spellStart"/>
      <w:proofErr w:type="gramStart"/>
      <w:r>
        <w:rPr>
          <w:rFonts w:asciiTheme="majorHAnsi" w:hAnsiTheme="majorHAnsi" w:cstheme="majorHAnsi"/>
          <w:b/>
        </w:rPr>
        <w:lastRenderedPageBreak/>
        <w:t>Rectriciones</w:t>
      </w:r>
      <w:proofErr w:type="spellEnd"/>
      <w:r>
        <w:rPr>
          <w:rFonts w:asciiTheme="majorHAnsi" w:hAnsiTheme="majorHAnsi" w:cstheme="majorHAnsi"/>
          <w:b/>
        </w:rPr>
        <w:t xml:space="preserve"> </w:t>
      </w:r>
      <w:r>
        <w:rPr>
          <w:rFonts w:asciiTheme="majorHAnsi" w:hAnsiTheme="majorHAnsi" w:cstheme="majorHAnsi"/>
        </w:rPr>
        <w:t xml:space="preserve"> </w:t>
      </w:r>
      <w:r w:rsidR="00613758">
        <w:rPr>
          <w:rFonts w:asciiTheme="majorHAnsi" w:hAnsiTheme="majorHAnsi" w:cstheme="majorHAnsi"/>
        </w:rPr>
        <w:t>prohibición</w:t>
      </w:r>
      <w:proofErr w:type="gramEnd"/>
      <w:r w:rsidR="00613758">
        <w:rPr>
          <w:rFonts w:asciiTheme="majorHAnsi" w:hAnsiTheme="majorHAnsi" w:cstheme="majorHAnsi"/>
        </w:rPr>
        <w:t xml:space="preserve"> de una base de datos para evitar comportamientos indeseados</w:t>
      </w:r>
    </w:p>
    <w:p w:rsidR="00613758" w:rsidRDefault="00613758" w:rsidP="00613758">
      <w:pPr>
        <w:pStyle w:val="ListParagraph"/>
        <w:numPr>
          <w:ilvl w:val="3"/>
          <w:numId w:val="14"/>
        </w:numPr>
        <w:rPr>
          <w:rFonts w:asciiTheme="majorHAnsi" w:hAnsiTheme="majorHAnsi" w:cstheme="majorHAnsi"/>
          <w:b/>
        </w:rPr>
      </w:pPr>
      <w:r>
        <w:rPr>
          <w:rFonts w:asciiTheme="majorHAnsi" w:hAnsiTheme="majorHAnsi" w:cstheme="majorHAnsi"/>
          <w:b/>
        </w:rPr>
        <w:t xml:space="preserve">Restricciones estructurales  </w:t>
      </w:r>
    </w:p>
    <w:p w:rsidR="00613758" w:rsidRPr="00613758" w:rsidRDefault="00613758" w:rsidP="00613758">
      <w:pPr>
        <w:pStyle w:val="ListParagraph"/>
        <w:numPr>
          <w:ilvl w:val="3"/>
          <w:numId w:val="14"/>
        </w:numPr>
        <w:rPr>
          <w:rFonts w:asciiTheme="majorHAnsi" w:hAnsiTheme="majorHAnsi" w:cstheme="majorHAnsi"/>
          <w:b/>
        </w:rPr>
      </w:pPr>
      <w:r>
        <w:rPr>
          <w:rFonts w:asciiTheme="majorHAnsi" w:hAnsiTheme="majorHAnsi" w:cstheme="majorHAnsi"/>
          <w:b/>
        </w:rPr>
        <w:t>Restricciones de integridad semántica (</w:t>
      </w:r>
      <w:proofErr w:type="spellStart"/>
      <w:r>
        <w:rPr>
          <w:rFonts w:asciiTheme="majorHAnsi" w:hAnsiTheme="majorHAnsi" w:cstheme="majorHAnsi"/>
          <w:b/>
        </w:rPr>
        <w:t>ris</w:t>
      </w:r>
      <w:proofErr w:type="spellEnd"/>
      <w:r>
        <w:rPr>
          <w:rFonts w:asciiTheme="majorHAnsi" w:hAnsiTheme="majorHAnsi" w:cstheme="majorHAnsi"/>
          <w:b/>
        </w:rPr>
        <w:t xml:space="preserve">) o </w:t>
      </w:r>
      <w:proofErr w:type="gramStart"/>
      <w:r>
        <w:rPr>
          <w:rFonts w:asciiTheme="majorHAnsi" w:hAnsiTheme="majorHAnsi" w:cstheme="majorHAnsi"/>
          <w:b/>
        </w:rPr>
        <w:t xml:space="preserve">explicitas </w:t>
      </w:r>
      <w:r>
        <w:rPr>
          <w:rFonts w:asciiTheme="majorHAnsi" w:hAnsiTheme="majorHAnsi" w:cstheme="majorHAnsi"/>
        </w:rPr>
        <w:t xml:space="preserve"> son</w:t>
      </w:r>
      <w:proofErr w:type="gramEnd"/>
      <w:r>
        <w:rPr>
          <w:rFonts w:asciiTheme="majorHAnsi" w:hAnsiTheme="majorHAnsi" w:cstheme="majorHAnsi"/>
        </w:rPr>
        <w:t xml:space="preserve"> restricciones de rango </w:t>
      </w:r>
    </w:p>
    <w:p w:rsidR="00613758" w:rsidRDefault="00613758" w:rsidP="00613758">
      <w:pPr>
        <w:rPr>
          <w:rFonts w:asciiTheme="majorHAnsi" w:hAnsiTheme="majorHAnsi" w:cstheme="majorHAnsi"/>
          <w:b/>
        </w:rPr>
      </w:pPr>
      <w:r>
        <w:rPr>
          <w:rFonts w:asciiTheme="majorHAnsi" w:hAnsiTheme="majorHAnsi" w:cstheme="majorHAnsi"/>
          <w:b/>
        </w:rPr>
        <w:t xml:space="preserve">Y se </w:t>
      </w:r>
      <w:proofErr w:type="spellStart"/>
      <w:r>
        <w:rPr>
          <w:rFonts w:asciiTheme="majorHAnsi" w:hAnsiTheme="majorHAnsi" w:cstheme="majorHAnsi"/>
          <w:b/>
        </w:rPr>
        <w:t>categorizn</w:t>
      </w:r>
      <w:proofErr w:type="spellEnd"/>
      <w:r>
        <w:rPr>
          <w:rFonts w:asciiTheme="majorHAnsi" w:hAnsiTheme="majorHAnsi" w:cstheme="majorHAnsi"/>
          <w:b/>
        </w:rPr>
        <w:t xml:space="preserve"> como </w:t>
      </w:r>
    </w:p>
    <w:p w:rsidR="00613758" w:rsidRPr="00613758" w:rsidRDefault="00613758" w:rsidP="00613758">
      <w:pPr>
        <w:pStyle w:val="ListParagraph"/>
        <w:numPr>
          <w:ilvl w:val="0"/>
          <w:numId w:val="15"/>
        </w:numPr>
        <w:rPr>
          <w:rFonts w:asciiTheme="majorHAnsi" w:hAnsiTheme="majorHAnsi" w:cstheme="majorHAnsi"/>
          <w:b/>
        </w:rPr>
      </w:pPr>
      <w:r>
        <w:rPr>
          <w:rFonts w:asciiTheme="majorHAnsi" w:hAnsiTheme="majorHAnsi" w:cstheme="majorHAnsi"/>
          <w:b/>
        </w:rPr>
        <w:t xml:space="preserve">Propias al </w:t>
      </w:r>
      <w:proofErr w:type="spellStart"/>
      <w:r>
        <w:rPr>
          <w:rFonts w:asciiTheme="majorHAnsi" w:hAnsiTheme="majorHAnsi" w:cstheme="majorHAnsi"/>
          <w:b/>
        </w:rPr>
        <w:t>md</w:t>
      </w:r>
      <w:proofErr w:type="spellEnd"/>
      <w:r>
        <w:rPr>
          <w:rFonts w:asciiTheme="majorHAnsi" w:hAnsiTheme="majorHAnsi" w:cstheme="majorHAnsi"/>
          <w:b/>
        </w:rPr>
        <w:t xml:space="preserve"> (SEMANTICA INTEGRADA)</w:t>
      </w:r>
      <w:r>
        <w:rPr>
          <w:rFonts w:asciiTheme="majorHAnsi" w:hAnsiTheme="majorHAnsi" w:cstheme="majorHAnsi"/>
        </w:rPr>
        <w:t xml:space="preserve"> su definición corresponde al </w:t>
      </w:r>
      <w:proofErr w:type="gramStart"/>
      <w:r>
        <w:rPr>
          <w:rFonts w:asciiTheme="majorHAnsi" w:hAnsiTheme="majorHAnsi" w:cstheme="majorHAnsi"/>
        </w:rPr>
        <w:t>diseñador</w:t>
      </w:r>
      <w:proofErr w:type="gramEnd"/>
      <w:r>
        <w:rPr>
          <w:rFonts w:asciiTheme="majorHAnsi" w:hAnsiTheme="majorHAnsi" w:cstheme="majorHAnsi"/>
        </w:rPr>
        <w:t xml:space="preserve"> pero su gestión es </w:t>
      </w:r>
      <w:proofErr w:type="spellStart"/>
      <w:r>
        <w:rPr>
          <w:rFonts w:asciiTheme="majorHAnsi" w:hAnsiTheme="majorHAnsi" w:cstheme="majorHAnsi"/>
        </w:rPr>
        <w:t>responsabilida</w:t>
      </w:r>
      <w:proofErr w:type="spellEnd"/>
      <w:r>
        <w:rPr>
          <w:rFonts w:asciiTheme="majorHAnsi" w:hAnsiTheme="majorHAnsi" w:cstheme="majorHAnsi"/>
        </w:rPr>
        <w:t xml:space="preserve"> del modelo de datos </w:t>
      </w:r>
    </w:p>
    <w:p w:rsidR="00613758" w:rsidRPr="00613758" w:rsidRDefault="00613758" w:rsidP="00613758">
      <w:pPr>
        <w:pStyle w:val="ListParagraph"/>
        <w:numPr>
          <w:ilvl w:val="0"/>
          <w:numId w:val="15"/>
        </w:numPr>
        <w:rPr>
          <w:rFonts w:asciiTheme="majorHAnsi" w:hAnsiTheme="majorHAnsi" w:cstheme="majorHAnsi"/>
          <w:b/>
        </w:rPr>
      </w:pPr>
      <w:r>
        <w:rPr>
          <w:rFonts w:asciiTheme="majorHAnsi" w:hAnsiTheme="majorHAnsi" w:cstheme="majorHAnsi"/>
          <w:b/>
        </w:rPr>
        <w:t xml:space="preserve">Ajenas el </w:t>
      </w:r>
      <w:proofErr w:type="spellStart"/>
      <w:r>
        <w:rPr>
          <w:rFonts w:asciiTheme="majorHAnsi" w:hAnsiTheme="majorHAnsi" w:cstheme="majorHAnsi"/>
          <w:b/>
        </w:rPr>
        <w:t>md</w:t>
      </w:r>
      <w:proofErr w:type="spellEnd"/>
      <w:r>
        <w:rPr>
          <w:rFonts w:asciiTheme="majorHAnsi" w:hAnsiTheme="majorHAnsi" w:cstheme="majorHAnsi"/>
          <w:b/>
        </w:rPr>
        <w:t xml:space="preserve"> (SEMANTICA </w:t>
      </w:r>
      <w:proofErr w:type="gramStart"/>
      <w:r>
        <w:rPr>
          <w:rFonts w:asciiTheme="majorHAnsi" w:hAnsiTheme="majorHAnsi" w:cstheme="majorHAnsi"/>
          <w:b/>
        </w:rPr>
        <w:t>DISPERSA )</w:t>
      </w:r>
      <w:proofErr w:type="gramEnd"/>
      <w:r>
        <w:rPr>
          <w:rFonts w:asciiTheme="majorHAnsi" w:hAnsiTheme="majorHAnsi" w:cstheme="majorHAnsi"/>
          <w:b/>
        </w:rPr>
        <w:t xml:space="preserve"> </w:t>
      </w:r>
      <w:r>
        <w:rPr>
          <w:rFonts w:asciiTheme="majorHAnsi" w:hAnsiTheme="majorHAnsi" w:cstheme="majorHAnsi"/>
        </w:rPr>
        <w:t xml:space="preserve">vienen definidas por el diseñador  y sueles </w:t>
      </w:r>
      <w:proofErr w:type="spellStart"/>
      <w:r>
        <w:rPr>
          <w:rFonts w:asciiTheme="majorHAnsi" w:hAnsiTheme="majorHAnsi" w:cstheme="majorHAnsi"/>
        </w:rPr>
        <w:t>er</w:t>
      </w:r>
      <w:proofErr w:type="spellEnd"/>
      <w:r>
        <w:rPr>
          <w:rFonts w:asciiTheme="majorHAnsi" w:hAnsiTheme="majorHAnsi" w:cstheme="majorHAnsi"/>
        </w:rPr>
        <w:t xml:space="preserve"> especificas en cada base de datos </w:t>
      </w:r>
    </w:p>
    <w:p w:rsidR="00613758" w:rsidRDefault="00835090" w:rsidP="006176FD">
      <w:pPr>
        <w:rPr>
          <w:rFonts w:asciiTheme="majorHAnsi" w:hAnsiTheme="majorHAnsi" w:cstheme="majorHAnsi"/>
          <w:b/>
        </w:rPr>
      </w:pPr>
      <w:r>
        <w:rPr>
          <w:rFonts w:asciiTheme="majorHAnsi" w:hAnsiTheme="majorHAnsi" w:cstheme="majorHAnsi"/>
          <w:b/>
        </w:rPr>
        <w:t>D</w:t>
      </w:r>
      <w:r w:rsidR="006176FD">
        <w:rPr>
          <w:rFonts w:asciiTheme="majorHAnsi" w:hAnsiTheme="majorHAnsi" w:cstheme="majorHAnsi"/>
          <w:b/>
        </w:rPr>
        <w:t>epende</w:t>
      </w:r>
      <w:r>
        <w:rPr>
          <w:rFonts w:asciiTheme="majorHAnsi" w:hAnsiTheme="majorHAnsi" w:cstheme="majorHAnsi"/>
          <w:b/>
        </w:rPr>
        <w:t xml:space="preserve"> si se </w:t>
      </w:r>
      <w:proofErr w:type="gramStart"/>
      <w:r>
        <w:rPr>
          <w:rFonts w:asciiTheme="majorHAnsi" w:hAnsiTheme="majorHAnsi" w:cstheme="majorHAnsi"/>
          <w:b/>
        </w:rPr>
        <w:t>tiene  que</w:t>
      </w:r>
      <w:proofErr w:type="gramEnd"/>
      <w:r>
        <w:rPr>
          <w:rFonts w:asciiTheme="majorHAnsi" w:hAnsiTheme="majorHAnsi" w:cstheme="majorHAnsi"/>
          <w:b/>
        </w:rPr>
        <w:t xml:space="preserve"> definir </w:t>
      </w:r>
      <w:proofErr w:type="spellStart"/>
      <w:r>
        <w:rPr>
          <w:rFonts w:asciiTheme="majorHAnsi" w:hAnsiTheme="majorHAnsi" w:cstheme="majorHAnsi"/>
          <w:b/>
        </w:rPr>
        <w:t>aciones</w:t>
      </w:r>
      <w:proofErr w:type="spellEnd"/>
      <w:r>
        <w:rPr>
          <w:rFonts w:asciiTheme="majorHAnsi" w:hAnsiTheme="majorHAnsi" w:cstheme="majorHAnsi"/>
          <w:b/>
        </w:rPr>
        <w:t xml:space="preserve"> e harán en </w:t>
      </w:r>
    </w:p>
    <w:p w:rsidR="00835090" w:rsidRPr="00835090" w:rsidRDefault="00835090" w:rsidP="00835090">
      <w:pPr>
        <w:pStyle w:val="ListParagraph"/>
        <w:numPr>
          <w:ilvl w:val="0"/>
          <w:numId w:val="16"/>
        </w:numPr>
        <w:rPr>
          <w:rFonts w:asciiTheme="majorHAnsi" w:hAnsiTheme="majorHAnsi" w:cstheme="majorHAnsi"/>
          <w:b/>
        </w:rPr>
      </w:pPr>
      <w:r>
        <w:rPr>
          <w:rFonts w:asciiTheme="majorHAnsi" w:hAnsiTheme="majorHAnsi" w:cstheme="majorHAnsi"/>
          <w:b/>
        </w:rPr>
        <w:t xml:space="preserve">Acciones </w:t>
      </w:r>
      <w:proofErr w:type="gramStart"/>
      <w:r>
        <w:rPr>
          <w:rFonts w:asciiTheme="majorHAnsi" w:hAnsiTheme="majorHAnsi" w:cstheme="majorHAnsi"/>
          <w:b/>
        </w:rPr>
        <w:t xml:space="preserve">generales  </w:t>
      </w:r>
      <w:r>
        <w:rPr>
          <w:rFonts w:asciiTheme="majorHAnsi" w:hAnsiTheme="majorHAnsi" w:cstheme="majorHAnsi"/>
        </w:rPr>
        <w:t>se</w:t>
      </w:r>
      <w:proofErr w:type="gramEnd"/>
      <w:r>
        <w:rPr>
          <w:rFonts w:asciiTheme="majorHAnsi" w:hAnsiTheme="majorHAnsi" w:cstheme="majorHAnsi"/>
        </w:rPr>
        <w:t xml:space="preserve"> lleva acabo por programa determinados se dividen </w:t>
      </w:r>
    </w:p>
    <w:p w:rsidR="00835090" w:rsidRDefault="00835090" w:rsidP="00835090">
      <w:pPr>
        <w:pStyle w:val="ListParagraph"/>
        <w:numPr>
          <w:ilvl w:val="1"/>
          <w:numId w:val="16"/>
        </w:numPr>
        <w:rPr>
          <w:rFonts w:asciiTheme="majorHAnsi" w:hAnsiTheme="majorHAnsi" w:cstheme="majorHAnsi"/>
          <w:b/>
        </w:rPr>
      </w:pPr>
      <w:r>
        <w:rPr>
          <w:rFonts w:asciiTheme="majorHAnsi" w:hAnsiTheme="majorHAnsi" w:cstheme="majorHAnsi"/>
          <w:b/>
        </w:rPr>
        <w:t xml:space="preserve">Procedimiento de almacenado </w:t>
      </w:r>
    </w:p>
    <w:p w:rsidR="00835090" w:rsidRPr="00835090" w:rsidRDefault="00835090" w:rsidP="00835090">
      <w:pPr>
        <w:pStyle w:val="ListParagraph"/>
        <w:numPr>
          <w:ilvl w:val="1"/>
          <w:numId w:val="16"/>
        </w:numPr>
        <w:rPr>
          <w:rFonts w:asciiTheme="majorHAnsi" w:hAnsiTheme="majorHAnsi" w:cstheme="majorHAnsi"/>
          <w:b/>
        </w:rPr>
      </w:pPr>
      <w:proofErr w:type="gramStart"/>
      <w:r>
        <w:rPr>
          <w:rFonts w:asciiTheme="majorHAnsi" w:hAnsiTheme="majorHAnsi" w:cstheme="majorHAnsi"/>
          <w:b/>
        </w:rPr>
        <w:t xml:space="preserve">Disparadores </w:t>
      </w:r>
      <w:r>
        <w:rPr>
          <w:rFonts w:asciiTheme="majorHAnsi" w:hAnsiTheme="majorHAnsi" w:cstheme="majorHAnsi"/>
        </w:rPr>
        <w:t xml:space="preserve"> se</w:t>
      </w:r>
      <w:proofErr w:type="gramEnd"/>
      <w:r>
        <w:rPr>
          <w:rFonts w:asciiTheme="majorHAnsi" w:hAnsiTheme="majorHAnsi" w:cstheme="majorHAnsi"/>
        </w:rPr>
        <w:t xml:space="preserve"> formula una declaración que si se cumple una condición se dispara la acción </w:t>
      </w:r>
    </w:p>
    <w:p w:rsidR="00835090" w:rsidRPr="00835090" w:rsidRDefault="00835090" w:rsidP="00835090">
      <w:pPr>
        <w:pStyle w:val="ListParagraph"/>
        <w:numPr>
          <w:ilvl w:val="0"/>
          <w:numId w:val="16"/>
        </w:numPr>
        <w:rPr>
          <w:rFonts w:asciiTheme="majorHAnsi" w:hAnsiTheme="majorHAnsi" w:cstheme="majorHAnsi"/>
          <w:b/>
        </w:rPr>
      </w:pPr>
      <w:r>
        <w:rPr>
          <w:rFonts w:asciiTheme="majorHAnsi" w:hAnsiTheme="majorHAnsi" w:cstheme="majorHAnsi"/>
          <w:b/>
        </w:rPr>
        <w:t xml:space="preserve">Acciones </w:t>
      </w:r>
      <w:proofErr w:type="spellStart"/>
      <w:r>
        <w:rPr>
          <w:rFonts w:asciiTheme="majorHAnsi" w:hAnsiTheme="majorHAnsi" w:cstheme="majorHAnsi"/>
          <w:b/>
        </w:rPr>
        <w:t>especificas</w:t>
      </w:r>
      <w:proofErr w:type="spellEnd"/>
      <w:r>
        <w:rPr>
          <w:rFonts w:asciiTheme="majorHAnsi" w:hAnsiTheme="majorHAnsi" w:cstheme="majorHAnsi"/>
          <w:b/>
        </w:rPr>
        <w:t xml:space="preserve">  </w:t>
      </w:r>
      <w:r>
        <w:rPr>
          <w:rFonts w:asciiTheme="majorHAnsi" w:hAnsiTheme="majorHAnsi" w:cstheme="majorHAnsi"/>
        </w:rPr>
        <w:t xml:space="preserve"> la acción </w:t>
      </w:r>
      <w:proofErr w:type="spellStart"/>
      <w:r>
        <w:rPr>
          <w:rFonts w:asciiTheme="majorHAnsi" w:hAnsiTheme="majorHAnsi" w:cstheme="majorHAnsi"/>
        </w:rPr>
        <w:t>esta</w:t>
      </w:r>
      <w:proofErr w:type="spellEnd"/>
      <w:r>
        <w:rPr>
          <w:rFonts w:asciiTheme="majorHAnsi" w:hAnsiTheme="majorHAnsi" w:cstheme="majorHAnsi"/>
        </w:rPr>
        <w:t xml:space="preserve"> implícita en la propia </w:t>
      </w:r>
      <w:proofErr w:type="spellStart"/>
      <w:r>
        <w:rPr>
          <w:rFonts w:asciiTheme="majorHAnsi" w:hAnsiTheme="majorHAnsi" w:cstheme="majorHAnsi"/>
        </w:rPr>
        <w:t>restricion</w:t>
      </w:r>
      <w:proofErr w:type="spellEnd"/>
      <w:r>
        <w:rPr>
          <w:rFonts w:asciiTheme="majorHAnsi" w:hAnsiTheme="majorHAnsi" w:cstheme="majorHAnsi"/>
        </w:rPr>
        <w:t xml:space="preserve"> se dividen en </w:t>
      </w:r>
    </w:p>
    <w:p w:rsidR="00835090" w:rsidRDefault="00835090" w:rsidP="00835090">
      <w:pPr>
        <w:pStyle w:val="ListParagraph"/>
        <w:numPr>
          <w:ilvl w:val="1"/>
          <w:numId w:val="16"/>
        </w:numPr>
        <w:rPr>
          <w:rFonts w:asciiTheme="majorHAnsi" w:hAnsiTheme="majorHAnsi" w:cstheme="majorHAnsi"/>
          <w:b/>
        </w:rPr>
      </w:pPr>
      <w:r>
        <w:rPr>
          <w:rFonts w:asciiTheme="majorHAnsi" w:hAnsiTheme="majorHAnsi" w:cstheme="majorHAnsi"/>
          <w:b/>
        </w:rPr>
        <w:t xml:space="preserve">Condición general verificación y aserción </w:t>
      </w:r>
    </w:p>
    <w:p w:rsidR="00835090" w:rsidRPr="00835090" w:rsidRDefault="00835090" w:rsidP="00835090">
      <w:pPr>
        <w:pStyle w:val="ListParagraph"/>
        <w:numPr>
          <w:ilvl w:val="1"/>
          <w:numId w:val="16"/>
        </w:numPr>
        <w:rPr>
          <w:rFonts w:asciiTheme="majorHAnsi" w:hAnsiTheme="majorHAnsi" w:cstheme="majorHAnsi"/>
          <w:b/>
        </w:rPr>
      </w:pPr>
      <w:proofErr w:type="spellStart"/>
      <w:r>
        <w:rPr>
          <w:rFonts w:asciiTheme="majorHAnsi" w:hAnsiTheme="majorHAnsi" w:cstheme="majorHAnsi"/>
          <w:b/>
        </w:rPr>
        <w:t>Verificaion</w:t>
      </w:r>
      <w:proofErr w:type="spellEnd"/>
      <w:r>
        <w:rPr>
          <w:rFonts w:asciiTheme="majorHAnsi" w:hAnsiTheme="majorHAnsi" w:cstheme="majorHAnsi"/>
          <w:b/>
        </w:rPr>
        <w:t xml:space="preserve">  </w:t>
      </w:r>
      <w:r>
        <w:rPr>
          <w:rFonts w:asciiTheme="majorHAnsi" w:hAnsiTheme="majorHAnsi" w:cstheme="majorHAnsi"/>
        </w:rPr>
        <w:t xml:space="preserve"> la expresión lógica mediante la cual se formula la expresión </w:t>
      </w:r>
    </w:p>
    <w:p w:rsidR="00835090" w:rsidRDefault="00835090" w:rsidP="00835090">
      <w:pPr>
        <w:pStyle w:val="ListParagraph"/>
        <w:numPr>
          <w:ilvl w:val="1"/>
          <w:numId w:val="16"/>
        </w:numPr>
        <w:rPr>
          <w:rFonts w:asciiTheme="majorHAnsi" w:hAnsiTheme="majorHAnsi" w:cstheme="majorHAnsi"/>
          <w:b/>
        </w:rPr>
      </w:pPr>
      <w:r>
        <w:rPr>
          <w:rFonts w:asciiTheme="majorHAnsi" w:hAnsiTheme="majorHAnsi" w:cstheme="majorHAnsi"/>
          <w:b/>
        </w:rPr>
        <w:t xml:space="preserve">Aserción tiene existencia por si misma </w:t>
      </w:r>
    </w:p>
    <w:p w:rsidR="00835090" w:rsidRPr="00835090" w:rsidRDefault="00835090" w:rsidP="00835090">
      <w:pPr>
        <w:pStyle w:val="ListParagraph"/>
        <w:numPr>
          <w:ilvl w:val="1"/>
          <w:numId w:val="16"/>
        </w:numPr>
        <w:rPr>
          <w:rFonts w:asciiTheme="majorHAnsi" w:hAnsiTheme="majorHAnsi" w:cstheme="majorHAnsi"/>
          <w:b/>
        </w:rPr>
      </w:pPr>
      <w:r>
        <w:rPr>
          <w:rFonts w:asciiTheme="majorHAnsi" w:hAnsiTheme="majorHAnsi" w:cstheme="majorHAnsi"/>
          <w:b/>
        </w:rPr>
        <w:t xml:space="preserve">Condición especifica  </w:t>
      </w:r>
      <w:r>
        <w:rPr>
          <w:rFonts w:asciiTheme="majorHAnsi" w:hAnsiTheme="majorHAnsi" w:cstheme="majorHAnsi"/>
        </w:rPr>
        <w:t xml:space="preserve"> se </w:t>
      </w:r>
      <w:proofErr w:type="gramStart"/>
      <w:r>
        <w:rPr>
          <w:rFonts w:asciiTheme="majorHAnsi" w:hAnsiTheme="majorHAnsi" w:cstheme="majorHAnsi"/>
        </w:rPr>
        <w:t>refiere  a</w:t>
      </w:r>
      <w:proofErr w:type="gramEnd"/>
      <w:r>
        <w:rPr>
          <w:rFonts w:asciiTheme="majorHAnsi" w:hAnsiTheme="majorHAnsi" w:cstheme="majorHAnsi"/>
        </w:rPr>
        <w:t xml:space="preserve"> las </w:t>
      </w:r>
      <w:proofErr w:type="spellStart"/>
      <w:r>
        <w:rPr>
          <w:rFonts w:asciiTheme="majorHAnsi" w:hAnsiTheme="majorHAnsi" w:cstheme="majorHAnsi"/>
        </w:rPr>
        <w:t>disversas</w:t>
      </w:r>
      <w:proofErr w:type="spellEnd"/>
      <w:r>
        <w:rPr>
          <w:rFonts w:asciiTheme="majorHAnsi" w:hAnsiTheme="majorHAnsi" w:cstheme="majorHAnsi"/>
        </w:rPr>
        <w:t xml:space="preserve"> opciones que </w:t>
      </w:r>
      <w:proofErr w:type="spellStart"/>
      <w:r>
        <w:rPr>
          <w:rFonts w:asciiTheme="majorHAnsi" w:hAnsiTheme="majorHAnsi" w:cstheme="majorHAnsi"/>
        </w:rPr>
        <w:t>que</w:t>
      </w:r>
      <w:proofErr w:type="spellEnd"/>
      <w:r>
        <w:rPr>
          <w:rFonts w:asciiTheme="majorHAnsi" w:hAnsiTheme="majorHAnsi" w:cstheme="majorHAnsi"/>
        </w:rPr>
        <w:t xml:space="preserve"> facilitan los distinto </w:t>
      </w:r>
      <w:proofErr w:type="spellStart"/>
      <w:r>
        <w:rPr>
          <w:rFonts w:asciiTheme="majorHAnsi" w:hAnsiTheme="majorHAnsi" w:cstheme="majorHAnsi"/>
        </w:rPr>
        <w:t>md</w:t>
      </w:r>
      <w:proofErr w:type="spellEnd"/>
      <w:r>
        <w:rPr>
          <w:rFonts w:asciiTheme="majorHAnsi" w:hAnsiTheme="majorHAnsi" w:cstheme="majorHAnsi"/>
        </w:rPr>
        <w:t xml:space="preserve"> </w:t>
      </w:r>
      <w:proofErr w:type="spellStart"/>
      <w:r>
        <w:rPr>
          <w:rFonts w:asciiTheme="majorHAnsi" w:hAnsiTheme="majorHAnsi" w:cstheme="majorHAnsi"/>
        </w:rPr>
        <w:t>ejmplo</w:t>
      </w:r>
      <w:proofErr w:type="spellEnd"/>
      <w:r>
        <w:rPr>
          <w:rFonts w:asciiTheme="majorHAnsi" w:hAnsiTheme="majorHAnsi" w:cstheme="majorHAnsi"/>
        </w:rPr>
        <w:t xml:space="preserve"> </w:t>
      </w: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r>
        <w:rPr>
          <w:rFonts w:asciiTheme="majorHAnsi" w:hAnsiTheme="majorHAnsi" w:cstheme="majorHAnsi"/>
        </w:rPr>
        <w:t xml:space="preserve"> </w:t>
      </w:r>
      <w:proofErr w:type="spellStart"/>
      <w:r>
        <w:rPr>
          <w:rFonts w:asciiTheme="majorHAnsi" w:hAnsiTheme="majorHAnsi" w:cstheme="majorHAnsi"/>
        </w:rPr>
        <w:t>freing</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r>
        <w:rPr>
          <w:rFonts w:asciiTheme="majorHAnsi" w:hAnsiTheme="majorHAnsi" w:cstheme="majorHAnsi"/>
        </w:rPr>
        <w:t xml:space="preserve"> </w:t>
      </w:r>
      <w:proofErr w:type="spellStart"/>
      <w:r>
        <w:rPr>
          <w:rFonts w:asciiTheme="majorHAnsi" w:hAnsiTheme="majorHAnsi" w:cstheme="majorHAnsi"/>
        </w:rPr>
        <w:t>not</w:t>
      </w:r>
      <w:proofErr w:type="spellEnd"/>
      <w:r>
        <w:rPr>
          <w:rFonts w:asciiTheme="majorHAnsi" w:hAnsiTheme="majorHAnsi" w:cstheme="majorHAnsi"/>
        </w:rPr>
        <w:t xml:space="preserve"> </w:t>
      </w:r>
      <w:proofErr w:type="spellStart"/>
      <w:r>
        <w:rPr>
          <w:rFonts w:asciiTheme="majorHAnsi" w:hAnsiTheme="majorHAnsi" w:cstheme="majorHAnsi"/>
        </w:rPr>
        <w:t>null</w:t>
      </w:r>
      <w:proofErr w:type="spellEnd"/>
    </w:p>
    <w:p w:rsidR="00835090" w:rsidRDefault="00835090" w:rsidP="00835090">
      <w:pPr>
        <w:rPr>
          <w:rFonts w:asciiTheme="majorHAnsi" w:hAnsiTheme="majorHAnsi" w:cstheme="majorHAnsi"/>
          <w:b/>
        </w:rPr>
      </w:pPr>
      <w:r>
        <w:rPr>
          <w:rFonts w:asciiTheme="majorHAnsi" w:hAnsiTheme="majorHAnsi" w:cstheme="majorHAnsi"/>
          <w:b/>
        </w:rPr>
        <w:t xml:space="preserve">Parte de una </w:t>
      </w:r>
      <w:proofErr w:type="spellStart"/>
      <w:r>
        <w:rPr>
          <w:rFonts w:asciiTheme="majorHAnsi" w:hAnsiTheme="majorHAnsi" w:cstheme="majorHAnsi"/>
          <w:b/>
        </w:rPr>
        <w:t>resticion</w:t>
      </w:r>
      <w:proofErr w:type="spellEnd"/>
      <w:r>
        <w:rPr>
          <w:rFonts w:asciiTheme="majorHAnsi" w:hAnsiTheme="majorHAnsi" w:cstheme="majorHAnsi"/>
          <w:b/>
        </w:rPr>
        <w:t xml:space="preserve"> </w:t>
      </w:r>
    </w:p>
    <w:p w:rsidR="00835090" w:rsidRDefault="00835090" w:rsidP="00835090">
      <w:pPr>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b/>
        </w:rPr>
        <w:tab/>
      </w:r>
      <w:r>
        <w:rPr>
          <w:rFonts w:asciiTheme="majorHAnsi" w:hAnsiTheme="majorHAnsi" w:cstheme="majorHAnsi"/>
        </w:rPr>
        <w:t xml:space="preserve">se realiza la </w:t>
      </w:r>
      <w:r w:rsidR="00F4359F">
        <w:rPr>
          <w:rFonts w:asciiTheme="majorHAnsi" w:hAnsiTheme="majorHAnsi" w:cstheme="majorHAnsi"/>
        </w:rPr>
        <w:t>operación.</w:t>
      </w:r>
    </w:p>
    <w:p w:rsidR="00F4359F" w:rsidRDefault="00F4359F" w:rsidP="00835090">
      <w:pPr>
        <w:rPr>
          <w:rFonts w:asciiTheme="majorHAnsi" w:hAnsiTheme="majorHAnsi" w:cstheme="majorHAnsi"/>
        </w:rPr>
      </w:pPr>
      <w:r>
        <w:rPr>
          <w:rFonts w:asciiTheme="majorHAnsi" w:hAnsiTheme="majorHAnsi" w:cstheme="majorHAnsi"/>
        </w:rPr>
        <w:tab/>
        <w:t xml:space="preserve">La condición ha </w:t>
      </w:r>
      <w:proofErr w:type="spellStart"/>
      <w:r>
        <w:rPr>
          <w:rFonts w:asciiTheme="majorHAnsi" w:hAnsiTheme="majorHAnsi" w:cstheme="majorHAnsi"/>
        </w:rPr>
        <w:t>decumplirse</w:t>
      </w:r>
      <w:proofErr w:type="spellEnd"/>
      <w:r>
        <w:rPr>
          <w:rFonts w:asciiTheme="majorHAnsi" w:hAnsiTheme="majorHAnsi" w:cstheme="majorHAnsi"/>
        </w:rPr>
        <w:t xml:space="preserve"> </w:t>
      </w:r>
    </w:p>
    <w:p w:rsidR="00F4359F" w:rsidRDefault="00F4359F" w:rsidP="00835090">
      <w:pPr>
        <w:rPr>
          <w:rFonts w:asciiTheme="majorHAnsi" w:hAnsiTheme="majorHAnsi" w:cstheme="majorHAnsi"/>
        </w:rPr>
      </w:pPr>
      <w:r>
        <w:rPr>
          <w:rFonts w:asciiTheme="majorHAnsi" w:hAnsiTheme="majorHAnsi" w:cstheme="majorHAnsi"/>
        </w:rPr>
        <w:tab/>
        <w:t xml:space="preserve">La acción debe llevarse </w:t>
      </w:r>
      <w:proofErr w:type="spellStart"/>
      <w:r>
        <w:rPr>
          <w:rFonts w:asciiTheme="majorHAnsi" w:hAnsiTheme="majorHAnsi" w:cstheme="majorHAnsi"/>
        </w:rPr>
        <w:t>acabo</w:t>
      </w:r>
      <w:proofErr w:type="spellEnd"/>
      <w:r>
        <w:rPr>
          <w:rFonts w:asciiTheme="majorHAnsi" w:hAnsiTheme="majorHAnsi" w:cstheme="majorHAnsi"/>
        </w:rPr>
        <w:t xml:space="preserve"> tras la evaluación de la condición</w:t>
      </w:r>
    </w:p>
    <w:p w:rsidR="00F4359F" w:rsidRDefault="00F4359F" w:rsidP="00F4359F">
      <w:pPr>
        <w:rPr>
          <w:rFonts w:asciiTheme="majorHAnsi" w:hAnsiTheme="majorHAnsi" w:cstheme="majorHAnsi"/>
          <w:b/>
        </w:rPr>
      </w:pPr>
      <w:r>
        <w:rPr>
          <w:rFonts w:asciiTheme="majorHAnsi" w:hAnsiTheme="majorHAnsi" w:cstheme="majorHAnsi"/>
          <w:b/>
        </w:rPr>
        <w:t xml:space="preserve"> </w:t>
      </w:r>
      <w:proofErr w:type="spellStart"/>
      <w:r>
        <w:rPr>
          <w:rFonts w:asciiTheme="majorHAnsi" w:hAnsiTheme="majorHAnsi" w:cstheme="majorHAnsi"/>
          <w:b/>
        </w:rPr>
        <w:t>Metabase</w:t>
      </w:r>
      <w:proofErr w:type="spellEnd"/>
      <w:r>
        <w:rPr>
          <w:rFonts w:asciiTheme="majorHAnsi" w:hAnsiTheme="majorHAnsi" w:cstheme="majorHAnsi"/>
          <w:b/>
        </w:rPr>
        <w:t xml:space="preserve"> de datos </w:t>
      </w:r>
    </w:p>
    <w:p w:rsidR="00F4359F" w:rsidRDefault="00F4359F" w:rsidP="00F4359F">
      <w:pPr>
        <w:rPr>
          <w:rFonts w:asciiTheme="majorHAnsi" w:hAnsiTheme="majorHAnsi" w:cstheme="majorHAnsi"/>
          <w:b/>
        </w:rPr>
      </w:pPr>
      <w:r>
        <w:rPr>
          <w:rFonts w:asciiTheme="majorHAnsi" w:hAnsiTheme="majorHAnsi" w:cstheme="majorHAnsi"/>
        </w:rPr>
        <w:t xml:space="preserve"> Cuando se aplica la componente </w:t>
      </w:r>
      <w:proofErr w:type="spellStart"/>
      <w:r>
        <w:rPr>
          <w:rFonts w:asciiTheme="majorHAnsi" w:hAnsiTheme="majorHAnsi" w:cstheme="majorHAnsi"/>
        </w:rPr>
        <w:t>estatica</w:t>
      </w:r>
      <w:proofErr w:type="spellEnd"/>
      <w:r>
        <w:rPr>
          <w:rFonts w:asciiTheme="majorHAnsi" w:hAnsiTheme="majorHAnsi" w:cstheme="majorHAnsi"/>
        </w:rPr>
        <w:t xml:space="preserve"> a un modelo de datos (</w:t>
      </w:r>
      <w:r>
        <w:rPr>
          <w:rFonts w:asciiTheme="majorHAnsi" w:hAnsiTheme="majorHAnsi" w:cstheme="majorHAnsi"/>
          <w:b/>
        </w:rPr>
        <w:t>MBD)</w:t>
      </w:r>
    </w:p>
    <w:p w:rsidR="00F4359F" w:rsidRDefault="00F4359F" w:rsidP="00F4359F">
      <w:pPr>
        <w:rPr>
          <w:rFonts w:asciiTheme="majorHAnsi" w:hAnsiTheme="majorHAnsi" w:cstheme="majorHAnsi"/>
        </w:rPr>
      </w:pPr>
      <w:r>
        <w:rPr>
          <w:rFonts w:asciiTheme="majorHAnsi" w:hAnsiTheme="majorHAnsi" w:cstheme="majorHAnsi"/>
        </w:rPr>
        <w:t xml:space="preserve">La </w:t>
      </w:r>
      <w:proofErr w:type="spellStart"/>
      <w:r>
        <w:rPr>
          <w:rFonts w:asciiTheme="majorHAnsi" w:hAnsiTheme="majorHAnsi" w:cstheme="majorHAnsi"/>
        </w:rPr>
        <w:t>metabase</w:t>
      </w:r>
      <w:proofErr w:type="spellEnd"/>
      <w:r>
        <w:rPr>
          <w:rFonts w:asciiTheme="majorHAnsi" w:hAnsiTheme="majorHAnsi" w:cstheme="majorHAnsi"/>
        </w:rPr>
        <w:t xml:space="preserve"> de datos </w:t>
      </w:r>
      <w:proofErr w:type="spellStart"/>
      <w:r>
        <w:rPr>
          <w:rFonts w:asciiTheme="majorHAnsi" w:hAnsiTheme="majorHAnsi" w:cstheme="majorHAnsi"/>
        </w:rPr>
        <w:t>esta</w:t>
      </w:r>
      <w:proofErr w:type="spellEnd"/>
      <w:r>
        <w:rPr>
          <w:rFonts w:asciiTheme="majorHAnsi" w:hAnsiTheme="majorHAnsi" w:cstheme="majorHAnsi"/>
        </w:rPr>
        <w:t xml:space="preserve"> compuesta por las estructuras del esquema (</w:t>
      </w:r>
      <w:r>
        <w:rPr>
          <w:rFonts w:asciiTheme="majorHAnsi" w:hAnsiTheme="majorHAnsi" w:cstheme="majorHAnsi"/>
          <w:b/>
        </w:rPr>
        <w:t xml:space="preserve">EMBD las tablas que </w:t>
      </w:r>
      <w:proofErr w:type="gramStart"/>
      <w:r>
        <w:rPr>
          <w:rFonts w:asciiTheme="majorHAnsi" w:hAnsiTheme="majorHAnsi" w:cstheme="majorHAnsi"/>
          <w:b/>
        </w:rPr>
        <w:t>tenemos )</w:t>
      </w:r>
      <w:proofErr w:type="gramEnd"/>
      <w:r>
        <w:rPr>
          <w:rFonts w:asciiTheme="majorHAnsi" w:hAnsiTheme="majorHAnsi" w:cstheme="majorHAnsi"/>
          <w:b/>
        </w:rPr>
        <w:t xml:space="preserve"> </w:t>
      </w:r>
      <w:r>
        <w:rPr>
          <w:rFonts w:asciiTheme="majorHAnsi" w:hAnsiTheme="majorHAnsi" w:cstheme="majorHAnsi"/>
        </w:rPr>
        <w:t xml:space="preserve"> y las restricciones de integridad definidas(</w:t>
      </w:r>
      <w:r>
        <w:rPr>
          <w:rFonts w:asciiTheme="majorHAnsi" w:hAnsiTheme="majorHAnsi" w:cstheme="majorHAnsi"/>
          <w:b/>
        </w:rPr>
        <w:t xml:space="preserve">RMDB </w:t>
      </w:r>
      <w:r>
        <w:rPr>
          <w:rFonts w:asciiTheme="majorHAnsi" w:hAnsiTheme="majorHAnsi" w:cstheme="majorHAnsi"/>
        </w:rPr>
        <w:t>las reglas definidas para cada dato )</w:t>
      </w:r>
    </w:p>
    <w:p w:rsidR="00F4359F" w:rsidRDefault="00F4359F" w:rsidP="00F4359F">
      <w:pPr>
        <w:rPr>
          <w:rFonts w:asciiTheme="majorHAnsi" w:hAnsiTheme="majorHAnsi" w:cstheme="majorHAnsi"/>
          <w:b/>
        </w:rPr>
      </w:pPr>
      <w:r>
        <w:rPr>
          <w:rFonts w:asciiTheme="majorHAnsi" w:hAnsiTheme="majorHAnsi" w:cstheme="majorHAnsi"/>
          <w:b/>
        </w:rPr>
        <w:t xml:space="preserve">Dinámica </w:t>
      </w:r>
    </w:p>
    <w:p w:rsidR="00F4359F" w:rsidRDefault="00F4359F" w:rsidP="00F4359F">
      <w:pPr>
        <w:rPr>
          <w:rFonts w:asciiTheme="majorHAnsi" w:hAnsiTheme="majorHAnsi" w:cstheme="majorHAnsi"/>
        </w:rPr>
      </w:pPr>
      <w:r>
        <w:rPr>
          <w:rFonts w:asciiTheme="majorHAnsi" w:hAnsiTheme="majorHAnsi" w:cstheme="majorHAnsi"/>
        </w:rPr>
        <w:t xml:space="preserve"> Es una </w:t>
      </w:r>
      <w:proofErr w:type="gramStart"/>
      <w:r>
        <w:rPr>
          <w:rFonts w:asciiTheme="majorHAnsi" w:hAnsiTheme="majorHAnsi" w:cstheme="majorHAnsi"/>
        </w:rPr>
        <w:t>BD  que</w:t>
      </w:r>
      <w:proofErr w:type="gramEnd"/>
      <w:r>
        <w:rPr>
          <w:rFonts w:asciiTheme="majorHAnsi" w:hAnsiTheme="majorHAnsi" w:cstheme="majorHAnsi"/>
        </w:rPr>
        <w:t xml:space="preserve"> se refiere a los movimientos o los cambios en esta, estas son </w:t>
      </w:r>
      <w:proofErr w:type="spellStart"/>
      <w:r>
        <w:rPr>
          <w:rFonts w:asciiTheme="majorHAnsi" w:hAnsiTheme="majorHAnsi" w:cstheme="majorHAnsi"/>
        </w:rPr>
        <w:t>eglas</w:t>
      </w:r>
      <w:proofErr w:type="spellEnd"/>
      <w:r>
        <w:rPr>
          <w:rFonts w:asciiTheme="majorHAnsi" w:hAnsiTheme="majorHAnsi" w:cstheme="majorHAnsi"/>
        </w:rPr>
        <w:t xml:space="preserve"> con palabras clave reservadas llamadas operaciones. La consecuencia de las ordenes se le conoce como transacciones </w:t>
      </w:r>
    </w:p>
    <w:p w:rsidR="00AE015B" w:rsidRDefault="00F4359F" w:rsidP="00F4359F">
      <w:pPr>
        <w:rPr>
          <w:rFonts w:asciiTheme="majorHAnsi" w:hAnsiTheme="majorHAnsi" w:cstheme="majorHAnsi"/>
        </w:rPr>
      </w:pPr>
      <w:r>
        <w:rPr>
          <w:rFonts w:asciiTheme="majorHAnsi" w:hAnsiTheme="majorHAnsi" w:cstheme="majorHAnsi"/>
        </w:rPr>
        <w:tab/>
      </w:r>
      <w:r w:rsidR="00AE015B">
        <w:rPr>
          <w:rFonts w:asciiTheme="majorHAnsi" w:hAnsiTheme="majorHAnsi" w:cstheme="majorHAnsi"/>
          <w:b/>
        </w:rPr>
        <w:t xml:space="preserve">Operadores  </w:t>
      </w:r>
      <w:r w:rsidR="00AE015B">
        <w:rPr>
          <w:rFonts w:asciiTheme="majorHAnsi" w:hAnsiTheme="majorHAnsi" w:cstheme="majorHAnsi"/>
        </w:rPr>
        <w:t xml:space="preserve"> manejan el modelo de </w:t>
      </w:r>
      <w:proofErr w:type="gramStart"/>
      <w:r w:rsidR="00AE015B">
        <w:rPr>
          <w:rFonts w:asciiTheme="majorHAnsi" w:hAnsiTheme="majorHAnsi" w:cstheme="majorHAnsi"/>
        </w:rPr>
        <w:t>datos  se</w:t>
      </w:r>
      <w:proofErr w:type="gramEnd"/>
      <w:r w:rsidR="00AE015B">
        <w:rPr>
          <w:rFonts w:asciiTheme="majorHAnsi" w:hAnsiTheme="majorHAnsi" w:cstheme="majorHAnsi"/>
        </w:rPr>
        <w:t xml:space="preserve"> suelen expresar como </w:t>
      </w:r>
    </w:p>
    <w:p w:rsidR="00AE015B" w:rsidRDefault="00AE015B" w:rsidP="00F4359F">
      <w:pPr>
        <w:rPr>
          <w:rFonts w:asciiTheme="majorHAnsi" w:hAnsiTheme="majorHAnsi" w:cstheme="majorHAnsi"/>
        </w:rPr>
      </w:pPr>
      <w:r>
        <w:rPr>
          <w:rFonts w:asciiTheme="majorHAnsi" w:hAnsiTheme="majorHAnsi" w:cstheme="majorHAnsi"/>
        </w:rPr>
        <w:tab/>
      </w:r>
      <w:r>
        <w:rPr>
          <w:rFonts w:asciiTheme="majorHAnsi" w:hAnsiTheme="majorHAnsi" w:cstheme="majorHAnsi"/>
        </w:rPr>
        <w:tab/>
        <w:t>LOCALIZACION &lt;CONDICION&gt; ACCION &lt;OBJETO&gt;</w:t>
      </w:r>
    </w:p>
    <w:p w:rsidR="00AE015B" w:rsidRDefault="00AE015B" w:rsidP="00F4359F">
      <w:pPr>
        <w:rPr>
          <w:rFonts w:asciiTheme="majorHAnsi" w:hAnsiTheme="majorHAnsi" w:cstheme="majorHAnsi"/>
        </w:rPr>
      </w:pPr>
      <w:r>
        <w:rPr>
          <w:rFonts w:asciiTheme="majorHAnsi" w:hAnsiTheme="majorHAnsi" w:cstheme="majorHAnsi"/>
          <w:b/>
        </w:rPr>
        <w:lastRenderedPageBreak/>
        <w:t xml:space="preserve">Localización o enfoque: </w:t>
      </w:r>
      <w:r>
        <w:rPr>
          <w:rFonts w:asciiTheme="majorHAnsi" w:hAnsiTheme="majorHAnsi" w:cstheme="majorHAnsi"/>
        </w:rPr>
        <w:t xml:space="preserve"> consiste en localizar una instancia de un objeto indicando un camino </w:t>
      </w:r>
    </w:p>
    <w:p w:rsidR="00AE015B" w:rsidRDefault="00AE015B" w:rsidP="00F4359F">
      <w:pPr>
        <w:rPr>
          <w:rFonts w:asciiTheme="majorHAnsi" w:hAnsiTheme="majorHAnsi" w:cstheme="majorHAnsi"/>
        </w:rPr>
      </w:pPr>
      <w:r>
        <w:rPr>
          <w:rFonts w:asciiTheme="majorHAnsi" w:hAnsiTheme="majorHAnsi" w:cstheme="majorHAnsi"/>
          <w:b/>
        </w:rPr>
        <w:t xml:space="preserve">Condición  </w:t>
      </w:r>
      <w:r>
        <w:rPr>
          <w:rFonts w:asciiTheme="majorHAnsi" w:hAnsiTheme="majorHAnsi" w:cstheme="majorHAnsi"/>
        </w:rPr>
        <w:t xml:space="preserve"> representa </w:t>
      </w:r>
      <w:proofErr w:type="gramStart"/>
      <w:r>
        <w:rPr>
          <w:rFonts w:asciiTheme="majorHAnsi" w:hAnsiTheme="majorHAnsi" w:cstheme="majorHAnsi"/>
        </w:rPr>
        <w:t>un condición lógica</w:t>
      </w:r>
      <w:proofErr w:type="gramEnd"/>
      <w:r>
        <w:rPr>
          <w:rFonts w:asciiTheme="majorHAnsi" w:hAnsiTheme="majorHAnsi" w:cstheme="majorHAnsi"/>
        </w:rPr>
        <w:t xml:space="preserve"> que deben cumplir los objetos que desean cumplir o llega a esa </w:t>
      </w:r>
      <w:proofErr w:type="spellStart"/>
      <w:r>
        <w:rPr>
          <w:rFonts w:asciiTheme="majorHAnsi" w:hAnsiTheme="majorHAnsi" w:cstheme="majorHAnsi"/>
        </w:rPr>
        <w:t>ubicaion</w:t>
      </w:r>
      <w:proofErr w:type="spellEnd"/>
    </w:p>
    <w:p w:rsidR="00AE015B" w:rsidRDefault="00AE015B" w:rsidP="00F4359F">
      <w:pPr>
        <w:rPr>
          <w:rFonts w:asciiTheme="majorHAnsi" w:hAnsiTheme="majorHAnsi" w:cstheme="majorHAnsi"/>
        </w:rPr>
      </w:pPr>
      <w:r>
        <w:rPr>
          <w:rFonts w:asciiTheme="majorHAnsi" w:hAnsiTheme="majorHAnsi" w:cstheme="majorHAnsi"/>
          <w:b/>
        </w:rPr>
        <w:t xml:space="preserve">Transacciones  </w:t>
      </w:r>
      <w:r>
        <w:rPr>
          <w:rFonts w:asciiTheme="majorHAnsi" w:hAnsiTheme="majorHAnsi" w:cstheme="majorHAnsi"/>
        </w:rPr>
        <w:t xml:space="preserve"> modificación de los datos estas deben </w:t>
      </w:r>
      <w:proofErr w:type="spellStart"/>
      <w:r>
        <w:rPr>
          <w:rFonts w:asciiTheme="majorHAnsi" w:hAnsiTheme="majorHAnsi" w:cstheme="majorHAnsi"/>
        </w:rPr>
        <w:t>cmpletarse</w:t>
      </w:r>
      <w:proofErr w:type="spellEnd"/>
      <w:r>
        <w:rPr>
          <w:rFonts w:asciiTheme="majorHAnsi" w:hAnsiTheme="majorHAnsi" w:cstheme="majorHAnsi"/>
        </w:rPr>
        <w:t xml:space="preserve"> </w:t>
      </w:r>
      <w:proofErr w:type="spellStart"/>
      <w:r>
        <w:rPr>
          <w:rFonts w:asciiTheme="majorHAnsi" w:hAnsiTheme="majorHAnsi" w:cstheme="majorHAnsi"/>
        </w:rPr>
        <w:t>correctaente</w:t>
      </w:r>
      <w:proofErr w:type="spellEnd"/>
      <w:r>
        <w:rPr>
          <w:rFonts w:asciiTheme="majorHAnsi" w:hAnsiTheme="majorHAnsi" w:cstheme="majorHAnsi"/>
        </w:rPr>
        <w:t xml:space="preserve"> </w:t>
      </w:r>
    </w:p>
    <w:p w:rsidR="00AE015B" w:rsidRDefault="004336B5" w:rsidP="00F4359F">
      <w:pPr>
        <w:rPr>
          <w:rFonts w:asciiTheme="majorHAnsi" w:hAnsiTheme="majorHAnsi" w:cstheme="majorHAnsi"/>
        </w:rPr>
      </w:pPr>
      <w:r>
        <w:rPr>
          <w:rFonts w:asciiTheme="majorHAnsi" w:hAnsiTheme="majorHAnsi" w:cstheme="majorHAnsi"/>
          <w:b/>
        </w:rPr>
        <w:t xml:space="preserve">Punto de sincronismo  </w:t>
      </w:r>
      <w:r>
        <w:rPr>
          <w:rFonts w:asciiTheme="majorHAnsi" w:hAnsiTheme="majorHAnsi" w:cstheme="majorHAnsi"/>
        </w:rPr>
        <w:t xml:space="preserve"> aspecto </w:t>
      </w:r>
      <w:proofErr w:type="gramStart"/>
      <w:r>
        <w:rPr>
          <w:rFonts w:asciiTheme="majorHAnsi" w:hAnsiTheme="majorHAnsi" w:cstheme="majorHAnsi"/>
        </w:rPr>
        <w:t>importante  en</w:t>
      </w:r>
      <w:proofErr w:type="gramEnd"/>
      <w:r>
        <w:rPr>
          <w:rFonts w:asciiTheme="majorHAnsi" w:hAnsiTheme="majorHAnsi" w:cstheme="majorHAnsi"/>
        </w:rPr>
        <w:t xml:space="preserve"> cuanto a integridad de una base de datos es el principio de atomicidad de una </w:t>
      </w:r>
      <w:proofErr w:type="spellStart"/>
      <w:r>
        <w:rPr>
          <w:rFonts w:asciiTheme="majorHAnsi" w:hAnsiTheme="majorHAnsi" w:cstheme="majorHAnsi"/>
        </w:rPr>
        <w:t>transsacion</w:t>
      </w:r>
      <w:proofErr w:type="spellEnd"/>
      <w:r>
        <w:rPr>
          <w:rFonts w:asciiTheme="majorHAnsi" w:hAnsiTheme="majorHAnsi" w:cstheme="majorHAnsi"/>
        </w:rPr>
        <w:t xml:space="preserve"> </w:t>
      </w:r>
    </w:p>
    <w:p w:rsidR="004336B5" w:rsidRDefault="004336B5" w:rsidP="004336B5">
      <w:pPr>
        <w:pStyle w:val="ListParagraph"/>
        <w:numPr>
          <w:ilvl w:val="0"/>
          <w:numId w:val="19"/>
        </w:numPr>
        <w:rPr>
          <w:rFonts w:asciiTheme="majorHAnsi" w:hAnsiTheme="majorHAnsi" w:cstheme="majorHAnsi"/>
        </w:rPr>
      </w:pPr>
      <w:r>
        <w:rPr>
          <w:rFonts w:asciiTheme="majorHAnsi" w:hAnsiTheme="majorHAnsi" w:cstheme="majorHAnsi"/>
        </w:rPr>
        <w:t xml:space="preserve">Cada </w:t>
      </w:r>
      <w:proofErr w:type="spellStart"/>
      <w:r>
        <w:rPr>
          <w:rFonts w:asciiTheme="majorHAnsi" w:hAnsiTheme="majorHAnsi" w:cstheme="majorHAnsi"/>
        </w:rPr>
        <w:t>transacioon</w:t>
      </w:r>
      <w:proofErr w:type="spellEnd"/>
      <w:r>
        <w:rPr>
          <w:rFonts w:asciiTheme="majorHAnsi" w:hAnsiTheme="majorHAnsi" w:cstheme="majorHAnsi"/>
        </w:rPr>
        <w:t xml:space="preserve"> se debe mostrar como un bloque o unidad y debe garantizarse que el final sea consistente </w:t>
      </w:r>
    </w:p>
    <w:p w:rsidR="004336B5" w:rsidRDefault="004336B5" w:rsidP="004336B5">
      <w:pPr>
        <w:pStyle w:val="ListParagraph"/>
        <w:numPr>
          <w:ilvl w:val="0"/>
          <w:numId w:val="19"/>
        </w:numPr>
        <w:rPr>
          <w:rFonts w:asciiTheme="majorHAnsi" w:hAnsiTheme="majorHAnsi" w:cstheme="majorHAnsi"/>
        </w:rPr>
      </w:pPr>
      <w:r>
        <w:rPr>
          <w:rFonts w:asciiTheme="majorHAnsi" w:hAnsiTheme="majorHAnsi" w:cstheme="majorHAnsi"/>
        </w:rPr>
        <w:t xml:space="preserve">Cuando la </w:t>
      </w:r>
      <w:proofErr w:type="spellStart"/>
      <w:r>
        <w:rPr>
          <w:rFonts w:asciiTheme="majorHAnsi" w:hAnsiTheme="majorHAnsi" w:cstheme="majorHAnsi"/>
        </w:rPr>
        <w:t>transacion</w:t>
      </w:r>
      <w:proofErr w:type="spellEnd"/>
      <w:r>
        <w:rPr>
          <w:rFonts w:asciiTheme="majorHAnsi" w:hAnsiTheme="majorHAnsi" w:cstheme="majorHAnsi"/>
        </w:rPr>
        <w:t xml:space="preserve"> llegue a estado </w:t>
      </w:r>
      <w:proofErr w:type="spellStart"/>
      <w:proofErr w:type="gramStart"/>
      <w:r>
        <w:rPr>
          <w:rFonts w:asciiTheme="majorHAnsi" w:hAnsiTheme="majorHAnsi" w:cstheme="majorHAnsi"/>
        </w:rPr>
        <w:t>commit</w:t>
      </w:r>
      <w:proofErr w:type="spellEnd"/>
      <w:r>
        <w:rPr>
          <w:rFonts w:asciiTheme="majorHAnsi" w:hAnsiTheme="majorHAnsi" w:cstheme="majorHAnsi"/>
        </w:rPr>
        <w:t xml:space="preserve">  se</w:t>
      </w:r>
      <w:proofErr w:type="gramEnd"/>
      <w:r>
        <w:rPr>
          <w:rFonts w:asciiTheme="majorHAnsi" w:hAnsiTheme="majorHAnsi" w:cstheme="majorHAnsi"/>
        </w:rPr>
        <w:t xml:space="preserve"> dará por terminada </w:t>
      </w:r>
    </w:p>
    <w:p w:rsidR="004336B5" w:rsidRDefault="004336B5" w:rsidP="004336B5">
      <w:pPr>
        <w:pStyle w:val="ListParagraph"/>
        <w:numPr>
          <w:ilvl w:val="0"/>
          <w:numId w:val="19"/>
        </w:numPr>
        <w:rPr>
          <w:rFonts w:asciiTheme="majorHAnsi" w:hAnsiTheme="majorHAnsi" w:cstheme="majorHAnsi"/>
        </w:rPr>
      </w:pPr>
      <w:r>
        <w:rPr>
          <w:rFonts w:asciiTheme="majorHAnsi" w:hAnsiTheme="majorHAnsi" w:cstheme="majorHAnsi"/>
        </w:rPr>
        <w:t xml:space="preserve">Sino </w:t>
      </w:r>
      <w:proofErr w:type="spellStart"/>
      <w:r>
        <w:rPr>
          <w:rFonts w:asciiTheme="majorHAnsi" w:hAnsiTheme="majorHAnsi" w:cstheme="majorHAnsi"/>
        </w:rPr>
        <w:t>ocurria</w:t>
      </w:r>
      <w:proofErr w:type="spellEnd"/>
      <w:r>
        <w:rPr>
          <w:rFonts w:asciiTheme="majorHAnsi" w:hAnsiTheme="majorHAnsi" w:cstheme="majorHAnsi"/>
        </w:rPr>
        <w:t xml:space="preserve"> un </w:t>
      </w:r>
      <w:proofErr w:type="spellStart"/>
      <w:proofErr w:type="gramStart"/>
      <w:r>
        <w:rPr>
          <w:rFonts w:asciiTheme="majorHAnsi" w:hAnsiTheme="majorHAnsi" w:cstheme="majorHAnsi"/>
        </w:rPr>
        <w:t>abort</w:t>
      </w:r>
      <w:proofErr w:type="spellEnd"/>
      <w:r>
        <w:rPr>
          <w:rFonts w:asciiTheme="majorHAnsi" w:hAnsiTheme="majorHAnsi" w:cstheme="majorHAnsi"/>
        </w:rPr>
        <w:t xml:space="preserve">  la</w:t>
      </w:r>
      <w:proofErr w:type="gramEnd"/>
      <w:r>
        <w:rPr>
          <w:rFonts w:asciiTheme="majorHAnsi" w:hAnsiTheme="majorHAnsi" w:cstheme="majorHAnsi"/>
        </w:rPr>
        <w:t xml:space="preserve"> </w:t>
      </w:r>
      <w:proofErr w:type="spellStart"/>
      <w:r>
        <w:rPr>
          <w:rFonts w:asciiTheme="majorHAnsi" w:hAnsiTheme="majorHAnsi" w:cstheme="majorHAnsi"/>
        </w:rPr>
        <w:t>transacion</w:t>
      </w:r>
      <w:proofErr w:type="spellEnd"/>
      <w:r>
        <w:rPr>
          <w:rFonts w:asciiTheme="majorHAnsi" w:hAnsiTheme="majorHAnsi" w:cstheme="majorHAnsi"/>
        </w:rPr>
        <w:t xml:space="preserve"> nunca </w:t>
      </w:r>
      <w:proofErr w:type="spellStart"/>
      <w:r>
        <w:rPr>
          <w:rFonts w:asciiTheme="majorHAnsi" w:hAnsiTheme="majorHAnsi" w:cstheme="majorHAnsi"/>
        </w:rPr>
        <w:t>dee</w:t>
      </w:r>
      <w:proofErr w:type="spellEnd"/>
      <w:r>
        <w:rPr>
          <w:rFonts w:asciiTheme="majorHAnsi" w:hAnsiTheme="majorHAnsi" w:cstheme="majorHAnsi"/>
        </w:rPr>
        <w:t xml:space="preserve"> quedar en un estado intermedio o final </w:t>
      </w:r>
    </w:p>
    <w:p w:rsidR="004336B5" w:rsidRPr="004336B5" w:rsidRDefault="004336B5" w:rsidP="004336B5">
      <w:pPr>
        <w:pStyle w:val="ListParagraph"/>
        <w:numPr>
          <w:ilvl w:val="0"/>
          <w:numId w:val="19"/>
        </w:numPr>
        <w:rPr>
          <w:rFonts w:asciiTheme="majorHAnsi" w:hAnsiTheme="majorHAnsi" w:cstheme="majorHAnsi"/>
        </w:rPr>
      </w:pPr>
    </w:p>
    <w:p w:rsidR="00A26469" w:rsidRDefault="00D463CA" w:rsidP="00A26469">
      <w:pPr>
        <w:rPr>
          <w:rFonts w:asciiTheme="majorHAnsi" w:hAnsiTheme="majorHAnsi" w:cstheme="majorHAnsi"/>
          <w:b/>
        </w:rPr>
      </w:pPr>
      <w:r>
        <w:rPr>
          <w:rFonts w:asciiTheme="majorHAnsi" w:hAnsiTheme="majorHAnsi" w:cstheme="majorHAnsi"/>
          <w:b/>
        </w:rPr>
        <w:t xml:space="preserve">Modelo </w:t>
      </w:r>
      <w:proofErr w:type="spellStart"/>
      <w:r>
        <w:rPr>
          <w:rFonts w:asciiTheme="majorHAnsi" w:hAnsiTheme="majorHAnsi" w:cstheme="majorHAnsi"/>
          <w:b/>
        </w:rPr>
        <w:t>entida-relacion</w:t>
      </w:r>
      <w:proofErr w:type="spellEnd"/>
      <w:r>
        <w:rPr>
          <w:rFonts w:asciiTheme="majorHAnsi" w:hAnsiTheme="majorHAnsi" w:cstheme="majorHAnsi"/>
          <w:b/>
        </w:rPr>
        <w:t xml:space="preserve"> o entidad-interrelación</w:t>
      </w:r>
    </w:p>
    <w:p w:rsidR="00D463CA" w:rsidRDefault="00D463CA" w:rsidP="00A26469">
      <w:pPr>
        <w:rPr>
          <w:rStyle w:val="char"/>
          <w:rFonts w:asciiTheme="majorHAnsi" w:hAnsiTheme="majorHAnsi" w:cstheme="majorHAnsi"/>
          <w:color w:val="000000"/>
          <w:bdr w:val="none" w:sz="0" w:space="0" w:color="auto" w:frame="1"/>
          <w:shd w:val="clear" w:color="auto" w:fill="FFFFFF"/>
        </w:rPr>
      </w:pPr>
      <w:r w:rsidRPr="00D463CA">
        <w:rPr>
          <w:rStyle w:val="char"/>
          <w:rFonts w:asciiTheme="majorHAnsi" w:hAnsiTheme="majorHAnsi" w:cstheme="majorHAnsi"/>
          <w:color w:val="000000"/>
          <w:bdr w:val="none" w:sz="0" w:space="0" w:color="auto" w:frame="1"/>
          <w:shd w:val="clear" w:color="auto" w:fill="FFFFFF"/>
        </w:rPr>
        <w:t>Peter Chen definió en 1976/1977 un modelo de datos conocido como </w:t>
      </w:r>
      <w:r w:rsidRPr="00D463CA">
        <w:rPr>
          <w:rStyle w:val="char"/>
          <w:rFonts w:asciiTheme="majorHAnsi" w:hAnsiTheme="majorHAnsi" w:cstheme="majorHAnsi"/>
          <w:i/>
          <w:iCs/>
          <w:color w:val="000000"/>
          <w:bdr w:val="none" w:sz="0" w:space="0" w:color="auto" w:frame="1"/>
          <w:shd w:val="clear" w:color="auto" w:fill="FFFFFF"/>
        </w:rPr>
        <w:t>entidad-interrelación</w:t>
      </w:r>
      <w:r w:rsidRPr="00D463CA">
        <w:rPr>
          <w:rFonts w:asciiTheme="majorHAnsi" w:hAnsiTheme="majorHAnsi" w:cstheme="majorHAnsi"/>
          <w:color w:val="000000"/>
          <w:shd w:val="clear" w:color="auto" w:fill="FFFFFF"/>
        </w:rPr>
        <w:t> </w:t>
      </w:r>
      <w:r w:rsidRPr="00D463CA">
        <w:rPr>
          <w:rStyle w:val="char"/>
          <w:rFonts w:asciiTheme="majorHAnsi" w:hAnsiTheme="majorHAnsi" w:cstheme="majorHAnsi"/>
          <w:color w:val="000000"/>
          <w:bdr w:val="none" w:sz="0" w:space="0" w:color="auto" w:frame="1"/>
          <w:shd w:val="clear" w:color="auto" w:fill="FFFFFF"/>
        </w:rPr>
        <w:t>(‘</w:t>
      </w:r>
      <w:proofErr w:type="spellStart"/>
      <w:r w:rsidRPr="00D463CA">
        <w:rPr>
          <w:rStyle w:val="char"/>
          <w:rFonts w:asciiTheme="majorHAnsi" w:hAnsiTheme="majorHAnsi" w:cstheme="majorHAnsi"/>
          <w:i/>
          <w:iCs/>
          <w:color w:val="000000"/>
          <w:bdr w:val="none" w:sz="0" w:space="0" w:color="auto" w:frame="1"/>
          <w:shd w:val="clear" w:color="auto" w:fill="FFFFFF"/>
        </w:rPr>
        <w:t>entity</w:t>
      </w:r>
      <w:proofErr w:type="spellEnd"/>
      <w:r w:rsidRPr="00D463CA">
        <w:rPr>
          <w:rStyle w:val="char"/>
          <w:rFonts w:asciiTheme="majorHAnsi" w:hAnsiTheme="majorHAnsi" w:cstheme="majorHAnsi"/>
          <w:i/>
          <w:iCs/>
          <w:color w:val="000000"/>
          <w:bdr w:val="none" w:sz="0" w:space="0" w:color="auto" w:frame="1"/>
          <w:shd w:val="clear" w:color="auto" w:fill="FFFFFF"/>
        </w:rPr>
        <w:t>/</w:t>
      </w:r>
      <w:proofErr w:type="spellStart"/>
      <w:r w:rsidRPr="00D463CA">
        <w:rPr>
          <w:rStyle w:val="char"/>
          <w:rFonts w:asciiTheme="majorHAnsi" w:hAnsiTheme="majorHAnsi" w:cstheme="majorHAnsi"/>
          <w:i/>
          <w:iCs/>
          <w:color w:val="000000"/>
          <w:bdr w:val="none" w:sz="0" w:space="0" w:color="auto" w:frame="1"/>
          <w:shd w:val="clear" w:color="auto" w:fill="FFFFFF"/>
        </w:rPr>
        <w:t>relationship</w:t>
      </w:r>
      <w:proofErr w:type="spellEnd"/>
      <w:r w:rsidRPr="00D463CA">
        <w:rPr>
          <w:rStyle w:val="char"/>
          <w:rFonts w:asciiTheme="majorHAnsi" w:hAnsiTheme="majorHAnsi" w:cstheme="majorHAnsi"/>
          <w:i/>
          <w:iCs/>
          <w:color w:val="000000"/>
          <w:bdr w:val="none" w:sz="0" w:space="0" w:color="auto" w:frame="1"/>
          <w:shd w:val="clear" w:color="auto" w:fill="FFFFFF"/>
        </w:rPr>
        <w:t xml:space="preserve"> </w:t>
      </w:r>
      <w:proofErr w:type="spellStart"/>
      <w:r w:rsidRPr="00D463CA">
        <w:rPr>
          <w:rStyle w:val="char"/>
          <w:rFonts w:asciiTheme="majorHAnsi" w:hAnsiTheme="majorHAnsi" w:cstheme="majorHAnsi"/>
          <w:i/>
          <w:iCs/>
          <w:color w:val="000000"/>
          <w:bdr w:val="none" w:sz="0" w:space="0" w:color="auto" w:frame="1"/>
          <w:shd w:val="clear" w:color="auto" w:fill="FFFFFF"/>
        </w:rPr>
        <w:t>model</w:t>
      </w:r>
      <w:proofErr w:type="spellEnd"/>
      <w:r w:rsidRPr="00D463CA">
        <w:rPr>
          <w:rStyle w:val="char"/>
          <w:rFonts w:asciiTheme="majorHAnsi" w:hAnsiTheme="majorHAnsi" w:cstheme="majorHAnsi"/>
          <w:i/>
          <w:iCs/>
          <w:color w:val="000000"/>
          <w:bdr w:val="none" w:sz="0" w:space="0" w:color="auto" w:frame="1"/>
          <w:shd w:val="clear" w:color="auto" w:fill="FFFFFF"/>
        </w:rPr>
        <w:t>’</w:t>
      </w:r>
      <w:r w:rsidRPr="00D463CA">
        <w:rPr>
          <w:rStyle w:val="char"/>
          <w:rFonts w:asciiTheme="majorHAnsi" w:hAnsiTheme="majorHAnsi" w:cstheme="majorHAnsi"/>
          <w:color w:val="000000"/>
          <w:bdr w:val="none" w:sz="0" w:space="0" w:color="auto" w:frame="1"/>
          <w:shd w:val="clear" w:color="auto" w:fill="FFFFFF"/>
        </w:rPr>
        <w:t>, o ERM)</w:t>
      </w:r>
    </w:p>
    <w:p w:rsidR="00D463CA" w:rsidRPr="00D463CA" w:rsidRDefault="00D463CA" w:rsidP="00A26469">
      <w:pPr>
        <w:rPr>
          <w:rStyle w:val="char"/>
          <w:rFonts w:asciiTheme="majorHAnsi" w:hAnsiTheme="majorHAnsi" w:cstheme="majorHAnsi"/>
          <w:color w:val="000000"/>
          <w:bdr w:val="none" w:sz="0" w:space="0" w:color="auto" w:frame="1"/>
          <w:shd w:val="clear" w:color="auto" w:fill="FFFFFF"/>
        </w:rPr>
      </w:pPr>
      <w:r w:rsidRPr="00D463CA">
        <w:rPr>
          <w:rFonts w:asciiTheme="majorHAnsi" w:hAnsiTheme="majorHAnsi" w:cstheme="majorHAnsi"/>
          <w:color w:val="000000"/>
          <w:shd w:val="clear" w:color="auto" w:fill="FFFFFF"/>
        </w:rPr>
        <w:t>Eso sí, el ERM representa un buen ejemplo en el apartado de estructuras y restricciones (estática), pero no en el componente dinámico. Algunos autores han intentado dotarlo de dinámica —lenguajes gráficos de recorrido del grafo que representa un diagrama entidad-relación (ERD)</w:t>
      </w:r>
    </w:p>
    <w:p w:rsidR="00D463CA" w:rsidRDefault="00D463CA" w:rsidP="00A26469">
      <w:pPr>
        <w:rPr>
          <w:rFonts w:asciiTheme="majorHAnsi" w:hAnsiTheme="majorHAnsi" w:cstheme="majorHAnsi"/>
          <w:b/>
        </w:rPr>
      </w:pPr>
      <w:r>
        <w:rPr>
          <w:rFonts w:asciiTheme="majorHAnsi" w:hAnsiTheme="majorHAnsi" w:cstheme="majorHAnsi"/>
          <w:b/>
        </w:rPr>
        <w:t xml:space="preserve">Estructura </w:t>
      </w:r>
    </w:p>
    <w:p w:rsidR="00D463CA" w:rsidRPr="00D463CA" w:rsidRDefault="00D463CA" w:rsidP="00D463CA">
      <w:pPr>
        <w:spacing w:after="0" w:line="240" w:lineRule="auto"/>
        <w:rPr>
          <w:rFonts w:asciiTheme="majorHAnsi" w:eastAsia="Times New Roman" w:hAnsiTheme="majorHAnsi" w:cstheme="majorHAnsi"/>
          <w:lang w:eastAsia="es-ES"/>
        </w:rPr>
      </w:pPr>
      <w:r w:rsidRPr="00D463CA">
        <w:rPr>
          <w:rFonts w:asciiTheme="majorHAnsi" w:eastAsia="Times New Roman" w:hAnsiTheme="majorHAnsi" w:cstheme="majorHAnsi"/>
          <w:color w:val="000000"/>
          <w:bdr w:val="none" w:sz="0" w:space="0" w:color="auto" w:frame="1"/>
          <w:shd w:val="clear" w:color="auto" w:fill="FFFFFF"/>
          <w:lang w:eastAsia="es-ES"/>
        </w:rPr>
        <w:t>En este modelo se hace distinción entre los siguientes elementos, que configuran la estática del modelo en dos categorías:</w:t>
      </w:r>
    </w:p>
    <w:p w:rsidR="00D463CA" w:rsidRPr="00D463CA" w:rsidRDefault="00D463CA" w:rsidP="00D463CA">
      <w:pPr>
        <w:shd w:val="clear" w:color="auto" w:fill="FFFFFF"/>
        <w:spacing w:after="0" w:line="240" w:lineRule="auto"/>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bdr w:val="none" w:sz="0" w:space="0" w:color="auto" w:frame="1"/>
          <w:lang w:eastAsia="es-ES"/>
        </w:rPr>
        <w:t>1. Dominio conceptual superior:</w:t>
      </w:r>
    </w:p>
    <w:p w:rsidR="00D463CA" w:rsidRPr="00D463CA" w:rsidRDefault="00D463CA" w:rsidP="00D463CA">
      <w:pPr>
        <w:numPr>
          <w:ilvl w:val="0"/>
          <w:numId w:val="20"/>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bdr w:val="none" w:sz="0" w:space="0" w:color="auto" w:frame="1"/>
          <w:lang w:eastAsia="es-ES"/>
        </w:rPr>
        <w:t>A. Entidad (</w:t>
      </w:r>
      <w:proofErr w:type="spellStart"/>
      <w:r w:rsidRPr="00D463CA">
        <w:rPr>
          <w:rFonts w:asciiTheme="majorHAnsi" w:eastAsia="Times New Roman" w:hAnsiTheme="majorHAnsi" w:cstheme="majorHAnsi"/>
          <w:i/>
          <w:iCs/>
          <w:color w:val="000000"/>
          <w:bdr w:val="none" w:sz="0" w:space="0" w:color="auto" w:frame="1"/>
          <w:lang w:eastAsia="es-ES"/>
        </w:rPr>
        <w:t>entity</w:t>
      </w:r>
      <w:proofErr w:type="spellEnd"/>
      <w:r w:rsidRPr="00D463CA">
        <w:rPr>
          <w:rFonts w:asciiTheme="majorHAnsi" w:eastAsia="Times New Roman" w:hAnsiTheme="majorHAnsi" w:cstheme="majorHAnsi"/>
          <w:color w:val="000000"/>
          <w:lang w:eastAsia="es-ES"/>
        </w:rPr>
        <w:t>).</w:t>
      </w:r>
    </w:p>
    <w:p w:rsidR="00D463CA" w:rsidRPr="00D463CA" w:rsidRDefault="00D463CA" w:rsidP="00D463CA">
      <w:pPr>
        <w:numPr>
          <w:ilvl w:val="0"/>
          <w:numId w:val="20"/>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bdr w:val="none" w:sz="0" w:space="0" w:color="auto" w:frame="1"/>
          <w:lang w:eastAsia="es-ES"/>
        </w:rPr>
        <w:t>B. Interrelación o relación (</w:t>
      </w:r>
      <w:proofErr w:type="spellStart"/>
      <w:r w:rsidRPr="00D463CA">
        <w:rPr>
          <w:rFonts w:asciiTheme="majorHAnsi" w:eastAsia="Times New Roman" w:hAnsiTheme="majorHAnsi" w:cstheme="majorHAnsi"/>
          <w:i/>
          <w:iCs/>
          <w:color w:val="000000"/>
          <w:bdr w:val="none" w:sz="0" w:space="0" w:color="auto" w:frame="1"/>
          <w:lang w:eastAsia="es-ES"/>
        </w:rPr>
        <w:t>relationship</w:t>
      </w:r>
      <w:proofErr w:type="spellEnd"/>
      <w:r w:rsidRPr="00D463CA">
        <w:rPr>
          <w:rFonts w:asciiTheme="majorHAnsi" w:eastAsia="Times New Roman" w:hAnsiTheme="majorHAnsi" w:cstheme="majorHAnsi"/>
          <w:color w:val="000000"/>
          <w:lang w:eastAsia="es-ES"/>
        </w:rPr>
        <w:t>).</w:t>
      </w:r>
    </w:p>
    <w:p w:rsidR="00D463CA" w:rsidRPr="00D463CA" w:rsidRDefault="00D463CA" w:rsidP="00D463CA">
      <w:pPr>
        <w:shd w:val="clear" w:color="auto" w:fill="FFFFFF"/>
        <w:spacing w:after="0" w:line="240" w:lineRule="auto"/>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bdr w:val="none" w:sz="0" w:space="0" w:color="auto" w:frame="1"/>
          <w:lang w:eastAsia="es-ES"/>
        </w:rPr>
        <w:t>2. Dominio conceptual inferior:</w:t>
      </w:r>
    </w:p>
    <w:p w:rsidR="00D463CA" w:rsidRPr="00D463CA" w:rsidRDefault="00D463CA" w:rsidP="00D463CA">
      <w:pPr>
        <w:numPr>
          <w:ilvl w:val="0"/>
          <w:numId w:val="21"/>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bdr w:val="none" w:sz="0" w:space="0" w:color="auto" w:frame="1"/>
          <w:lang w:eastAsia="es-ES"/>
        </w:rPr>
        <w:t>A. Dominio (</w:t>
      </w:r>
      <w:proofErr w:type="spellStart"/>
      <w:r w:rsidRPr="00D463CA">
        <w:rPr>
          <w:rFonts w:asciiTheme="majorHAnsi" w:eastAsia="Times New Roman" w:hAnsiTheme="majorHAnsi" w:cstheme="majorHAnsi"/>
          <w:i/>
          <w:iCs/>
          <w:color w:val="000000"/>
          <w:bdr w:val="none" w:sz="0" w:space="0" w:color="auto" w:frame="1"/>
          <w:lang w:eastAsia="es-ES"/>
        </w:rPr>
        <w:t>domain</w:t>
      </w:r>
      <w:proofErr w:type="spellEnd"/>
      <w:r w:rsidRPr="00D463CA">
        <w:rPr>
          <w:rFonts w:asciiTheme="majorHAnsi" w:eastAsia="Times New Roman" w:hAnsiTheme="majorHAnsi" w:cstheme="majorHAnsi"/>
          <w:color w:val="000000"/>
          <w:lang w:eastAsia="es-ES"/>
        </w:rPr>
        <w:t>).</w:t>
      </w:r>
    </w:p>
    <w:p w:rsidR="00D463CA" w:rsidRPr="00D463CA" w:rsidRDefault="00D463CA" w:rsidP="00D463CA">
      <w:pPr>
        <w:numPr>
          <w:ilvl w:val="0"/>
          <w:numId w:val="21"/>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D463CA">
        <w:rPr>
          <w:rFonts w:asciiTheme="majorHAnsi" w:eastAsia="Times New Roman" w:hAnsiTheme="majorHAnsi" w:cstheme="majorHAnsi"/>
          <w:color w:val="000000"/>
          <w:lang w:eastAsia="es-ES"/>
        </w:rPr>
        <w:t>B. Atributo (</w:t>
      </w:r>
      <w:r w:rsidRPr="00D463CA">
        <w:rPr>
          <w:rFonts w:asciiTheme="majorHAnsi" w:eastAsia="Times New Roman" w:hAnsiTheme="majorHAnsi" w:cstheme="majorHAnsi"/>
          <w:i/>
          <w:iCs/>
          <w:color w:val="000000"/>
          <w:bdr w:val="none" w:sz="0" w:space="0" w:color="auto" w:frame="1"/>
          <w:lang w:eastAsia="es-ES"/>
        </w:rPr>
        <w:t>atribute</w:t>
      </w:r>
      <w:r w:rsidRPr="00D463CA">
        <w:rPr>
          <w:rFonts w:asciiTheme="majorHAnsi" w:eastAsia="Times New Roman" w:hAnsiTheme="majorHAnsi" w:cstheme="majorHAnsi"/>
          <w:color w:val="000000"/>
          <w:bdr w:val="none" w:sz="0" w:space="0" w:color="auto" w:frame="1"/>
          <w:lang w:eastAsia="es-ES"/>
        </w:rPr>
        <w:t>).</w:t>
      </w:r>
    </w:p>
    <w:p w:rsidR="00D463CA" w:rsidRPr="00D463CA" w:rsidRDefault="00D463CA" w:rsidP="00D463CA">
      <w:pPr>
        <w:pStyle w:val="Heading4"/>
        <w:shd w:val="clear" w:color="auto" w:fill="FFFFFF"/>
        <w:spacing w:before="0" w:after="0" w:line="528" w:lineRule="atLeast"/>
        <w:textAlignment w:val="baseline"/>
        <w:rPr>
          <w:rFonts w:asciiTheme="majorHAnsi" w:hAnsiTheme="majorHAnsi" w:cstheme="majorHAnsi"/>
          <w:sz w:val="22"/>
          <w:szCs w:val="22"/>
        </w:rPr>
      </w:pPr>
      <w:r w:rsidRPr="00D463CA">
        <w:rPr>
          <w:rStyle w:val="char"/>
          <w:rFonts w:asciiTheme="majorHAnsi" w:hAnsiTheme="majorHAnsi" w:cstheme="majorHAnsi"/>
          <w:sz w:val="22"/>
          <w:szCs w:val="22"/>
          <w:bdr w:val="none" w:sz="0" w:space="0" w:color="auto" w:frame="1"/>
        </w:rPr>
        <w:t>Diagramas entidad-relación (ERD)</w:t>
      </w:r>
    </w:p>
    <w:p w:rsidR="00D463CA" w:rsidRDefault="00D463CA" w:rsidP="00D463CA">
      <w:pPr>
        <w:shd w:val="clear" w:color="auto" w:fill="FFFFFF"/>
        <w:textAlignment w:val="baseline"/>
        <w:rPr>
          <w:rStyle w:val="char"/>
          <w:rFonts w:asciiTheme="majorHAnsi" w:hAnsiTheme="majorHAnsi" w:cstheme="majorHAnsi"/>
          <w:color w:val="000000"/>
          <w:bdr w:val="none" w:sz="0" w:space="0" w:color="auto" w:frame="1"/>
        </w:rPr>
      </w:pPr>
      <w:r w:rsidRPr="00D463CA">
        <w:rPr>
          <w:rStyle w:val="char"/>
          <w:rFonts w:asciiTheme="majorHAnsi" w:hAnsiTheme="majorHAnsi" w:cstheme="majorHAnsi"/>
          <w:color w:val="000000"/>
          <w:bdr w:val="none" w:sz="0" w:space="0" w:color="auto" w:frame="1"/>
        </w:rPr>
        <w:t>Chen pensó en una forma gráfica para poder modelar los conceptos y las reglas necesarias para cada modelo. Esta notación paso a llamarse </w:t>
      </w:r>
      <w:r w:rsidRPr="00D463CA">
        <w:rPr>
          <w:rStyle w:val="char"/>
          <w:rFonts w:asciiTheme="majorHAnsi" w:hAnsiTheme="majorHAnsi" w:cstheme="majorHAnsi"/>
          <w:i/>
          <w:iCs/>
          <w:color w:val="000000"/>
          <w:bdr w:val="none" w:sz="0" w:space="0" w:color="auto" w:frame="1"/>
        </w:rPr>
        <w:t>diagrama entidad-relación </w:t>
      </w:r>
      <w:r w:rsidRPr="00D463CA">
        <w:rPr>
          <w:rStyle w:val="char"/>
          <w:rFonts w:asciiTheme="majorHAnsi" w:hAnsiTheme="majorHAnsi" w:cstheme="majorHAnsi"/>
          <w:color w:val="000000"/>
          <w:bdr w:val="none" w:sz="0" w:space="0" w:color="auto" w:frame="1"/>
        </w:rPr>
        <w:t>(‘</w:t>
      </w:r>
      <w:proofErr w:type="spellStart"/>
      <w:r w:rsidRPr="00D463CA">
        <w:rPr>
          <w:rStyle w:val="char"/>
          <w:rFonts w:asciiTheme="majorHAnsi" w:hAnsiTheme="majorHAnsi" w:cstheme="majorHAnsi"/>
          <w:i/>
          <w:iCs/>
          <w:color w:val="000000"/>
          <w:bdr w:val="none" w:sz="0" w:space="0" w:color="auto" w:frame="1"/>
        </w:rPr>
        <w:t>entity</w:t>
      </w:r>
      <w:proofErr w:type="spellEnd"/>
      <w:r w:rsidRPr="00D463CA">
        <w:rPr>
          <w:rStyle w:val="char"/>
          <w:rFonts w:asciiTheme="majorHAnsi" w:hAnsiTheme="majorHAnsi" w:cstheme="majorHAnsi"/>
          <w:i/>
          <w:iCs/>
          <w:color w:val="000000"/>
          <w:bdr w:val="none" w:sz="0" w:space="0" w:color="auto" w:frame="1"/>
        </w:rPr>
        <w:t xml:space="preserve"> </w:t>
      </w:r>
      <w:proofErr w:type="spellStart"/>
      <w:r w:rsidRPr="00D463CA">
        <w:rPr>
          <w:rStyle w:val="char"/>
          <w:rFonts w:asciiTheme="majorHAnsi" w:hAnsiTheme="majorHAnsi" w:cstheme="majorHAnsi"/>
          <w:i/>
          <w:iCs/>
          <w:color w:val="000000"/>
          <w:bdr w:val="none" w:sz="0" w:space="0" w:color="auto" w:frame="1"/>
        </w:rPr>
        <w:t>relationship</w:t>
      </w:r>
      <w:proofErr w:type="spellEnd"/>
      <w:r w:rsidRPr="00D463CA">
        <w:rPr>
          <w:rStyle w:val="char"/>
          <w:rFonts w:asciiTheme="majorHAnsi" w:hAnsiTheme="majorHAnsi" w:cstheme="majorHAnsi"/>
          <w:i/>
          <w:iCs/>
          <w:color w:val="000000"/>
          <w:bdr w:val="none" w:sz="0" w:space="0" w:color="auto" w:frame="1"/>
        </w:rPr>
        <w:t xml:space="preserve"> </w:t>
      </w:r>
      <w:proofErr w:type="spellStart"/>
      <w:r w:rsidRPr="00D463CA">
        <w:rPr>
          <w:rStyle w:val="char"/>
          <w:rFonts w:asciiTheme="majorHAnsi" w:hAnsiTheme="majorHAnsi" w:cstheme="majorHAnsi"/>
          <w:i/>
          <w:iCs/>
          <w:color w:val="000000"/>
          <w:bdr w:val="none" w:sz="0" w:space="0" w:color="auto" w:frame="1"/>
        </w:rPr>
        <w:t>diagram</w:t>
      </w:r>
      <w:proofErr w:type="spellEnd"/>
      <w:r w:rsidRPr="00D463CA">
        <w:rPr>
          <w:rStyle w:val="char"/>
          <w:rFonts w:asciiTheme="majorHAnsi" w:hAnsiTheme="majorHAnsi" w:cstheme="majorHAnsi"/>
          <w:i/>
          <w:iCs/>
          <w:color w:val="000000"/>
          <w:bdr w:val="none" w:sz="0" w:space="0" w:color="auto" w:frame="1"/>
        </w:rPr>
        <w:t>’</w:t>
      </w:r>
      <w:r w:rsidRPr="00D463CA">
        <w:rPr>
          <w:rStyle w:val="char"/>
          <w:rFonts w:asciiTheme="majorHAnsi" w:hAnsiTheme="majorHAnsi" w:cstheme="majorHAnsi"/>
          <w:color w:val="000000"/>
          <w:bdr w:val="none" w:sz="0" w:space="0" w:color="auto" w:frame="1"/>
        </w:rPr>
        <w:t> o ERD), donde cada parte del grafo obedece a conceptos del modelo que se explicarán en los siguientes párrafos.</w:t>
      </w:r>
    </w:p>
    <w:p w:rsidR="00D463CA" w:rsidRDefault="00D463CA" w:rsidP="00D463CA">
      <w:pPr>
        <w:shd w:val="clear" w:color="auto" w:fill="FFFFFF"/>
        <w:textAlignment w:val="baseline"/>
        <w:rPr>
          <w:rFonts w:asciiTheme="majorHAnsi" w:hAnsiTheme="majorHAnsi" w:cstheme="majorHAnsi"/>
          <w:color w:val="000000"/>
        </w:rPr>
      </w:pPr>
      <w:r>
        <w:rPr>
          <w:rFonts w:asciiTheme="majorHAnsi" w:hAnsiTheme="majorHAnsi" w:cstheme="majorHAnsi"/>
          <w:b/>
          <w:color w:val="000000"/>
        </w:rPr>
        <w:t>Entidad (‘</w:t>
      </w:r>
      <w:proofErr w:type="spellStart"/>
      <w:r>
        <w:rPr>
          <w:rFonts w:asciiTheme="majorHAnsi" w:hAnsiTheme="majorHAnsi" w:cstheme="majorHAnsi"/>
          <w:b/>
          <w:color w:val="000000"/>
        </w:rPr>
        <w:t>entity</w:t>
      </w:r>
      <w:proofErr w:type="spellEnd"/>
      <w:proofErr w:type="gramStart"/>
      <w:r>
        <w:rPr>
          <w:rFonts w:asciiTheme="majorHAnsi" w:hAnsiTheme="majorHAnsi" w:cstheme="majorHAnsi"/>
          <w:b/>
          <w:color w:val="000000"/>
        </w:rPr>
        <w:t>’)</w:t>
      </w:r>
      <w:r w:rsidR="005C339F">
        <w:rPr>
          <w:rFonts w:asciiTheme="majorHAnsi" w:hAnsiTheme="majorHAnsi" w:cstheme="majorHAnsi"/>
          <w:b/>
          <w:color w:val="000000"/>
        </w:rPr>
        <w:t xml:space="preserve">  </w:t>
      </w:r>
      <w:r w:rsidR="005C339F">
        <w:rPr>
          <w:rFonts w:asciiTheme="majorHAnsi" w:hAnsiTheme="majorHAnsi" w:cstheme="majorHAnsi"/>
          <w:color w:val="000000"/>
        </w:rPr>
        <w:t>puede</w:t>
      </w:r>
      <w:proofErr w:type="gramEnd"/>
      <w:r w:rsidR="005C339F">
        <w:rPr>
          <w:rFonts w:asciiTheme="majorHAnsi" w:hAnsiTheme="majorHAnsi" w:cstheme="majorHAnsi"/>
          <w:color w:val="000000"/>
        </w:rPr>
        <w:t xml:space="preserve"> considerarse entidad cualquier objeto real o abstracto dependiendo del nivel de </w:t>
      </w:r>
      <w:proofErr w:type="spellStart"/>
      <w:r w:rsidR="005C339F">
        <w:rPr>
          <w:rFonts w:asciiTheme="majorHAnsi" w:hAnsiTheme="majorHAnsi" w:cstheme="majorHAnsi"/>
          <w:color w:val="000000"/>
        </w:rPr>
        <w:t>abstración</w:t>
      </w:r>
      <w:proofErr w:type="spellEnd"/>
      <w:r w:rsidR="005C339F">
        <w:rPr>
          <w:rFonts w:asciiTheme="majorHAnsi" w:hAnsiTheme="majorHAnsi" w:cstheme="majorHAnsi"/>
          <w:color w:val="000000"/>
        </w:rPr>
        <w:t xml:space="preserve"> podemos decir que hay dos tipos de entidad </w:t>
      </w:r>
    </w:p>
    <w:p w:rsidR="005C339F" w:rsidRDefault="005C339F" w:rsidP="005C339F">
      <w:pPr>
        <w:pStyle w:val="ListParagraph"/>
        <w:numPr>
          <w:ilvl w:val="0"/>
          <w:numId w:val="22"/>
        </w:numPr>
        <w:shd w:val="clear" w:color="auto" w:fill="FFFFFF"/>
        <w:textAlignment w:val="baseline"/>
        <w:rPr>
          <w:rFonts w:asciiTheme="majorHAnsi" w:hAnsiTheme="majorHAnsi" w:cstheme="majorHAnsi"/>
          <w:color w:val="000000"/>
        </w:rPr>
      </w:pPr>
      <w:r>
        <w:rPr>
          <w:rFonts w:asciiTheme="majorHAnsi" w:hAnsiTheme="majorHAnsi" w:cstheme="majorHAnsi"/>
          <w:color w:val="000000"/>
        </w:rPr>
        <w:t xml:space="preserve">Cada entidad es distinta de otra y posee sus propios atributos </w:t>
      </w:r>
    </w:p>
    <w:p w:rsidR="005C339F" w:rsidRDefault="005C339F" w:rsidP="005C339F">
      <w:pPr>
        <w:pStyle w:val="ListParagraph"/>
        <w:numPr>
          <w:ilvl w:val="0"/>
          <w:numId w:val="22"/>
        </w:numPr>
        <w:shd w:val="clear" w:color="auto" w:fill="FFFFFF"/>
        <w:textAlignment w:val="baseline"/>
        <w:rPr>
          <w:rFonts w:asciiTheme="majorHAnsi" w:hAnsiTheme="majorHAnsi" w:cstheme="majorHAnsi"/>
          <w:color w:val="000000"/>
        </w:rPr>
      </w:pPr>
      <w:r>
        <w:rPr>
          <w:rFonts w:asciiTheme="majorHAnsi" w:hAnsiTheme="majorHAnsi" w:cstheme="majorHAnsi"/>
          <w:color w:val="000000"/>
        </w:rPr>
        <w:t xml:space="preserve"> Cuando se abstrae el concepto grupo de entidades se le llama </w:t>
      </w:r>
      <w:proofErr w:type="spellStart"/>
      <w:r>
        <w:rPr>
          <w:rFonts w:asciiTheme="majorHAnsi" w:hAnsiTheme="majorHAnsi" w:cstheme="majorHAnsi"/>
          <w:color w:val="000000"/>
        </w:rPr>
        <w:t>entida</w:t>
      </w:r>
      <w:proofErr w:type="spellEnd"/>
      <w:r>
        <w:rPr>
          <w:rFonts w:asciiTheme="majorHAnsi" w:hAnsiTheme="majorHAnsi" w:cstheme="majorHAnsi"/>
          <w:color w:val="000000"/>
        </w:rPr>
        <w:t xml:space="preserve"> de tipo </w:t>
      </w:r>
      <w:proofErr w:type="spellStart"/>
      <w:r>
        <w:rPr>
          <w:rFonts w:asciiTheme="majorHAnsi" w:hAnsiTheme="majorHAnsi" w:cstheme="majorHAnsi"/>
          <w:color w:val="000000"/>
        </w:rPr>
        <w:t>entitytype</w:t>
      </w:r>
      <w:proofErr w:type="spellEnd"/>
    </w:p>
    <w:p w:rsidR="005C339F" w:rsidRDefault="005C339F" w:rsidP="005C339F">
      <w:pPr>
        <w:shd w:val="clear" w:color="auto" w:fill="FFFFFF"/>
        <w:textAlignment w:val="baseline"/>
        <w:rPr>
          <w:rFonts w:asciiTheme="majorHAnsi" w:hAnsiTheme="majorHAnsi" w:cstheme="majorHAnsi"/>
          <w:color w:val="000000"/>
          <w:shd w:val="clear" w:color="auto" w:fill="FFFFFF"/>
        </w:rPr>
      </w:pPr>
    </w:p>
    <w:p w:rsidR="005C339F" w:rsidRDefault="005C339F" w:rsidP="005C339F">
      <w:pPr>
        <w:shd w:val="clear" w:color="auto" w:fill="FFFFFF"/>
        <w:textAlignment w:val="baseline"/>
        <w:rPr>
          <w:rFonts w:asciiTheme="majorHAnsi" w:hAnsiTheme="majorHAnsi" w:cstheme="majorHAnsi"/>
          <w:color w:val="000000"/>
          <w:shd w:val="clear" w:color="auto" w:fill="FFFFFF"/>
        </w:rPr>
      </w:pPr>
      <w:r w:rsidRPr="005C339F">
        <w:rPr>
          <w:rFonts w:asciiTheme="majorHAnsi" w:hAnsiTheme="majorHAnsi" w:cstheme="majorHAnsi"/>
          <w:color w:val="000000"/>
          <w:shd w:val="clear" w:color="auto" w:fill="FFFFFF"/>
        </w:rPr>
        <w:lastRenderedPageBreak/>
        <w:t>Las entidades en ERD se representan con un sustantivo en singular y una caja o rectángulo:</w:t>
      </w:r>
    </w:p>
    <w:p w:rsidR="005C339F" w:rsidRDefault="005C339F" w:rsidP="005C339F">
      <w:pPr>
        <w:shd w:val="clear" w:color="auto" w:fill="FFFFFF"/>
        <w:textAlignment w:val="baseline"/>
        <w:rPr>
          <w:rFonts w:asciiTheme="majorHAnsi" w:hAnsiTheme="majorHAnsi" w:cstheme="majorHAnsi"/>
          <w:color w:val="000000"/>
          <w:shd w:val="clear" w:color="auto" w:fill="FFFFFF"/>
        </w:rPr>
      </w:pPr>
      <w:r>
        <w:rPr>
          <w:noProof/>
        </w:rPr>
        <w:drawing>
          <wp:inline distT="0" distB="0" distL="0" distR="0">
            <wp:extent cx="5400040" cy="1009610"/>
            <wp:effectExtent l="0" t="0" r="0" b="635"/>
            <wp:docPr id="1" name="Picture 1" descr="img-u2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2db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009610"/>
                    </a:xfrm>
                    <a:prstGeom prst="rect">
                      <a:avLst/>
                    </a:prstGeom>
                    <a:noFill/>
                    <a:ln>
                      <a:noFill/>
                    </a:ln>
                  </pic:spPr>
                </pic:pic>
              </a:graphicData>
            </a:graphic>
          </wp:inline>
        </w:drawing>
      </w:r>
    </w:p>
    <w:p w:rsidR="005C339F" w:rsidRPr="008D3385" w:rsidRDefault="005C339F" w:rsidP="005C339F">
      <w:pPr>
        <w:shd w:val="clear" w:color="auto" w:fill="FFFFFF"/>
        <w:textAlignment w:val="baseline"/>
        <w:rPr>
          <w:rFonts w:asciiTheme="majorHAnsi" w:hAnsiTheme="majorHAnsi" w:cstheme="majorHAnsi"/>
          <w:color w:val="000000"/>
          <w:shd w:val="clear" w:color="auto" w:fill="FFFFFF"/>
        </w:rPr>
      </w:pPr>
      <w:r w:rsidRPr="008D3385">
        <w:rPr>
          <w:rFonts w:asciiTheme="majorHAnsi" w:hAnsiTheme="majorHAnsi" w:cstheme="majorHAnsi"/>
          <w:color w:val="000000"/>
          <w:shd w:val="clear" w:color="auto" w:fill="FFFFFF"/>
        </w:rPr>
        <w:t>Dentro de las entidades es posible diferenciar dos categorías, dependiendo de su existencia:</w:t>
      </w:r>
    </w:p>
    <w:p w:rsidR="005C339F" w:rsidRPr="005C339F" w:rsidRDefault="005C339F" w:rsidP="005C339F">
      <w:pPr>
        <w:numPr>
          <w:ilvl w:val="0"/>
          <w:numId w:val="23"/>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8D3385">
        <w:rPr>
          <w:rFonts w:asciiTheme="majorHAnsi" w:eastAsia="Times New Roman" w:hAnsiTheme="majorHAnsi" w:cstheme="majorHAnsi"/>
          <w:b/>
          <w:bCs/>
          <w:color w:val="000000"/>
          <w:bdr w:val="none" w:sz="0" w:space="0" w:color="auto" w:frame="1"/>
          <w:lang w:eastAsia="es-ES"/>
        </w:rPr>
        <w:t>Regular o fuerte </w:t>
      </w:r>
      <w:r w:rsidRPr="008D3385">
        <w:rPr>
          <w:rFonts w:asciiTheme="majorHAnsi" w:eastAsia="Times New Roman" w:hAnsiTheme="majorHAnsi" w:cstheme="majorHAnsi"/>
          <w:b/>
          <w:bCs/>
          <w:i/>
          <w:iCs/>
          <w:color w:val="000000"/>
          <w:bdr w:val="none" w:sz="0" w:space="0" w:color="auto" w:frame="1"/>
          <w:lang w:eastAsia="es-ES"/>
        </w:rPr>
        <w:t>(‘regular’)</w:t>
      </w:r>
      <w:r w:rsidRPr="008D3385">
        <w:rPr>
          <w:rFonts w:asciiTheme="majorHAnsi" w:eastAsia="Times New Roman" w:hAnsiTheme="majorHAnsi" w:cstheme="majorHAnsi"/>
          <w:color w:val="000000"/>
          <w:bdr w:val="none" w:sz="0" w:space="0" w:color="auto" w:frame="1"/>
          <w:lang w:eastAsia="es-ES"/>
        </w:rPr>
        <w:t>. Las entidades fuertes existen por sí mismas y no dependen de otras para existir, como en los ejemplos de las asignaturas o de las personas.</w:t>
      </w:r>
    </w:p>
    <w:p w:rsidR="005C339F" w:rsidRPr="005C339F" w:rsidRDefault="005C339F" w:rsidP="005C339F">
      <w:pPr>
        <w:numPr>
          <w:ilvl w:val="0"/>
          <w:numId w:val="23"/>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8D3385">
        <w:rPr>
          <w:rFonts w:asciiTheme="majorHAnsi" w:eastAsia="Times New Roman" w:hAnsiTheme="majorHAnsi" w:cstheme="majorHAnsi"/>
          <w:b/>
          <w:bCs/>
          <w:color w:val="000000"/>
          <w:bdr w:val="none" w:sz="0" w:space="0" w:color="auto" w:frame="1"/>
          <w:lang w:eastAsia="es-ES"/>
        </w:rPr>
        <w:t>Débil </w:t>
      </w:r>
      <w:r w:rsidRPr="008D3385">
        <w:rPr>
          <w:rFonts w:asciiTheme="majorHAnsi" w:eastAsia="Times New Roman" w:hAnsiTheme="majorHAnsi" w:cstheme="majorHAnsi"/>
          <w:b/>
          <w:bCs/>
          <w:i/>
          <w:iCs/>
          <w:color w:val="000000"/>
          <w:bdr w:val="none" w:sz="0" w:space="0" w:color="auto" w:frame="1"/>
          <w:lang w:eastAsia="es-ES"/>
        </w:rPr>
        <w:t>(‘</w:t>
      </w:r>
      <w:proofErr w:type="spellStart"/>
      <w:r w:rsidRPr="008D3385">
        <w:rPr>
          <w:rFonts w:asciiTheme="majorHAnsi" w:eastAsia="Times New Roman" w:hAnsiTheme="majorHAnsi" w:cstheme="majorHAnsi"/>
          <w:b/>
          <w:bCs/>
          <w:i/>
          <w:iCs/>
          <w:color w:val="000000"/>
          <w:bdr w:val="none" w:sz="0" w:space="0" w:color="auto" w:frame="1"/>
          <w:lang w:eastAsia="es-ES"/>
        </w:rPr>
        <w:t>weak</w:t>
      </w:r>
      <w:proofErr w:type="spellEnd"/>
      <w:r w:rsidRPr="008D3385">
        <w:rPr>
          <w:rFonts w:asciiTheme="majorHAnsi" w:eastAsia="Times New Roman" w:hAnsiTheme="majorHAnsi" w:cstheme="majorHAnsi"/>
          <w:b/>
          <w:bCs/>
          <w:i/>
          <w:iCs/>
          <w:color w:val="000000"/>
          <w:bdr w:val="none" w:sz="0" w:space="0" w:color="auto" w:frame="1"/>
          <w:lang w:eastAsia="es-ES"/>
        </w:rPr>
        <w:t>’)</w:t>
      </w:r>
      <w:r w:rsidRPr="008D3385">
        <w:rPr>
          <w:rFonts w:asciiTheme="majorHAnsi" w:eastAsia="Times New Roman" w:hAnsiTheme="majorHAnsi" w:cstheme="majorHAnsi"/>
          <w:color w:val="000000"/>
          <w:bdr w:val="none" w:sz="0" w:space="0" w:color="auto" w:frame="1"/>
          <w:lang w:eastAsia="es-ES"/>
        </w:rPr>
        <w:t>. Las entidades débiles son aquellas que dependen de una entidad anterior para existir; sin ella carecerían de sentido. Por ejemplo, el número de la edición de un libro aporta información (cambios, quién lo edita…); pero, si no existe dicho libro, son entidades sin sentido. Las entidades débiles se expresan con una caja doble:</w:t>
      </w:r>
    </w:p>
    <w:p w:rsidR="005C339F" w:rsidRPr="005C339F" w:rsidRDefault="008D3385" w:rsidP="005C339F">
      <w:pPr>
        <w:shd w:val="clear" w:color="auto" w:fill="FFFFFF"/>
        <w:spacing w:after="0" w:line="240" w:lineRule="auto"/>
        <w:textAlignment w:val="baseline"/>
        <w:rPr>
          <w:rFonts w:ascii="Arial" w:eastAsia="Times New Roman" w:hAnsi="Arial" w:cs="Arial"/>
          <w:color w:val="000000"/>
          <w:sz w:val="30"/>
          <w:szCs w:val="30"/>
          <w:lang w:eastAsia="es-ES"/>
        </w:rPr>
      </w:pPr>
      <w:r>
        <w:rPr>
          <w:noProof/>
        </w:rPr>
        <w:drawing>
          <wp:inline distT="0" distB="0" distL="0" distR="0">
            <wp:extent cx="5400040" cy="1009610"/>
            <wp:effectExtent l="0" t="0" r="0" b="635"/>
            <wp:docPr id="3" name="Picture 3" descr="img-u2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u2d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009610"/>
                    </a:xfrm>
                    <a:prstGeom prst="rect">
                      <a:avLst/>
                    </a:prstGeom>
                    <a:noFill/>
                    <a:ln>
                      <a:noFill/>
                    </a:ln>
                  </pic:spPr>
                </pic:pic>
              </a:graphicData>
            </a:graphic>
          </wp:inline>
        </w:drawing>
      </w:r>
    </w:p>
    <w:p w:rsidR="005C339F" w:rsidRPr="005C339F" w:rsidRDefault="005C339F" w:rsidP="005C339F">
      <w:pPr>
        <w:shd w:val="clear" w:color="auto" w:fill="FFFFFF"/>
        <w:textAlignment w:val="baseline"/>
        <w:rPr>
          <w:rFonts w:asciiTheme="majorHAnsi" w:hAnsiTheme="majorHAnsi" w:cstheme="majorHAnsi"/>
          <w:b/>
          <w:color w:val="000000"/>
        </w:rPr>
      </w:pPr>
    </w:p>
    <w:p w:rsidR="005C339F" w:rsidRDefault="008D3385" w:rsidP="008D3385">
      <w:pPr>
        <w:shd w:val="clear" w:color="auto" w:fill="FFFFFF"/>
        <w:textAlignment w:val="baseline"/>
        <w:rPr>
          <w:rStyle w:val="char"/>
          <w:rFonts w:asciiTheme="majorHAnsi" w:hAnsiTheme="majorHAnsi" w:cstheme="majorHAnsi"/>
          <w:b/>
          <w:bCs/>
          <w:bdr w:val="none" w:sz="0" w:space="0" w:color="auto" w:frame="1"/>
          <w:shd w:val="clear" w:color="auto" w:fill="FFFFFF"/>
        </w:rPr>
      </w:pPr>
      <w:r>
        <w:rPr>
          <w:rFonts w:ascii="Arial" w:hAnsi="Arial" w:cs="Arial"/>
          <w:b/>
          <w:bCs/>
          <w:color w:val="E03228"/>
          <w:sz w:val="48"/>
          <w:szCs w:val="48"/>
          <w:shd w:val="clear" w:color="auto" w:fill="FFFFFF"/>
        </w:rPr>
        <w:t> </w:t>
      </w:r>
      <w:r w:rsidRPr="008D3385">
        <w:rPr>
          <w:rStyle w:val="char"/>
          <w:rFonts w:asciiTheme="majorHAnsi" w:hAnsiTheme="majorHAnsi" w:cstheme="majorHAnsi"/>
          <w:b/>
          <w:bCs/>
          <w:bdr w:val="none" w:sz="0" w:space="0" w:color="auto" w:frame="1"/>
          <w:shd w:val="clear" w:color="auto" w:fill="FFFFFF"/>
        </w:rPr>
        <w:t>Interrelación (‘</w:t>
      </w:r>
      <w:proofErr w:type="spellStart"/>
      <w:r w:rsidRPr="008D3385">
        <w:rPr>
          <w:rStyle w:val="char"/>
          <w:rFonts w:asciiTheme="majorHAnsi" w:hAnsiTheme="majorHAnsi" w:cstheme="majorHAnsi"/>
          <w:b/>
          <w:bCs/>
          <w:i/>
          <w:iCs/>
          <w:bdr w:val="none" w:sz="0" w:space="0" w:color="auto" w:frame="1"/>
          <w:shd w:val="clear" w:color="auto" w:fill="FFFFFF"/>
        </w:rPr>
        <w:t>relationship</w:t>
      </w:r>
      <w:proofErr w:type="spellEnd"/>
      <w:r w:rsidRPr="008D3385">
        <w:rPr>
          <w:rStyle w:val="char"/>
          <w:rFonts w:asciiTheme="majorHAnsi" w:hAnsiTheme="majorHAnsi" w:cstheme="majorHAnsi"/>
          <w:b/>
          <w:bCs/>
          <w:i/>
          <w:iCs/>
          <w:bdr w:val="none" w:sz="0" w:space="0" w:color="auto" w:frame="1"/>
          <w:shd w:val="clear" w:color="auto" w:fill="FFFFFF"/>
        </w:rPr>
        <w:t>’</w:t>
      </w:r>
      <w:r w:rsidRPr="008D3385">
        <w:rPr>
          <w:rStyle w:val="char"/>
          <w:rFonts w:asciiTheme="majorHAnsi" w:hAnsiTheme="majorHAnsi" w:cstheme="majorHAnsi"/>
          <w:b/>
          <w:bCs/>
          <w:bdr w:val="none" w:sz="0" w:space="0" w:color="auto" w:frame="1"/>
          <w:shd w:val="clear" w:color="auto" w:fill="FFFFFF"/>
        </w:rPr>
        <w:t>)</w:t>
      </w:r>
    </w:p>
    <w:p w:rsidR="008D3385" w:rsidRPr="008D3385" w:rsidRDefault="008D3385" w:rsidP="008D3385">
      <w:pPr>
        <w:spacing w:after="0" w:line="240" w:lineRule="auto"/>
        <w:rPr>
          <w:rFonts w:asciiTheme="majorHAnsi" w:eastAsia="Times New Roman" w:hAnsiTheme="majorHAnsi" w:cstheme="majorHAnsi"/>
          <w:lang w:eastAsia="es-ES"/>
        </w:rPr>
      </w:pPr>
      <w:r w:rsidRPr="008D3385">
        <w:rPr>
          <w:rFonts w:asciiTheme="majorHAnsi" w:eastAsia="Times New Roman" w:hAnsiTheme="majorHAnsi" w:cstheme="majorHAnsi"/>
          <w:color w:val="000000"/>
          <w:bdr w:val="none" w:sz="0" w:space="0" w:color="auto" w:frame="1"/>
          <w:shd w:val="clear" w:color="auto" w:fill="FFFFFF"/>
          <w:lang w:eastAsia="es-ES"/>
        </w:rPr>
        <w:t>Una interrelación, como su propio nombre indica, se refiriere a la relación entre dos entidades. Al igual que ocurrió con entidades y entidades tipo, en interrelaciones existen la interrelación y la interrelación tipo. Y, de la misma manera, la interrelación tipo representa la abstracción de la interrelación. Matemáticamente, se define como:</w:t>
      </w:r>
    </w:p>
    <w:p w:rsidR="008D3385" w:rsidRPr="008D3385" w:rsidRDefault="008D3385" w:rsidP="008D3385">
      <w:pPr>
        <w:shd w:val="clear" w:color="auto" w:fill="FFFFFF"/>
        <w:spacing w:after="0" w:line="240" w:lineRule="auto"/>
        <w:jc w:val="center"/>
        <w:textAlignment w:val="baseline"/>
        <w:rPr>
          <w:rFonts w:asciiTheme="majorHAnsi" w:hAnsiTheme="majorHAnsi" w:cstheme="majorHAnsi"/>
          <w:color w:val="000000"/>
        </w:rPr>
      </w:pPr>
      <w:r w:rsidRPr="008D3385">
        <w:rPr>
          <w:rFonts w:asciiTheme="majorHAnsi" w:eastAsia="Times New Roman" w:hAnsiTheme="majorHAnsi" w:cstheme="majorHAnsi"/>
          <w:b/>
          <w:bCs/>
          <w:color w:val="000000"/>
          <w:bdr w:val="none" w:sz="0" w:space="0" w:color="auto" w:frame="1"/>
          <w:lang w:eastAsia="es-ES"/>
        </w:rPr>
        <w:t>{&lt;e1, e2…, e</w:t>
      </w:r>
      <w:r w:rsidRPr="008D3385">
        <w:rPr>
          <w:rFonts w:asciiTheme="majorHAnsi" w:eastAsia="Times New Roman" w:hAnsiTheme="majorHAnsi" w:cstheme="majorHAnsi"/>
          <w:color w:val="000000"/>
          <w:lang w:eastAsia="es-ES"/>
        </w:rPr>
        <w:t> </w:t>
      </w:r>
      <w:r w:rsidRPr="008D3385">
        <w:rPr>
          <w:rFonts w:asciiTheme="majorHAnsi" w:eastAsia="Times New Roman" w:hAnsiTheme="majorHAnsi" w:cstheme="majorHAnsi"/>
          <w:b/>
          <w:bCs/>
          <w:i/>
          <w:iCs/>
          <w:color w:val="000000"/>
          <w:bdr w:val="none" w:sz="0" w:space="0" w:color="auto" w:frame="1"/>
          <w:lang w:eastAsia="es-ES"/>
        </w:rPr>
        <w:t>n</w:t>
      </w:r>
      <w:r w:rsidRPr="008D3385">
        <w:rPr>
          <w:rFonts w:asciiTheme="majorHAnsi" w:eastAsia="Times New Roman" w:hAnsiTheme="majorHAnsi" w:cstheme="majorHAnsi"/>
          <w:color w:val="000000"/>
          <w:lang w:eastAsia="es-ES"/>
        </w:rPr>
        <w:t> </w:t>
      </w:r>
      <w:r w:rsidRPr="008D3385">
        <w:rPr>
          <w:rFonts w:asciiTheme="majorHAnsi" w:eastAsia="Times New Roman" w:hAnsiTheme="majorHAnsi" w:cstheme="majorHAnsi"/>
          <w:b/>
          <w:bCs/>
          <w:color w:val="000000"/>
          <w:bdr w:val="none" w:sz="0" w:space="0" w:color="auto" w:frame="1"/>
          <w:lang w:eastAsia="es-ES"/>
        </w:rPr>
        <w:t>&gt;},</w:t>
      </w:r>
      <w:r w:rsidRPr="008D3385">
        <w:rPr>
          <w:rFonts w:asciiTheme="majorHAnsi" w:eastAsia="Times New Roman" w:hAnsiTheme="majorHAnsi" w:cstheme="majorHAnsi"/>
          <w:color w:val="000000"/>
          <w:lang w:eastAsia="es-ES"/>
        </w:rPr>
        <w:br/>
      </w:r>
      <w:r w:rsidRPr="008D3385">
        <w:rPr>
          <w:rFonts w:asciiTheme="majorHAnsi" w:eastAsia="Times New Roman" w:hAnsiTheme="majorHAnsi" w:cstheme="majorHAnsi"/>
          <w:color w:val="000000"/>
          <w:bdr w:val="none" w:sz="0" w:space="0" w:color="auto" w:frame="1"/>
          <w:shd w:val="clear" w:color="auto" w:fill="FFFFFF"/>
          <w:lang w:eastAsia="es-ES"/>
        </w:rPr>
        <w:t xml:space="preserve">donde </w:t>
      </w:r>
      <w:proofErr w:type="spellStart"/>
      <w:r w:rsidRPr="008D3385">
        <w:rPr>
          <w:rFonts w:asciiTheme="majorHAnsi" w:eastAsia="Times New Roman" w:hAnsiTheme="majorHAnsi" w:cstheme="majorHAnsi"/>
          <w:color w:val="000000"/>
          <w:bdr w:val="none" w:sz="0" w:space="0" w:color="auto" w:frame="1"/>
          <w:shd w:val="clear" w:color="auto" w:fill="FFFFFF"/>
          <w:lang w:eastAsia="es-ES"/>
        </w:rPr>
        <w:t>e</w:t>
      </w:r>
      <w:r w:rsidRPr="008D3385">
        <w:rPr>
          <w:rFonts w:asciiTheme="majorHAnsi" w:eastAsia="Times New Roman" w:hAnsiTheme="majorHAnsi" w:cstheme="majorHAnsi"/>
          <w:i/>
          <w:iCs/>
          <w:color w:val="000000"/>
          <w:bdr w:val="none" w:sz="0" w:space="0" w:color="auto" w:frame="1"/>
          <w:shd w:val="clear" w:color="auto" w:fill="FFFFFF"/>
          <w:lang w:eastAsia="es-ES"/>
        </w:rPr>
        <w:t>i</w:t>
      </w:r>
      <w:proofErr w:type="spellEnd"/>
      <w:r w:rsidRPr="008D3385">
        <w:rPr>
          <w:rFonts w:asciiTheme="majorHAnsi" w:eastAsia="Times New Roman" w:hAnsiTheme="majorHAnsi" w:cstheme="majorHAnsi"/>
          <w:color w:val="000000"/>
          <w:shd w:val="clear" w:color="auto" w:fill="FFFFFF"/>
          <w:lang w:eastAsia="es-ES"/>
        </w:rPr>
        <w:t> </w:t>
      </w:r>
      <w:r w:rsidRPr="008D3385">
        <w:rPr>
          <w:rFonts w:asciiTheme="majorHAnsi" w:eastAsia="Times New Roman" w:hAnsiTheme="majorHAnsi" w:cstheme="majorHAnsi"/>
          <w:color w:val="000000"/>
          <w:bdr w:val="none" w:sz="0" w:space="0" w:color="auto" w:frame="1"/>
          <w:shd w:val="clear" w:color="auto" w:fill="FFFFFF"/>
          <w:lang w:eastAsia="es-ES"/>
        </w:rPr>
        <w:t>es un ejemplar del tipo de entidad E</w:t>
      </w:r>
      <w:r w:rsidRPr="008D3385">
        <w:rPr>
          <w:rFonts w:asciiTheme="majorHAnsi" w:eastAsia="Times New Roman" w:hAnsiTheme="majorHAnsi" w:cstheme="majorHAnsi"/>
          <w:i/>
          <w:iCs/>
          <w:color w:val="000000"/>
          <w:bdr w:val="none" w:sz="0" w:space="0" w:color="auto" w:frame="1"/>
          <w:shd w:val="clear" w:color="auto" w:fill="FFFFFF"/>
          <w:lang w:eastAsia="es-ES"/>
        </w:rPr>
        <w:t>i</w:t>
      </w:r>
      <w:r w:rsidRPr="008D3385">
        <w:rPr>
          <w:rFonts w:asciiTheme="majorHAnsi" w:eastAsia="Times New Roman" w:hAnsiTheme="majorHAnsi" w:cstheme="majorHAnsi"/>
          <w:color w:val="000000"/>
          <w:bdr w:val="none" w:sz="0" w:space="0" w:color="auto" w:frame="1"/>
          <w:shd w:val="clear" w:color="auto" w:fill="FFFFFF"/>
          <w:lang w:eastAsia="es-ES"/>
        </w:rPr>
        <w:t>, y </w:t>
      </w:r>
      <w:r w:rsidRPr="008D3385">
        <w:rPr>
          <w:rFonts w:asciiTheme="majorHAnsi" w:eastAsia="Times New Roman" w:hAnsiTheme="majorHAnsi" w:cstheme="majorHAnsi"/>
          <w:i/>
          <w:iCs/>
          <w:color w:val="000000"/>
          <w:bdr w:val="none" w:sz="0" w:space="0" w:color="auto" w:frame="1"/>
          <w:shd w:val="clear" w:color="auto" w:fill="FFFFFF"/>
          <w:lang w:eastAsia="es-ES"/>
        </w:rPr>
        <w:t>n</w:t>
      </w:r>
      <w:r w:rsidRPr="008D3385">
        <w:rPr>
          <w:rFonts w:asciiTheme="majorHAnsi" w:eastAsia="Times New Roman" w:hAnsiTheme="majorHAnsi" w:cstheme="majorHAnsi"/>
          <w:color w:val="000000"/>
          <w:shd w:val="clear" w:color="auto" w:fill="FFFFFF"/>
          <w:lang w:eastAsia="es-ES"/>
        </w:rPr>
        <w:t> </w:t>
      </w:r>
      <w:r w:rsidRPr="008D3385">
        <w:rPr>
          <w:rFonts w:asciiTheme="majorHAnsi" w:eastAsia="Times New Roman" w:hAnsiTheme="majorHAnsi" w:cstheme="majorHAnsi"/>
          <w:color w:val="000000"/>
          <w:bdr w:val="none" w:sz="0" w:space="0" w:color="auto" w:frame="1"/>
          <w:shd w:val="clear" w:color="auto" w:fill="FFFFFF"/>
          <w:lang w:eastAsia="es-ES"/>
        </w:rPr>
        <w:t>el grado del tipo de interrelación; es decir, </w:t>
      </w:r>
      <w:r w:rsidRPr="008D3385">
        <w:rPr>
          <w:rFonts w:asciiTheme="majorHAnsi" w:eastAsia="Times New Roman" w:hAnsiTheme="majorHAnsi" w:cstheme="majorHAnsi"/>
          <w:i/>
          <w:iCs/>
          <w:color w:val="000000"/>
          <w:bdr w:val="none" w:sz="0" w:space="0" w:color="auto" w:frame="1"/>
          <w:shd w:val="clear" w:color="auto" w:fill="FFFFFF"/>
          <w:lang w:eastAsia="es-ES"/>
        </w:rPr>
        <w:t>n</w:t>
      </w:r>
      <w:r w:rsidRPr="008D3385">
        <w:rPr>
          <w:rFonts w:asciiTheme="majorHAnsi" w:eastAsia="Times New Roman" w:hAnsiTheme="majorHAnsi" w:cstheme="majorHAnsi"/>
          <w:color w:val="000000"/>
          <w:shd w:val="clear" w:color="auto" w:fill="FFFFFF"/>
          <w:lang w:eastAsia="es-ES"/>
        </w:rPr>
        <w:t> </w:t>
      </w:r>
      <w:r w:rsidRPr="008D3385">
        <w:rPr>
          <w:rFonts w:asciiTheme="majorHAnsi" w:eastAsia="Times New Roman" w:hAnsiTheme="majorHAnsi" w:cstheme="majorHAnsi"/>
          <w:color w:val="000000"/>
          <w:bdr w:val="none" w:sz="0" w:space="0" w:color="auto" w:frame="1"/>
          <w:shd w:val="clear" w:color="auto" w:fill="FFFFFF"/>
          <w:lang w:eastAsia="es-ES"/>
        </w:rPr>
        <w:t>refleja el número de tipos de entidades participantes que hay asociadas en este tipo de interrelación.</w:t>
      </w:r>
      <w:r w:rsidRPr="008D3385">
        <w:rPr>
          <w:noProof/>
        </w:rPr>
        <w:t xml:space="preserve"> </w:t>
      </w:r>
      <w:r w:rsidRPr="008D3385">
        <w:rPr>
          <w:rFonts w:asciiTheme="majorHAnsi" w:eastAsia="Times New Roman" w:hAnsiTheme="majorHAnsi" w:cstheme="majorHAnsi"/>
          <w:color w:val="000000"/>
          <w:bdr w:val="none" w:sz="0" w:space="0" w:color="auto" w:frame="1"/>
          <w:shd w:val="clear" w:color="auto" w:fill="FFFFFF"/>
          <w:lang w:eastAsia="es-ES"/>
        </w:rPr>
        <w:t>interrelación.</w:t>
      </w:r>
      <w:r w:rsidRPr="008D3385">
        <w:rPr>
          <w:noProof/>
        </w:rPr>
        <w:t xml:space="preserve"> </w:t>
      </w:r>
      <w:r>
        <w:rPr>
          <w:noProof/>
        </w:rPr>
        <w:drawing>
          <wp:inline distT="0" distB="0" distL="0" distR="0" wp14:anchorId="5EB7B277" wp14:editId="4846776A">
            <wp:extent cx="4441590" cy="2719526"/>
            <wp:effectExtent l="0" t="0" r="0" b="5080"/>
            <wp:docPr id="4" name="Picture 4" descr="img-u2d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u2d5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9163" cy="2724163"/>
                    </a:xfrm>
                    <a:prstGeom prst="rect">
                      <a:avLst/>
                    </a:prstGeom>
                    <a:noFill/>
                    <a:ln>
                      <a:noFill/>
                    </a:ln>
                  </pic:spPr>
                </pic:pic>
              </a:graphicData>
            </a:graphic>
          </wp:inline>
        </w:drawing>
      </w:r>
    </w:p>
    <w:p w:rsidR="00D463CA" w:rsidRDefault="00D463CA" w:rsidP="00A26469">
      <w:pPr>
        <w:rPr>
          <w:rFonts w:asciiTheme="majorHAnsi" w:hAnsiTheme="majorHAnsi" w:cstheme="majorHAnsi"/>
          <w:b/>
        </w:rPr>
      </w:pPr>
    </w:p>
    <w:p w:rsidR="008D3385" w:rsidRPr="008D3385" w:rsidRDefault="008D3385" w:rsidP="008D3385">
      <w:pPr>
        <w:pStyle w:val="ListParagraph"/>
        <w:numPr>
          <w:ilvl w:val="1"/>
          <w:numId w:val="20"/>
        </w:numPr>
        <w:rPr>
          <w:rStyle w:val="char"/>
          <w:rFonts w:asciiTheme="majorHAnsi" w:hAnsiTheme="majorHAnsi" w:cstheme="majorHAnsi"/>
          <w:color w:val="000000"/>
          <w:bdr w:val="none" w:sz="0" w:space="0" w:color="auto" w:frame="1"/>
          <w:shd w:val="clear" w:color="auto" w:fill="FFFFFF"/>
        </w:rPr>
      </w:pPr>
      <w:r w:rsidRPr="008D3385">
        <w:rPr>
          <w:rStyle w:val="char"/>
          <w:rFonts w:asciiTheme="majorHAnsi" w:hAnsiTheme="majorHAnsi" w:cstheme="majorHAnsi"/>
          <w:b/>
          <w:bCs/>
          <w:color w:val="000000"/>
          <w:bdr w:val="none" w:sz="0" w:space="0" w:color="auto" w:frame="1"/>
          <w:shd w:val="clear" w:color="auto" w:fill="FFFFFF"/>
        </w:rPr>
        <w:lastRenderedPageBreak/>
        <w:t>Cardinalidad</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 xml:space="preserve">La cardinalidad define el número de casos que pueden ocurrir en una interrelación: 1:1, </w:t>
      </w:r>
      <w:proofErr w:type="gramStart"/>
      <w:r w:rsidRPr="008D3385">
        <w:rPr>
          <w:rStyle w:val="char"/>
          <w:rFonts w:asciiTheme="majorHAnsi" w:hAnsiTheme="majorHAnsi" w:cstheme="majorHAnsi"/>
          <w:color w:val="000000"/>
          <w:bdr w:val="none" w:sz="0" w:space="0" w:color="auto" w:frame="1"/>
          <w:shd w:val="clear" w:color="auto" w:fill="FFFFFF"/>
        </w:rPr>
        <w:t>1:N</w:t>
      </w:r>
      <w:proofErr w:type="gramEnd"/>
      <w:r w:rsidRPr="008D3385">
        <w:rPr>
          <w:rStyle w:val="char"/>
          <w:rFonts w:asciiTheme="majorHAnsi" w:hAnsiTheme="majorHAnsi" w:cstheme="majorHAnsi"/>
          <w:color w:val="000000"/>
          <w:bdr w:val="none" w:sz="0" w:space="0" w:color="auto" w:frame="1"/>
          <w:shd w:val="clear" w:color="auto" w:fill="FFFFFF"/>
        </w:rPr>
        <w:t>, N:M, 0:M, 0:1, etc. Por ejemplo, un autor puede haber escrito de 0 a N libros, y un libro puede ser escrito por un único autor (1) o por varios (N).</w:t>
      </w:r>
    </w:p>
    <w:p w:rsidR="009311FC" w:rsidRPr="009311FC" w:rsidRDefault="008D3385" w:rsidP="008D3385">
      <w:pPr>
        <w:pStyle w:val="ListParagraph"/>
        <w:numPr>
          <w:ilvl w:val="1"/>
          <w:numId w:val="20"/>
        </w:numPr>
        <w:rPr>
          <w:rStyle w:val="char"/>
          <w:rFonts w:asciiTheme="majorHAnsi" w:hAnsiTheme="majorHAnsi" w:cstheme="majorHAnsi"/>
          <w:b/>
        </w:rPr>
      </w:pPr>
      <w:r w:rsidRPr="008D3385">
        <w:rPr>
          <w:rStyle w:val="char"/>
          <w:rFonts w:asciiTheme="majorHAnsi" w:hAnsiTheme="majorHAnsi" w:cstheme="majorHAnsi"/>
          <w:b/>
          <w:bCs/>
          <w:color w:val="000000"/>
          <w:bdr w:val="none" w:sz="0" w:space="0" w:color="auto" w:frame="1"/>
          <w:shd w:val="clear" w:color="auto" w:fill="FFFFFF"/>
        </w:rPr>
        <w:t>B) Rol</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Un rol es una función que desempeña una entidad en una interrelación tipo. No son necesarios, pero sirven como aclaración en las interrelaciones.</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Un caso típico en el que se requiere precisar el rol de cada tipo de entidad participante se da cuando existe una interrelación reflexiva; es decir, cuando hay un tipo de entidad asociado consigo mismo.</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Un ejemplo de ello es cuando hay una interrelación entre objetos del mismo tipo, como puede ser una lista de personas. Allí una persona puede ser cliente de otra persona que es, a su vez, el vendedor del servicio. Si solo se ha definido la persona, cada unión se llamará </w:t>
      </w:r>
      <w:r w:rsidRPr="008D3385">
        <w:rPr>
          <w:rStyle w:val="char"/>
          <w:rFonts w:asciiTheme="majorHAnsi" w:hAnsiTheme="majorHAnsi" w:cstheme="majorHAnsi"/>
          <w:i/>
          <w:iCs/>
          <w:color w:val="000000"/>
          <w:bdr w:val="none" w:sz="0" w:space="0" w:color="auto" w:frame="1"/>
          <w:shd w:val="clear" w:color="auto" w:fill="FFFFFF"/>
        </w:rPr>
        <w:t>vendedor </w:t>
      </w:r>
      <w:r w:rsidRPr="008D3385">
        <w:rPr>
          <w:rStyle w:val="char"/>
          <w:rFonts w:asciiTheme="majorHAnsi" w:hAnsiTheme="majorHAnsi" w:cstheme="majorHAnsi"/>
          <w:color w:val="000000"/>
          <w:bdr w:val="none" w:sz="0" w:space="0" w:color="auto" w:frame="1"/>
          <w:shd w:val="clear" w:color="auto" w:fill="FFFFFF"/>
        </w:rPr>
        <w:t>o </w:t>
      </w:r>
      <w:proofErr w:type="gramStart"/>
      <w:r w:rsidRPr="008D3385">
        <w:rPr>
          <w:rStyle w:val="char"/>
          <w:rFonts w:asciiTheme="majorHAnsi" w:hAnsiTheme="majorHAnsi" w:cstheme="majorHAnsi"/>
          <w:i/>
          <w:iCs/>
          <w:color w:val="000000"/>
          <w:bdr w:val="none" w:sz="0" w:space="0" w:color="auto" w:frame="1"/>
          <w:shd w:val="clear" w:color="auto" w:fill="FFFFFF"/>
        </w:rPr>
        <w:t>cliente</w:t>
      </w:r>
      <w:r w:rsidRPr="008D3385">
        <w:rPr>
          <w:rFonts w:asciiTheme="majorHAnsi" w:hAnsiTheme="majorHAnsi" w:cstheme="majorHAnsi"/>
          <w:color w:val="000000"/>
          <w:shd w:val="clear" w:color="auto" w:fill="FFFFFF"/>
        </w:rPr>
        <w:t> </w:t>
      </w:r>
      <w:r w:rsidRPr="008D3385">
        <w:rPr>
          <w:rStyle w:val="char"/>
          <w:rFonts w:asciiTheme="majorHAnsi" w:hAnsiTheme="majorHAnsi" w:cstheme="majorHAnsi"/>
          <w:color w:val="000000"/>
          <w:bdr w:val="none" w:sz="0" w:space="0" w:color="auto" w:frame="1"/>
          <w:shd w:val="clear" w:color="auto" w:fill="FFFFFF"/>
        </w:rPr>
        <w:t>.</w:t>
      </w:r>
      <w:proofErr w:type="gramEnd"/>
      <w:r w:rsidRPr="008D3385">
        <w:rPr>
          <w:rStyle w:val="char"/>
          <w:rFonts w:asciiTheme="majorHAnsi" w:hAnsiTheme="majorHAnsi" w:cstheme="majorHAnsi"/>
          <w:color w:val="000000"/>
          <w:bdr w:val="none" w:sz="0" w:space="0" w:color="auto" w:frame="1"/>
          <w:shd w:val="clear" w:color="auto" w:fill="FFFFFF"/>
        </w:rPr>
        <w:t xml:space="preserve"> En estos casos, conviene también especificar el grado, ya que, por ejemplo, vendedor solo puede ser uno, y la relación 1:1; pero clientes hay muchos, luego la relación sería </w:t>
      </w:r>
      <w:proofErr w:type="gramStart"/>
      <w:r w:rsidRPr="008D3385">
        <w:rPr>
          <w:rStyle w:val="char"/>
          <w:rFonts w:asciiTheme="majorHAnsi" w:hAnsiTheme="majorHAnsi" w:cstheme="majorHAnsi"/>
          <w:color w:val="000000"/>
          <w:bdr w:val="none" w:sz="0" w:space="0" w:color="auto" w:frame="1"/>
          <w:shd w:val="clear" w:color="auto" w:fill="FFFFFF"/>
        </w:rPr>
        <w:t>1:N.</w:t>
      </w:r>
      <w:proofErr w:type="gramEnd"/>
      <w:r w:rsidRPr="008D3385">
        <w:rPr>
          <w:rFonts w:ascii="Arial" w:hAnsi="Arial" w:cs="Arial"/>
          <w:color w:val="000000"/>
          <w:sz w:val="30"/>
          <w:szCs w:val="30"/>
        </w:rPr>
        <w:br/>
      </w:r>
      <w:r w:rsidRPr="008D3385">
        <w:rPr>
          <w:rStyle w:val="char"/>
          <w:rFonts w:asciiTheme="majorHAnsi" w:hAnsiTheme="majorHAnsi" w:cstheme="majorHAnsi"/>
          <w:b/>
          <w:bCs/>
          <w:color w:val="000000"/>
          <w:bdr w:val="none" w:sz="0" w:space="0" w:color="auto" w:frame="1"/>
          <w:shd w:val="clear" w:color="auto" w:fill="FFFFFF"/>
        </w:rPr>
        <w:t xml:space="preserve"> </w:t>
      </w:r>
    </w:p>
    <w:p w:rsidR="008D3385" w:rsidRPr="008D3385" w:rsidRDefault="008D3385" w:rsidP="008D3385">
      <w:pPr>
        <w:pStyle w:val="ListParagraph"/>
        <w:numPr>
          <w:ilvl w:val="1"/>
          <w:numId w:val="20"/>
        </w:numPr>
        <w:rPr>
          <w:rFonts w:asciiTheme="majorHAnsi" w:hAnsiTheme="majorHAnsi" w:cstheme="majorHAnsi"/>
          <w:b/>
        </w:rPr>
      </w:pPr>
      <w:r w:rsidRPr="008D3385">
        <w:rPr>
          <w:rStyle w:val="char"/>
          <w:rFonts w:asciiTheme="majorHAnsi" w:hAnsiTheme="majorHAnsi" w:cstheme="majorHAnsi"/>
          <w:b/>
          <w:bCs/>
          <w:color w:val="000000"/>
          <w:bdr w:val="none" w:sz="0" w:space="0" w:color="auto" w:frame="1"/>
          <w:shd w:val="clear" w:color="auto" w:fill="FFFFFF"/>
        </w:rPr>
        <w:t>Grado</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El grado hace referencia al número de entidades que unen la interrelación. Las más comunes son las binarias (grado-2), pero también pueden ser reflexivas (grado 1), ternarias (grado 3) o </w:t>
      </w:r>
      <w:r w:rsidRPr="008D3385">
        <w:rPr>
          <w:rStyle w:val="char"/>
          <w:rFonts w:asciiTheme="majorHAnsi" w:hAnsiTheme="majorHAnsi" w:cstheme="majorHAnsi"/>
          <w:i/>
          <w:iCs/>
          <w:color w:val="000000"/>
          <w:bdr w:val="none" w:sz="0" w:space="0" w:color="auto" w:frame="1"/>
          <w:shd w:val="clear" w:color="auto" w:fill="FFFFFF"/>
        </w:rPr>
        <w:t>n</w:t>
      </w:r>
      <w:r w:rsidRPr="008D3385">
        <w:rPr>
          <w:rStyle w:val="char"/>
          <w:rFonts w:asciiTheme="majorHAnsi" w:hAnsiTheme="majorHAnsi" w:cstheme="majorHAnsi"/>
          <w:color w:val="000000"/>
          <w:bdr w:val="none" w:sz="0" w:space="0" w:color="auto" w:frame="1"/>
          <w:shd w:val="clear" w:color="auto" w:fill="FFFFFF"/>
        </w:rPr>
        <w:t>-arias (grado </w:t>
      </w:r>
      <w:r w:rsidRPr="008D3385">
        <w:rPr>
          <w:rStyle w:val="char"/>
          <w:rFonts w:asciiTheme="majorHAnsi" w:hAnsiTheme="majorHAnsi" w:cstheme="majorHAnsi"/>
          <w:i/>
          <w:iCs/>
          <w:color w:val="000000"/>
          <w:bdr w:val="none" w:sz="0" w:space="0" w:color="auto" w:frame="1"/>
          <w:shd w:val="clear" w:color="auto" w:fill="FFFFFF"/>
        </w:rPr>
        <w:t>n</w:t>
      </w:r>
      <w:r w:rsidRPr="008D3385">
        <w:rPr>
          <w:rStyle w:val="char"/>
          <w:rFonts w:asciiTheme="majorHAnsi" w:hAnsiTheme="majorHAnsi" w:cstheme="majorHAnsi"/>
          <w:color w:val="000000"/>
          <w:bdr w:val="none" w:sz="0" w:space="0" w:color="auto" w:frame="1"/>
          <w:shd w:val="clear" w:color="auto" w:fill="FFFFFF"/>
        </w:rPr>
        <w:t>).</w:t>
      </w:r>
      <w:r w:rsidRPr="008D3385">
        <w:rPr>
          <w:rFonts w:asciiTheme="majorHAnsi" w:hAnsiTheme="majorHAnsi" w:cstheme="majorHAnsi"/>
          <w:color w:val="000000"/>
        </w:rPr>
        <w:br/>
      </w:r>
      <w:r w:rsidRPr="008D3385">
        <w:rPr>
          <w:rStyle w:val="char"/>
          <w:rFonts w:asciiTheme="majorHAnsi" w:hAnsiTheme="majorHAnsi" w:cstheme="majorHAnsi"/>
          <w:color w:val="000000"/>
          <w:bdr w:val="none" w:sz="0" w:space="0" w:color="auto" w:frame="1"/>
          <w:shd w:val="clear" w:color="auto" w:fill="FFFFFF"/>
        </w:rPr>
        <w:t>A mayor grado, más complejo se volverá el modelo para generar bien las interrelaciones.</w:t>
      </w:r>
    </w:p>
    <w:p w:rsidR="00A26469" w:rsidRDefault="009311FC" w:rsidP="00A26469">
      <w:pPr>
        <w:ind w:left="1080"/>
        <w:rPr>
          <w:rFonts w:asciiTheme="majorHAnsi" w:hAnsiTheme="majorHAnsi" w:cstheme="majorHAnsi"/>
          <w:b/>
        </w:rPr>
      </w:pPr>
      <w:r>
        <w:rPr>
          <w:noProof/>
        </w:rPr>
        <w:drawing>
          <wp:inline distT="0" distB="0" distL="0" distR="0">
            <wp:extent cx="5400040" cy="3960727"/>
            <wp:effectExtent l="0" t="0" r="0" b="1905"/>
            <wp:docPr id="5" name="Picture 5" descr="img-u2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u2d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960727"/>
                    </a:xfrm>
                    <a:prstGeom prst="rect">
                      <a:avLst/>
                    </a:prstGeom>
                    <a:noFill/>
                    <a:ln>
                      <a:noFill/>
                    </a:ln>
                  </pic:spPr>
                </pic:pic>
              </a:graphicData>
            </a:graphic>
          </wp:inline>
        </w:drawing>
      </w:r>
    </w:p>
    <w:p w:rsidR="009311FC" w:rsidRPr="009311FC" w:rsidRDefault="009311FC" w:rsidP="009311FC">
      <w:pPr>
        <w:shd w:val="clear" w:color="auto" w:fill="FFFFFF"/>
        <w:spacing w:after="0" w:line="240" w:lineRule="auto"/>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bdr w:val="none" w:sz="0" w:space="0" w:color="auto" w:frame="1"/>
          <w:lang w:eastAsia="es-ES"/>
        </w:rPr>
        <w:lastRenderedPageBreak/>
        <w:t>Así, en esta figura se muestran tres tipos de relaciones. La primera es </w:t>
      </w:r>
      <w:r w:rsidRPr="009311FC">
        <w:rPr>
          <w:rFonts w:asciiTheme="majorHAnsi" w:eastAsia="Times New Roman" w:hAnsiTheme="majorHAnsi" w:cstheme="majorHAnsi"/>
          <w:i/>
          <w:iCs/>
          <w:color w:val="000000"/>
          <w:bdr w:val="none" w:sz="0" w:space="0" w:color="auto" w:frame="1"/>
          <w:lang w:eastAsia="es-ES"/>
        </w:rPr>
        <w:t>forma pareja</w:t>
      </w:r>
      <w:r w:rsidRPr="009311FC">
        <w:rPr>
          <w:rFonts w:asciiTheme="majorHAnsi" w:eastAsia="Times New Roman" w:hAnsiTheme="majorHAnsi" w:cstheme="majorHAnsi"/>
          <w:color w:val="000000"/>
          <w:bdr w:val="none" w:sz="0" w:space="0" w:color="auto" w:frame="1"/>
          <w:lang w:eastAsia="es-ES"/>
        </w:rPr>
        <w:t>, una relación reflexiva (también llamada </w:t>
      </w:r>
      <w:r w:rsidRPr="009311FC">
        <w:rPr>
          <w:rFonts w:asciiTheme="majorHAnsi" w:eastAsia="Times New Roman" w:hAnsiTheme="majorHAnsi" w:cstheme="majorHAnsi"/>
          <w:i/>
          <w:iCs/>
          <w:color w:val="000000"/>
          <w:bdr w:val="none" w:sz="0" w:space="0" w:color="auto" w:frame="1"/>
          <w:lang w:eastAsia="es-ES"/>
        </w:rPr>
        <w:t>recursiva</w:t>
      </w:r>
      <w:r w:rsidRPr="009311FC">
        <w:rPr>
          <w:rFonts w:asciiTheme="majorHAnsi" w:eastAsia="Times New Roman" w:hAnsiTheme="majorHAnsi" w:cstheme="majorHAnsi"/>
          <w:color w:val="000000"/>
          <w:bdr w:val="none" w:sz="0" w:space="0" w:color="auto" w:frame="1"/>
          <w:lang w:eastAsia="es-ES"/>
        </w:rPr>
        <w:t>), porque relaciona instancias de una entidad con instancias de la misma entidad. Segundo, </w:t>
      </w:r>
      <w:r w:rsidRPr="009311FC">
        <w:rPr>
          <w:rFonts w:asciiTheme="majorHAnsi" w:eastAsia="Times New Roman" w:hAnsiTheme="majorHAnsi" w:cstheme="majorHAnsi"/>
          <w:i/>
          <w:iCs/>
          <w:color w:val="000000"/>
          <w:bdr w:val="none" w:sz="0" w:space="0" w:color="auto" w:frame="1"/>
          <w:lang w:eastAsia="es-ES"/>
        </w:rPr>
        <w:t>escribe</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y </w:t>
      </w:r>
      <w:r w:rsidRPr="009311FC">
        <w:rPr>
          <w:rFonts w:asciiTheme="majorHAnsi" w:eastAsia="Times New Roman" w:hAnsiTheme="majorHAnsi" w:cstheme="majorHAnsi"/>
          <w:i/>
          <w:iCs/>
          <w:color w:val="000000"/>
          <w:bdr w:val="none" w:sz="0" w:space="0" w:color="auto" w:frame="1"/>
          <w:lang w:eastAsia="es-ES"/>
        </w:rPr>
        <w:t>edita</w:t>
      </w:r>
      <w:r w:rsidRPr="009311FC">
        <w:rPr>
          <w:rFonts w:asciiTheme="majorHAnsi" w:eastAsia="Times New Roman" w:hAnsiTheme="majorHAnsi" w:cstheme="majorHAnsi"/>
          <w:color w:val="000000"/>
          <w:bdr w:val="none" w:sz="0" w:space="0" w:color="auto" w:frame="1"/>
          <w:lang w:eastAsia="es-ES"/>
        </w:rPr>
        <w:t>, dos relaciones binarias. Por último, una ternaria (</w:t>
      </w:r>
      <w:r w:rsidRPr="009311FC">
        <w:rPr>
          <w:rFonts w:asciiTheme="majorHAnsi" w:eastAsia="Times New Roman" w:hAnsiTheme="majorHAnsi" w:cstheme="majorHAnsi"/>
          <w:i/>
          <w:iCs/>
          <w:color w:val="000000"/>
          <w:bdr w:val="none" w:sz="0" w:space="0" w:color="auto" w:frame="1"/>
          <w:lang w:eastAsia="es-ES"/>
        </w:rPr>
        <w:t>escribe</w:t>
      </w:r>
      <w:r w:rsidRPr="009311FC">
        <w:rPr>
          <w:rFonts w:asciiTheme="majorHAnsi" w:eastAsia="Times New Roman" w:hAnsiTheme="majorHAnsi" w:cstheme="majorHAnsi"/>
          <w:color w:val="000000"/>
          <w:bdr w:val="none" w:sz="0" w:space="0" w:color="auto" w:frame="1"/>
          <w:lang w:eastAsia="es-ES"/>
        </w:rPr>
        <w:t>), en la que, además de relacionar </w:t>
      </w:r>
      <w:r w:rsidRPr="009311FC">
        <w:rPr>
          <w:rFonts w:asciiTheme="majorHAnsi" w:eastAsia="Times New Roman" w:hAnsiTheme="majorHAnsi" w:cstheme="majorHAnsi"/>
          <w:i/>
          <w:iCs/>
          <w:color w:val="000000"/>
          <w:bdr w:val="none" w:sz="0" w:space="0" w:color="auto" w:frame="1"/>
          <w:lang w:eastAsia="es-ES"/>
        </w:rPr>
        <w:t>autor</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con </w:t>
      </w:r>
      <w:r w:rsidRPr="009311FC">
        <w:rPr>
          <w:rFonts w:asciiTheme="majorHAnsi" w:eastAsia="Times New Roman" w:hAnsiTheme="majorHAnsi" w:cstheme="majorHAnsi"/>
          <w:i/>
          <w:iCs/>
          <w:color w:val="000000"/>
          <w:bdr w:val="none" w:sz="0" w:space="0" w:color="auto" w:frame="1"/>
          <w:lang w:eastAsia="es-ES"/>
        </w:rPr>
        <w:t>libro</w:t>
      </w:r>
      <w:r w:rsidRPr="009311FC">
        <w:rPr>
          <w:rFonts w:asciiTheme="majorHAnsi" w:eastAsia="Times New Roman" w:hAnsiTheme="majorHAnsi" w:cstheme="majorHAnsi"/>
          <w:color w:val="000000"/>
          <w:bdr w:val="none" w:sz="0" w:space="0" w:color="auto" w:frame="1"/>
          <w:lang w:eastAsia="es-ES"/>
        </w:rPr>
        <w:t>, se quiere almacenar información sobre la </w:t>
      </w:r>
      <w:r w:rsidRPr="009311FC">
        <w:rPr>
          <w:rFonts w:asciiTheme="majorHAnsi" w:eastAsia="Times New Roman" w:hAnsiTheme="majorHAnsi" w:cstheme="majorHAnsi"/>
          <w:i/>
          <w:iCs/>
          <w:color w:val="000000"/>
          <w:bdr w:val="none" w:sz="0" w:space="0" w:color="auto" w:frame="1"/>
          <w:lang w:eastAsia="es-ES"/>
        </w:rPr>
        <w:t>institución</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en la que dicha relación se produce.</w:t>
      </w:r>
      <w:r w:rsidRPr="009311FC">
        <w:rPr>
          <w:rFonts w:asciiTheme="majorHAnsi" w:eastAsia="Times New Roman" w:hAnsiTheme="majorHAnsi" w:cstheme="majorHAnsi"/>
          <w:color w:val="000000"/>
          <w:lang w:eastAsia="es-ES"/>
        </w:rPr>
        <w:br/>
      </w:r>
      <w:r w:rsidRPr="009311FC">
        <w:rPr>
          <w:rFonts w:asciiTheme="majorHAnsi" w:eastAsia="Times New Roman" w:hAnsiTheme="majorHAnsi" w:cstheme="majorHAnsi"/>
          <w:color w:val="000000"/>
          <w:bdr w:val="none" w:sz="0" w:space="0" w:color="auto" w:frame="1"/>
          <w:lang w:eastAsia="es-ES"/>
        </w:rPr>
        <w:t>La lectura de este gráfico modela una realidad en la que:</w:t>
      </w:r>
    </w:p>
    <w:p w:rsidR="009311FC" w:rsidRPr="009311FC" w:rsidRDefault="009311FC" w:rsidP="009311FC">
      <w:pPr>
        <w:numPr>
          <w:ilvl w:val="0"/>
          <w:numId w:val="2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Persona escribe de 0 a N libros. Libro es escrito por 1 a N personas.</w:t>
      </w:r>
    </w:p>
    <w:p w:rsidR="009311FC" w:rsidRPr="009311FC" w:rsidRDefault="009311FC" w:rsidP="009311FC">
      <w:pPr>
        <w:numPr>
          <w:ilvl w:val="0"/>
          <w:numId w:val="2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Persona edita de 0 a N libros. Libro es editado por 1 a N personas.</w:t>
      </w:r>
    </w:p>
    <w:p w:rsidR="009311FC" w:rsidRPr="009311FC" w:rsidRDefault="009311FC" w:rsidP="009311FC">
      <w:pPr>
        <w:numPr>
          <w:ilvl w:val="0"/>
          <w:numId w:val="2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Persona forma pareja con 0 o 1 persona.</w:t>
      </w:r>
    </w:p>
    <w:p w:rsidR="009311FC" w:rsidRPr="009311FC" w:rsidRDefault="009311FC" w:rsidP="009311FC">
      <w:pPr>
        <w:numPr>
          <w:ilvl w:val="0"/>
          <w:numId w:val="24"/>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Autor escribe 0 a M temas en 0 a P instituciones. Institución escribe de 0 a M temas con 0 a N autores.</w:t>
      </w:r>
    </w:p>
    <w:p w:rsidR="009311FC" w:rsidRDefault="009311FC" w:rsidP="009311FC">
      <w:pPr>
        <w:rPr>
          <w:rFonts w:asciiTheme="majorHAnsi" w:hAnsiTheme="majorHAnsi" w:cstheme="majorHAnsi"/>
          <w:b/>
        </w:rPr>
      </w:pPr>
    </w:p>
    <w:p w:rsidR="009311FC" w:rsidRPr="009311FC" w:rsidRDefault="009311FC" w:rsidP="009311FC">
      <w:pPr>
        <w:pStyle w:val="Heading4"/>
        <w:shd w:val="clear" w:color="auto" w:fill="FFFFFF"/>
        <w:spacing w:before="0" w:after="0" w:line="528" w:lineRule="atLeast"/>
        <w:textAlignment w:val="baseline"/>
        <w:rPr>
          <w:rFonts w:asciiTheme="majorHAnsi" w:hAnsiTheme="majorHAnsi" w:cstheme="majorHAnsi"/>
          <w:sz w:val="22"/>
          <w:szCs w:val="22"/>
        </w:rPr>
      </w:pPr>
      <w:r w:rsidRPr="009311FC">
        <w:rPr>
          <w:rStyle w:val="char"/>
          <w:rFonts w:asciiTheme="majorHAnsi" w:hAnsiTheme="majorHAnsi" w:cstheme="majorHAnsi"/>
          <w:sz w:val="22"/>
          <w:szCs w:val="22"/>
          <w:bdr w:val="none" w:sz="0" w:space="0" w:color="auto" w:frame="1"/>
        </w:rPr>
        <w:t>Dominios y valores</w:t>
      </w:r>
    </w:p>
    <w:p w:rsidR="009311FC" w:rsidRPr="009311FC" w:rsidRDefault="009311FC" w:rsidP="009311FC">
      <w:pPr>
        <w:shd w:val="clear" w:color="auto" w:fill="FFFFFF"/>
        <w:textAlignment w:val="baseline"/>
        <w:rPr>
          <w:rFonts w:asciiTheme="majorHAnsi" w:hAnsiTheme="majorHAnsi" w:cstheme="majorHAnsi"/>
          <w:color w:val="000000"/>
        </w:rPr>
      </w:pPr>
      <w:r w:rsidRPr="009311FC">
        <w:rPr>
          <w:rStyle w:val="char"/>
          <w:rFonts w:asciiTheme="majorHAnsi" w:hAnsiTheme="majorHAnsi" w:cstheme="majorHAnsi"/>
          <w:color w:val="000000"/>
          <w:bdr w:val="none" w:sz="0" w:space="0" w:color="auto" w:frame="1"/>
        </w:rPr>
        <w:t>Cada vez que se da a una entidad tipo o relación tipo un significado específico, se dice que esa entidad posee ese </w:t>
      </w:r>
      <w:r w:rsidRPr="009311FC">
        <w:rPr>
          <w:rStyle w:val="char"/>
          <w:rFonts w:asciiTheme="majorHAnsi" w:hAnsiTheme="majorHAnsi" w:cstheme="majorHAnsi"/>
          <w:b/>
          <w:bCs/>
          <w:color w:val="000000"/>
          <w:bdr w:val="none" w:sz="0" w:space="0" w:color="auto" w:frame="1"/>
        </w:rPr>
        <w:t>valor</w:t>
      </w:r>
      <w:r w:rsidRPr="009311FC">
        <w:rPr>
          <w:rStyle w:val="char"/>
          <w:rFonts w:asciiTheme="majorHAnsi" w:hAnsiTheme="majorHAnsi" w:cstheme="majorHAnsi"/>
          <w:color w:val="000000"/>
          <w:bdr w:val="none" w:sz="0" w:space="0" w:color="auto" w:frame="1"/>
        </w:rPr>
        <w:t>. Por otro lado, un </w:t>
      </w:r>
      <w:r w:rsidRPr="009311FC">
        <w:rPr>
          <w:rStyle w:val="char"/>
          <w:rFonts w:asciiTheme="majorHAnsi" w:hAnsiTheme="majorHAnsi" w:cstheme="majorHAnsi"/>
          <w:b/>
          <w:bCs/>
          <w:color w:val="000000"/>
          <w:bdr w:val="none" w:sz="0" w:space="0" w:color="auto" w:frame="1"/>
        </w:rPr>
        <w:t>dominio</w:t>
      </w: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se define como «un conjunto de valores homogéneos con un nombre que lo identifica».</w:t>
      </w:r>
      <w:r w:rsidRPr="009311FC">
        <w:rPr>
          <w:rFonts w:asciiTheme="majorHAnsi" w:hAnsiTheme="majorHAnsi" w:cstheme="majorHAnsi"/>
          <w:color w:val="000000"/>
        </w:rPr>
        <w:br/>
      </w:r>
      <w:r w:rsidRPr="009311FC">
        <w:rPr>
          <w:rStyle w:val="char"/>
          <w:rFonts w:asciiTheme="majorHAnsi" w:hAnsiTheme="majorHAnsi" w:cstheme="majorHAnsi"/>
          <w:color w:val="000000"/>
          <w:bdr w:val="none" w:sz="0" w:space="0" w:color="auto" w:frame="1"/>
        </w:rPr>
        <w:t>Una cierta característica o propiedad de un objeto toma valores que pertenecen a un determinado dominio. Por ejemplo, la propiedad </w:t>
      </w:r>
      <w:r w:rsidRPr="009311FC">
        <w:rPr>
          <w:rStyle w:val="char"/>
          <w:rFonts w:asciiTheme="majorHAnsi" w:hAnsiTheme="majorHAnsi" w:cstheme="majorHAnsi"/>
          <w:i/>
          <w:iCs/>
          <w:color w:val="000000"/>
          <w:bdr w:val="none" w:sz="0" w:space="0" w:color="auto" w:frame="1"/>
        </w:rPr>
        <w:t>número de páginas en un libro</w:t>
      </w: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puede tomar valores pertenecientes al dominio de los números naturales. Su notación matemática es:</w:t>
      </w:r>
      <w:r w:rsidRPr="009311FC">
        <w:rPr>
          <w:rFonts w:asciiTheme="majorHAnsi" w:hAnsiTheme="majorHAnsi" w:cstheme="majorHAnsi"/>
          <w:color w:val="000000"/>
        </w:rPr>
        <w:br/>
      </w:r>
    </w:p>
    <w:p w:rsidR="009311FC" w:rsidRPr="009311FC" w:rsidRDefault="009311FC" w:rsidP="009311FC">
      <w:pPr>
        <w:pStyle w:val="NormalWeb"/>
        <w:shd w:val="clear" w:color="auto" w:fill="FFFFFF"/>
        <w:spacing w:before="0" w:beforeAutospacing="0" w:after="0" w:afterAutospacing="0"/>
        <w:jc w:val="center"/>
        <w:textAlignment w:val="baseline"/>
        <w:rPr>
          <w:rFonts w:asciiTheme="majorHAnsi" w:hAnsiTheme="majorHAnsi" w:cstheme="majorHAnsi"/>
          <w:color w:val="000000"/>
          <w:sz w:val="22"/>
          <w:szCs w:val="22"/>
        </w:rPr>
      </w:pPr>
      <w:r w:rsidRPr="009311FC">
        <w:rPr>
          <w:rStyle w:val="char"/>
          <w:rFonts w:asciiTheme="majorHAnsi" w:hAnsiTheme="majorHAnsi" w:cstheme="majorHAnsi"/>
          <w:b/>
          <w:bCs/>
          <w:color w:val="000000"/>
          <w:sz w:val="22"/>
          <w:szCs w:val="22"/>
          <w:bdr w:val="none" w:sz="0" w:space="0" w:color="auto" w:frame="1"/>
        </w:rPr>
        <w:t>D = {</w:t>
      </w:r>
      <w:proofErr w:type="gramStart"/>
      <w:r w:rsidRPr="009311FC">
        <w:rPr>
          <w:rStyle w:val="char"/>
          <w:rFonts w:asciiTheme="majorHAnsi" w:hAnsiTheme="majorHAnsi" w:cstheme="majorHAnsi"/>
          <w:b/>
          <w:bCs/>
          <w:color w:val="000000"/>
          <w:sz w:val="22"/>
          <w:szCs w:val="22"/>
          <w:bdr w:val="none" w:sz="0" w:space="0" w:color="auto" w:frame="1"/>
        </w:rPr>
        <w:t>v</w:t>
      </w:r>
      <w:r w:rsidRPr="009311FC">
        <w:rPr>
          <w:rStyle w:val="char"/>
          <w:rFonts w:asciiTheme="majorHAnsi" w:hAnsiTheme="majorHAnsi" w:cstheme="majorHAnsi"/>
          <w:b/>
          <w:bCs/>
          <w:i/>
          <w:iCs/>
          <w:color w:val="000000"/>
          <w:sz w:val="22"/>
          <w:szCs w:val="22"/>
          <w:bdr w:val="none" w:sz="0" w:space="0" w:color="auto" w:frame="1"/>
        </w:rPr>
        <w:t>i</w:t>
      </w:r>
      <w:r w:rsidRPr="009311FC">
        <w:rPr>
          <w:rStyle w:val="char"/>
          <w:rFonts w:asciiTheme="majorHAnsi" w:hAnsiTheme="majorHAnsi" w:cstheme="majorHAnsi"/>
          <w:b/>
          <w:bCs/>
          <w:color w:val="000000"/>
          <w:sz w:val="22"/>
          <w:szCs w:val="22"/>
          <w:bdr w:val="none" w:sz="0" w:space="0" w:color="auto" w:frame="1"/>
        </w:rPr>
        <w:t> :</w:t>
      </w:r>
      <w:proofErr w:type="gramEnd"/>
      <w:r w:rsidRPr="009311FC">
        <w:rPr>
          <w:rStyle w:val="char"/>
          <w:rFonts w:asciiTheme="majorHAnsi" w:hAnsiTheme="majorHAnsi" w:cstheme="majorHAnsi"/>
          <w:b/>
          <w:bCs/>
          <w:color w:val="000000"/>
          <w:sz w:val="22"/>
          <w:szCs w:val="22"/>
          <w:bdr w:val="none" w:sz="0" w:space="0" w:color="auto" w:frame="1"/>
        </w:rPr>
        <w:t> p(v</w:t>
      </w:r>
      <w:r w:rsidRPr="009311FC">
        <w:rPr>
          <w:rStyle w:val="char"/>
          <w:rFonts w:asciiTheme="majorHAnsi" w:hAnsiTheme="majorHAnsi" w:cstheme="majorHAnsi"/>
          <w:b/>
          <w:bCs/>
          <w:i/>
          <w:iCs/>
          <w:color w:val="000000"/>
          <w:sz w:val="22"/>
          <w:szCs w:val="22"/>
          <w:bdr w:val="none" w:sz="0" w:space="0" w:color="auto" w:frame="1"/>
        </w:rPr>
        <w:t>i</w:t>
      </w:r>
      <w:r w:rsidRPr="009311FC">
        <w:rPr>
          <w:rStyle w:val="char"/>
          <w:rFonts w:asciiTheme="majorHAnsi" w:hAnsiTheme="majorHAnsi" w:cstheme="majorHAnsi"/>
          <w:b/>
          <w:bCs/>
          <w:color w:val="000000"/>
          <w:sz w:val="22"/>
          <w:szCs w:val="22"/>
          <w:bdr w:val="none" w:sz="0" w:space="0" w:color="auto" w:frame="1"/>
        </w:rPr>
        <w:t>)},</w:t>
      </w:r>
    </w:p>
    <w:p w:rsidR="009311FC" w:rsidRPr="009311FC" w:rsidRDefault="009311FC" w:rsidP="009311FC">
      <w:pPr>
        <w:shd w:val="clear" w:color="auto" w:fill="FFFFFF"/>
        <w:textAlignment w:val="baseline"/>
        <w:rPr>
          <w:rFonts w:asciiTheme="majorHAnsi" w:hAnsiTheme="majorHAnsi" w:cstheme="majorHAnsi"/>
          <w:color w:val="000000"/>
        </w:rPr>
      </w:pPr>
      <w:r w:rsidRPr="009311FC">
        <w:rPr>
          <w:rFonts w:asciiTheme="majorHAnsi" w:hAnsiTheme="majorHAnsi" w:cstheme="majorHAnsi"/>
          <w:color w:val="000000"/>
        </w:rPr>
        <w:br/>
      </w:r>
      <w:r w:rsidRPr="009311FC">
        <w:rPr>
          <w:rStyle w:val="char"/>
          <w:rFonts w:asciiTheme="majorHAnsi" w:hAnsiTheme="majorHAnsi" w:cstheme="majorHAnsi"/>
          <w:color w:val="000000"/>
          <w:bdr w:val="none" w:sz="0" w:space="0" w:color="auto" w:frame="1"/>
        </w:rPr>
        <w:t>donde D es el dominio, v</w:t>
      </w:r>
      <w:r w:rsidRPr="009311FC">
        <w:rPr>
          <w:rStyle w:val="char"/>
          <w:rFonts w:asciiTheme="majorHAnsi" w:hAnsiTheme="majorHAnsi" w:cstheme="majorHAnsi"/>
          <w:i/>
          <w:iCs/>
          <w:color w:val="000000"/>
          <w:bdr w:val="none" w:sz="0" w:space="0" w:color="auto" w:frame="1"/>
        </w:rPr>
        <w:t>i</w:t>
      </w: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un valor y p el predicado asociado a dicho dominio. Un dominio puede definirse de una de las siguientes maneras:</w:t>
      </w:r>
    </w:p>
    <w:p w:rsidR="009311FC" w:rsidRPr="009311FC" w:rsidRDefault="009311FC" w:rsidP="009311FC">
      <w:pPr>
        <w:numPr>
          <w:ilvl w:val="0"/>
          <w:numId w:val="25"/>
        </w:numPr>
        <w:shd w:val="clear" w:color="auto" w:fill="FFFFFF"/>
        <w:spacing w:after="0" w:line="240" w:lineRule="auto"/>
        <w:ind w:left="0" w:hanging="180"/>
        <w:textAlignment w:val="baseline"/>
        <w:rPr>
          <w:rFonts w:asciiTheme="majorHAnsi" w:hAnsiTheme="majorHAnsi" w:cstheme="majorHAnsi"/>
          <w:color w:val="000000"/>
        </w:rPr>
      </w:pP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Por </w:t>
      </w:r>
      <w:r w:rsidRPr="009311FC">
        <w:rPr>
          <w:rStyle w:val="char"/>
          <w:rFonts w:asciiTheme="majorHAnsi" w:hAnsiTheme="majorHAnsi" w:cstheme="majorHAnsi"/>
          <w:b/>
          <w:bCs/>
          <w:color w:val="000000"/>
          <w:bdr w:val="none" w:sz="0" w:space="0" w:color="auto" w:frame="1"/>
        </w:rPr>
        <w:t>intención</w:t>
      </w:r>
      <w:r w:rsidRPr="009311FC">
        <w:rPr>
          <w:rStyle w:val="char"/>
          <w:rFonts w:asciiTheme="majorHAnsi" w:hAnsiTheme="majorHAnsi" w:cstheme="majorHAnsi"/>
          <w:color w:val="000000"/>
          <w:bdr w:val="none" w:sz="0" w:space="0" w:color="auto" w:frame="1"/>
        </w:rPr>
        <w:t>, especificando el tipo de datos. Por ejemplo, a la hora de almacenar un número de teléfono de España, se especifica que el dominio del campo </w:t>
      </w:r>
      <w:r w:rsidRPr="009311FC">
        <w:rPr>
          <w:rStyle w:val="char"/>
          <w:rFonts w:asciiTheme="majorHAnsi" w:hAnsiTheme="majorHAnsi" w:cstheme="majorHAnsi"/>
          <w:i/>
          <w:iCs/>
          <w:color w:val="000000"/>
          <w:bdr w:val="none" w:sz="0" w:space="0" w:color="auto" w:frame="1"/>
        </w:rPr>
        <w:t>teléfono</w:t>
      </w: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en la base de datos solo puede contener nueve números enteros (o un número entero de nueve cifras).</w:t>
      </w:r>
    </w:p>
    <w:p w:rsidR="009311FC" w:rsidRDefault="009311FC" w:rsidP="009311FC">
      <w:pPr>
        <w:numPr>
          <w:ilvl w:val="0"/>
          <w:numId w:val="25"/>
        </w:numPr>
        <w:shd w:val="clear" w:color="auto" w:fill="FFFFFF"/>
        <w:spacing w:after="0" w:line="240" w:lineRule="auto"/>
        <w:ind w:left="0" w:hanging="180"/>
        <w:textAlignment w:val="baseline"/>
        <w:rPr>
          <w:rFonts w:asciiTheme="majorHAnsi" w:hAnsiTheme="majorHAnsi" w:cstheme="majorHAnsi"/>
          <w:color w:val="000000"/>
        </w:rPr>
      </w:pPr>
      <w:r w:rsidRPr="009311FC">
        <w:rPr>
          <w:rFonts w:asciiTheme="majorHAnsi" w:hAnsiTheme="majorHAnsi" w:cstheme="majorHAnsi"/>
          <w:color w:val="000000"/>
        </w:rPr>
        <w:t> </w:t>
      </w:r>
      <w:r w:rsidRPr="009311FC">
        <w:rPr>
          <w:rStyle w:val="char"/>
          <w:rFonts w:asciiTheme="majorHAnsi" w:hAnsiTheme="majorHAnsi" w:cstheme="majorHAnsi"/>
          <w:color w:val="000000"/>
          <w:bdr w:val="none" w:sz="0" w:space="0" w:color="auto" w:frame="1"/>
        </w:rPr>
        <w:t>Por </w:t>
      </w:r>
      <w:r w:rsidRPr="009311FC">
        <w:rPr>
          <w:rStyle w:val="char"/>
          <w:rFonts w:asciiTheme="majorHAnsi" w:hAnsiTheme="majorHAnsi" w:cstheme="majorHAnsi"/>
          <w:b/>
          <w:bCs/>
          <w:color w:val="000000"/>
          <w:bdr w:val="none" w:sz="0" w:space="0" w:color="auto" w:frame="1"/>
        </w:rPr>
        <w:t>extensión</w:t>
      </w:r>
      <w:r w:rsidRPr="009311FC">
        <w:rPr>
          <w:rStyle w:val="char"/>
          <w:rFonts w:asciiTheme="majorHAnsi" w:hAnsiTheme="majorHAnsi" w:cstheme="majorHAnsi"/>
          <w:color w:val="000000"/>
          <w:bdr w:val="none" w:sz="0" w:space="0" w:color="auto" w:frame="1"/>
        </w:rPr>
        <w:t>, enumerando los valores que pertenecen al dominio. Por ejemplo, en el campo </w:t>
      </w:r>
      <w:r w:rsidRPr="009311FC">
        <w:rPr>
          <w:rStyle w:val="char"/>
          <w:rFonts w:asciiTheme="majorHAnsi" w:hAnsiTheme="majorHAnsi" w:cstheme="majorHAnsi"/>
          <w:i/>
          <w:iCs/>
          <w:color w:val="000000"/>
          <w:bdr w:val="none" w:sz="0" w:space="0" w:color="auto" w:frame="1"/>
        </w:rPr>
        <w:t>día</w:t>
      </w:r>
      <w:r w:rsidRPr="009311FC">
        <w:rPr>
          <w:rStyle w:val="char"/>
          <w:rFonts w:asciiTheme="majorHAnsi" w:hAnsiTheme="majorHAnsi" w:cstheme="majorHAnsi"/>
          <w:color w:val="000000"/>
          <w:bdr w:val="none" w:sz="0" w:space="0" w:color="auto" w:frame="1"/>
        </w:rPr>
        <w:t>, enumerando los días de la semana: </w:t>
      </w:r>
      <w:r w:rsidRPr="009311FC">
        <w:rPr>
          <w:rStyle w:val="char"/>
          <w:rFonts w:asciiTheme="majorHAnsi" w:hAnsiTheme="majorHAnsi" w:cstheme="majorHAnsi"/>
          <w:i/>
          <w:iCs/>
          <w:color w:val="000000"/>
          <w:bdr w:val="none" w:sz="0" w:space="0" w:color="auto" w:frame="1"/>
        </w:rPr>
        <w:t>lunes, martes, miércoles…</w:t>
      </w:r>
    </w:p>
    <w:p w:rsidR="009311FC" w:rsidRDefault="009311FC" w:rsidP="009311FC">
      <w:pPr>
        <w:shd w:val="clear" w:color="auto" w:fill="FFFFFF"/>
        <w:spacing w:after="0" w:line="240" w:lineRule="auto"/>
        <w:textAlignment w:val="baseline"/>
        <w:rPr>
          <w:rFonts w:asciiTheme="majorHAnsi" w:eastAsia="Times New Roman" w:hAnsiTheme="majorHAnsi" w:cstheme="majorHAnsi"/>
          <w:b/>
          <w:bCs/>
          <w:bdr w:val="none" w:sz="0" w:space="0" w:color="auto" w:frame="1"/>
          <w:lang w:eastAsia="es-ES"/>
        </w:rPr>
      </w:pPr>
    </w:p>
    <w:p w:rsidR="009311FC" w:rsidRPr="009311FC" w:rsidRDefault="009311FC" w:rsidP="009311FC">
      <w:pPr>
        <w:shd w:val="clear" w:color="auto" w:fill="FFFFFF"/>
        <w:spacing w:after="0" w:line="240" w:lineRule="auto"/>
        <w:textAlignment w:val="baseline"/>
        <w:rPr>
          <w:rFonts w:asciiTheme="majorHAnsi" w:hAnsiTheme="majorHAnsi" w:cstheme="majorHAnsi"/>
          <w:color w:val="000000"/>
        </w:rPr>
      </w:pPr>
      <w:r w:rsidRPr="009311FC">
        <w:rPr>
          <w:rFonts w:asciiTheme="majorHAnsi" w:eastAsia="Times New Roman" w:hAnsiTheme="majorHAnsi" w:cstheme="majorHAnsi"/>
          <w:b/>
          <w:bCs/>
          <w:bdr w:val="none" w:sz="0" w:space="0" w:color="auto" w:frame="1"/>
          <w:lang w:eastAsia="es-ES"/>
        </w:rPr>
        <w:t>Propiedades o atributos</w:t>
      </w:r>
    </w:p>
    <w:p w:rsidR="009311FC" w:rsidRPr="009311FC" w:rsidRDefault="009311FC" w:rsidP="009311FC">
      <w:pPr>
        <w:pStyle w:val="ListParagraph"/>
        <w:shd w:val="clear" w:color="auto" w:fill="FFFFFF"/>
        <w:spacing w:after="0" w:line="240" w:lineRule="auto"/>
        <w:textAlignment w:val="baseline"/>
        <w:rPr>
          <w:rFonts w:asciiTheme="majorHAnsi" w:eastAsia="Times New Roman" w:hAnsiTheme="majorHAnsi" w:cstheme="majorHAnsi"/>
          <w:color w:val="000000"/>
          <w:lang w:eastAsia="es-ES"/>
        </w:rPr>
      </w:pPr>
      <w:r w:rsidRPr="009311FC">
        <w:rPr>
          <w:rFonts w:asciiTheme="majorHAnsi" w:eastAsia="Times New Roman" w:hAnsiTheme="majorHAnsi" w:cstheme="majorHAnsi"/>
          <w:color w:val="000000"/>
          <w:bdr w:val="none" w:sz="0" w:space="0" w:color="auto" w:frame="1"/>
          <w:lang w:eastAsia="es-ES"/>
        </w:rPr>
        <w:t>Este apartado se refiere a cada una de las propiedades o características que describen un tipo de entidad o un tipo de interrelación.</w:t>
      </w:r>
      <w:r w:rsidRPr="009311FC">
        <w:rPr>
          <w:rFonts w:asciiTheme="majorHAnsi" w:eastAsia="Times New Roman" w:hAnsiTheme="majorHAnsi" w:cstheme="majorHAnsi"/>
          <w:color w:val="000000"/>
          <w:lang w:eastAsia="es-ES"/>
        </w:rPr>
        <w:br/>
      </w:r>
      <w:r w:rsidRPr="009311FC">
        <w:rPr>
          <w:rFonts w:asciiTheme="majorHAnsi" w:eastAsia="Times New Roman" w:hAnsiTheme="majorHAnsi" w:cstheme="majorHAnsi"/>
          <w:color w:val="000000"/>
          <w:bdr w:val="none" w:sz="0" w:space="0" w:color="auto" w:frame="1"/>
          <w:lang w:eastAsia="es-ES"/>
        </w:rPr>
        <w:t>Los atributos </w:t>
      </w:r>
      <w:r w:rsidRPr="009311FC">
        <w:rPr>
          <w:rFonts w:asciiTheme="majorHAnsi" w:eastAsia="Times New Roman" w:hAnsiTheme="majorHAnsi" w:cstheme="majorHAnsi"/>
          <w:b/>
          <w:bCs/>
          <w:color w:val="000000"/>
          <w:bdr w:val="none" w:sz="0" w:space="0" w:color="auto" w:frame="1"/>
          <w:lang w:eastAsia="es-ES"/>
        </w:rPr>
        <w:t>toman valores de un dominio </w:t>
      </w:r>
      <w:r w:rsidRPr="009311FC">
        <w:rPr>
          <w:rFonts w:asciiTheme="majorHAnsi" w:eastAsia="Times New Roman" w:hAnsiTheme="majorHAnsi" w:cstheme="majorHAnsi"/>
          <w:color w:val="000000"/>
          <w:bdr w:val="none" w:sz="0" w:space="0" w:color="auto" w:frame="1"/>
          <w:lang w:eastAsia="es-ES"/>
        </w:rPr>
        <w:t>(atributos simples) </w:t>
      </w:r>
      <w:r w:rsidRPr="009311FC">
        <w:rPr>
          <w:rFonts w:asciiTheme="majorHAnsi" w:eastAsia="Times New Roman" w:hAnsiTheme="majorHAnsi" w:cstheme="majorHAnsi"/>
          <w:b/>
          <w:bCs/>
          <w:color w:val="000000"/>
          <w:bdr w:val="none" w:sz="0" w:space="0" w:color="auto" w:frame="1"/>
          <w:lang w:eastAsia="es-ES"/>
        </w:rPr>
        <w:t>o de varios dominios</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(atributos compuestos). Por ejemplo, una contraseña en la que solo se permitan números, como pasa con el pin de una tarjeta de crédito, o una contraseña que permita combinar números y letras. Matemáticamente, un atributo consiste en una función que aplica un tipo de entidad o de interrelación sobre todos los posibles subconjuntos de los valores de un dominio (o de un conjunto de dominios):</w:t>
      </w:r>
      <w:r w:rsidRPr="009311FC">
        <w:rPr>
          <w:rFonts w:asciiTheme="majorHAnsi" w:eastAsia="Times New Roman" w:hAnsiTheme="majorHAnsi" w:cstheme="majorHAnsi"/>
          <w:color w:val="000000"/>
          <w:lang w:eastAsia="es-ES"/>
        </w:rPr>
        <w:br/>
      </w:r>
      <w:r w:rsidRPr="009311FC">
        <w:rPr>
          <w:rFonts w:asciiTheme="majorHAnsi" w:eastAsia="Times New Roman" w:hAnsiTheme="majorHAnsi" w:cstheme="majorHAnsi"/>
          <w:color w:val="000000"/>
          <w:bdr w:val="none" w:sz="0" w:space="0" w:color="auto" w:frame="1"/>
          <w:lang w:eastAsia="es-ES"/>
        </w:rPr>
        <w:t>A : E </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S(D), o A : E </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S(D1) × S(D2)… × S(</w:t>
      </w:r>
      <w:proofErr w:type="spellStart"/>
      <w:r w:rsidRPr="009311FC">
        <w:rPr>
          <w:rFonts w:asciiTheme="majorHAnsi" w:eastAsia="Times New Roman" w:hAnsiTheme="majorHAnsi" w:cstheme="majorHAnsi"/>
          <w:color w:val="000000"/>
          <w:bdr w:val="none" w:sz="0" w:space="0" w:color="auto" w:frame="1"/>
          <w:lang w:eastAsia="es-ES"/>
        </w:rPr>
        <w:t>D</w:t>
      </w:r>
      <w:r w:rsidRPr="009311FC">
        <w:rPr>
          <w:rFonts w:asciiTheme="majorHAnsi" w:eastAsia="Times New Roman" w:hAnsiTheme="majorHAnsi" w:cstheme="majorHAnsi"/>
          <w:i/>
          <w:iCs/>
          <w:color w:val="000000"/>
          <w:bdr w:val="none" w:sz="0" w:space="0" w:color="auto" w:frame="1"/>
          <w:lang w:eastAsia="es-ES"/>
        </w:rPr>
        <w:t>n</w:t>
      </w:r>
      <w:proofErr w:type="spellEnd"/>
      <w:r w:rsidRPr="009311FC">
        <w:rPr>
          <w:rFonts w:asciiTheme="majorHAnsi" w:eastAsia="Times New Roman" w:hAnsiTheme="majorHAnsi" w:cstheme="majorHAnsi"/>
          <w:color w:val="000000"/>
          <w:bdr w:val="none" w:sz="0" w:space="0" w:color="auto" w:frame="1"/>
          <w:lang w:eastAsia="es-ES"/>
        </w:rPr>
        <w:t>);</w:t>
      </w:r>
      <w:r w:rsidRPr="009311FC">
        <w:rPr>
          <w:rFonts w:asciiTheme="majorHAnsi" w:eastAsia="Times New Roman" w:hAnsiTheme="majorHAnsi" w:cstheme="majorHAnsi"/>
          <w:color w:val="000000"/>
          <w:lang w:eastAsia="es-ES"/>
        </w:rPr>
        <w:br/>
      </w:r>
      <w:r w:rsidRPr="009311FC">
        <w:rPr>
          <w:rFonts w:asciiTheme="majorHAnsi" w:eastAsia="Times New Roman" w:hAnsiTheme="majorHAnsi" w:cstheme="majorHAnsi"/>
          <w:color w:val="000000"/>
          <w:bdr w:val="none" w:sz="0" w:space="0" w:color="auto" w:frame="1"/>
          <w:lang w:eastAsia="es-ES"/>
        </w:rPr>
        <w:t>A : I </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S(D), o A : I </w:t>
      </w:r>
      <w:r w:rsidRPr="009311FC">
        <w:rPr>
          <w:rFonts w:asciiTheme="majorHAnsi" w:eastAsia="Times New Roman" w:hAnsiTheme="majorHAnsi" w:cstheme="majorHAnsi"/>
          <w:color w:val="000000"/>
          <w:lang w:eastAsia="es-ES"/>
        </w:rPr>
        <w:t>→ </w:t>
      </w:r>
      <w:r w:rsidRPr="009311FC">
        <w:rPr>
          <w:rFonts w:asciiTheme="majorHAnsi" w:eastAsia="Times New Roman" w:hAnsiTheme="majorHAnsi" w:cstheme="majorHAnsi"/>
          <w:color w:val="000000"/>
          <w:bdr w:val="none" w:sz="0" w:space="0" w:color="auto" w:frame="1"/>
          <w:lang w:eastAsia="es-ES"/>
        </w:rPr>
        <w:t>S(D1) × S(D2)… × S(</w:t>
      </w:r>
      <w:proofErr w:type="spellStart"/>
      <w:r w:rsidRPr="009311FC">
        <w:rPr>
          <w:rFonts w:asciiTheme="majorHAnsi" w:eastAsia="Times New Roman" w:hAnsiTheme="majorHAnsi" w:cstheme="majorHAnsi"/>
          <w:color w:val="000000"/>
          <w:bdr w:val="none" w:sz="0" w:space="0" w:color="auto" w:frame="1"/>
          <w:lang w:eastAsia="es-ES"/>
        </w:rPr>
        <w:t>D</w:t>
      </w:r>
      <w:r w:rsidRPr="009311FC">
        <w:rPr>
          <w:rFonts w:asciiTheme="majorHAnsi" w:eastAsia="Times New Roman" w:hAnsiTheme="majorHAnsi" w:cstheme="majorHAnsi"/>
          <w:i/>
          <w:iCs/>
          <w:color w:val="000000"/>
          <w:bdr w:val="none" w:sz="0" w:space="0" w:color="auto" w:frame="1"/>
          <w:lang w:eastAsia="es-ES"/>
        </w:rPr>
        <w:t>n</w:t>
      </w:r>
      <w:proofErr w:type="spellEnd"/>
      <w:r w:rsidRPr="009311FC">
        <w:rPr>
          <w:rFonts w:asciiTheme="majorHAnsi" w:eastAsia="Times New Roman" w:hAnsiTheme="majorHAnsi" w:cstheme="majorHAnsi"/>
          <w:color w:val="000000"/>
          <w:bdr w:val="none" w:sz="0" w:space="0" w:color="auto" w:frame="1"/>
          <w:lang w:eastAsia="es-ES"/>
        </w:rPr>
        <w:t>),</w:t>
      </w:r>
    </w:p>
    <w:p w:rsidR="009311FC" w:rsidRDefault="009311FC" w:rsidP="009311FC">
      <w:pPr>
        <w:shd w:val="clear" w:color="auto" w:fill="FFFFFF"/>
        <w:spacing w:beforeAutospacing="1" w:after="0" w:afterAutospacing="1" w:line="528" w:lineRule="atLeast"/>
        <w:textAlignment w:val="baseline"/>
        <w:outlineLvl w:val="3"/>
        <w:rPr>
          <w:rFonts w:asciiTheme="majorHAnsi" w:eastAsia="Times New Roman" w:hAnsiTheme="majorHAnsi" w:cstheme="majorHAnsi"/>
          <w:b/>
          <w:bCs/>
          <w:bdr w:val="none" w:sz="0" w:space="0" w:color="auto" w:frame="1"/>
          <w:lang w:eastAsia="es-ES"/>
        </w:rPr>
      </w:pPr>
    </w:p>
    <w:p w:rsidR="009311FC" w:rsidRDefault="009311FC" w:rsidP="009311FC">
      <w:pPr>
        <w:shd w:val="clear" w:color="auto" w:fill="FFFFFF"/>
        <w:spacing w:beforeAutospacing="1" w:after="0" w:afterAutospacing="1" w:line="528" w:lineRule="atLeast"/>
        <w:textAlignment w:val="baseline"/>
        <w:outlineLvl w:val="3"/>
        <w:rPr>
          <w:rFonts w:asciiTheme="majorHAnsi" w:eastAsia="Times New Roman" w:hAnsiTheme="majorHAnsi" w:cstheme="majorHAnsi"/>
          <w:b/>
          <w:bCs/>
          <w:bdr w:val="none" w:sz="0" w:space="0" w:color="auto" w:frame="1"/>
          <w:lang w:eastAsia="es-ES"/>
        </w:rPr>
      </w:pPr>
    </w:p>
    <w:p w:rsidR="009311FC" w:rsidRPr="001A4E61" w:rsidRDefault="009311FC" w:rsidP="009311FC">
      <w:pPr>
        <w:shd w:val="clear" w:color="auto" w:fill="FFFFFF"/>
        <w:spacing w:beforeAutospacing="1" w:after="0" w:afterAutospacing="1" w:line="528" w:lineRule="atLeast"/>
        <w:textAlignment w:val="baseline"/>
        <w:outlineLvl w:val="3"/>
        <w:rPr>
          <w:rFonts w:asciiTheme="majorHAnsi" w:eastAsia="Times New Roman" w:hAnsiTheme="majorHAnsi" w:cstheme="majorHAnsi"/>
          <w:b/>
          <w:bCs/>
          <w:bdr w:val="none" w:sz="0" w:space="0" w:color="auto" w:frame="1"/>
          <w:lang w:eastAsia="es-ES"/>
        </w:rPr>
      </w:pPr>
      <w:r w:rsidRPr="001A4E61">
        <w:rPr>
          <w:rFonts w:asciiTheme="majorHAnsi" w:eastAsia="Times New Roman" w:hAnsiTheme="majorHAnsi" w:cstheme="majorHAnsi"/>
          <w:b/>
          <w:bCs/>
          <w:bdr w:val="none" w:sz="0" w:space="0" w:color="auto" w:frame="1"/>
          <w:lang w:eastAsia="es-ES"/>
        </w:rPr>
        <w:lastRenderedPageBreak/>
        <w:t>Propiedades identificadoras</w:t>
      </w:r>
    </w:p>
    <w:p w:rsidR="009311FC" w:rsidRDefault="009311FC" w:rsidP="009311FC">
      <w:pPr>
        <w:shd w:val="clear" w:color="auto" w:fill="FFFFFF"/>
        <w:spacing w:beforeAutospacing="1" w:after="0" w:afterAutospacing="1" w:line="528" w:lineRule="atLeast"/>
        <w:textAlignment w:val="baseline"/>
        <w:outlineLvl w:val="3"/>
        <w:rPr>
          <w:rFonts w:asciiTheme="majorHAnsi" w:eastAsia="Times New Roman" w:hAnsiTheme="majorHAnsi" w:cstheme="majorHAnsi"/>
          <w:color w:val="000000"/>
          <w:bdr w:val="none" w:sz="0" w:space="0" w:color="auto" w:frame="1"/>
          <w:lang w:eastAsia="es-ES"/>
        </w:rPr>
      </w:pPr>
      <w:r w:rsidRPr="001A4E61">
        <w:rPr>
          <w:rFonts w:asciiTheme="majorHAnsi" w:eastAsia="Times New Roman" w:hAnsiTheme="majorHAnsi" w:cstheme="majorHAnsi"/>
          <w:color w:val="000000"/>
          <w:bdr w:val="none" w:sz="0" w:space="0" w:color="auto" w:frame="1"/>
          <w:lang w:eastAsia="es-ES"/>
        </w:rPr>
        <w:t>Dado que una entidad siempre puede distinguirse de las demás, entre todos los atributos de un tipo de entidad existen siempre uno o varios atributos (simples y/o compuestos) que identifican unívocamente cada una de las instancias de ese tipo de entidad.</w:t>
      </w:r>
      <w:r w:rsidRPr="009311FC">
        <w:rPr>
          <w:rFonts w:asciiTheme="majorHAnsi" w:eastAsia="Times New Roman" w:hAnsiTheme="majorHAnsi" w:cstheme="majorHAnsi"/>
          <w:color w:val="000000"/>
          <w:lang w:eastAsia="es-ES"/>
        </w:rPr>
        <w:br/>
      </w:r>
      <w:r w:rsidRPr="001A4E61">
        <w:rPr>
          <w:rFonts w:asciiTheme="majorHAnsi" w:eastAsia="Times New Roman" w:hAnsiTheme="majorHAnsi" w:cstheme="majorHAnsi"/>
          <w:color w:val="000000"/>
          <w:bdr w:val="none" w:sz="0" w:space="0" w:color="auto" w:frame="1"/>
          <w:lang w:eastAsia="es-ES"/>
        </w:rPr>
        <w:t>Al conjunto de atributos que permiten identificar o distinguir una entidad de otra se le denomina</w:t>
      </w:r>
      <w:r w:rsidRPr="009311FC">
        <w:rPr>
          <w:rFonts w:asciiTheme="majorHAnsi" w:eastAsia="Times New Roman" w:hAnsiTheme="majorHAnsi" w:cstheme="majorHAnsi"/>
          <w:color w:val="000000"/>
          <w:lang w:eastAsia="es-ES"/>
        </w:rPr>
        <w:t> </w:t>
      </w:r>
      <w:r w:rsidRPr="001A4E61">
        <w:rPr>
          <w:rFonts w:asciiTheme="majorHAnsi" w:eastAsia="Times New Roman" w:hAnsiTheme="majorHAnsi" w:cstheme="majorHAnsi"/>
          <w:b/>
          <w:bCs/>
          <w:i/>
          <w:iCs/>
          <w:color w:val="000000"/>
          <w:bdr w:val="none" w:sz="0" w:space="0" w:color="auto" w:frame="1"/>
          <w:lang w:eastAsia="es-ES"/>
        </w:rPr>
        <w:t>identificador primario (IP)</w:t>
      </w:r>
      <w:r w:rsidRPr="001A4E61">
        <w:rPr>
          <w:rFonts w:asciiTheme="majorHAnsi" w:eastAsia="Times New Roman" w:hAnsiTheme="majorHAnsi" w:cstheme="majorHAnsi"/>
          <w:color w:val="000000"/>
          <w:bdr w:val="none" w:sz="0" w:space="0" w:color="auto" w:frame="1"/>
          <w:lang w:eastAsia="es-ES"/>
        </w:rPr>
        <w:t>. Por ejemplo, es muy común utilizar el DNI de una persona como identificador primario.</w:t>
      </w:r>
      <w:r w:rsidRPr="009311FC">
        <w:rPr>
          <w:rFonts w:asciiTheme="majorHAnsi" w:eastAsia="Times New Roman" w:hAnsiTheme="majorHAnsi" w:cstheme="majorHAnsi"/>
          <w:color w:val="000000"/>
          <w:lang w:eastAsia="es-ES"/>
        </w:rPr>
        <w:br/>
      </w:r>
      <w:r w:rsidRPr="001A4E61">
        <w:rPr>
          <w:rFonts w:asciiTheme="majorHAnsi" w:eastAsia="Times New Roman" w:hAnsiTheme="majorHAnsi" w:cstheme="majorHAnsi"/>
          <w:color w:val="000000"/>
          <w:bdr w:val="none" w:sz="0" w:space="0" w:color="auto" w:frame="1"/>
          <w:lang w:eastAsia="es-ES"/>
        </w:rPr>
        <w:t>Una entidad puede tener otros conjuntos que permiten, adicionalmente, identificar a las entidades; a estos se les denomina </w:t>
      </w:r>
      <w:r w:rsidRPr="001A4E61">
        <w:rPr>
          <w:rFonts w:asciiTheme="majorHAnsi" w:eastAsia="Times New Roman" w:hAnsiTheme="majorHAnsi" w:cstheme="majorHAnsi"/>
          <w:b/>
          <w:bCs/>
          <w:i/>
          <w:iCs/>
          <w:color w:val="000000"/>
          <w:bdr w:val="none" w:sz="0" w:space="0" w:color="auto" w:frame="1"/>
          <w:lang w:eastAsia="es-ES"/>
        </w:rPr>
        <w:t>identificadores alternativos (IA)</w:t>
      </w:r>
      <w:r w:rsidRPr="001A4E61">
        <w:rPr>
          <w:rFonts w:asciiTheme="majorHAnsi" w:eastAsia="Times New Roman" w:hAnsiTheme="majorHAnsi" w:cstheme="majorHAnsi"/>
          <w:color w:val="000000"/>
          <w:bdr w:val="none" w:sz="0" w:space="0" w:color="auto" w:frame="1"/>
          <w:lang w:eastAsia="es-ES"/>
        </w:rPr>
        <w:t>. Por ejemplo, usar un conjunto creado por </w:t>
      </w:r>
      <w:r w:rsidRPr="001A4E61">
        <w:rPr>
          <w:rFonts w:asciiTheme="majorHAnsi" w:eastAsia="Times New Roman" w:hAnsiTheme="majorHAnsi" w:cstheme="majorHAnsi"/>
          <w:i/>
          <w:iCs/>
          <w:color w:val="000000"/>
          <w:bdr w:val="none" w:sz="0" w:space="0" w:color="auto" w:frame="1"/>
          <w:lang w:eastAsia="es-ES"/>
        </w:rPr>
        <w:t>fecha de nacimiento, hora de nacimiento </w:t>
      </w:r>
      <w:r w:rsidRPr="001A4E61">
        <w:rPr>
          <w:rFonts w:asciiTheme="majorHAnsi" w:eastAsia="Times New Roman" w:hAnsiTheme="majorHAnsi" w:cstheme="majorHAnsi"/>
          <w:color w:val="000000"/>
          <w:bdr w:val="none" w:sz="0" w:space="0" w:color="auto" w:frame="1"/>
          <w:lang w:eastAsia="es-ES"/>
        </w:rPr>
        <w:t>y</w:t>
      </w:r>
      <w:r w:rsidRPr="009311FC">
        <w:rPr>
          <w:rFonts w:asciiTheme="majorHAnsi" w:eastAsia="Times New Roman" w:hAnsiTheme="majorHAnsi" w:cstheme="majorHAnsi"/>
          <w:color w:val="000000"/>
          <w:lang w:eastAsia="es-ES"/>
        </w:rPr>
        <w:t> </w:t>
      </w:r>
      <w:r w:rsidRPr="001A4E61">
        <w:rPr>
          <w:rFonts w:asciiTheme="majorHAnsi" w:eastAsia="Times New Roman" w:hAnsiTheme="majorHAnsi" w:cstheme="majorHAnsi"/>
          <w:i/>
          <w:iCs/>
          <w:color w:val="000000"/>
          <w:bdr w:val="none" w:sz="0" w:space="0" w:color="auto" w:frame="1"/>
          <w:lang w:eastAsia="es-ES"/>
        </w:rPr>
        <w:t>grupo sanguíneo</w:t>
      </w:r>
      <w:r w:rsidRPr="009311FC">
        <w:rPr>
          <w:rFonts w:asciiTheme="majorHAnsi" w:eastAsia="Times New Roman" w:hAnsiTheme="majorHAnsi" w:cstheme="majorHAnsi"/>
          <w:color w:val="000000"/>
          <w:lang w:eastAsia="es-ES"/>
        </w:rPr>
        <w:t> </w:t>
      </w:r>
      <w:r w:rsidRPr="001A4E61">
        <w:rPr>
          <w:rFonts w:asciiTheme="majorHAnsi" w:eastAsia="Times New Roman" w:hAnsiTheme="majorHAnsi" w:cstheme="majorHAnsi"/>
          <w:color w:val="000000"/>
          <w:bdr w:val="none" w:sz="0" w:space="0" w:color="auto" w:frame="1"/>
          <w:lang w:eastAsia="es-ES"/>
        </w:rPr>
        <w:t>como identificador alternativo.</w:t>
      </w:r>
    </w:p>
    <w:p w:rsidR="001A4E61" w:rsidRDefault="001A4E61" w:rsidP="009311FC">
      <w:pPr>
        <w:shd w:val="clear" w:color="auto" w:fill="FFFFFF"/>
        <w:spacing w:beforeAutospacing="1" w:after="0" w:afterAutospacing="1" w:line="528" w:lineRule="atLeast"/>
        <w:textAlignment w:val="baseline"/>
        <w:outlineLvl w:val="3"/>
        <w:rPr>
          <w:rFonts w:asciiTheme="majorHAnsi" w:hAnsiTheme="majorHAnsi" w:cstheme="majorHAnsi"/>
          <w:b/>
          <w:bCs/>
          <w:color w:val="000000"/>
          <w:shd w:val="clear" w:color="auto" w:fill="FFFFFF"/>
        </w:rPr>
      </w:pPr>
      <w:r w:rsidRPr="001A4E61">
        <w:rPr>
          <w:rFonts w:asciiTheme="majorHAnsi" w:hAnsiTheme="majorHAnsi" w:cstheme="majorHAnsi"/>
          <w:b/>
          <w:bCs/>
          <w:color w:val="000000"/>
          <w:shd w:val="clear" w:color="auto" w:fill="FFFFFF"/>
        </w:rPr>
        <w:t>Restricciones de integridad</w:t>
      </w:r>
    </w:p>
    <w:p w:rsidR="001A4E61" w:rsidRPr="001A4E61" w:rsidRDefault="001A4E61" w:rsidP="001A4E61">
      <w:pPr>
        <w:pStyle w:val="ListParagraph"/>
        <w:numPr>
          <w:ilvl w:val="0"/>
          <w:numId w:val="26"/>
        </w:numPr>
        <w:shd w:val="clear" w:color="auto" w:fill="FFFFFF"/>
        <w:spacing w:beforeAutospacing="1" w:after="0" w:afterAutospacing="1" w:line="528" w:lineRule="atLeast"/>
        <w:textAlignment w:val="baseline"/>
        <w:outlineLvl w:val="3"/>
        <w:rPr>
          <w:rFonts w:asciiTheme="majorHAnsi" w:eastAsia="Times New Roman" w:hAnsiTheme="majorHAnsi" w:cstheme="majorHAnsi"/>
          <w:lang w:eastAsia="es-ES"/>
        </w:rPr>
      </w:pPr>
      <w:r w:rsidRPr="001A4E61">
        <w:rPr>
          <w:rFonts w:asciiTheme="majorHAnsi" w:hAnsiTheme="majorHAnsi" w:cstheme="majorHAnsi"/>
          <w:b/>
          <w:bCs/>
          <w:shd w:val="clear" w:color="auto" w:fill="FFFFFF"/>
        </w:rPr>
        <w:t>Restricciones inherentes</w:t>
      </w:r>
      <w:r>
        <w:rPr>
          <w:rFonts w:asciiTheme="majorHAnsi" w:hAnsiTheme="majorHAnsi" w:cstheme="majorHAnsi"/>
          <w:b/>
          <w:bCs/>
          <w:shd w:val="clear" w:color="auto" w:fill="FFFFFF"/>
        </w:rPr>
        <w:t xml:space="preserve"> </w:t>
      </w:r>
      <w:r w:rsidRPr="001A4E61">
        <w:rPr>
          <w:rFonts w:asciiTheme="majorHAnsi" w:hAnsiTheme="majorHAnsi" w:cstheme="majorHAnsi"/>
          <w:color w:val="000000"/>
          <w:shd w:val="clear" w:color="auto" w:fill="FFFFFF"/>
        </w:rPr>
        <w:t>Solo es posible establecer interrelaciones entre entidades; por tanto, no se admiten entidades entre interrelaciones ni interrelaciones entre interrelaciones</w:t>
      </w:r>
    </w:p>
    <w:p w:rsidR="001A4E61" w:rsidRPr="001A4E61" w:rsidRDefault="001A4E61" w:rsidP="001A4E61">
      <w:pPr>
        <w:pStyle w:val="ListParagraph"/>
        <w:numPr>
          <w:ilvl w:val="0"/>
          <w:numId w:val="26"/>
        </w:numPr>
        <w:shd w:val="clear" w:color="auto" w:fill="FFFFFF"/>
        <w:spacing w:beforeAutospacing="1" w:after="0" w:afterAutospacing="1" w:line="528" w:lineRule="atLeast"/>
        <w:textAlignment w:val="baseline"/>
        <w:outlineLvl w:val="3"/>
        <w:rPr>
          <w:rStyle w:val="char"/>
          <w:rFonts w:asciiTheme="majorHAnsi" w:eastAsia="Times New Roman" w:hAnsiTheme="majorHAnsi" w:cstheme="majorHAnsi"/>
          <w:lang w:eastAsia="es-ES"/>
        </w:rPr>
      </w:pPr>
      <w:r w:rsidRPr="001A4E61">
        <w:rPr>
          <w:rStyle w:val="char"/>
          <w:rFonts w:asciiTheme="majorHAnsi" w:hAnsiTheme="majorHAnsi" w:cstheme="majorHAnsi"/>
          <w:b/>
          <w:bCs/>
          <w:color w:val="000000"/>
          <w:bdr w:val="none" w:sz="0" w:space="0" w:color="auto" w:frame="1"/>
          <w:shd w:val="clear" w:color="auto" w:fill="FFFFFF"/>
        </w:rPr>
        <w:t>A) Dependencia en existencia</w:t>
      </w:r>
      <w:r w:rsidRPr="001A4E61">
        <w:rPr>
          <w:rFonts w:asciiTheme="majorHAnsi" w:hAnsiTheme="majorHAnsi" w:cstheme="majorHAnsi"/>
          <w:color w:val="000000"/>
        </w:rPr>
        <w:br/>
      </w:r>
      <w:r w:rsidRPr="001A4E61">
        <w:rPr>
          <w:rStyle w:val="char"/>
          <w:rFonts w:asciiTheme="majorHAnsi" w:hAnsiTheme="majorHAnsi" w:cstheme="majorHAnsi"/>
          <w:color w:val="000000"/>
          <w:bdr w:val="none" w:sz="0" w:space="0" w:color="auto" w:frame="1"/>
          <w:shd w:val="clear" w:color="auto" w:fill="FFFFFF"/>
        </w:rPr>
        <w:t>Las entidades débiles en existencia son aquellas que no pueden existir sin una interrelación, ya que sin esta no tendrían sentido. Estas entidades quedan definidas por una </w:t>
      </w:r>
      <w:r w:rsidRPr="001A4E61">
        <w:rPr>
          <w:rStyle w:val="char"/>
          <w:rFonts w:asciiTheme="majorHAnsi" w:hAnsiTheme="majorHAnsi" w:cstheme="majorHAnsi"/>
          <w:b/>
          <w:bCs/>
          <w:color w:val="000000"/>
          <w:bdr w:val="none" w:sz="0" w:space="0" w:color="auto" w:frame="1"/>
          <w:shd w:val="clear" w:color="auto" w:fill="FFFFFF"/>
        </w:rPr>
        <w:t>interrelación especial</w:t>
      </w:r>
      <w:r w:rsidRPr="001A4E61">
        <w:rPr>
          <w:rStyle w:val="char"/>
          <w:rFonts w:asciiTheme="majorHAnsi" w:hAnsiTheme="majorHAnsi" w:cstheme="majorHAnsi"/>
          <w:color w:val="000000"/>
          <w:bdr w:val="none" w:sz="0" w:space="0" w:color="auto" w:frame="1"/>
          <w:shd w:val="clear" w:color="auto" w:fill="FFFFFF"/>
        </w:rPr>
        <w:t>: la que induce la dependencia de esta entidad con otra de orden superior (la de orden superior puede ser una entidad fuerte o débil). Esto quiere decir que toda entidad débil posee una </w:t>
      </w:r>
      <w:r w:rsidRPr="001A4E61">
        <w:rPr>
          <w:rStyle w:val="char"/>
          <w:rFonts w:asciiTheme="majorHAnsi" w:hAnsiTheme="majorHAnsi" w:cstheme="majorHAnsi"/>
          <w:b/>
          <w:bCs/>
          <w:color w:val="000000"/>
          <w:bdr w:val="none" w:sz="0" w:space="0" w:color="auto" w:frame="1"/>
          <w:shd w:val="clear" w:color="auto" w:fill="FFFFFF"/>
        </w:rPr>
        <w:t>dependencia en existencia</w:t>
      </w:r>
      <w:r w:rsidRPr="001A4E61">
        <w:rPr>
          <w:rFonts w:asciiTheme="majorHAnsi" w:hAnsiTheme="majorHAnsi" w:cstheme="majorHAnsi"/>
          <w:color w:val="000000"/>
          <w:shd w:val="clear" w:color="auto" w:fill="FFFFFF"/>
        </w:rPr>
        <w:t> </w:t>
      </w:r>
      <w:r w:rsidRPr="001A4E61">
        <w:rPr>
          <w:rStyle w:val="char"/>
          <w:rFonts w:asciiTheme="majorHAnsi" w:hAnsiTheme="majorHAnsi" w:cstheme="majorHAnsi"/>
          <w:color w:val="000000"/>
          <w:bdr w:val="none" w:sz="0" w:space="0" w:color="auto" w:frame="1"/>
          <w:shd w:val="clear" w:color="auto" w:fill="FFFFFF"/>
        </w:rPr>
        <w:t>de la entidad de orden superior, por lo que entre ellas se define una jerarquía de dos niveles.</w:t>
      </w:r>
    </w:p>
    <w:p w:rsidR="0098251B" w:rsidRPr="0098251B" w:rsidRDefault="0098251B" w:rsidP="0098251B">
      <w:pPr>
        <w:shd w:val="clear" w:color="auto" w:fill="FFFFFF"/>
        <w:spacing w:after="0" w:line="240" w:lineRule="auto"/>
        <w:textAlignment w:val="baseline"/>
        <w:rPr>
          <w:rFonts w:ascii="Arial" w:eastAsia="Times New Roman" w:hAnsi="Arial" w:cs="Arial"/>
          <w:b/>
          <w:bCs/>
          <w:color w:val="000000"/>
          <w:sz w:val="20"/>
          <w:szCs w:val="20"/>
          <w:lang w:eastAsia="es-ES"/>
        </w:rPr>
      </w:pPr>
      <w:r w:rsidRPr="0098251B">
        <w:rPr>
          <w:rStyle w:val="char"/>
          <w:rFonts w:asciiTheme="majorHAnsi" w:hAnsiTheme="majorHAnsi" w:cstheme="majorHAnsi"/>
          <w:b/>
          <w:bCs/>
          <w:color w:val="000000"/>
          <w:bdr w:val="none" w:sz="0" w:space="0" w:color="auto" w:frame="1"/>
          <w:shd w:val="clear" w:color="auto" w:fill="FFFFFF"/>
        </w:rPr>
        <w:t>B) Dependencia en identificación</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Existen entidades que se denominan </w:t>
      </w:r>
      <w:r w:rsidRPr="0098251B">
        <w:rPr>
          <w:rStyle w:val="char"/>
          <w:rFonts w:asciiTheme="majorHAnsi" w:hAnsiTheme="majorHAnsi" w:cstheme="majorHAnsi"/>
          <w:i/>
          <w:iCs/>
          <w:color w:val="000000"/>
          <w:bdr w:val="none" w:sz="0" w:space="0" w:color="auto" w:frame="1"/>
          <w:shd w:val="clear" w:color="auto" w:fill="FFFFFF"/>
        </w:rPr>
        <w:t>débiles en identificación</w:t>
      </w:r>
      <w:r w:rsidRPr="0098251B">
        <w:rPr>
          <w:rStyle w:val="char"/>
          <w:rFonts w:asciiTheme="majorHAnsi" w:hAnsiTheme="majorHAnsi" w:cstheme="majorHAnsi"/>
          <w:color w:val="000000"/>
          <w:bdr w:val="none" w:sz="0" w:space="0" w:color="auto" w:frame="1"/>
          <w:shd w:val="clear" w:color="auto" w:fill="FFFFFF"/>
        </w:rPr>
        <w:t xml:space="preserve">, y son aquellas que no se pueden identificar solas, en sí mismas. En la identificación se obligará a que tome parte la entidad de la que depende y, además, se agregarán a la identificación atributos de la entidad débil. Por </w:t>
      </w:r>
      <w:r w:rsidRPr="0098251B">
        <w:rPr>
          <w:rStyle w:val="char"/>
          <w:rFonts w:asciiTheme="majorHAnsi" w:hAnsiTheme="majorHAnsi" w:cstheme="majorHAnsi"/>
          <w:color w:val="000000"/>
          <w:bdr w:val="none" w:sz="0" w:space="0" w:color="auto" w:frame="1"/>
          <w:shd w:val="clear" w:color="auto" w:fill="FFFFFF"/>
        </w:rPr>
        <w:lastRenderedPageBreak/>
        <w:t>ejemplo, en una empresa no es posible identificar un pedido solo por los productos y las cantidades; es preciso asociar a él algún identificador sobre el almacén que realiza el pedido.</w:t>
      </w:r>
      <w:r w:rsidRPr="0098251B">
        <w:rPr>
          <w:rStyle w:val="char"/>
          <w:rFonts w:ascii="Arial" w:hAnsi="Arial" w:cs="Arial"/>
          <w:color w:val="000000"/>
          <w:sz w:val="30"/>
          <w:szCs w:val="30"/>
          <w:bdr w:val="none" w:sz="0" w:space="0" w:color="auto" w:frame="1"/>
        </w:rPr>
        <w:t xml:space="preserve"> </w:t>
      </w:r>
      <w:r w:rsidRPr="0098251B">
        <w:rPr>
          <w:rFonts w:ascii="Arial" w:eastAsia="Times New Roman" w:hAnsi="Arial" w:cs="Arial"/>
          <w:color w:val="000000"/>
          <w:sz w:val="20"/>
          <w:szCs w:val="20"/>
          <w:bdr w:val="none" w:sz="0" w:space="0" w:color="auto" w:frame="1"/>
          <w:lang w:eastAsia="es-ES"/>
        </w:rPr>
        <w:t>Los almacenes se identifican mediante </w:t>
      </w:r>
      <w:proofErr w:type="spellStart"/>
      <w:r w:rsidRPr="0098251B">
        <w:rPr>
          <w:rFonts w:ascii="Arial" w:eastAsia="Times New Roman" w:hAnsi="Arial" w:cs="Arial"/>
          <w:i/>
          <w:iCs/>
          <w:color w:val="000000"/>
          <w:sz w:val="20"/>
          <w:szCs w:val="20"/>
          <w:bdr w:val="none" w:sz="0" w:space="0" w:color="auto" w:frame="1"/>
          <w:lang w:eastAsia="es-ES"/>
        </w:rPr>
        <w:t>IdAlm</w:t>
      </w:r>
      <w:proofErr w:type="spellEnd"/>
      <w:r w:rsidRPr="0098251B">
        <w:rPr>
          <w:rFonts w:ascii="Arial" w:eastAsia="Times New Roman" w:hAnsi="Arial" w:cs="Arial"/>
          <w:color w:val="000000"/>
          <w:sz w:val="20"/>
          <w:szCs w:val="20"/>
          <w:bdr w:val="none" w:sz="0" w:space="0" w:color="auto" w:frame="1"/>
          <w:lang w:eastAsia="es-ES"/>
        </w:rPr>
        <w:t>.</w:t>
      </w:r>
    </w:p>
    <w:p w:rsidR="0098251B" w:rsidRPr="0098251B" w:rsidRDefault="0098251B" w:rsidP="0098251B">
      <w:pPr>
        <w:numPr>
          <w:ilvl w:val="0"/>
          <w:numId w:val="27"/>
        </w:numPr>
        <w:shd w:val="clear" w:color="auto" w:fill="FFFFFF"/>
        <w:spacing w:after="0" w:line="240" w:lineRule="auto"/>
        <w:ind w:hanging="360"/>
        <w:textAlignment w:val="baseline"/>
        <w:rPr>
          <w:rFonts w:ascii="Arial" w:eastAsia="Times New Roman" w:hAnsi="Arial" w:cs="Arial"/>
          <w:b/>
          <w:bCs/>
          <w:color w:val="000000"/>
          <w:sz w:val="20"/>
          <w:szCs w:val="20"/>
          <w:lang w:eastAsia="es-ES"/>
        </w:rPr>
      </w:pPr>
      <w:r w:rsidRPr="0098251B">
        <w:rPr>
          <w:rFonts w:ascii="Arial" w:eastAsia="Times New Roman" w:hAnsi="Arial" w:cs="Arial"/>
          <w:color w:val="000000"/>
          <w:sz w:val="20"/>
          <w:szCs w:val="20"/>
          <w:bdr w:val="none" w:sz="0" w:space="0" w:color="auto" w:frame="1"/>
          <w:lang w:eastAsia="es-ES"/>
        </w:rPr>
        <w:t>Se quiere mantener una lista de pedidos numerados en cada almacén (en un intervalo entre 1 y 999999).</w:t>
      </w:r>
    </w:p>
    <w:p w:rsidR="0098251B" w:rsidRPr="0098251B" w:rsidRDefault="0098251B" w:rsidP="0098251B">
      <w:pPr>
        <w:numPr>
          <w:ilvl w:val="0"/>
          <w:numId w:val="27"/>
        </w:numPr>
        <w:shd w:val="clear" w:color="auto" w:fill="FFFFFF"/>
        <w:spacing w:after="0" w:line="240" w:lineRule="auto"/>
        <w:ind w:hanging="360"/>
        <w:textAlignment w:val="baseline"/>
        <w:rPr>
          <w:rFonts w:ascii="Arial" w:eastAsia="Times New Roman" w:hAnsi="Arial" w:cs="Arial"/>
          <w:b/>
          <w:bCs/>
          <w:color w:val="000000"/>
          <w:sz w:val="20"/>
          <w:szCs w:val="20"/>
          <w:lang w:eastAsia="es-ES"/>
        </w:rPr>
      </w:pPr>
      <w:r w:rsidRPr="0098251B">
        <w:rPr>
          <w:rFonts w:ascii="Arial" w:eastAsia="Times New Roman" w:hAnsi="Arial" w:cs="Arial"/>
          <w:color w:val="000000"/>
          <w:sz w:val="20"/>
          <w:szCs w:val="20"/>
          <w:bdr w:val="none" w:sz="0" w:space="0" w:color="auto" w:frame="1"/>
          <w:lang w:eastAsia="es-ES"/>
        </w:rPr>
        <w:t xml:space="preserve">Dicho intervalo es el mismo en cada almacén, así que podría existir el pedido 20 340 en el almacén </w:t>
      </w:r>
      <w:proofErr w:type="spellStart"/>
      <w:r w:rsidRPr="0098251B">
        <w:rPr>
          <w:rFonts w:ascii="Arial" w:eastAsia="Times New Roman" w:hAnsi="Arial" w:cs="Arial"/>
          <w:color w:val="000000"/>
          <w:sz w:val="20"/>
          <w:szCs w:val="20"/>
          <w:bdr w:val="none" w:sz="0" w:space="0" w:color="auto" w:frame="1"/>
          <w:lang w:eastAsia="es-ES"/>
        </w:rPr>
        <w:t>IdAlm</w:t>
      </w:r>
      <w:proofErr w:type="spellEnd"/>
      <w:r w:rsidRPr="0098251B">
        <w:rPr>
          <w:rFonts w:ascii="Arial" w:eastAsia="Times New Roman" w:hAnsi="Arial" w:cs="Arial"/>
          <w:color w:val="000000"/>
          <w:sz w:val="20"/>
          <w:szCs w:val="20"/>
          <w:bdr w:val="none" w:sz="0" w:space="0" w:color="auto" w:frame="1"/>
          <w:lang w:eastAsia="es-ES"/>
        </w:rPr>
        <w:t xml:space="preserve"> = 1 e </w:t>
      </w:r>
      <w:proofErr w:type="spellStart"/>
      <w:r w:rsidRPr="0098251B">
        <w:rPr>
          <w:rFonts w:ascii="Arial" w:eastAsia="Times New Roman" w:hAnsi="Arial" w:cs="Arial"/>
          <w:color w:val="000000"/>
          <w:sz w:val="20"/>
          <w:szCs w:val="20"/>
          <w:bdr w:val="none" w:sz="0" w:space="0" w:color="auto" w:frame="1"/>
          <w:lang w:eastAsia="es-ES"/>
        </w:rPr>
        <w:t>IdAlm</w:t>
      </w:r>
      <w:proofErr w:type="spellEnd"/>
      <w:r w:rsidRPr="0098251B">
        <w:rPr>
          <w:rFonts w:ascii="Arial" w:eastAsia="Times New Roman" w:hAnsi="Arial" w:cs="Arial"/>
          <w:color w:val="000000"/>
          <w:sz w:val="20"/>
          <w:szCs w:val="20"/>
          <w:bdr w:val="none" w:sz="0" w:space="0" w:color="auto" w:frame="1"/>
          <w:lang w:eastAsia="es-ES"/>
        </w:rPr>
        <w:t> = 2. De ahí que la identificación de un pedido sea la composición </w:t>
      </w:r>
      <w:r w:rsidRPr="0098251B">
        <w:rPr>
          <w:rFonts w:ascii="Arial" w:eastAsia="Times New Roman" w:hAnsi="Arial" w:cs="Arial"/>
          <w:i/>
          <w:iCs/>
          <w:color w:val="000000"/>
          <w:sz w:val="20"/>
          <w:szCs w:val="20"/>
          <w:bdr w:val="none" w:sz="0" w:space="0" w:color="auto" w:frame="1"/>
          <w:lang w:eastAsia="es-ES"/>
        </w:rPr>
        <w:t>&lt;</w:t>
      </w:r>
      <w:proofErr w:type="spellStart"/>
      <w:r w:rsidRPr="0098251B">
        <w:rPr>
          <w:rFonts w:ascii="Arial" w:eastAsia="Times New Roman" w:hAnsi="Arial" w:cs="Arial"/>
          <w:i/>
          <w:iCs/>
          <w:color w:val="000000"/>
          <w:sz w:val="20"/>
          <w:szCs w:val="20"/>
          <w:bdr w:val="none" w:sz="0" w:space="0" w:color="auto" w:frame="1"/>
          <w:lang w:eastAsia="es-ES"/>
        </w:rPr>
        <w:t>IdAlm&amp;IdPed</w:t>
      </w:r>
      <w:proofErr w:type="spellEnd"/>
      <w:r w:rsidRPr="0098251B">
        <w:rPr>
          <w:rFonts w:ascii="Arial" w:eastAsia="Times New Roman" w:hAnsi="Arial" w:cs="Arial"/>
          <w:i/>
          <w:iCs/>
          <w:color w:val="000000"/>
          <w:sz w:val="20"/>
          <w:szCs w:val="20"/>
          <w:bdr w:val="none" w:sz="0" w:space="0" w:color="auto" w:frame="1"/>
          <w:lang w:eastAsia="es-ES"/>
        </w:rPr>
        <w:t>&gt;</w:t>
      </w:r>
      <w:r w:rsidRPr="0098251B">
        <w:rPr>
          <w:rFonts w:ascii="Arial" w:eastAsia="Times New Roman" w:hAnsi="Arial" w:cs="Arial"/>
          <w:color w:val="000000"/>
          <w:sz w:val="20"/>
          <w:szCs w:val="20"/>
          <w:bdr w:val="none" w:sz="0" w:space="0" w:color="auto" w:frame="1"/>
          <w:lang w:eastAsia="es-ES"/>
        </w:rPr>
        <w:t>, por lo que las instancias quedan identificadas mediante </w:t>
      </w:r>
      <w:r w:rsidRPr="0098251B">
        <w:rPr>
          <w:rFonts w:ascii="Arial" w:eastAsia="Times New Roman" w:hAnsi="Arial" w:cs="Arial"/>
          <w:i/>
          <w:iCs/>
          <w:color w:val="000000"/>
          <w:sz w:val="20"/>
          <w:szCs w:val="20"/>
          <w:bdr w:val="none" w:sz="0" w:space="0" w:color="auto" w:frame="1"/>
          <w:lang w:eastAsia="es-ES"/>
        </w:rPr>
        <w:t>&lt;1,20340&gt;</w:t>
      </w:r>
      <w:r w:rsidRPr="0098251B">
        <w:rPr>
          <w:rFonts w:ascii="Arial" w:eastAsia="Times New Roman" w:hAnsi="Arial" w:cs="Arial"/>
          <w:b/>
          <w:bCs/>
          <w:color w:val="000000"/>
          <w:sz w:val="20"/>
          <w:szCs w:val="20"/>
          <w:lang w:eastAsia="es-ES"/>
        </w:rPr>
        <w:t> </w:t>
      </w:r>
      <w:r w:rsidRPr="0098251B">
        <w:rPr>
          <w:rFonts w:ascii="Arial" w:eastAsia="Times New Roman" w:hAnsi="Arial" w:cs="Arial"/>
          <w:color w:val="000000"/>
          <w:sz w:val="20"/>
          <w:szCs w:val="20"/>
          <w:bdr w:val="none" w:sz="0" w:space="0" w:color="auto" w:frame="1"/>
          <w:lang w:eastAsia="es-ES"/>
        </w:rPr>
        <w:t>y </w:t>
      </w:r>
      <w:r w:rsidRPr="0098251B">
        <w:rPr>
          <w:rFonts w:ascii="Arial" w:eastAsia="Times New Roman" w:hAnsi="Arial" w:cs="Arial"/>
          <w:i/>
          <w:iCs/>
          <w:color w:val="000000"/>
          <w:sz w:val="20"/>
          <w:szCs w:val="20"/>
          <w:bdr w:val="none" w:sz="0" w:space="0" w:color="auto" w:frame="1"/>
          <w:lang w:eastAsia="es-ES"/>
        </w:rPr>
        <w:t>&lt;2,20340&gt;</w:t>
      </w:r>
      <w:r w:rsidRPr="0098251B">
        <w:rPr>
          <w:rFonts w:ascii="Arial" w:eastAsia="Times New Roman" w:hAnsi="Arial" w:cs="Arial"/>
          <w:color w:val="000000"/>
          <w:sz w:val="20"/>
          <w:szCs w:val="20"/>
          <w:bdr w:val="none" w:sz="0" w:space="0" w:color="auto" w:frame="1"/>
          <w:lang w:eastAsia="es-ES"/>
        </w:rPr>
        <w:t>.</w:t>
      </w:r>
    </w:p>
    <w:p w:rsidR="0098251B" w:rsidRPr="0098251B" w:rsidRDefault="0098251B" w:rsidP="0098251B">
      <w:pPr>
        <w:numPr>
          <w:ilvl w:val="0"/>
          <w:numId w:val="27"/>
        </w:numPr>
        <w:shd w:val="clear" w:color="auto" w:fill="FFFFFF"/>
        <w:spacing w:after="0" w:line="240" w:lineRule="auto"/>
        <w:ind w:hanging="360"/>
        <w:textAlignment w:val="baseline"/>
        <w:rPr>
          <w:rFonts w:ascii="Arial" w:eastAsia="Times New Roman" w:hAnsi="Arial" w:cs="Arial"/>
          <w:b/>
          <w:bCs/>
          <w:color w:val="000000"/>
          <w:sz w:val="20"/>
          <w:szCs w:val="20"/>
          <w:lang w:eastAsia="es-ES"/>
        </w:rPr>
      </w:pPr>
      <w:r w:rsidRPr="0098251B">
        <w:rPr>
          <w:rFonts w:ascii="Arial" w:eastAsia="Times New Roman" w:hAnsi="Arial" w:cs="Arial"/>
          <w:color w:val="000000"/>
          <w:sz w:val="20"/>
          <w:szCs w:val="20"/>
          <w:bdr w:val="none" w:sz="0" w:space="0" w:color="auto" w:frame="1"/>
          <w:lang w:eastAsia="es-ES"/>
        </w:rPr>
        <w:t>Como se aprecia en la imagen, la dependencia en identificación se caracteriza por un rombo con doble trazo y un arco orientado a la entidad débil.</w:t>
      </w:r>
    </w:p>
    <w:p w:rsidR="0098251B" w:rsidRDefault="0098251B" w:rsidP="0098251B">
      <w:pPr>
        <w:shd w:val="clear" w:color="auto" w:fill="FFFFFF"/>
        <w:spacing w:after="0" w:line="240" w:lineRule="auto"/>
        <w:textAlignment w:val="baseline"/>
        <w:rPr>
          <w:rFonts w:ascii="Arial" w:eastAsia="Times New Roman" w:hAnsi="Arial" w:cs="Arial"/>
          <w:b/>
          <w:bCs/>
          <w:color w:val="000000"/>
          <w:sz w:val="20"/>
          <w:szCs w:val="20"/>
          <w:bdr w:val="none" w:sz="0" w:space="0" w:color="auto" w:frame="1"/>
          <w:lang w:eastAsia="es-ES"/>
        </w:rPr>
      </w:pPr>
      <w:r w:rsidRPr="0098251B">
        <w:rPr>
          <w:rFonts w:ascii="Arial" w:eastAsia="Times New Roman" w:hAnsi="Arial" w:cs="Arial"/>
          <w:color w:val="000000"/>
          <w:sz w:val="20"/>
          <w:szCs w:val="20"/>
          <w:bdr w:val="none" w:sz="0" w:space="0" w:color="auto" w:frame="1"/>
          <w:lang w:eastAsia="es-ES"/>
        </w:rPr>
        <w:t>Como ya se habrá deducido, </w:t>
      </w:r>
      <w:r w:rsidRPr="0098251B">
        <w:rPr>
          <w:rFonts w:ascii="Arial" w:eastAsia="Times New Roman" w:hAnsi="Arial" w:cs="Arial"/>
          <w:b/>
          <w:bCs/>
          <w:color w:val="000000"/>
          <w:sz w:val="20"/>
          <w:szCs w:val="20"/>
          <w:bdr w:val="none" w:sz="0" w:space="0" w:color="auto" w:frame="1"/>
          <w:lang w:eastAsia="es-ES"/>
        </w:rPr>
        <w:t>una dependencia en identificación implica también dependencia en existencia.</w:t>
      </w:r>
    </w:p>
    <w:p w:rsidR="0098251B" w:rsidRDefault="0098251B" w:rsidP="0098251B">
      <w:pPr>
        <w:shd w:val="clear" w:color="auto" w:fill="FFFFFF"/>
        <w:spacing w:after="0" w:line="240" w:lineRule="auto"/>
        <w:textAlignment w:val="baseline"/>
        <w:rPr>
          <w:rFonts w:ascii="Arial" w:eastAsia="Times New Roman" w:hAnsi="Arial" w:cs="Arial"/>
          <w:b/>
          <w:bCs/>
          <w:color w:val="000000"/>
          <w:sz w:val="20"/>
          <w:szCs w:val="20"/>
          <w:bdr w:val="none" w:sz="0" w:space="0" w:color="auto" w:frame="1"/>
          <w:lang w:eastAsia="es-ES"/>
        </w:rPr>
      </w:pPr>
    </w:p>
    <w:p w:rsidR="0098251B" w:rsidRPr="0098251B" w:rsidRDefault="0098251B" w:rsidP="0098251B">
      <w:pPr>
        <w:shd w:val="clear" w:color="auto" w:fill="FFFFFF"/>
        <w:spacing w:after="0" w:line="240" w:lineRule="auto"/>
        <w:textAlignment w:val="baseline"/>
        <w:rPr>
          <w:rFonts w:asciiTheme="majorHAnsi" w:eastAsia="Times New Roman" w:hAnsiTheme="majorHAnsi" w:cstheme="majorHAnsi"/>
          <w:b/>
          <w:bCs/>
          <w:color w:val="000000"/>
          <w:bdr w:val="none" w:sz="0" w:space="0" w:color="auto" w:frame="1"/>
          <w:lang w:eastAsia="es-ES"/>
        </w:rPr>
      </w:pPr>
      <w:r w:rsidRPr="0098251B">
        <w:rPr>
          <w:rStyle w:val="char"/>
          <w:rFonts w:asciiTheme="majorHAnsi" w:hAnsiTheme="majorHAnsi" w:cstheme="majorHAnsi"/>
          <w:b/>
          <w:bCs/>
          <w:color w:val="000000"/>
          <w:bdr w:val="none" w:sz="0" w:space="0" w:color="auto" w:frame="1"/>
          <w:shd w:val="clear" w:color="auto" w:fill="FFFFFF"/>
        </w:rPr>
        <w:t>C) Restricciones sobre valores</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Se establecen mediante la definición del dominio o tipo de valor. Por ejemplo, si el dominio del atributo </w:t>
      </w:r>
      <w:r w:rsidRPr="0098251B">
        <w:rPr>
          <w:rStyle w:val="char"/>
          <w:rFonts w:asciiTheme="majorHAnsi" w:hAnsiTheme="majorHAnsi" w:cstheme="majorHAnsi"/>
          <w:i/>
          <w:iCs/>
          <w:color w:val="000000"/>
          <w:bdr w:val="none" w:sz="0" w:space="0" w:color="auto" w:frame="1"/>
          <w:shd w:val="clear" w:color="auto" w:fill="FFFFFF"/>
        </w:rPr>
        <w:t>número de teléfono</w:t>
      </w:r>
      <w:r w:rsidRPr="0098251B">
        <w:rPr>
          <w:rFonts w:asciiTheme="majorHAnsi" w:hAnsiTheme="majorHAnsi" w:cstheme="majorHAnsi"/>
          <w:color w:val="000000"/>
          <w:shd w:val="clear" w:color="auto" w:fill="FFFFFF"/>
        </w:rPr>
        <w:t> </w:t>
      </w:r>
      <w:r w:rsidRPr="0098251B">
        <w:rPr>
          <w:rStyle w:val="char"/>
          <w:rFonts w:asciiTheme="majorHAnsi" w:hAnsiTheme="majorHAnsi" w:cstheme="majorHAnsi"/>
          <w:color w:val="000000"/>
          <w:bdr w:val="none" w:sz="0" w:space="0" w:color="auto" w:frame="1"/>
          <w:shd w:val="clear" w:color="auto" w:fill="FFFFFF"/>
        </w:rPr>
        <w:t>es de tipo entero, ningún número de teléfono de la base de datos podrá contener letras o caracteres que no sean números enteros.</w:t>
      </w:r>
      <w:r w:rsidRPr="0098251B">
        <w:rPr>
          <w:rFonts w:asciiTheme="majorHAnsi" w:hAnsiTheme="majorHAnsi" w:cstheme="majorHAnsi"/>
          <w:color w:val="000000"/>
        </w:rPr>
        <w:br/>
      </w:r>
      <w:r w:rsidRPr="0098251B">
        <w:rPr>
          <w:rStyle w:val="char"/>
          <w:rFonts w:asciiTheme="majorHAnsi" w:hAnsiTheme="majorHAnsi" w:cstheme="majorHAnsi"/>
          <w:b/>
          <w:bCs/>
          <w:color w:val="000000"/>
          <w:bdr w:val="none" w:sz="0" w:space="0" w:color="auto" w:frame="1"/>
          <w:shd w:val="clear" w:color="auto" w:fill="FFFFFF"/>
        </w:rPr>
        <w:t>D) Restricciones sobre atributos</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Las restricciones sobre atributos permiten diferenciar atributos identificadores primarios (IP) y alternativos (IA). El modelo no permite especificar otro tipo de restricciones sobre el resto de los atributos. Este tipo de restricciones son únicas en cada entidad. Es decir, no puede haber más de una restricción de identificador primario, también llamado </w:t>
      </w:r>
      <w:r w:rsidRPr="0098251B">
        <w:rPr>
          <w:rStyle w:val="char"/>
          <w:rFonts w:asciiTheme="majorHAnsi" w:hAnsiTheme="majorHAnsi" w:cstheme="majorHAnsi"/>
          <w:i/>
          <w:iCs/>
          <w:color w:val="000000"/>
          <w:bdr w:val="none" w:sz="0" w:space="0" w:color="auto" w:frame="1"/>
          <w:shd w:val="clear" w:color="auto" w:fill="FFFFFF"/>
        </w:rPr>
        <w:t>clave primaria</w:t>
      </w:r>
      <w:r w:rsidRPr="0098251B">
        <w:rPr>
          <w:rStyle w:val="char"/>
          <w:rFonts w:asciiTheme="majorHAnsi" w:hAnsiTheme="majorHAnsi" w:cstheme="majorHAnsi"/>
          <w:color w:val="000000"/>
          <w:bdr w:val="none" w:sz="0" w:space="0" w:color="auto" w:frame="1"/>
          <w:shd w:val="clear" w:color="auto" w:fill="FFFFFF"/>
        </w:rPr>
        <w:t>. Por ejemplo, si el IP de una entidad lo conforma el DNI, no puede haber otro atributo al que se le asigne la restricción de IP.</w:t>
      </w:r>
      <w:r w:rsidRPr="0098251B">
        <w:rPr>
          <w:rFonts w:asciiTheme="majorHAnsi" w:hAnsiTheme="majorHAnsi" w:cstheme="majorHAnsi"/>
          <w:color w:val="000000"/>
        </w:rPr>
        <w:br/>
      </w:r>
      <w:r w:rsidRPr="0098251B">
        <w:rPr>
          <w:rStyle w:val="char"/>
          <w:rFonts w:asciiTheme="majorHAnsi" w:hAnsiTheme="majorHAnsi" w:cstheme="majorHAnsi"/>
          <w:b/>
          <w:bCs/>
          <w:color w:val="000000"/>
          <w:bdr w:val="none" w:sz="0" w:space="0" w:color="auto" w:frame="1"/>
          <w:shd w:val="clear" w:color="auto" w:fill="FFFFFF"/>
        </w:rPr>
        <w:t>E) Cardinalidades</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Se pueden establecer restricciones de cardinalidad de interrelaciones y sobre roles. Las primeras son redundantes si se especifican las cardinalidades de roles. Por ejemplo, es posible forzar y controlar que un empleado no disponga a su cargo a más de tres empleados. Y, si alguien introduce una instancia en la entidad que rompe esta restricción, será notificado por el sistema y dicha instancia no se guardará en la base de datos.</w:t>
      </w:r>
    </w:p>
    <w:p w:rsidR="0098251B" w:rsidRPr="0098251B" w:rsidRDefault="0098251B" w:rsidP="0098251B">
      <w:pPr>
        <w:pStyle w:val="Heading3"/>
        <w:shd w:val="clear" w:color="auto" w:fill="FFFFFF"/>
        <w:spacing w:before="0" w:line="634" w:lineRule="atLeast"/>
        <w:textAlignment w:val="baseline"/>
        <w:rPr>
          <w:rFonts w:cstheme="majorHAnsi"/>
          <w:b/>
          <w:color w:val="000000"/>
          <w:sz w:val="22"/>
          <w:szCs w:val="22"/>
        </w:rPr>
      </w:pPr>
      <w:r w:rsidRPr="0098251B">
        <w:rPr>
          <w:rStyle w:val="char"/>
          <w:rFonts w:cstheme="majorHAnsi"/>
          <w:b/>
          <w:color w:val="000000"/>
          <w:sz w:val="22"/>
          <w:szCs w:val="22"/>
          <w:bdr w:val="none" w:sz="0" w:space="0" w:color="auto" w:frame="1"/>
        </w:rPr>
        <w:t>Modelo relacional de Codd</w:t>
      </w:r>
    </w:p>
    <w:p w:rsidR="0098251B" w:rsidRDefault="0098251B" w:rsidP="0098251B">
      <w:pPr>
        <w:shd w:val="clear" w:color="auto" w:fill="FFFFFF"/>
        <w:textAlignment w:val="baseline"/>
        <w:rPr>
          <w:rStyle w:val="char"/>
          <w:rFonts w:asciiTheme="majorHAnsi" w:hAnsiTheme="majorHAnsi" w:cstheme="majorHAnsi"/>
          <w:color w:val="000000"/>
          <w:bdr w:val="none" w:sz="0" w:space="0" w:color="auto" w:frame="1"/>
        </w:rPr>
      </w:pPr>
      <w:r w:rsidRPr="0098251B">
        <w:rPr>
          <w:rStyle w:val="char"/>
          <w:rFonts w:asciiTheme="majorHAnsi" w:hAnsiTheme="majorHAnsi" w:cstheme="majorHAnsi"/>
          <w:color w:val="000000"/>
          <w:bdr w:val="none" w:sz="0" w:space="0" w:color="auto" w:frame="1"/>
        </w:rPr>
        <w:t>Gracias a las reglas postuladas en 1970 y al modelo de Edgar Frank Codd, IBM consolidó y materializó muchos conceptos abstractos, y así creó un paradigma práctico bajo el cual podían almacenarse los datos de manera consistente. Por eso, no tardó en convertirse en una de las mejores formas de modelar e imaginar una base de datos. En este modelo, tanto las entidades como las relaciones se imaginan como tablas en las que se registra la información por filas (también llamadas </w:t>
      </w:r>
      <w:r w:rsidRPr="0098251B">
        <w:rPr>
          <w:rStyle w:val="char"/>
          <w:rFonts w:asciiTheme="majorHAnsi" w:hAnsiTheme="majorHAnsi" w:cstheme="majorHAnsi"/>
          <w:i/>
          <w:iCs/>
          <w:color w:val="000000"/>
          <w:bdr w:val="none" w:sz="0" w:space="0" w:color="auto" w:frame="1"/>
        </w:rPr>
        <w:t>tuplas</w:t>
      </w:r>
      <w:r w:rsidRPr="0098251B">
        <w:rPr>
          <w:rStyle w:val="char"/>
          <w:rFonts w:asciiTheme="majorHAnsi" w:hAnsiTheme="majorHAnsi" w:cstheme="majorHAnsi"/>
          <w:color w:val="000000"/>
          <w:bdr w:val="none" w:sz="0" w:space="0" w:color="auto" w:frame="1"/>
        </w:rPr>
        <w:t>). En estas tablas, las columnas (también llamadas </w:t>
      </w:r>
      <w:r w:rsidRPr="0098251B">
        <w:rPr>
          <w:rStyle w:val="char"/>
          <w:rFonts w:asciiTheme="majorHAnsi" w:hAnsiTheme="majorHAnsi" w:cstheme="majorHAnsi"/>
          <w:i/>
          <w:iCs/>
          <w:color w:val="000000"/>
          <w:bdr w:val="none" w:sz="0" w:space="0" w:color="auto" w:frame="1"/>
        </w:rPr>
        <w:t>campos</w:t>
      </w:r>
      <w:r w:rsidRPr="0098251B">
        <w:rPr>
          <w:rStyle w:val="char"/>
          <w:rFonts w:asciiTheme="majorHAnsi" w:hAnsiTheme="majorHAnsi" w:cstheme="majorHAnsi"/>
          <w:color w:val="000000"/>
          <w:bdr w:val="none" w:sz="0" w:space="0" w:color="auto" w:frame="1"/>
        </w:rPr>
        <w:t>) representan los atributos de la relación o de la entidad. A continuación, se definirá formalmente cada uno de estos conceptos:</w:t>
      </w:r>
    </w:p>
    <w:p w:rsidR="0098251B" w:rsidRDefault="0098251B" w:rsidP="0098251B">
      <w:pPr>
        <w:shd w:val="clear" w:color="auto" w:fill="FFFFFF"/>
        <w:textAlignment w:val="baseline"/>
        <w:rPr>
          <w:rFonts w:asciiTheme="majorHAnsi" w:hAnsiTheme="majorHAnsi" w:cstheme="majorHAnsi"/>
          <w:b/>
          <w:bCs/>
          <w:shd w:val="clear" w:color="auto" w:fill="FFFFFF"/>
        </w:rPr>
      </w:pPr>
      <w:r>
        <w:rPr>
          <w:rFonts w:asciiTheme="majorHAnsi" w:hAnsiTheme="majorHAnsi" w:cstheme="majorHAnsi"/>
          <w:color w:val="000000"/>
        </w:rPr>
        <w:t xml:space="preserve"> </w:t>
      </w:r>
      <w:r w:rsidRPr="0098251B">
        <w:rPr>
          <w:rFonts w:asciiTheme="majorHAnsi" w:hAnsiTheme="majorHAnsi" w:cstheme="majorHAnsi"/>
          <w:b/>
          <w:bCs/>
          <w:shd w:val="clear" w:color="auto" w:fill="FFFFFF"/>
        </w:rPr>
        <w:t>Estructuras</w:t>
      </w:r>
    </w:p>
    <w:p w:rsidR="0098251B" w:rsidRDefault="0098251B" w:rsidP="0098251B">
      <w:pPr>
        <w:shd w:val="clear" w:color="auto" w:fill="FFFFFF"/>
        <w:textAlignment w:val="baseline"/>
        <w:rPr>
          <w:rStyle w:val="char"/>
          <w:rFonts w:asciiTheme="majorHAnsi" w:hAnsiTheme="majorHAnsi" w:cstheme="majorHAnsi"/>
          <w:color w:val="000000"/>
          <w:bdr w:val="none" w:sz="0" w:space="0" w:color="auto" w:frame="1"/>
          <w:shd w:val="clear" w:color="auto" w:fill="FFFFFF"/>
        </w:rPr>
      </w:pPr>
      <w:r w:rsidRPr="0098251B">
        <w:rPr>
          <w:rStyle w:val="char"/>
          <w:rFonts w:asciiTheme="majorHAnsi" w:hAnsiTheme="majorHAnsi" w:cstheme="majorHAnsi"/>
          <w:b/>
          <w:bCs/>
          <w:color w:val="000000"/>
          <w:bdr w:val="none" w:sz="0" w:space="0" w:color="auto" w:frame="1"/>
          <w:shd w:val="clear" w:color="auto" w:fill="FFFFFF"/>
        </w:rPr>
        <w:t>A) Relación</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Es la estructura básica del modelo relacional. Con una relación es posible representar tanto instancias de una entidad del universo real como interrelaciones entre entidades de distinto tipo. Además, recoge interrelaciones de cardinalidad múltiple; es decir, permite almacenar todas las instancias de tipo «muchos a muchos». Su representación informal es una tabla, y en el caso particular de esas instancias de cardinalidad múltiple, existirá una fila (tupla) por cada instancia que almacenar.</w:t>
      </w:r>
    </w:p>
    <w:p w:rsidR="0098251B" w:rsidRDefault="0098251B" w:rsidP="0098251B">
      <w:pPr>
        <w:shd w:val="clear" w:color="auto" w:fill="FFFFFF"/>
        <w:textAlignment w:val="baseline"/>
        <w:rPr>
          <w:rStyle w:val="char"/>
          <w:rFonts w:asciiTheme="majorHAnsi" w:hAnsiTheme="majorHAnsi" w:cstheme="majorHAnsi"/>
          <w:color w:val="000000"/>
          <w:bdr w:val="none" w:sz="0" w:space="0" w:color="auto" w:frame="1"/>
          <w:shd w:val="clear" w:color="auto" w:fill="FFFFFF"/>
        </w:rPr>
      </w:pPr>
      <w:r w:rsidRPr="0098251B">
        <w:rPr>
          <w:rStyle w:val="char"/>
          <w:rFonts w:asciiTheme="majorHAnsi" w:hAnsiTheme="majorHAnsi" w:cstheme="majorHAnsi"/>
          <w:b/>
          <w:bCs/>
          <w:color w:val="000000"/>
          <w:bdr w:val="none" w:sz="0" w:space="0" w:color="auto" w:frame="1"/>
          <w:shd w:val="clear" w:color="auto" w:fill="FFFFFF"/>
        </w:rPr>
        <w:lastRenderedPageBreak/>
        <w:t>B) Dominio</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Como se vio en el apartado 4.1.4., «Dominios y valores», un dominio es el conjunto válido de valores de referencia para definir propiedades o atributos. Se trata de un conjunto nominado y homogéneo de valores. Por ejemplo, los caracteres del alfabeto como dominio para un campo como </w:t>
      </w:r>
      <w:r w:rsidRPr="0098251B">
        <w:rPr>
          <w:rStyle w:val="char"/>
          <w:rFonts w:asciiTheme="majorHAnsi" w:hAnsiTheme="majorHAnsi" w:cstheme="majorHAnsi"/>
          <w:i/>
          <w:iCs/>
          <w:color w:val="000000"/>
          <w:bdr w:val="none" w:sz="0" w:space="0" w:color="auto" w:frame="1"/>
          <w:shd w:val="clear" w:color="auto" w:fill="FFFFFF"/>
        </w:rPr>
        <w:t>nombre propio</w:t>
      </w:r>
      <w:r w:rsidRPr="0098251B">
        <w:rPr>
          <w:rStyle w:val="char"/>
          <w:rFonts w:asciiTheme="majorHAnsi" w:hAnsiTheme="majorHAnsi" w:cstheme="majorHAnsi"/>
          <w:color w:val="000000"/>
          <w:bdr w:val="none" w:sz="0" w:space="0" w:color="auto" w:frame="1"/>
          <w:shd w:val="clear" w:color="auto" w:fill="FFFFFF"/>
        </w:rPr>
        <w:t>.</w:t>
      </w:r>
      <w:r w:rsidRPr="0098251B">
        <w:rPr>
          <w:rFonts w:asciiTheme="majorHAnsi" w:hAnsiTheme="majorHAnsi" w:cstheme="majorHAnsi"/>
          <w:color w:val="000000"/>
        </w:rPr>
        <w:br/>
      </w:r>
      <w:r w:rsidRPr="0098251B">
        <w:rPr>
          <w:rStyle w:val="char"/>
          <w:rFonts w:asciiTheme="majorHAnsi" w:hAnsiTheme="majorHAnsi" w:cstheme="majorHAnsi"/>
          <w:color w:val="000000"/>
          <w:bdr w:val="none" w:sz="0" w:space="0" w:color="auto" w:frame="1"/>
          <w:shd w:val="clear" w:color="auto" w:fill="FFFFFF"/>
        </w:rPr>
        <w:t>Un dominio compuesto se puede definir como una combinación de dominios simples a la que se pueden aplicar ciertas restricciones.</w:t>
      </w:r>
      <w:r w:rsidRPr="0098251B">
        <w:rPr>
          <w:rFonts w:asciiTheme="majorHAnsi" w:hAnsiTheme="majorHAnsi" w:cstheme="majorHAnsi"/>
          <w:color w:val="000000"/>
        </w:rPr>
        <w:br/>
      </w:r>
      <w:r w:rsidRPr="0098251B">
        <w:rPr>
          <w:rStyle w:val="char"/>
          <w:rFonts w:asciiTheme="majorHAnsi" w:hAnsiTheme="majorHAnsi" w:cstheme="majorHAnsi"/>
          <w:b/>
          <w:bCs/>
          <w:color w:val="000000"/>
          <w:bdr w:val="none" w:sz="0" w:space="0" w:color="auto" w:frame="1"/>
          <w:shd w:val="clear" w:color="auto" w:fill="FFFFFF"/>
        </w:rPr>
        <w:t>Ejemplo</w:t>
      </w:r>
      <w:r w:rsidRPr="0098251B">
        <w:rPr>
          <w:rStyle w:val="char"/>
          <w:rFonts w:asciiTheme="majorHAnsi" w:hAnsiTheme="majorHAnsi" w:cstheme="majorHAnsi"/>
          <w:color w:val="000000"/>
          <w:bdr w:val="none" w:sz="0" w:space="0" w:color="auto" w:frame="1"/>
          <w:shd w:val="clear" w:color="auto" w:fill="FFFFFF"/>
        </w:rPr>
        <w:t>: el dominio compuesto denominado </w:t>
      </w:r>
      <w:r w:rsidRPr="0098251B">
        <w:rPr>
          <w:rStyle w:val="char"/>
          <w:rFonts w:asciiTheme="majorHAnsi" w:hAnsiTheme="majorHAnsi" w:cstheme="majorHAnsi"/>
          <w:i/>
          <w:iCs/>
          <w:color w:val="000000"/>
          <w:bdr w:val="none" w:sz="0" w:space="0" w:color="auto" w:frame="1"/>
          <w:shd w:val="clear" w:color="auto" w:fill="FFFFFF"/>
        </w:rPr>
        <w:t>fecha</w:t>
      </w:r>
      <w:r w:rsidRPr="0098251B">
        <w:rPr>
          <w:rFonts w:asciiTheme="majorHAnsi" w:hAnsiTheme="majorHAnsi" w:cstheme="majorHAnsi"/>
          <w:color w:val="000000"/>
          <w:shd w:val="clear" w:color="auto" w:fill="FFFFFF"/>
        </w:rPr>
        <w:t> </w:t>
      </w:r>
      <w:r w:rsidRPr="0098251B">
        <w:rPr>
          <w:rStyle w:val="char"/>
          <w:rFonts w:asciiTheme="majorHAnsi" w:hAnsiTheme="majorHAnsi" w:cstheme="majorHAnsi"/>
          <w:color w:val="000000"/>
          <w:bdr w:val="none" w:sz="0" w:space="0" w:color="auto" w:frame="1"/>
          <w:shd w:val="clear" w:color="auto" w:fill="FFFFFF"/>
        </w:rPr>
        <w:t>se construye por agregación de los dominios simples </w:t>
      </w:r>
      <w:r w:rsidRPr="0098251B">
        <w:rPr>
          <w:rStyle w:val="char"/>
          <w:rFonts w:asciiTheme="majorHAnsi" w:hAnsiTheme="majorHAnsi" w:cstheme="majorHAnsi"/>
          <w:i/>
          <w:iCs/>
          <w:color w:val="000000"/>
          <w:bdr w:val="none" w:sz="0" w:space="0" w:color="auto" w:frame="1"/>
          <w:shd w:val="clear" w:color="auto" w:fill="FFFFFF"/>
        </w:rPr>
        <w:t>día, mes </w:t>
      </w:r>
      <w:r w:rsidRPr="0098251B">
        <w:rPr>
          <w:rStyle w:val="char"/>
          <w:rFonts w:asciiTheme="majorHAnsi" w:hAnsiTheme="majorHAnsi" w:cstheme="majorHAnsi"/>
          <w:color w:val="000000"/>
          <w:bdr w:val="none" w:sz="0" w:space="0" w:color="auto" w:frame="1"/>
          <w:shd w:val="clear" w:color="auto" w:fill="FFFFFF"/>
        </w:rPr>
        <w:t>y</w:t>
      </w:r>
      <w:r w:rsidRPr="0098251B">
        <w:rPr>
          <w:rFonts w:asciiTheme="majorHAnsi" w:hAnsiTheme="majorHAnsi" w:cstheme="majorHAnsi"/>
          <w:color w:val="000000"/>
          <w:shd w:val="clear" w:color="auto" w:fill="FFFFFF"/>
        </w:rPr>
        <w:t> </w:t>
      </w:r>
      <w:r w:rsidRPr="0098251B">
        <w:rPr>
          <w:rStyle w:val="char"/>
          <w:rFonts w:asciiTheme="majorHAnsi" w:hAnsiTheme="majorHAnsi" w:cstheme="majorHAnsi"/>
          <w:i/>
          <w:iCs/>
          <w:color w:val="000000"/>
          <w:bdr w:val="none" w:sz="0" w:space="0" w:color="auto" w:frame="1"/>
          <w:shd w:val="clear" w:color="auto" w:fill="FFFFFF"/>
        </w:rPr>
        <w:t>año</w:t>
      </w:r>
      <w:r w:rsidRPr="0098251B">
        <w:rPr>
          <w:rStyle w:val="char"/>
          <w:rFonts w:asciiTheme="majorHAnsi" w:hAnsiTheme="majorHAnsi" w:cstheme="majorHAnsi"/>
          <w:color w:val="000000"/>
          <w:bdr w:val="none" w:sz="0" w:space="0" w:color="auto" w:frame="1"/>
          <w:shd w:val="clear" w:color="auto" w:fill="FFFFFF"/>
        </w:rPr>
        <w:t>. En el dominio compuesto se deberían añadir restricciones, a fin de que no aparezcan valores inválidos, como </w:t>
      </w:r>
      <w:r w:rsidRPr="0098251B">
        <w:rPr>
          <w:rStyle w:val="char"/>
          <w:rFonts w:asciiTheme="majorHAnsi" w:hAnsiTheme="majorHAnsi" w:cstheme="majorHAnsi"/>
          <w:i/>
          <w:iCs/>
          <w:color w:val="000000"/>
          <w:bdr w:val="none" w:sz="0" w:space="0" w:color="auto" w:frame="1"/>
          <w:shd w:val="clear" w:color="auto" w:fill="FFFFFF"/>
        </w:rPr>
        <w:t>29/2/2003</w:t>
      </w:r>
      <w:r w:rsidRPr="0098251B">
        <w:rPr>
          <w:rFonts w:asciiTheme="majorHAnsi" w:hAnsiTheme="majorHAnsi" w:cstheme="majorHAnsi"/>
          <w:color w:val="000000"/>
          <w:shd w:val="clear" w:color="auto" w:fill="FFFFFF"/>
        </w:rPr>
        <w:t> </w:t>
      </w:r>
      <w:r w:rsidRPr="0098251B">
        <w:rPr>
          <w:rStyle w:val="char"/>
          <w:rFonts w:asciiTheme="majorHAnsi" w:hAnsiTheme="majorHAnsi" w:cstheme="majorHAnsi"/>
          <w:color w:val="000000"/>
          <w:bdr w:val="none" w:sz="0" w:space="0" w:color="auto" w:frame="1"/>
          <w:shd w:val="clear" w:color="auto" w:fill="FFFFFF"/>
        </w:rPr>
        <w:t>o </w:t>
      </w:r>
      <w:r w:rsidRPr="0098251B">
        <w:rPr>
          <w:rStyle w:val="char"/>
          <w:rFonts w:asciiTheme="majorHAnsi" w:hAnsiTheme="majorHAnsi" w:cstheme="majorHAnsi"/>
          <w:i/>
          <w:iCs/>
          <w:color w:val="000000"/>
          <w:bdr w:val="none" w:sz="0" w:space="0" w:color="auto" w:frame="1"/>
          <w:shd w:val="clear" w:color="auto" w:fill="FFFFFF"/>
        </w:rPr>
        <w:t>31/4/2004</w:t>
      </w:r>
      <w:r w:rsidRPr="0098251B">
        <w:rPr>
          <w:rStyle w:val="char"/>
          <w:rFonts w:asciiTheme="majorHAnsi" w:hAnsiTheme="majorHAnsi" w:cstheme="majorHAnsi"/>
          <w:color w:val="000000"/>
          <w:bdr w:val="none" w:sz="0" w:space="0" w:color="auto" w:frame="1"/>
          <w:shd w:val="clear" w:color="auto" w:fill="FFFFFF"/>
        </w:rPr>
        <w:t>. Es decir, 29 es válido como día del mes, pero solo en un febrero cada cuatro años. Del mismo modo, abril es un mes de 30 días, por lo que, aunque 31 sea un valor correcto para </w:t>
      </w:r>
      <w:r w:rsidRPr="0098251B">
        <w:rPr>
          <w:rStyle w:val="char"/>
          <w:rFonts w:asciiTheme="majorHAnsi" w:hAnsiTheme="majorHAnsi" w:cstheme="majorHAnsi"/>
          <w:i/>
          <w:iCs/>
          <w:color w:val="000000"/>
          <w:bdr w:val="none" w:sz="0" w:space="0" w:color="auto" w:frame="1"/>
          <w:shd w:val="clear" w:color="auto" w:fill="FFFFFF"/>
        </w:rPr>
        <w:t>día del mes</w:t>
      </w:r>
      <w:r w:rsidRPr="0098251B">
        <w:rPr>
          <w:rStyle w:val="char"/>
          <w:rFonts w:asciiTheme="majorHAnsi" w:hAnsiTheme="majorHAnsi" w:cstheme="majorHAnsi"/>
          <w:color w:val="000000"/>
          <w:bdr w:val="none" w:sz="0" w:space="0" w:color="auto" w:frame="1"/>
          <w:shd w:val="clear" w:color="auto" w:fill="FFFFFF"/>
        </w:rPr>
        <w:t>, no lo es para todos los meses. El dominio agregado </w:t>
      </w:r>
      <w:r w:rsidRPr="0098251B">
        <w:rPr>
          <w:rStyle w:val="char"/>
          <w:rFonts w:asciiTheme="majorHAnsi" w:hAnsiTheme="majorHAnsi" w:cstheme="majorHAnsi"/>
          <w:i/>
          <w:iCs/>
          <w:color w:val="000000"/>
          <w:bdr w:val="none" w:sz="0" w:space="0" w:color="auto" w:frame="1"/>
          <w:shd w:val="clear" w:color="auto" w:fill="FFFFFF"/>
        </w:rPr>
        <w:t>fecha </w:t>
      </w:r>
      <w:r w:rsidRPr="0098251B">
        <w:rPr>
          <w:rStyle w:val="char"/>
          <w:rFonts w:asciiTheme="majorHAnsi" w:hAnsiTheme="majorHAnsi" w:cstheme="majorHAnsi"/>
          <w:color w:val="000000"/>
          <w:bdr w:val="none" w:sz="0" w:space="0" w:color="auto" w:frame="1"/>
          <w:shd w:val="clear" w:color="auto" w:fill="FFFFFF"/>
        </w:rPr>
        <w:t>permite controlar este tipo de casuísticas.</w:t>
      </w:r>
    </w:p>
    <w:p w:rsidR="0098251B" w:rsidRPr="0098251B" w:rsidRDefault="0098251B" w:rsidP="0098251B">
      <w:pPr>
        <w:shd w:val="clear" w:color="auto" w:fill="FFFFFF"/>
        <w:spacing w:after="0" w:line="240" w:lineRule="auto"/>
        <w:textAlignment w:val="baseline"/>
        <w:rPr>
          <w:rFonts w:asciiTheme="majorHAnsi" w:eastAsia="Times New Roman" w:hAnsiTheme="majorHAnsi" w:cstheme="majorHAnsi"/>
          <w:color w:val="000000"/>
          <w:lang w:eastAsia="es-ES"/>
        </w:rPr>
      </w:pPr>
      <w:r w:rsidRPr="0098251B">
        <w:rPr>
          <w:rFonts w:asciiTheme="majorHAnsi" w:eastAsia="Times New Roman" w:hAnsiTheme="majorHAnsi" w:cstheme="majorHAnsi"/>
          <w:b/>
          <w:bCs/>
          <w:color w:val="000000"/>
          <w:bdr w:val="none" w:sz="0" w:space="0" w:color="auto" w:frame="1"/>
          <w:lang w:eastAsia="es-ES"/>
        </w:rPr>
        <w:t>C) Atributo</w:t>
      </w:r>
      <w:r w:rsidRPr="0098251B">
        <w:rPr>
          <w:rFonts w:asciiTheme="majorHAnsi" w:eastAsia="Times New Roman" w:hAnsiTheme="majorHAnsi" w:cstheme="majorHAnsi"/>
          <w:color w:val="000000"/>
          <w:lang w:eastAsia="es-ES"/>
        </w:rPr>
        <w:br/>
      </w:r>
      <w:r w:rsidRPr="0098251B">
        <w:rPr>
          <w:rFonts w:asciiTheme="majorHAnsi" w:eastAsia="Times New Roman" w:hAnsiTheme="majorHAnsi" w:cstheme="majorHAnsi"/>
          <w:color w:val="000000"/>
          <w:bdr w:val="none" w:sz="0" w:space="0" w:color="auto" w:frame="1"/>
          <w:lang w:eastAsia="es-ES"/>
        </w:rPr>
        <w:t>Representa las propiedades de la relación o entidad. Un atributo, necesariamente, ha de definirse sobre un dominio. Su representación informal es una columna. Por ejemplo, en una hipotética relación llamada </w:t>
      </w:r>
      <w:r w:rsidRPr="0098251B">
        <w:rPr>
          <w:rFonts w:asciiTheme="majorHAnsi" w:eastAsia="Times New Roman" w:hAnsiTheme="majorHAnsi" w:cstheme="majorHAnsi"/>
          <w:i/>
          <w:iCs/>
          <w:color w:val="000000"/>
          <w:bdr w:val="none" w:sz="0" w:space="0" w:color="auto" w:frame="1"/>
          <w:lang w:eastAsia="es-ES"/>
        </w:rPr>
        <w:t>préstamo bibliotecario</w:t>
      </w:r>
      <w:r w:rsidRPr="0098251B">
        <w:rPr>
          <w:rFonts w:asciiTheme="majorHAnsi" w:eastAsia="Times New Roman" w:hAnsiTheme="majorHAnsi" w:cstheme="majorHAnsi"/>
          <w:color w:val="000000"/>
          <w:lang w:eastAsia="es-ES"/>
        </w:rPr>
        <w:t> </w:t>
      </w:r>
      <w:r w:rsidRPr="0098251B">
        <w:rPr>
          <w:rFonts w:asciiTheme="majorHAnsi" w:eastAsia="Times New Roman" w:hAnsiTheme="majorHAnsi" w:cstheme="majorHAnsi"/>
          <w:color w:val="000000"/>
          <w:bdr w:val="none" w:sz="0" w:space="0" w:color="auto" w:frame="1"/>
          <w:lang w:eastAsia="es-ES"/>
        </w:rPr>
        <w:t>—que relaciona a un usuario con un libro—, un atributo (</w:t>
      </w:r>
      <w:r w:rsidRPr="0098251B">
        <w:rPr>
          <w:rFonts w:asciiTheme="majorHAnsi" w:eastAsia="Times New Roman" w:hAnsiTheme="majorHAnsi" w:cstheme="majorHAnsi"/>
          <w:i/>
          <w:iCs/>
          <w:color w:val="000000"/>
          <w:bdr w:val="none" w:sz="0" w:space="0" w:color="auto" w:frame="1"/>
          <w:lang w:eastAsia="es-ES"/>
        </w:rPr>
        <w:t>columna</w:t>
      </w:r>
      <w:r w:rsidRPr="0098251B">
        <w:rPr>
          <w:rFonts w:asciiTheme="majorHAnsi" w:eastAsia="Times New Roman" w:hAnsiTheme="majorHAnsi" w:cstheme="majorHAnsi"/>
          <w:color w:val="000000"/>
          <w:bdr w:val="none" w:sz="0" w:space="0" w:color="auto" w:frame="1"/>
          <w:lang w:eastAsia="es-ES"/>
        </w:rPr>
        <w:t>) de la relación podría ser </w:t>
      </w:r>
      <w:r w:rsidRPr="0098251B">
        <w:rPr>
          <w:rFonts w:asciiTheme="majorHAnsi" w:eastAsia="Times New Roman" w:hAnsiTheme="majorHAnsi" w:cstheme="majorHAnsi"/>
          <w:i/>
          <w:iCs/>
          <w:color w:val="000000"/>
          <w:bdr w:val="none" w:sz="0" w:space="0" w:color="auto" w:frame="1"/>
          <w:lang w:eastAsia="es-ES"/>
        </w:rPr>
        <w:t>número de días</w:t>
      </w:r>
      <w:r w:rsidRPr="0098251B">
        <w:rPr>
          <w:rFonts w:asciiTheme="majorHAnsi" w:eastAsia="Times New Roman" w:hAnsiTheme="majorHAnsi" w:cstheme="majorHAnsi"/>
          <w:color w:val="000000"/>
          <w:lang w:eastAsia="es-ES"/>
        </w:rPr>
        <w:t> </w:t>
      </w:r>
      <w:r w:rsidRPr="0098251B">
        <w:rPr>
          <w:rFonts w:asciiTheme="majorHAnsi" w:eastAsia="Times New Roman" w:hAnsiTheme="majorHAnsi" w:cstheme="majorHAnsi"/>
          <w:color w:val="000000"/>
          <w:bdr w:val="none" w:sz="0" w:space="0" w:color="auto" w:frame="1"/>
          <w:lang w:eastAsia="es-ES"/>
        </w:rPr>
        <w:t>del préstamo. Por tanto, un atributo (A) es la interpretación de un determinado dominio en una relación; es decir, el «papel» que juega el dominio en dicha relación.</w:t>
      </w:r>
      <w:r w:rsidRPr="0098251B">
        <w:rPr>
          <w:rFonts w:asciiTheme="majorHAnsi" w:eastAsia="Times New Roman" w:hAnsiTheme="majorHAnsi" w:cstheme="majorHAnsi"/>
          <w:color w:val="000000"/>
          <w:lang w:eastAsia="es-ES"/>
        </w:rPr>
        <w:br/>
      </w:r>
    </w:p>
    <w:p w:rsidR="0098251B" w:rsidRPr="0098251B" w:rsidRDefault="0098251B" w:rsidP="0098251B">
      <w:pPr>
        <w:shd w:val="clear" w:color="auto" w:fill="FFFFFF"/>
        <w:spacing w:after="0" w:line="240" w:lineRule="auto"/>
        <w:jc w:val="center"/>
        <w:textAlignment w:val="baseline"/>
        <w:rPr>
          <w:rFonts w:asciiTheme="majorHAnsi" w:eastAsia="Times New Roman" w:hAnsiTheme="majorHAnsi" w:cstheme="majorHAnsi"/>
          <w:color w:val="000000"/>
          <w:lang w:eastAsia="es-ES"/>
        </w:rPr>
      </w:pPr>
      <w:r w:rsidRPr="0098251B">
        <w:rPr>
          <w:rFonts w:asciiTheme="majorHAnsi" w:eastAsia="Times New Roman" w:hAnsiTheme="majorHAnsi" w:cstheme="majorHAnsi"/>
          <w:b/>
          <w:bCs/>
          <w:color w:val="000000"/>
          <w:bdr w:val="none" w:sz="0" w:space="0" w:color="auto" w:frame="1"/>
          <w:lang w:eastAsia="es-ES"/>
        </w:rPr>
        <w:t>D = </w:t>
      </w:r>
      <w:proofErr w:type="spellStart"/>
      <w:r w:rsidRPr="0098251B">
        <w:rPr>
          <w:rFonts w:asciiTheme="majorHAnsi" w:eastAsia="Times New Roman" w:hAnsiTheme="majorHAnsi" w:cstheme="majorHAnsi"/>
          <w:b/>
          <w:bCs/>
          <w:color w:val="000000"/>
          <w:bdr w:val="none" w:sz="0" w:space="0" w:color="auto" w:frame="1"/>
          <w:lang w:eastAsia="es-ES"/>
        </w:rPr>
        <w:t>Dom</w:t>
      </w:r>
      <w:proofErr w:type="spellEnd"/>
      <w:r w:rsidRPr="0098251B">
        <w:rPr>
          <w:rFonts w:asciiTheme="majorHAnsi" w:eastAsia="Times New Roman" w:hAnsiTheme="majorHAnsi" w:cstheme="majorHAnsi"/>
          <w:b/>
          <w:bCs/>
          <w:color w:val="000000"/>
          <w:bdr w:val="none" w:sz="0" w:space="0" w:color="auto" w:frame="1"/>
          <w:lang w:eastAsia="es-ES"/>
        </w:rPr>
        <w:t xml:space="preserve">(A) </w:t>
      </w:r>
      <w:r w:rsidRPr="0098251B">
        <w:rPr>
          <w:rFonts w:ascii="Cambria Math" w:eastAsia="Times New Roman" w:hAnsi="Cambria Math" w:cs="Cambria Math"/>
          <w:b/>
          <w:bCs/>
          <w:color w:val="000000"/>
          <w:bdr w:val="none" w:sz="0" w:space="0" w:color="auto" w:frame="1"/>
          <w:lang w:eastAsia="es-ES"/>
        </w:rPr>
        <w:t>⇒</w:t>
      </w:r>
      <w:r w:rsidRPr="0098251B">
        <w:rPr>
          <w:rFonts w:asciiTheme="majorHAnsi" w:eastAsia="Times New Roman" w:hAnsiTheme="majorHAnsi" w:cstheme="majorHAnsi"/>
          <w:b/>
          <w:bCs/>
          <w:color w:val="000000"/>
          <w:bdr w:val="none" w:sz="0" w:space="0" w:color="auto" w:frame="1"/>
          <w:lang w:eastAsia="es-ES"/>
        </w:rPr>
        <w:t xml:space="preserve"> D es el dominio de A</w:t>
      </w:r>
    </w:p>
    <w:p w:rsidR="0098251B" w:rsidRPr="0098251B" w:rsidRDefault="0098251B" w:rsidP="0098251B">
      <w:pPr>
        <w:shd w:val="clear" w:color="auto" w:fill="FFFFFF"/>
        <w:spacing w:after="0" w:line="240" w:lineRule="auto"/>
        <w:textAlignment w:val="baseline"/>
        <w:rPr>
          <w:rFonts w:asciiTheme="majorHAnsi" w:eastAsia="Times New Roman" w:hAnsiTheme="majorHAnsi" w:cstheme="majorHAnsi"/>
          <w:color w:val="000000"/>
          <w:lang w:eastAsia="es-ES"/>
        </w:rPr>
      </w:pPr>
      <w:r w:rsidRPr="0098251B">
        <w:rPr>
          <w:rFonts w:asciiTheme="majorHAnsi" w:eastAsia="Times New Roman" w:hAnsiTheme="majorHAnsi" w:cstheme="majorHAnsi"/>
          <w:color w:val="000000"/>
          <w:lang w:eastAsia="es-ES"/>
        </w:rPr>
        <w:br/>
      </w:r>
      <w:r w:rsidRPr="0098251B">
        <w:rPr>
          <w:rFonts w:asciiTheme="majorHAnsi" w:eastAsia="Times New Roman" w:hAnsiTheme="majorHAnsi" w:cstheme="majorHAnsi"/>
          <w:color w:val="000000"/>
          <w:bdr w:val="none" w:sz="0" w:space="0" w:color="auto" w:frame="1"/>
          <w:lang w:eastAsia="es-ES"/>
        </w:rPr>
        <w:t>Continuando con el ejemplo anterior, </w:t>
      </w:r>
      <w:r w:rsidRPr="0098251B">
        <w:rPr>
          <w:rFonts w:asciiTheme="majorHAnsi" w:eastAsia="Times New Roman" w:hAnsiTheme="majorHAnsi" w:cstheme="majorHAnsi"/>
          <w:i/>
          <w:iCs/>
          <w:color w:val="000000"/>
          <w:bdr w:val="none" w:sz="0" w:space="0" w:color="auto" w:frame="1"/>
          <w:lang w:eastAsia="es-ES"/>
        </w:rPr>
        <w:t>número de días</w:t>
      </w:r>
      <w:r w:rsidRPr="0098251B">
        <w:rPr>
          <w:rFonts w:asciiTheme="majorHAnsi" w:eastAsia="Times New Roman" w:hAnsiTheme="majorHAnsi" w:cstheme="majorHAnsi"/>
          <w:color w:val="000000"/>
          <w:lang w:eastAsia="es-ES"/>
        </w:rPr>
        <w:t> </w:t>
      </w:r>
      <w:r w:rsidRPr="0098251B">
        <w:rPr>
          <w:rFonts w:asciiTheme="majorHAnsi" w:eastAsia="Times New Roman" w:hAnsiTheme="majorHAnsi" w:cstheme="majorHAnsi"/>
          <w:color w:val="000000"/>
          <w:bdr w:val="none" w:sz="0" w:space="0" w:color="auto" w:frame="1"/>
          <w:lang w:eastAsia="es-ES"/>
        </w:rPr>
        <w:t>del préstamo sería un valor tipo numérico —concretamente, del dominio de los números naturales, ya que no puede contener ni números negativos ni decimales—. Es decir, los días del préstamo pueden ser 0, 1, 2, etc.; pero no −1 ni 0,5 días.</w:t>
      </w:r>
    </w:p>
    <w:p w:rsidR="0098251B" w:rsidRPr="0098251B" w:rsidRDefault="0098251B" w:rsidP="0098251B">
      <w:pPr>
        <w:numPr>
          <w:ilvl w:val="0"/>
          <w:numId w:val="28"/>
        </w:numPr>
        <w:shd w:val="clear" w:color="auto" w:fill="FFFFFF"/>
        <w:spacing w:after="0" w:line="240" w:lineRule="auto"/>
        <w:textAlignment w:val="baseline"/>
        <w:rPr>
          <w:rFonts w:asciiTheme="majorHAnsi" w:eastAsia="Times New Roman" w:hAnsiTheme="majorHAnsi" w:cstheme="majorHAnsi"/>
          <w:b/>
          <w:bCs/>
          <w:color w:val="000000"/>
          <w:lang w:eastAsia="es-ES"/>
        </w:rPr>
      </w:pPr>
      <w:r w:rsidRPr="0098251B">
        <w:rPr>
          <w:rFonts w:asciiTheme="majorHAnsi" w:eastAsia="Times New Roman" w:hAnsiTheme="majorHAnsi" w:cstheme="majorHAnsi"/>
          <w:color w:val="000000"/>
          <w:bdr w:val="none" w:sz="0" w:space="0" w:color="auto" w:frame="1"/>
          <w:lang w:eastAsia="es-ES"/>
        </w:rPr>
        <w:t>Un atributo está siempre asociado a una relación, mientras que un dominio tiene existencia propia, con independencia de las relaciones que existan en el modelo.</w:t>
      </w:r>
    </w:p>
    <w:p w:rsidR="0098251B" w:rsidRPr="0098251B" w:rsidRDefault="0098251B" w:rsidP="0098251B">
      <w:pPr>
        <w:numPr>
          <w:ilvl w:val="0"/>
          <w:numId w:val="28"/>
        </w:numPr>
        <w:shd w:val="clear" w:color="auto" w:fill="FFFFFF"/>
        <w:spacing w:after="0" w:line="240" w:lineRule="auto"/>
        <w:ind w:hanging="360"/>
        <w:textAlignment w:val="baseline"/>
        <w:rPr>
          <w:rFonts w:asciiTheme="majorHAnsi" w:eastAsia="Times New Roman" w:hAnsiTheme="majorHAnsi" w:cstheme="majorHAnsi"/>
          <w:b/>
          <w:bCs/>
          <w:color w:val="000000"/>
          <w:lang w:eastAsia="es-ES"/>
        </w:rPr>
      </w:pPr>
      <w:r w:rsidRPr="0098251B">
        <w:rPr>
          <w:rFonts w:asciiTheme="majorHAnsi" w:eastAsia="Times New Roman" w:hAnsiTheme="majorHAnsi" w:cstheme="majorHAnsi"/>
          <w:color w:val="000000"/>
          <w:bdr w:val="none" w:sz="0" w:space="0" w:color="auto" w:frame="1"/>
          <w:lang w:eastAsia="es-ES"/>
        </w:rPr>
        <w:t>Un atributo representa una propiedad de una relación.</w:t>
      </w:r>
    </w:p>
    <w:p w:rsidR="0098251B" w:rsidRPr="0098251B" w:rsidRDefault="0098251B" w:rsidP="0098251B">
      <w:pPr>
        <w:numPr>
          <w:ilvl w:val="0"/>
          <w:numId w:val="28"/>
        </w:numPr>
        <w:shd w:val="clear" w:color="auto" w:fill="FFFFFF"/>
        <w:spacing w:after="0" w:line="240" w:lineRule="auto"/>
        <w:ind w:hanging="360"/>
        <w:textAlignment w:val="baseline"/>
        <w:rPr>
          <w:rFonts w:asciiTheme="majorHAnsi" w:eastAsia="Times New Roman" w:hAnsiTheme="majorHAnsi" w:cstheme="majorHAnsi"/>
          <w:b/>
          <w:bCs/>
          <w:color w:val="000000"/>
          <w:lang w:eastAsia="es-ES"/>
        </w:rPr>
      </w:pPr>
      <w:r w:rsidRPr="0098251B">
        <w:rPr>
          <w:rFonts w:asciiTheme="majorHAnsi" w:eastAsia="Times New Roman" w:hAnsiTheme="majorHAnsi" w:cstheme="majorHAnsi"/>
          <w:color w:val="000000"/>
          <w:bdr w:val="none" w:sz="0" w:space="0" w:color="auto" w:frame="1"/>
          <w:lang w:eastAsia="es-ES"/>
        </w:rPr>
        <w:t>Un atributo toma valores de un dominio.</w:t>
      </w:r>
    </w:p>
    <w:p w:rsidR="0098251B" w:rsidRPr="0098251B" w:rsidRDefault="0098251B" w:rsidP="0098251B">
      <w:pPr>
        <w:numPr>
          <w:ilvl w:val="0"/>
          <w:numId w:val="28"/>
        </w:numPr>
        <w:shd w:val="clear" w:color="auto" w:fill="FFFFFF"/>
        <w:spacing w:after="0" w:line="240" w:lineRule="auto"/>
        <w:ind w:hanging="360"/>
        <w:textAlignment w:val="baseline"/>
        <w:rPr>
          <w:rFonts w:asciiTheme="majorHAnsi" w:eastAsia="Times New Roman" w:hAnsiTheme="majorHAnsi" w:cstheme="majorHAnsi"/>
          <w:b/>
          <w:bCs/>
          <w:color w:val="000000"/>
          <w:lang w:eastAsia="es-ES"/>
        </w:rPr>
      </w:pPr>
      <w:r w:rsidRPr="0098251B">
        <w:rPr>
          <w:rFonts w:asciiTheme="majorHAnsi" w:eastAsia="Times New Roman" w:hAnsiTheme="majorHAnsi" w:cstheme="majorHAnsi"/>
          <w:color w:val="000000"/>
          <w:bdr w:val="none" w:sz="0" w:space="0" w:color="auto" w:frame="1"/>
          <w:lang w:eastAsia="es-ES"/>
        </w:rPr>
        <w:t>Varios atributos distintos (de la misma o de diferentes relaciones) pueden tomar sus valores del mismo dominio.</w:t>
      </w:r>
    </w:p>
    <w:p w:rsidR="0098251B" w:rsidRDefault="0098251B" w:rsidP="0098251B">
      <w:pPr>
        <w:shd w:val="clear" w:color="auto" w:fill="FFFFFF"/>
        <w:textAlignment w:val="baseline"/>
        <w:rPr>
          <w:rFonts w:asciiTheme="majorHAnsi" w:hAnsiTheme="majorHAnsi" w:cstheme="majorHAnsi"/>
          <w:b/>
          <w:color w:val="000000"/>
        </w:rPr>
      </w:pPr>
      <w:r>
        <w:rPr>
          <w:noProof/>
        </w:rPr>
        <w:lastRenderedPageBreak/>
        <w:drawing>
          <wp:inline distT="0" distB="0" distL="0" distR="0">
            <wp:extent cx="5400040" cy="3848924"/>
            <wp:effectExtent l="0" t="0" r="0" b="0"/>
            <wp:docPr id="6" name="Picture 6" descr="img-u2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u2b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48924"/>
                    </a:xfrm>
                    <a:prstGeom prst="rect">
                      <a:avLst/>
                    </a:prstGeom>
                    <a:noFill/>
                    <a:ln>
                      <a:noFill/>
                    </a:ln>
                  </pic:spPr>
                </pic:pic>
              </a:graphicData>
            </a:graphic>
          </wp:inline>
        </w:drawing>
      </w:r>
    </w:p>
    <w:p w:rsidR="0098251B" w:rsidRPr="0098251B" w:rsidRDefault="0098251B" w:rsidP="0098251B">
      <w:pPr>
        <w:shd w:val="clear" w:color="auto" w:fill="FFFFFF"/>
        <w:textAlignment w:val="baseline"/>
        <w:rPr>
          <w:rFonts w:asciiTheme="majorHAnsi" w:hAnsiTheme="majorHAnsi" w:cstheme="majorHAnsi"/>
          <w:b/>
          <w:color w:val="000000"/>
        </w:rPr>
      </w:pPr>
      <w:r>
        <w:rPr>
          <w:rFonts w:ascii="Arial" w:hAnsi="Arial" w:cs="Arial"/>
          <w:color w:val="888888"/>
          <w:sz w:val="27"/>
          <w:szCs w:val="27"/>
          <w:shd w:val="clear" w:color="auto" w:fill="FFFFFF"/>
        </w:rPr>
        <w:t>Ejemplo completo de una relación.</w:t>
      </w:r>
    </w:p>
    <w:p w:rsidR="009E41F1" w:rsidRPr="009E41F1" w:rsidRDefault="009E41F1" w:rsidP="009E41F1">
      <w:pPr>
        <w:shd w:val="clear" w:color="auto" w:fill="FFFFFF"/>
        <w:spacing w:after="0" w:line="240" w:lineRule="auto"/>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b/>
          <w:bCs/>
          <w:color w:val="000000"/>
          <w:bdr w:val="none" w:sz="0" w:space="0" w:color="auto" w:frame="1"/>
          <w:lang w:eastAsia="es-ES"/>
        </w:rPr>
        <w:t>E) Grado</w:t>
      </w:r>
      <w:r w:rsidRPr="009E41F1">
        <w:rPr>
          <w:rFonts w:asciiTheme="majorHAnsi" w:eastAsia="Times New Roman" w:hAnsiTheme="majorHAnsi" w:cstheme="majorHAnsi"/>
          <w:color w:val="000000"/>
          <w:lang w:eastAsia="es-ES"/>
        </w:rPr>
        <w:br/>
      </w:r>
      <w:r w:rsidRPr="009E41F1">
        <w:rPr>
          <w:rFonts w:asciiTheme="majorHAnsi" w:eastAsia="Times New Roman" w:hAnsiTheme="majorHAnsi" w:cstheme="majorHAnsi"/>
          <w:color w:val="000000"/>
          <w:bdr w:val="none" w:sz="0" w:space="0" w:color="auto" w:frame="1"/>
          <w:lang w:eastAsia="es-ES"/>
        </w:rPr>
        <w:t>Se define como el número de dominios: D</w:t>
      </w:r>
      <w:r w:rsidRPr="009E41F1">
        <w:rPr>
          <w:rFonts w:asciiTheme="majorHAnsi" w:eastAsia="Times New Roman" w:hAnsiTheme="majorHAnsi" w:cstheme="majorHAnsi"/>
          <w:i/>
          <w:iCs/>
          <w:color w:val="000000"/>
          <w:bdr w:val="none" w:sz="0" w:space="0" w:color="auto" w:frame="1"/>
          <w:lang w:eastAsia="es-ES"/>
        </w:rPr>
        <w:t>i</w:t>
      </w:r>
      <w:r w:rsidRPr="009E41F1">
        <w:rPr>
          <w:rFonts w:asciiTheme="majorHAnsi" w:eastAsia="Times New Roman" w:hAnsiTheme="majorHAnsi" w:cstheme="majorHAnsi"/>
          <w:color w:val="000000"/>
          <w:bdr w:val="none" w:sz="0" w:space="0" w:color="auto" w:frame="1"/>
          <w:lang w:eastAsia="es-ES"/>
        </w:rPr>
        <w:t>.</w:t>
      </w:r>
      <w:r w:rsidRPr="009E41F1">
        <w:rPr>
          <w:rFonts w:asciiTheme="majorHAnsi" w:eastAsia="Times New Roman" w:hAnsiTheme="majorHAnsi" w:cstheme="majorHAnsi"/>
          <w:color w:val="000000"/>
          <w:lang w:eastAsia="es-ES"/>
        </w:rPr>
        <w:br/>
      </w:r>
      <w:r w:rsidRPr="009E41F1">
        <w:rPr>
          <w:rFonts w:asciiTheme="majorHAnsi" w:eastAsia="Times New Roman" w:hAnsiTheme="majorHAnsi" w:cstheme="majorHAnsi"/>
          <w:b/>
          <w:bCs/>
          <w:color w:val="000000"/>
          <w:bdr w:val="none" w:sz="0" w:space="0" w:color="auto" w:frame="1"/>
          <w:lang w:eastAsia="es-ES"/>
        </w:rPr>
        <w:t>F) Cardinalidad</w:t>
      </w:r>
      <w:r w:rsidRPr="009E41F1">
        <w:rPr>
          <w:rFonts w:asciiTheme="majorHAnsi" w:eastAsia="Times New Roman" w:hAnsiTheme="majorHAnsi" w:cstheme="majorHAnsi"/>
          <w:color w:val="000000"/>
          <w:lang w:eastAsia="es-ES"/>
        </w:rPr>
        <w:br/>
      </w:r>
      <w:r w:rsidRPr="009E41F1">
        <w:rPr>
          <w:rFonts w:asciiTheme="majorHAnsi" w:eastAsia="Times New Roman" w:hAnsiTheme="majorHAnsi" w:cstheme="majorHAnsi"/>
          <w:color w:val="000000"/>
          <w:bdr w:val="none" w:sz="0" w:space="0" w:color="auto" w:frame="1"/>
          <w:lang w:eastAsia="es-ES"/>
        </w:rPr>
        <w:t>Se define como el número de tuplas de la relación.</w:t>
      </w:r>
      <w:r w:rsidRPr="009E41F1">
        <w:rPr>
          <w:rFonts w:asciiTheme="majorHAnsi" w:eastAsia="Times New Roman" w:hAnsiTheme="majorHAnsi" w:cstheme="majorHAnsi"/>
          <w:color w:val="000000"/>
          <w:lang w:eastAsia="es-ES"/>
        </w:rPr>
        <w:br/>
      </w:r>
      <w:r w:rsidRPr="009E41F1">
        <w:rPr>
          <w:rFonts w:asciiTheme="majorHAnsi" w:eastAsia="Times New Roman" w:hAnsiTheme="majorHAnsi" w:cstheme="majorHAnsi"/>
          <w:b/>
          <w:bCs/>
          <w:color w:val="000000"/>
          <w:bdr w:val="none" w:sz="0" w:space="0" w:color="auto" w:frame="1"/>
          <w:lang w:eastAsia="es-ES"/>
        </w:rPr>
        <w:t>G) Diferencias entre relaciones y tablas</w:t>
      </w:r>
    </w:p>
    <w:p w:rsidR="009E41F1" w:rsidRPr="009E41F1" w:rsidRDefault="009E41F1" w:rsidP="009E41F1">
      <w:pPr>
        <w:numPr>
          <w:ilvl w:val="0"/>
          <w:numId w:val="29"/>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Tabla:</w:t>
      </w:r>
    </w:p>
    <w:p w:rsidR="009E41F1" w:rsidRPr="009E41F1" w:rsidRDefault="009E41F1" w:rsidP="009E41F1">
      <w:pPr>
        <w:numPr>
          <w:ilvl w:val="1"/>
          <w:numId w:val="29"/>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1. Poseen un orden definido para las filas.</w:t>
      </w:r>
    </w:p>
    <w:p w:rsidR="009E41F1" w:rsidRPr="009E41F1" w:rsidRDefault="009E41F1" w:rsidP="009E41F1">
      <w:pPr>
        <w:numPr>
          <w:ilvl w:val="1"/>
          <w:numId w:val="29"/>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2. Hay un orden definido para los valores de los atributos.</w:t>
      </w:r>
    </w:p>
    <w:p w:rsidR="009E41F1" w:rsidRPr="009E41F1" w:rsidRDefault="009E41F1" w:rsidP="009E41F1">
      <w:pPr>
        <w:numPr>
          <w:ilvl w:val="1"/>
          <w:numId w:val="29"/>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3. Pueden repetirse filas.</w:t>
      </w:r>
    </w:p>
    <w:p w:rsidR="009E41F1" w:rsidRPr="009E41F1" w:rsidRDefault="009E41F1" w:rsidP="009E41F1">
      <w:pPr>
        <w:numPr>
          <w:ilvl w:val="0"/>
          <w:numId w:val="3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Relación:</w:t>
      </w:r>
    </w:p>
    <w:p w:rsidR="009E41F1" w:rsidRPr="009E41F1" w:rsidRDefault="009E41F1" w:rsidP="009E41F1">
      <w:pPr>
        <w:numPr>
          <w:ilvl w:val="1"/>
          <w:numId w:val="3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1. Ni las tuplas ni los valores de los componentes de una tupla se referencian por su posición relativa (no hay un orden predefinido para el conjunto).</w:t>
      </w:r>
    </w:p>
    <w:p w:rsidR="009E41F1" w:rsidRPr="009E41F1" w:rsidRDefault="009E41F1" w:rsidP="009E41F1">
      <w:pPr>
        <w:numPr>
          <w:ilvl w:val="1"/>
          <w:numId w:val="30"/>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9E41F1">
        <w:rPr>
          <w:rFonts w:asciiTheme="majorHAnsi" w:eastAsia="Times New Roman" w:hAnsiTheme="majorHAnsi" w:cstheme="majorHAnsi"/>
          <w:color w:val="000000"/>
          <w:lang w:eastAsia="es-ES"/>
        </w:rPr>
        <w:t> </w:t>
      </w:r>
      <w:r w:rsidRPr="009E41F1">
        <w:rPr>
          <w:rFonts w:asciiTheme="majorHAnsi" w:eastAsia="Times New Roman" w:hAnsiTheme="majorHAnsi" w:cstheme="majorHAnsi"/>
          <w:color w:val="000000"/>
          <w:bdr w:val="none" w:sz="0" w:space="0" w:color="auto" w:frame="1"/>
          <w:lang w:eastAsia="es-ES"/>
        </w:rPr>
        <w:t>2. No pueden repetirse tuplas, pues un conjunto no tiene elementos repetidos.</w:t>
      </w:r>
    </w:p>
    <w:p w:rsidR="009E41F1" w:rsidRPr="009E41F1" w:rsidRDefault="009E41F1" w:rsidP="009E41F1">
      <w:pPr>
        <w:pStyle w:val="Heading4"/>
        <w:shd w:val="clear" w:color="auto" w:fill="FFFFFF"/>
        <w:spacing w:before="0" w:after="0" w:line="528" w:lineRule="atLeast"/>
        <w:textAlignment w:val="baseline"/>
        <w:rPr>
          <w:rFonts w:asciiTheme="majorHAnsi" w:hAnsiTheme="majorHAnsi" w:cstheme="majorHAnsi"/>
          <w:sz w:val="22"/>
          <w:szCs w:val="22"/>
        </w:rPr>
      </w:pPr>
      <w:r w:rsidRPr="009E41F1">
        <w:rPr>
          <w:rStyle w:val="char"/>
          <w:rFonts w:asciiTheme="majorHAnsi" w:hAnsiTheme="majorHAnsi" w:cstheme="majorHAnsi"/>
          <w:sz w:val="22"/>
          <w:szCs w:val="22"/>
          <w:bdr w:val="none" w:sz="0" w:space="0" w:color="auto" w:frame="1"/>
        </w:rPr>
        <w:t>Contexto matemático del modelo relacional</w:t>
      </w:r>
    </w:p>
    <w:p w:rsidR="009E41F1" w:rsidRPr="009E41F1" w:rsidRDefault="009E41F1" w:rsidP="009E41F1">
      <w:pPr>
        <w:shd w:val="clear" w:color="auto" w:fill="FFFFFF"/>
        <w:textAlignment w:val="baseline"/>
        <w:rPr>
          <w:rFonts w:asciiTheme="majorHAnsi" w:hAnsiTheme="majorHAnsi" w:cstheme="majorHAnsi"/>
        </w:rPr>
      </w:pPr>
      <w:r w:rsidRPr="009E41F1">
        <w:rPr>
          <w:rStyle w:val="char"/>
          <w:rFonts w:asciiTheme="majorHAnsi" w:hAnsiTheme="majorHAnsi" w:cstheme="majorHAnsi"/>
          <w:bdr w:val="none" w:sz="0" w:space="0" w:color="auto" w:frame="1"/>
        </w:rPr>
        <w:t>Con objeto de conseguir una granularidad más fina y mejorar la independencia de datos, Codd propone relajar la hipótesis de correspondencia posicional de valores de atributos en una tupla respecto a sus dominios. Es decir, propone que la posición (número de columna) que ocupa un atributo dentro de una tupla (fila de la tabla) no sea importante (a eso se refiere con </w:t>
      </w:r>
      <w:r w:rsidRPr="009E41F1">
        <w:rPr>
          <w:rStyle w:val="char"/>
          <w:rFonts w:asciiTheme="majorHAnsi" w:hAnsiTheme="majorHAnsi" w:cstheme="majorHAnsi"/>
          <w:i/>
          <w:iCs/>
          <w:bdr w:val="none" w:sz="0" w:space="0" w:color="auto" w:frame="1"/>
        </w:rPr>
        <w:t>relajar</w:t>
      </w:r>
      <w:r w:rsidRPr="009E41F1">
        <w:rPr>
          <w:rFonts w:asciiTheme="majorHAnsi" w:hAnsiTheme="majorHAnsi" w:cstheme="majorHAnsi"/>
        </w:rPr>
        <w:t>)</w:t>
      </w:r>
      <w:r w:rsidRPr="009E41F1">
        <w:rPr>
          <w:rStyle w:val="char"/>
          <w:rFonts w:asciiTheme="majorHAnsi" w:hAnsiTheme="majorHAnsi" w:cstheme="majorHAnsi"/>
          <w:bdr w:val="none" w:sz="0" w:space="0" w:color="auto" w:frame="1"/>
        </w:rPr>
        <w:t>; sino que lo importante sea cómo se denomine ese atributo, ya que es por ese nombre (y no por la posición que ocupa) por el que se buscará al atributo a la hora de recuperar datos guardados o guardar nuevos datos en dicha tupla.</w:t>
      </w:r>
    </w:p>
    <w:p w:rsidR="009E41F1" w:rsidRPr="009E41F1" w:rsidRDefault="009E41F1" w:rsidP="009E41F1">
      <w:pPr>
        <w:pStyle w:val="NormalWeb"/>
        <w:shd w:val="clear" w:color="auto" w:fill="FFFFFF"/>
        <w:spacing w:before="0" w:beforeAutospacing="0" w:after="0" w:afterAutospacing="0"/>
        <w:ind w:left="48" w:right="48"/>
        <w:textAlignment w:val="baseline"/>
        <w:rPr>
          <w:rFonts w:asciiTheme="majorHAnsi" w:hAnsiTheme="majorHAnsi" w:cstheme="majorHAnsi"/>
          <w:sz w:val="22"/>
          <w:szCs w:val="22"/>
        </w:rPr>
      </w:pPr>
      <w:r w:rsidRPr="009E41F1">
        <w:rPr>
          <w:rFonts w:asciiTheme="majorHAnsi" w:hAnsiTheme="majorHAnsi" w:cstheme="majorHAnsi"/>
          <w:sz w:val="22"/>
          <w:szCs w:val="22"/>
        </w:rPr>
        <w:lastRenderedPageBreak/>
        <w:t>El término </w:t>
      </w:r>
      <w:r w:rsidRPr="009E41F1">
        <w:rPr>
          <w:rFonts w:asciiTheme="majorHAnsi" w:hAnsiTheme="majorHAnsi" w:cstheme="majorHAnsi"/>
          <w:i/>
          <w:iCs/>
          <w:sz w:val="22"/>
          <w:szCs w:val="22"/>
          <w:bdr w:val="none" w:sz="0" w:space="0" w:color="auto" w:frame="1"/>
        </w:rPr>
        <w:t>granularidad</w:t>
      </w:r>
      <w:r w:rsidRPr="009E41F1">
        <w:rPr>
          <w:rFonts w:asciiTheme="majorHAnsi" w:hAnsiTheme="majorHAnsi" w:cstheme="majorHAnsi"/>
          <w:sz w:val="22"/>
          <w:szCs w:val="22"/>
        </w:rPr>
        <w:t> se refiere al nivel de detalle con que se almacena en la base de datos. Por ejemplo, en una BD que almacene las visitas a una web, puede guardarse el número de visitas cada día, pero también afinarse (reducirse) la granularidad y almacenar datos para cada hora, e incluso para cada minuto. También es posible ampliarla guardando las visitas cada semana o cada mes. Aumentar la cantidad de datos guardados mejora la capacidad de análisis, pero también aumenta el tamaño de la BD.</w:t>
      </w:r>
    </w:p>
    <w:p w:rsidR="009E41F1" w:rsidRPr="009E41F1" w:rsidRDefault="009E41F1" w:rsidP="009E41F1">
      <w:pPr>
        <w:shd w:val="clear" w:color="auto" w:fill="FFFFFF"/>
        <w:textAlignment w:val="baseline"/>
        <w:rPr>
          <w:rFonts w:asciiTheme="majorHAnsi" w:hAnsiTheme="majorHAnsi" w:cstheme="majorHAnsi"/>
        </w:rPr>
      </w:pPr>
      <w:r w:rsidRPr="009E41F1">
        <w:rPr>
          <w:rStyle w:val="char"/>
          <w:rFonts w:asciiTheme="majorHAnsi" w:hAnsiTheme="majorHAnsi" w:cstheme="majorHAnsi"/>
          <w:bdr w:val="none" w:sz="0" w:space="0" w:color="auto" w:frame="1"/>
        </w:rPr>
        <w:t>Se redefine una relación como:</w:t>
      </w:r>
    </w:p>
    <w:p w:rsidR="009E41F1" w:rsidRPr="009E41F1" w:rsidRDefault="009E41F1" w:rsidP="009E41F1">
      <w:pPr>
        <w:numPr>
          <w:ilvl w:val="0"/>
          <w:numId w:val="31"/>
        </w:numPr>
        <w:shd w:val="clear" w:color="auto" w:fill="FFFFFF"/>
        <w:spacing w:after="0" w:line="240" w:lineRule="auto"/>
        <w:textAlignment w:val="baseline"/>
        <w:rPr>
          <w:rFonts w:asciiTheme="majorHAnsi" w:hAnsiTheme="majorHAnsi" w:cstheme="majorHAnsi"/>
          <w:b/>
          <w:bCs/>
        </w:rPr>
      </w:pPr>
      <w:r w:rsidRPr="009E41F1">
        <w:rPr>
          <w:rFonts w:asciiTheme="majorHAnsi" w:hAnsiTheme="majorHAnsi" w:cstheme="majorHAnsi"/>
          <w:b/>
          <w:bCs/>
        </w:rPr>
        <w:t> </w:t>
      </w:r>
      <w:r w:rsidRPr="009E41F1">
        <w:rPr>
          <w:rStyle w:val="char"/>
          <w:rFonts w:asciiTheme="majorHAnsi" w:hAnsiTheme="majorHAnsi" w:cstheme="majorHAnsi"/>
          <w:bdr w:val="none" w:sz="0" w:space="0" w:color="auto" w:frame="1"/>
        </w:rPr>
        <w:t>Un nombre de relación.</w:t>
      </w:r>
    </w:p>
    <w:p w:rsidR="009E41F1" w:rsidRPr="009E41F1" w:rsidRDefault="009E41F1" w:rsidP="009E41F1">
      <w:pPr>
        <w:numPr>
          <w:ilvl w:val="0"/>
          <w:numId w:val="31"/>
        </w:numPr>
        <w:shd w:val="clear" w:color="auto" w:fill="FFFFFF"/>
        <w:spacing w:after="0" w:line="240" w:lineRule="auto"/>
        <w:ind w:left="720" w:hanging="360"/>
        <w:textAlignment w:val="baseline"/>
        <w:rPr>
          <w:rFonts w:asciiTheme="majorHAnsi" w:hAnsiTheme="majorHAnsi" w:cstheme="majorHAnsi"/>
          <w:b/>
          <w:bCs/>
        </w:rPr>
      </w:pPr>
      <w:r w:rsidRPr="009E41F1">
        <w:rPr>
          <w:rFonts w:asciiTheme="majorHAnsi" w:hAnsiTheme="majorHAnsi" w:cstheme="majorHAnsi"/>
          <w:b/>
          <w:bCs/>
        </w:rPr>
        <w:t> </w:t>
      </w:r>
      <w:r w:rsidRPr="009E41F1">
        <w:rPr>
          <w:rStyle w:val="char"/>
          <w:rFonts w:asciiTheme="majorHAnsi" w:hAnsiTheme="majorHAnsi" w:cstheme="majorHAnsi"/>
          <w:bdr w:val="none" w:sz="0" w:space="0" w:color="auto" w:frame="1"/>
        </w:rPr>
        <w:t>Un conjunto de atributos A = ({</w:t>
      </w:r>
      <w:proofErr w:type="spellStart"/>
      <w:r w:rsidRPr="009E41F1">
        <w:rPr>
          <w:rStyle w:val="char"/>
          <w:rFonts w:asciiTheme="majorHAnsi" w:hAnsiTheme="majorHAnsi" w:cstheme="majorHAnsi"/>
          <w:bdr w:val="none" w:sz="0" w:space="0" w:color="auto" w:frame="1"/>
        </w:rPr>
        <w:t>A</w:t>
      </w:r>
      <w:r w:rsidRPr="009E41F1">
        <w:rPr>
          <w:rStyle w:val="char"/>
          <w:rFonts w:asciiTheme="majorHAnsi" w:hAnsiTheme="majorHAnsi" w:cstheme="majorHAnsi"/>
          <w:i/>
          <w:iCs/>
          <w:bdr w:val="none" w:sz="0" w:space="0" w:color="auto" w:frame="1"/>
        </w:rPr>
        <w:t>i</w:t>
      </w:r>
      <w:proofErr w:type="spellEnd"/>
      <w:r w:rsidRPr="009E41F1">
        <w:rPr>
          <w:rStyle w:val="char"/>
          <w:rFonts w:asciiTheme="majorHAnsi" w:hAnsiTheme="majorHAnsi" w:cstheme="majorHAnsi"/>
          <w:bdr w:val="none" w:sz="0" w:space="0" w:color="auto" w:frame="1"/>
        </w:rPr>
        <w:t>}), donde el número de atributos es el grado de la relación.</w:t>
      </w:r>
    </w:p>
    <w:p w:rsidR="009E41F1" w:rsidRPr="009E41F1" w:rsidRDefault="009E41F1" w:rsidP="009E41F1">
      <w:pPr>
        <w:numPr>
          <w:ilvl w:val="0"/>
          <w:numId w:val="31"/>
        </w:numPr>
        <w:shd w:val="clear" w:color="auto" w:fill="FFFFFF"/>
        <w:spacing w:after="0" w:line="240" w:lineRule="auto"/>
        <w:ind w:left="720" w:hanging="360"/>
        <w:textAlignment w:val="baseline"/>
        <w:rPr>
          <w:rFonts w:asciiTheme="majorHAnsi" w:hAnsiTheme="majorHAnsi" w:cstheme="majorHAnsi"/>
          <w:b/>
          <w:bCs/>
        </w:rPr>
      </w:pPr>
      <w:r w:rsidRPr="009E41F1">
        <w:rPr>
          <w:rFonts w:asciiTheme="majorHAnsi" w:hAnsiTheme="majorHAnsi" w:cstheme="majorHAnsi"/>
          <w:b/>
          <w:bCs/>
        </w:rPr>
        <w:t> </w:t>
      </w:r>
      <w:r w:rsidRPr="009E41F1">
        <w:rPr>
          <w:rStyle w:val="char"/>
          <w:rFonts w:asciiTheme="majorHAnsi" w:hAnsiTheme="majorHAnsi" w:cstheme="majorHAnsi"/>
          <w:bdr w:val="none" w:sz="0" w:space="0" w:color="auto" w:frame="1"/>
        </w:rPr>
        <w:t>Un conjunto de dominios D = ({D</w:t>
      </w:r>
      <w:r w:rsidRPr="009E41F1">
        <w:rPr>
          <w:rStyle w:val="char"/>
          <w:rFonts w:asciiTheme="majorHAnsi" w:hAnsiTheme="majorHAnsi" w:cstheme="majorHAnsi"/>
          <w:i/>
          <w:iCs/>
          <w:bdr w:val="none" w:sz="0" w:space="0" w:color="auto" w:frame="1"/>
        </w:rPr>
        <w:t>i</w:t>
      </w:r>
      <w:r w:rsidRPr="009E41F1">
        <w:rPr>
          <w:rStyle w:val="char"/>
          <w:rFonts w:asciiTheme="majorHAnsi" w:hAnsiTheme="majorHAnsi" w:cstheme="majorHAnsi"/>
          <w:bdr w:val="none" w:sz="0" w:space="0" w:color="auto" w:frame="1"/>
        </w:rPr>
        <w:t>}).</w:t>
      </w:r>
    </w:p>
    <w:p w:rsidR="009E41F1" w:rsidRPr="009E41F1" w:rsidRDefault="009E41F1" w:rsidP="009E41F1">
      <w:pPr>
        <w:numPr>
          <w:ilvl w:val="0"/>
          <w:numId w:val="31"/>
        </w:numPr>
        <w:shd w:val="clear" w:color="auto" w:fill="FFFFFF"/>
        <w:spacing w:after="0" w:line="240" w:lineRule="auto"/>
        <w:ind w:left="720" w:hanging="360"/>
        <w:textAlignment w:val="baseline"/>
        <w:rPr>
          <w:rFonts w:asciiTheme="majorHAnsi" w:hAnsiTheme="majorHAnsi" w:cstheme="majorHAnsi"/>
          <w:b/>
          <w:bCs/>
        </w:rPr>
      </w:pPr>
      <w:r w:rsidRPr="009E41F1">
        <w:rPr>
          <w:rFonts w:asciiTheme="majorHAnsi" w:hAnsiTheme="majorHAnsi" w:cstheme="majorHAnsi"/>
          <w:b/>
          <w:bCs/>
        </w:rPr>
        <w:t> </w:t>
      </w:r>
      <w:r w:rsidRPr="009E41F1">
        <w:rPr>
          <w:rStyle w:val="char"/>
          <w:rFonts w:asciiTheme="majorHAnsi" w:hAnsiTheme="majorHAnsi" w:cstheme="majorHAnsi"/>
          <w:bdr w:val="none" w:sz="0" w:space="0" w:color="auto" w:frame="1"/>
        </w:rPr>
        <w:t>Una aplicación que asocia a cada atributo de A un dominio D.</w:t>
      </w:r>
      <w:r w:rsidRPr="009E41F1">
        <w:rPr>
          <w:rFonts w:asciiTheme="majorHAnsi" w:hAnsiTheme="majorHAnsi" w:cstheme="majorHAnsi"/>
          <w:b/>
          <w:bCs/>
        </w:rPr>
        <w:br/>
      </w:r>
      <w:proofErr w:type="spellStart"/>
      <w:proofErr w:type="gramStart"/>
      <w:r w:rsidRPr="009E41F1">
        <w:rPr>
          <w:rStyle w:val="char"/>
          <w:rFonts w:asciiTheme="majorHAnsi" w:hAnsiTheme="majorHAnsi" w:cstheme="majorHAnsi"/>
          <w:b/>
          <w:bCs/>
          <w:bdr w:val="none" w:sz="0" w:space="0" w:color="auto" w:frame="1"/>
        </w:rPr>
        <w:t>Dom</w:t>
      </w:r>
      <w:proofErr w:type="spellEnd"/>
      <w:r w:rsidRPr="009E41F1">
        <w:rPr>
          <w:rStyle w:val="char"/>
          <w:rFonts w:asciiTheme="majorHAnsi" w:hAnsiTheme="majorHAnsi" w:cstheme="majorHAnsi"/>
          <w:b/>
          <w:bCs/>
          <w:bdr w:val="none" w:sz="0" w:space="0" w:color="auto" w:frame="1"/>
        </w:rPr>
        <w:t> :</w:t>
      </w:r>
      <w:proofErr w:type="gramEnd"/>
      <w:r w:rsidRPr="009E41F1">
        <w:rPr>
          <w:rStyle w:val="char"/>
          <w:rFonts w:asciiTheme="majorHAnsi" w:hAnsiTheme="majorHAnsi" w:cstheme="majorHAnsi"/>
          <w:b/>
          <w:bCs/>
          <w:bdr w:val="none" w:sz="0" w:space="0" w:color="auto" w:frame="1"/>
        </w:rPr>
        <w:t> A  → D.</w:t>
      </w:r>
    </w:p>
    <w:p w:rsidR="009E41F1" w:rsidRDefault="009E41F1" w:rsidP="009E41F1">
      <w:pPr>
        <w:shd w:val="clear" w:color="auto" w:fill="FFFFFF"/>
        <w:textAlignment w:val="baseline"/>
        <w:rPr>
          <w:rStyle w:val="char"/>
          <w:rFonts w:asciiTheme="majorHAnsi" w:hAnsiTheme="majorHAnsi" w:cstheme="majorHAnsi"/>
          <w:bdr w:val="none" w:sz="0" w:space="0" w:color="auto" w:frame="1"/>
        </w:rPr>
      </w:pPr>
      <w:r w:rsidRPr="009E41F1">
        <w:rPr>
          <w:rStyle w:val="char"/>
          <w:rFonts w:asciiTheme="majorHAnsi" w:hAnsiTheme="majorHAnsi" w:cstheme="majorHAnsi"/>
          <w:bdr w:val="none" w:sz="0" w:space="0" w:color="auto" w:frame="1"/>
        </w:rPr>
        <w:t>Con esta definición no hay una relación posicional de valores/dominios, sino una correspondencia atributo/valor dentro de cada tupla (por ejemplo, el valor que contenga el atributo </w:t>
      </w:r>
      <w:r w:rsidRPr="009E41F1">
        <w:rPr>
          <w:rStyle w:val="char"/>
          <w:rFonts w:asciiTheme="majorHAnsi" w:hAnsiTheme="majorHAnsi" w:cstheme="majorHAnsi"/>
          <w:i/>
          <w:iCs/>
          <w:bdr w:val="none" w:sz="0" w:space="0" w:color="auto" w:frame="1"/>
        </w:rPr>
        <w:t>DNI</w:t>
      </w:r>
      <w:r w:rsidRPr="009E41F1">
        <w:rPr>
          <w:rFonts w:asciiTheme="majorHAnsi" w:hAnsiTheme="majorHAnsi" w:cstheme="majorHAnsi"/>
        </w:rPr>
        <w:t> </w:t>
      </w:r>
      <w:r w:rsidRPr="009E41F1">
        <w:rPr>
          <w:rStyle w:val="char"/>
          <w:rFonts w:asciiTheme="majorHAnsi" w:hAnsiTheme="majorHAnsi" w:cstheme="majorHAnsi"/>
          <w:bdr w:val="none" w:sz="0" w:space="0" w:color="auto" w:frame="1"/>
        </w:rPr>
        <w:t>podrá ser recuperado correctamente, con independencia de la posición en la que se encuentre). Gracias a ello, se ha conseguido granularidad a nivel de atributo elemental (porque cada elemento es independiente de su posición y puede ser recuperado él solo, y no junto con otros atributos). Se recuperan los valores en una tupla por la denominación del atributo, en vez de por su posición. Los cambios en el esquema de la relación que impliquen adicionar nuevos atributos no afectarán a programas de aplicación que accedían a un subconjunto de valores de una tupla.</w:t>
      </w:r>
    </w:p>
    <w:p w:rsidR="009E41F1" w:rsidRPr="009E41F1" w:rsidRDefault="009E41F1" w:rsidP="009E41F1">
      <w:pPr>
        <w:shd w:val="clear" w:color="auto" w:fill="FFFFFF"/>
        <w:spacing w:beforeAutospacing="1" w:after="0" w:afterAutospacing="1" w:line="528" w:lineRule="atLeast"/>
        <w:textAlignment w:val="baseline"/>
        <w:outlineLvl w:val="3"/>
        <w:rPr>
          <w:rFonts w:asciiTheme="majorHAnsi" w:eastAsia="Times New Roman" w:hAnsiTheme="majorHAnsi" w:cstheme="majorHAnsi"/>
          <w:b/>
          <w:bCs/>
          <w:lang w:eastAsia="es-ES"/>
        </w:rPr>
      </w:pPr>
      <w:r w:rsidRPr="009E41F1">
        <w:rPr>
          <w:rFonts w:asciiTheme="majorHAnsi" w:eastAsia="Times New Roman" w:hAnsiTheme="majorHAnsi" w:cstheme="majorHAnsi"/>
          <w:b/>
          <w:bCs/>
          <w:bdr w:val="none" w:sz="0" w:space="0" w:color="auto" w:frame="1"/>
          <w:lang w:eastAsia="es-ES"/>
        </w:rPr>
        <w:t>4.3.3.</w:t>
      </w:r>
      <w:r w:rsidRPr="009E41F1">
        <w:rPr>
          <w:rFonts w:asciiTheme="majorHAnsi" w:eastAsia="Times New Roman" w:hAnsiTheme="majorHAnsi" w:cstheme="majorHAnsi"/>
          <w:b/>
          <w:bCs/>
          <w:lang w:eastAsia="es-ES"/>
        </w:rPr>
        <w:t> </w:t>
      </w:r>
      <w:r w:rsidRPr="009E41F1">
        <w:rPr>
          <w:rFonts w:asciiTheme="majorHAnsi" w:eastAsia="Times New Roman" w:hAnsiTheme="majorHAnsi" w:cstheme="majorHAnsi"/>
          <w:b/>
          <w:bCs/>
          <w:bdr w:val="none" w:sz="0" w:space="0" w:color="auto" w:frame="1"/>
          <w:lang w:eastAsia="es-ES"/>
        </w:rPr>
        <w:t>Restricciones</w:t>
      </w:r>
    </w:p>
    <w:p w:rsidR="009E41F1" w:rsidRPr="009E41F1" w:rsidRDefault="009E41F1" w:rsidP="009E41F1">
      <w:pPr>
        <w:shd w:val="clear" w:color="auto" w:fill="FFFFFF"/>
        <w:spacing w:after="0" w:line="240" w:lineRule="auto"/>
        <w:textAlignment w:val="baseline"/>
        <w:rPr>
          <w:rFonts w:asciiTheme="majorHAnsi" w:eastAsia="Times New Roman" w:hAnsiTheme="majorHAnsi" w:cstheme="majorHAnsi"/>
          <w:lang w:eastAsia="es-ES"/>
        </w:rPr>
      </w:pPr>
      <w:r w:rsidRPr="009E41F1">
        <w:rPr>
          <w:rFonts w:asciiTheme="majorHAnsi" w:eastAsia="Times New Roman" w:hAnsiTheme="majorHAnsi" w:cstheme="majorHAnsi"/>
          <w:b/>
          <w:bCs/>
          <w:bdr w:val="none" w:sz="0" w:space="0" w:color="auto" w:frame="1"/>
          <w:lang w:eastAsia="es-ES"/>
        </w:rPr>
        <w:t>A) Concepto intuitivo de </w:t>
      </w:r>
      <w:r w:rsidRPr="009E41F1">
        <w:rPr>
          <w:rFonts w:asciiTheme="majorHAnsi" w:eastAsia="Times New Roman" w:hAnsiTheme="majorHAnsi" w:cstheme="majorHAnsi"/>
          <w:b/>
          <w:bCs/>
          <w:i/>
          <w:iCs/>
          <w:bdr w:val="none" w:sz="0" w:space="0" w:color="auto" w:frame="1"/>
          <w:lang w:eastAsia="es-ES"/>
        </w:rPr>
        <w:t>identificador</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Al manejar cualquier estructura de datos se hace necesario distinguir elementos en conjuntos de datos. Un identificador, en general, es un subconjunto de propiedades que permite distinguir o identificar elementos dentro de dicho conjunto.</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Normalmente, pueden existir distintos identificadores en una estructura de datos. Es simplemente la propiedad o conjunto de propiedades que identifican unívocamente algo en un conjunto.</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
          <w:bCs/>
          <w:bdr w:val="none" w:sz="0" w:space="0" w:color="auto" w:frame="1"/>
          <w:lang w:eastAsia="es-ES"/>
        </w:rPr>
        <w:t xml:space="preserve">B) </w:t>
      </w:r>
      <w:proofErr w:type="spellStart"/>
      <w:r w:rsidRPr="009E41F1">
        <w:rPr>
          <w:rFonts w:asciiTheme="majorHAnsi" w:eastAsia="Times New Roman" w:hAnsiTheme="majorHAnsi" w:cstheme="majorHAnsi"/>
          <w:b/>
          <w:bCs/>
          <w:bdr w:val="none" w:sz="0" w:space="0" w:color="auto" w:frame="1"/>
          <w:lang w:eastAsia="es-ES"/>
        </w:rPr>
        <w:t>Superclave</w:t>
      </w:r>
      <w:proofErr w:type="spellEnd"/>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 xml:space="preserve">En el modelo relacional, como una relación es un conjunto, no puede haber elementos duplicados. Por tanto, está implícita la existencia de, al menos, un identificador para las tuplas de la relación. Una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cumple esta condición de unicidad. Se podría decir que </w:t>
      </w:r>
      <w:r w:rsidRPr="009E41F1">
        <w:rPr>
          <w:rFonts w:asciiTheme="majorHAnsi" w:eastAsia="Times New Roman" w:hAnsiTheme="majorHAnsi" w:cstheme="majorHAnsi"/>
          <w:b/>
          <w:bCs/>
          <w:bdr w:val="none" w:sz="0" w:space="0" w:color="auto" w:frame="1"/>
          <w:lang w:eastAsia="es-ES"/>
        </w:rPr>
        <w:t xml:space="preserve">una </w:t>
      </w:r>
      <w:proofErr w:type="spellStart"/>
      <w:r w:rsidRPr="009E41F1">
        <w:rPr>
          <w:rFonts w:asciiTheme="majorHAnsi" w:eastAsia="Times New Roman" w:hAnsiTheme="majorHAnsi" w:cstheme="majorHAnsi"/>
          <w:b/>
          <w:bCs/>
          <w:bdr w:val="none" w:sz="0" w:space="0" w:color="auto" w:frame="1"/>
          <w:lang w:eastAsia="es-ES"/>
        </w:rPr>
        <w:t>superclave</w:t>
      </w:r>
      <w:proofErr w:type="spellEnd"/>
      <w:r w:rsidRPr="009E41F1">
        <w:rPr>
          <w:rFonts w:asciiTheme="majorHAnsi" w:eastAsia="Times New Roman" w:hAnsiTheme="majorHAnsi" w:cstheme="majorHAnsi"/>
          <w:b/>
          <w:bCs/>
          <w:bdr w:val="none" w:sz="0" w:space="0" w:color="auto" w:frame="1"/>
          <w:lang w:eastAsia="es-ES"/>
        </w:rPr>
        <w:t xml:space="preserve"> es el conjunto de identificadores que garantiza la unicidad</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y, por tanto, identifica un elemento del conjunto de forma única; es decir, el conjunto de identificadores garantiza que un elemento es único en el conjunto de elementos.</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 xml:space="preserve">Una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puede no ser la única ni la mejor. Y, en un conjunto, pueden existir varias </w:t>
      </w:r>
      <w:proofErr w:type="spellStart"/>
      <w:r w:rsidRPr="009E41F1">
        <w:rPr>
          <w:rFonts w:asciiTheme="majorHAnsi" w:eastAsia="Times New Roman" w:hAnsiTheme="majorHAnsi" w:cstheme="majorHAnsi"/>
          <w:bdr w:val="none" w:sz="0" w:space="0" w:color="auto" w:frame="1"/>
          <w:lang w:eastAsia="es-ES"/>
        </w:rPr>
        <w:t>superclaves</w:t>
      </w:r>
      <w:proofErr w:type="spellEnd"/>
      <w:r w:rsidRPr="009E41F1">
        <w:rPr>
          <w:rFonts w:asciiTheme="majorHAnsi" w:eastAsia="Times New Roman" w:hAnsiTheme="majorHAnsi" w:cstheme="majorHAnsi"/>
          <w:bdr w:val="none" w:sz="0" w:space="0" w:color="auto" w:frame="1"/>
          <w:lang w:eastAsia="es-ES"/>
        </w:rPr>
        <w:t xml:space="preserve"> diferentes agrupando otros identificadores. Por ejemplo, una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podría ser el nombre y apellidos junto con la fecha de nacimiento y DNI.</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
          <w:bCs/>
          <w:bdr w:val="none" w:sz="0" w:space="0" w:color="auto" w:frame="1"/>
          <w:lang w:eastAsia="es-ES"/>
        </w:rPr>
        <w:t>C) Clave candidata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 xml:space="preserve">Una clave candidata es aquella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que cumple las condiciones de unicidad y </w:t>
      </w:r>
      <w:proofErr w:type="spellStart"/>
      <w:r w:rsidRPr="009E41F1">
        <w:rPr>
          <w:rFonts w:asciiTheme="majorHAnsi" w:eastAsia="Times New Roman" w:hAnsiTheme="majorHAnsi" w:cstheme="majorHAnsi"/>
          <w:bdr w:val="none" w:sz="0" w:space="0" w:color="auto" w:frame="1"/>
          <w:lang w:eastAsia="es-ES"/>
        </w:rPr>
        <w:t>minimalidad</w:t>
      </w:r>
      <w:proofErr w:type="spellEnd"/>
      <w:r w:rsidRPr="009E41F1">
        <w:rPr>
          <w:rFonts w:asciiTheme="majorHAnsi" w:eastAsia="Times New Roman" w:hAnsiTheme="majorHAnsi" w:cstheme="majorHAnsi"/>
          <w:bdr w:val="none" w:sz="0" w:space="0" w:color="auto" w:frame="1"/>
          <w:lang w:eastAsia="es-ES"/>
        </w:rPr>
        <w:t>.</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De la definición de relación se deriva que </w:t>
      </w:r>
      <w:r w:rsidRPr="009E41F1">
        <w:rPr>
          <w:rFonts w:asciiTheme="majorHAnsi" w:eastAsia="Times New Roman" w:hAnsiTheme="majorHAnsi" w:cstheme="majorHAnsi"/>
          <w:b/>
          <w:bCs/>
          <w:bdr w:val="none" w:sz="0" w:space="0" w:color="auto" w:frame="1"/>
          <w:lang w:eastAsia="es-ES"/>
        </w:rPr>
        <w:t>siempre existe, al menos, una clave candidata</w:t>
      </w:r>
      <w:r w:rsidRPr="009E41F1">
        <w:rPr>
          <w:rFonts w:asciiTheme="majorHAnsi" w:eastAsia="Times New Roman" w:hAnsiTheme="majorHAnsi" w:cstheme="majorHAnsi"/>
          <w:bdr w:val="none" w:sz="0" w:space="0" w:color="auto" w:frame="1"/>
          <w:lang w:eastAsia="es-ES"/>
        </w:rPr>
        <w:t xml:space="preserve">: al ser una relación un conjunto y no existir dos tuplas iguales, el conjunto de todos los atributos siempre tiene que identificar unívocamente a cada tupla. Es decir, para obtener una clave candidata, primero hay que identificar las </w:t>
      </w:r>
      <w:proofErr w:type="spellStart"/>
      <w:r w:rsidRPr="009E41F1">
        <w:rPr>
          <w:rFonts w:asciiTheme="majorHAnsi" w:eastAsia="Times New Roman" w:hAnsiTheme="majorHAnsi" w:cstheme="majorHAnsi"/>
          <w:bdr w:val="none" w:sz="0" w:space="0" w:color="auto" w:frame="1"/>
          <w:lang w:eastAsia="es-ES"/>
        </w:rPr>
        <w:t>superclaves</w:t>
      </w:r>
      <w:proofErr w:type="spellEnd"/>
      <w:r w:rsidRPr="009E41F1">
        <w:rPr>
          <w:rFonts w:asciiTheme="majorHAnsi" w:eastAsia="Times New Roman" w:hAnsiTheme="majorHAnsi" w:cstheme="majorHAnsi"/>
          <w:bdr w:val="none" w:sz="0" w:space="0" w:color="auto" w:frame="1"/>
          <w:lang w:eastAsia="es-ES"/>
        </w:rPr>
        <w:t xml:space="preserve"> y, segundo, eliminar de ellas los </w:t>
      </w:r>
      <w:r w:rsidRPr="009E41F1">
        <w:rPr>
          <w:rFonts w:asciiTheme="majorHAnsi" w:eastAsia="Times New Roman" w:hAnsiTheme="majorHAnsi" w:cstheme="majorHAnsi"/>
          <w:bdr w:val="none" w:sz="0" w:space="0" w:color="auto" w:frame="1"/>
          <w:lang w:eastAsia="es-ES"/>
        </w:rPr>
        <w:lastRenderedPageBreak/>
        <w:t xml:space="preserve">identificadores que, si se sacaran del conjunto, no impedirían identificar unívocamente la entidad. En el ejemplo recién usado —el de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compuesta por nombre y apellidos, fecha de nacimiento y DNI—, se infiere que se cumple la condición de unicidad: con esos tres atributos se identifica unívocamente cada tupla; sin embargo, no se cumple la </w:t>
      </w:r>
      <w:proofErr w:type="spellStart"/>
      <w:r w:rsidRPr="009E41F1">
        <w:rPr>
          <w:rFonts w:asciiTheme="majorHAnsi" w:eastAsia="Times New Roman" w:hAnsiTheme="majorHAnsi" w:cstheme="majorHAnsi"/>
          <w:bdr w:val="none" w:sz="0" w:space="0" w:color="auto" w:frame="1"/>
          <w:lang w:eastAsia="es-ES"/>
        </w:rPr>
        <w:t>minimalidad</w:t>
      </w:r>
      <w:proofErr w:type="spellEnd"/>
      <w:r w:rsidRPr="009E41F1">
        <w:rPr>
          <w:rFonts w:asciiTheme="majorHAnsi" w:eastAsia="Times New Roman" w:hAnsiTheme="majorHAnsi" w:cstheme="majorHAnsi"/>
          <w:bdr w:val="none" w:sz="0" w:space="0" w:color="auto" w:frame="1"/>
          <w:lang w:eastAsia="es-ES"/>
        </w:rPr>
        <w:t>, porque tan solo con </w:t>
      </w:r>
      <w:r w:rsidRPr="009E41F1">
        <w:rPr>
          <w:rFonts w:asciiTheme="majorHAnsi" w:eastAsia="Times New Roman" w:hAnsiTheme="majorHAnsi" w:cstheme="majorHAnsi"/>
          <w:i/>
          <w:iCs/>
          <w:bdr w:val="none" w:sz="0" w:space="0" w:color="auto" w:frame="1"/>
          <w:lang w:eastAsia="es-ES"/>
        </w:rPr>
        <w:t>DNI</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se podría identificar</w:t>
      </w:r>
    </w:p>
    <w:p w:rsidR="009E41F1" w:rsidRDefault="009E41F1" w:rsidP="009E41F1">
      <w:pPr>
        <w:shd w:val="clear" w:color="auto" w:fill="FFFFFF"/>
        <w:spacing w:after="0" w:line="240" w:lineRule="auto"/>
        <w:textAlignment w:val="baseline"/>
        <w:rPr>
          <w:rFonts w:asciiTheme="majorHAnsi" w:eastAsia="Times New Roman" w:hAnsiTheme="majorHAnsi" w:cstheme="majorHAnsi"/>
          <w:bdr w:val="none" w:sz="0" w:space="0" w:color="auto" w:frame="1"/>
          <w:lang w:eastAsia="es-ES"/>
        </w:rPr>
      </w:pPr>
      <w:r w:rsidRPr="009E41F1">
        <w:rPr>
          <w:rFonts w:asciiTheme="majorHAnsi" w:eastAsia="Times New Roman" w:hAnsiTheme="majorHAnsi" w:cstheme="majorHAnsi"/>
          <w:bdr w:val="none" w:sz="0" w:space="0" w:color="auto" w:frame="1"/>
          <w:lang w:eastAsia="es-ES"/>
        </w:rPr>
        <w:t>unívocamente una tupla.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El concepto de </w:t>
      </w:r>
      <w:r w:rsidRPr="009E41F1">
        <w:rPr>
          <w:rFonts w:asciiTheme="majorHAnsi" w:eastAsia="Times New Roman" w:hAnsiTheme="majorHAnsi" w:cstheme="majorHAnsi"/>
          <w:i/>
          <w:iCs/>
          <w:bdr w:val="none" w:sz="0" w:space="0" w:color="auto" w:frame="1"/>
          <w:lang w:eastAsia="es-ES"/>
        </w:rPr>
        <w:t>clave candidata</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es </w:t>
      </w:r>
      <w:r w:rsidRPr="009E41F1">
        <w:rPr>
          <w:rFonts w:asciiTheme="majorHAnsi" w:eastAsia="Times New Roman" w:hAnsiTheme="majorHAnsi" w:cstheme="majorHAnsi"/>
          <w:b/>
          <w:bCs/>
          <w:bdr w:val="none" w:sz="0" w:space="0" w:color="auto" w:frame="1"/>
          <w:lang w:eastAsia="es-ES"/>
        </w:rPr>
        <w:t>muy relevante</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en el modelo relacional y representa el mecanismo para referenciar las tuplas de una relación.</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 xml:space="preserve">Como ejemplo, imagínese que al diseñar la base de datos de una librería se intuye que una </w:t>
      </w:r>
      <w:proofErr w:type="spellStart"/>
      <w:r w:rsidRPr="009E41F1">
        <w:rPr>
          <w:rFonts w:asciiTheme="majorHAnsi" w:eastAsia="Times New Roman" w:hAnsiTheme="majorHAnsi" w:cstheme="majorHAnsi"/>
          <w:bdr w:val="none" w:sz="0" w:space="0" w:color="auto" w:frame="1"/>
          <w:lang w:eastAsia="es-ES"/>
        </w:rPr>
        <w:t>superclave</w:t>
      </w:r>
      <w:proofErr w:type="spellEnd"/>
      <w:r w:rsidRPr="009E41F1">
        <w:rPr>
          <w:rFonts w:asciiTheme="majorHAnsi" w:eastAsia="Times New Roman" w:hAnsiTheme="majorHAnsi" w:cstheme="majorHAnsi"/>
          <w:bdr w:val="none" w:sz="0" w:space="0" w:color="auto" w:frame="1"/>
          <w:lang w:eastAsia="es-ES"/>
        </w:rPr>
        <w:t xml:space="preserve"> podría ser el conjunto formado por los atributos </w:t>
      </w:r>
      <w:r w:rsidRPr="009E41F1">
        <w:rPr>
          <w:rFonts w:asciiTheme="majorHAnsi" w:eastAsia="Times New Roman" w:hAnsiTheme="majorHAnsi" w:cstheme="majorHAnsi"/>
          <w:i/>
          <w:iCs/>
          <w:bdr w:val="none" w:sz="0" w:space="0" w:color="auto" w:frame="1"/>
          <w:lang w:eastAsia="es-ES"/>
        </w:rPr>
        <w:t>Nombre de usuario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y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bdr w:val="none" w:sz="0" w:space="0" w:color="auto" w:frame="1"/>
          <w:lang w:eastAsia="es-ES"/>
        </w:rPr>
        <w:t>. Queda claro que este conjunto identifica unívocamente a un usuario. La pregunta es la siguiente: ¿si se saca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del conjunto, se seguiría identificando unívocamente a los usuarios? La respuesta es que no, porque podría ocurrir que dos usuarios se llamasen igual. Entonces, habría que formularse una nueva pregunta: ¿si se saca </w:t>
      </w:r>
      <w:r w:rsidRPr="009E41F1">
        <w:rPr>
          <w:rFonts w:asciiTheme="majorHAnsi" w:eastAsia="Times New Roman" w:hAnsiTheme="majorHAnsi" w:cstheme="majorHAnsi"/>
          <w:i/>
          <w:iCs/>
          <w:bdr w:val="none" w:sz="0" w:space="0" w:color="auto" w:frame="1"/>
          <w:lang w:eastAsia="es-ES"/>
        </w:rPr>
        <w:t>Nombre de usuario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del conjunto, se seguiría identificando unívocamente a los usuarios? La respuesta es sí; por tanto,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podría convertirse en una clave candidata (por ser mínima).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
          <w:bCs/>
          <w:bdr w:val="none" w:sz="0" w:space="0" w:color="auto" w:frame="1"/>
          <w:lang w:eastAsia="es-ES"/>
        </w:rPr>
        <w:t>D) Clave primaria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Una relación puede tener más de una clave candidata. La clave primaria (</w:t>
      </w:r>
      <w:r w:rsidRPr="009E41F1">
        <w:rPr>
          <w:rFonts w:asciiTheme="majorHAnsi" w:eastAsia="Times New Roman" w:hAnsiTheme="majorHAnsi" w:cstheme="majorHAnsi"/>
          <w:b/>
          <w:bCs/>
          <w:i/>
          <w:iCs/>
          <w:bdr w:val="none" w:sz="0" w:space="0" w:color="auto" w:frame="1"/>
          <w:lang w:eastAsia="es-ES"/>
        </w:rPr>
        <w:t>‘</w:t>
      </w:r>
      <w:proofErr w:type="spellStart"/>
      <w:r w:rsidRPr="009E41F1">
        <w:rPr>
          <w:rFonts w:asciiTheme="majorHAnsi" w:eastAsia="Times New Roman" w:hAnsiTheme="majorHAnsi" w:cstheme="majorHAnsi"/>
          <w:b/>
          <w:bCs/>
          <w:i/>
          <w:iCs/>
          <w:bdr w:val="none" w:sz="0" w:space="0" w:color="auto" w:frame="1"/>
          <w:lang w:eastAsia="es-ES"/>
        </w:rPr>
        <w:t>primary</w:t>
      </w:r>
      <w:proofErr w:type="spellEnd"/>
      <w:r w:rsidRPr="009E41F1">
        <w:rPr>
          <w:rFonts w:asciiTheme="majorHAnsi" w:eastAsia="Times New Roman" w:hAnsiTheme="majorHAnsi" w:cstheme="majorHAnsi"/>
          <w:b/>
          <w:bCs/>
          <w:i/>
          <w:iCs/>
          <w:bdr w:val="none" w:sz="0" w:space="0" w:color="auto" w:frame="1"/>
          <w:lang w:eastAsia="es-ES"/>
        </w:rPr>
        <w:t xml:space="preserve"> </w:t>
      </w:r>
      <w:proofErr w:type="spellStart"/>
      <w:r w:rsidRPr="009E41F1">
        <w:rPr>
          <w:rFonts w:asciiTheme="majorHAnsi" w:eastAsia="Times New Roman" w:hAnsiTheme="majorHAnsi" w:cstheme="majorHAnsi"/>
          <w:b/>
          <w:bCs/>
          <w:i/>
          <w:iCs/>
          <w:bdr w:val="none" w:sz="0" w:space="0" w:color="auto" w:frame="1"/>
          <w:lang w:eastAsia="es-ES"/>
        </w:rPr>
        <w:t>key</w:t>
      </w:r>
      <w:proofErr w:type="spellEnd"/>
      <w:r w:rsidRPr="009E41F1">
        <w:rPr>
          <w:rFonts w:asciiTheme="majorHAnsi" w:eastAsia="Times New Roman" w:hAnsiTheme="majorHAnsi" w:cstheme="majorHAnsi"/>
          <w:b/>
          <w:bCs/>
          <w:i/>
          <w:iCs/>
          <w:bdr w:val="none" w:sz="0" w:space="0" w:color="auto" w:frame="1"/>
          <w:lang w:eastAsia="es-ES"/>
        </w:rPr>
        <w:t>’</w:t>
      </w:r>
      <w:r w:rsidRPr="009E41F1">
        <w:rPr>
          <w:rFonts w:asciiTheme="majorHAnsi" w:eastAsia="Times New Roman" w:hAnsiTheme="majorHAnsi" w:cstheme="majorHAnsi"/>
          <w:bdr w:val="none" w:sz="0" w:space="0" w:color="auto" w:frame="1"/>
          <w:lang w:eastAsia="es-ES"/>
        </w:rPr>
        <w:t>) es la clave candidata que el usuario escoge para identificar las tuplas de la relación (siempre existe clave primaria). En el caso recién expuesto,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era una clave candidata; pero también podría serlo el atributo </w:t>
      </w:r>
      <w:r w:rsidRPr="009E41F1">
        <w:rPr>
          <w:rFonts w:asciiTheme="majorHAnsi" w:eastAsia="Times New Roman" w:hAnsiTheme="majorHAnsi" w:cstheme="majorHAnsi"/>
          <w:i/>
          <w:iCs/>
          <w:bdr w:val="none" w:sz="0" w:space="0" w:color="auto" w:frame="1"/>
          <w:lang w:eastAsia="es-ES"/>
        </w:rPr>
        <w:t>DNI</w:t>
      </w:r>
      <w:r w:rsidRPr="009E41F1">
        <w:rPr>
          <w:rFonts w:asciiTheme="majorHAnsi" w:eastAsia="Times New Roman" w:hAnsiTheme="majorHAnsi" w:cstheme="majorHAnsi"/>
          <w:bdr w:val="none" w:sz="0" w:space="0" w:color="auto" w:frame="1"/>
          <w:lang w:eastAsia="es-ES"/>
        </w:rPr>
        <w:t>, ya que este también identifica unívocamente a un socio. Cualquiera de las dos podría convertirse, en principio, en clave primaria.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
          <w:bCs/>
          <w:bdr w:val="none" w:sz="0" w:space="0" w:color="auto" w:frame="1"/>
          <w:lang w:eastAsia="es-ES"/>
        </w:rPr>
        <w:t>E) Claves alternativas</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Las claves alternativas (</w:t>
      </w:r>
      <w:r w:rsidRPr="009E41F1">
        <w:rPr>
          <w:rFonts w:asciiTheme="majorHAnsi" w:eastAsia="Times New Roman" w:hAnsiTheme="majorHAnsi" w:cstheme="majorHAnsi"/>
          <w:b/>
          <w:bCs/>
          <w:i/>
          <w:iCs/>
          <w:bdr w:val="none" w:sz="0" w:space="0" w:color="auto" w:frame="1"/>
          <w:lang w:eastAsia="es-ES"/>
        </w:rPr>
        <w:t>‘</w:t>
      </w:r>
      <w:proofErr w:type="spellStart"/>
      <w:r w:rsidRPr="009E41F1">
        <w:rPr>
          <w:rFonts w:asciiTheme="majorHAnsi" w:eastAsia="Times New Roman" w:hAnsiTheme="majorHAnsi" w:cstheme="majorHAnsi"/>
          <w:b/>
          <w:bCs/>
          <w:i/>
          <w:iCs/>
          <w:bdr w:val="none" w:sz="0" w:space="0" w:color="auto" w:frame="1"/>
          <w:lang w:eastAsia="es-ES"/>
        </w:rPr>
        <w:t>alternative</w:t>
      </w:r>
      <w:proofErr w:type="spellEnd"/>
      <w:r w:rsidRPr="009E41F1">
        <w:rPr>
          <w:rFonts w:asciiTheme="majorHAnsi" w:eastAsia="Times New Roman" w:hAnsiTheme="majorHAnsi" w:cstheme="majorHAnsi"/>
          <w:b/>
          <w:bCs/>
          <w:i/>
          <w:iCs/>
          <w:bdr w:val="none" w:sz="0" w:space="0" w:color="auto" w:frame="1"/>
          <w:lang w:eastAsia="es-ES"/>
        </w:rPr>
        <w:t xml:space="preserve"> </w:t>
      </w:r>
      <w:proofErr w:type="spellStart"/>
      <w:r w:rsidRPr="009E41F1">
        <w:rPr>
          <w:rFonts w:asciiTheme="majorHAnsi" w:eastAsia="Times New Roman" w:hAnsiTheme="majorHAnsi" w:cstheme="majorHAnsi"/>
          <w:b/>
          <w:bCs/>
          <w:i/>
          <w:iCs/>
          <w:bdr w:val="none" w:sz="0" w:space="0" w:color="auto" w:frame="1"/>
          <w:lang w:eastAsia="es-ES"/>
        </w:rPr>
        <w:t>keys</w:t>
      </w:r>
      <w:proofErr w:type="spellEnd"/>
      <w:r w:rsidRPr="009E41F1">
        <w:rPr>
          <w:rFonts w:asciiTheme="majorHAnsi" w:eastAsia="Times New Roman" w:hAnsiTheme="majorHAnsi" w:cstheme="majorHAnsi"/>
          <w:b/>
          <w:bCs/>
          <w:i/>
          <w:iCs/>
          <w:bdr w:val="none" w:sz="0" w:space="0" w:color="auto" w:frame="1"/>
          <w:lang w:eastAsia="es-ES"/>
        </w:rPr>
        <w:t>’</w:t>
      </w:r>
      <w:r w:rsidRPr="009E41F1">
        <w:rPr>
          <w:rFonts w:asciiTheme="majorHAnsi" w:eastAsia="Times New Roman" w:hAnsiTheme="majorHAnsi" w:cstheme="majorHAnsi"/>
          <w:bdr w:val="none" w:sz="0" w:space="0" w:color="auto" w:frame="1"/>
          <w:lang w:eastAsia="es-ES"/>
        </w:rPr>
        <w:t>) son las claves candidatas que no han sido escogidas como clave primaria. En el ejemplo anterior, si se eligiera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como clave primaria, entonces </w:t>
      </w:r>
      <w:r w:rsidRPr="009E41F1">
        <w:rPr>
          <w:rFonts w:asciiTheme="majorHAnsi" w:eastAsia="Times New Roman" w:hAnsiTheme="majorHAnsi" w:cstheme="majorHAnsi"/>
          <w:i/>
          <w:iCs/>
          <w:bdr w:val="none" w:sz="0" w:space="0" w:color="auto" w:frame="1"/>
          <w:lang w:eastAsia="es-ES"/>
        </w:rPr>
        <w:t>DNI</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se convertiría en una clave alternativa.</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
          <w:bCs/>
          <w:bdr w:val="none" w:sz="0" w:space="0" w:color="auto" w:frame="1"/>
          <w:lang w:eastAsia="es-ES"/>
        </w:rPr>
        <w:t>F) Claves ajenas</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Las claves ajenas (</w:t>
      </w:r>
      <w:r w:rsidRPr="009E41F1">
        <w:rPr>
          <w:rFonts w:asciiTheme="majorHAnsi" w:eastAsia="Times New Roman" w:hAnsiTheme="majorHAnsi" w:cstheme="majorHAnsi"/>
          <w:b/>
          <w:bCs/>
          <w:i/>
          <w:iCs/>
          <w:bdr w:val="none" w:sz="0" w:space="0" w:color="auto" w:frame="1"/>
          <w:lang w:eastAsia="es-ES"/>
        </w:rPr>
        <w:t>‘</w:t>
      </w:r>
      <w:proofErr w:type="spellStart"/>
      <w:r w:rsidRPr="009E41F1">
        <w:rPr>
          <w:rFonts w:asciiTheme="majorHAnsi" w:eastAsia="Times New Roman" w:hAnsiTheme="majorHAnsi" w:cstheme="majorHAnsi"/>
          <w:b/>
          <w:bCs/>
          <w:i/>
          <w:iCs/>
          <w:bdr w:val="none" w:sz="0" w:space="0" w:color="auto" w:frame="1"/>
          <w:lang w:eastAsia="es-ES"/>
        </w:rPr>
        <w:t>foreing</w:t>
      </w:r>
      <w:proofErr w:type="spellEnd"/>
      <w:r w:rsidRPr="009E41F1">
        <w:rPr>
          <w:rFonts w:asciiTheme="majorHAnsi" w:eastAsia="Times New Roman" w:hAnsiTheme="majorHAnsi" w:cstheme="majorHAnsi"/>
          <w:b/>
          <w:bCs/>
          <w:i/>
          <w:iCs/>
          <w:bdr w:val="none" w:sz="0" w:space="0" w:color="auto" w:frame="1"/>
          <w:lang w:eastAsia="es-ES"/>
        </w:rPr>
        <w:t xml:space="preserve"> </w:t>
      </w:r>
      <w:proofErr w:type="spellStart"/>
      <w:r w:rsidRPr="009E41F1">
        <w:rPr>
          <w:rFonts w:asciiTheme="majorHAnsi" w:eastAsia="Times New Roman" w:hAnsiTheme="majorHAnsi" w:cstheme="majorHAnsi"/>
          <w:b/>
          <w:bCs/>
          <w:i/>
          <w:iCs/>
          <w:bdr w:val="none" w:sz="0" w:space="0" w:color="auto" w:frame="1"/>
          <w:lang w:eastAsia="es-ES"/>
        </w:rPr>
        <w:t>keys</w:t>
      </w:r>
      <w:proofErr w:type="spellEnd"/>
      <w:r w:rsidRPr="009E41F1">
        <w:rPr>
          <w:rFonts w:asciiTheme="majorHAnsi" w:eastAsia="Times New Roman" w:hAnsiTheme="majorHAnsi" w:cstheme="majorHAnsi"/>
          <w:b/>
          <w:bCs/>
          <w:i/>
          <w:iCs/>
          <w:bdr w:val="none" w:sz="0" w:space="0" w:color="auto" w:frame="1"/>
          <w:lang w:eastAsia="es-ES"/>
        </w:rPr>
        <w:t>’</w:t>
      </w:r>
      <w:r w:rsidRPr="009E41F1">
        <w:rPr>
          <w:rFonts w:asciiTheme="majorHAnsi" w:eastAsia="Times New Roman" w:hAnsiTheme="majorHAnsi" w:cstheme="majorHAnsi"/>
          <w:bdr w:val="none" w:sz="0" w:space="0" w:color="auto" w:frame="1"/>
          <w:lang w:eastAsia="es-ES"/>
        </w:rPr>
        <w:t xml:space="preserve">) son el mecanismo de referencia del modelo relacional que permite representar interrelaciones 1:1 y </w:t>
      </w:r>
      <w:proofErr w:type="gramStart"/>
      <w:r w:rsidRPr="009E41F1">
        <w:rPr>
          <w:rFonts w:asciiTheme="majorHAnsi" w:eastAsia="Times New Roman" w:hAnsiTheme="majorHAnsi" w:cstheme="majorHAnsi"/>
          <w:bdr w:val="none" w:sz="0" w:space="0" w:color="auto" w:frame="1"/>
          <w:lang w:eastAsia="es-ES"/>
        </w:rPr>
        <w:t>1:m.</w:t>
      </w:r>
      <w:proofErr w:type="gramEnd"/>
      <w:r w:rsidRPr="009E41F1">
        <w:rPr>
          <w:rFonts w:asciiTheme="majorHAnsi" w:eastAsia="Times New Roman" w:hAnsiTheme="majorHAnsi" w:cstheme="majorHAnsi"/>
          <w:bdr w:val="none" w:sz="0" w:space="0" w:color="auto" w:frame="1"/>
          <w:lang w:eastAsia="es-ES"/>
        </w:rPr>
        <w:t xml:space="preserve"> Lo hace a través de referencias a otras entidades o relaciones: incorpora un atributo que hace referencia a la clave primaria de otra entidad o relación.</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También es posible representar interrelaciones múltiples (</w:t>
      </w:r>
      <w:proofErr w:type="spellStart"/>
      <w:proofErr w:type="gramStart"/>
      <w:r w:rsidRPr="009E41F1">
        <w:rPr>
          <w:rFonts w:asciiTheme="majorHAnsi" w:eastAsia="Times New Roman" w:hAnsiTheme="majorHAnsi" w:cstheme="majorHAnsi"/>
          <w:bdr w:val="none" w:sz="0" w:space="0" w:color="auto" w:frame="1"/>
          <w:lang w:eastAsia="es-ES"/>
        </w:rPr>
        <w:t>m:n</w:t>
      </w:r>
      <w:proofErr w:type="spellEnd"/>
      <w:proofErr w:type="gramEnd"/>
      <w:r w:rsidRPr="009E41F1">
        <w:rPr>
          <w:rFonts w:asciiTheme="majorHAnsi" w:eastAsia="Times New Roman" w:hAnsiTheme="majorHAnsi" w:cstheme="majorHAnsi"/>
          <w:bdr w:val="none" w:sz="0" w:space="0" w:color="auto" w:frame="1"/>
          <w:lang w:eastAsia="es-ES"/>
        </w:rPr>
        <w:t>). Para ello es preciso definir una nueva relación cuya clave primaria se componga de las claves primarias de las relaciones referenciadas. De este modo, dichas claves actuarán a la vez como claves ajenas de esas relaciones referenciadas.</w:t>
      </w:r>
      <w:r w:rsidRPr="009E41F1">
        <w:rPr>
          <w:rFonts w:asciiTheme="majorHAnsi" w:eastAsia="Times New Roman" w:hAnsiTheme="majorHAnsi" w:cstheme="majorHAnsi"/>
          <w:lang w:eastAsia="es-ES"/>
        </w:rPr>
        <w:br/>
      </w:r>
      <w:r w:rsidRPr="009E41F1">
        <w:rPr>
          <w:rFonts w:asciiTheme="majorHAnsi" w:eastAsia="Times New Roman" w:hAnsiTheme="majorHAnsi" w:cstheme="majorHAnsi"/>
          <w:bdr w:val="none" w:sz="0" w:space="0" w:color="auto" w:frame="1"/>
          <w:lang w:eastAsia="es-ES"/>
        </w:rPr>
        <w:t>Por </w:t>
      </w:r>
      <w:r w:rsidRPr="009E41F1">
        <w:rPr>
          <w:rFonts w:asciiTheme="majorHAnsi" w:eastAsia="Times New Roman" w:hAnsiTheme="majorHAnsi" w:cstheme="majorHAnsi"/>
          <w:b/>
          <w:bCs/>
          <w:bdr w:val="none" w:sz="0" w:space="0" w:color="auto" w:frame="1"/>
          <w:lang w:eastAsia="es-ES"/>
        </w:rPr>
        <w:t>ejemplo</w:t>
      </w:r>
      <w:r w:rsidRPr="009E41F1">
        <w:rPr>
          <w:rFonts w:asciiTheme="majorHAnsi" w:eastAsia="Times New Roman" w:hAnsiTheme="majorHAnsi" w:cstheme="majorHAnsi"/>
          <w:bdr w:val="none" w:sz="0" w:space="0" w:color="auto" w:frame="1"/>
          <w:lang w:eastAsia="es-ES"/>
        </w:rPr>
        <w:t>, en la librería, podría haber la relación </w:t>
      </w:r>
      <w:r w:rsidRPr="009E41F1">
        <w:rPr>
          <w:rFonts w:asciiTheme="majorHAnsi" w:eastAsia="Times New Roman" w:hAnsiTheme="majorHAnsi" w:cstheme="majorHAnsi"/>
          <w:i/>
          <w:iCs/>
          <w:bdr w:val="none" w:sz="0" w:space="0" w:color="auto" w:frame="1"/>
          <w:lang w:eastAsia="es-ES"/>
        </w:rPr>
        <w:t>préstamo</w:t>
      </w:r>
      <w:r w:rsidRPr="009E41F1">
        <w:rPr>
          <w:rFonts w:asciiTheme="majorHAnsi" w:eastAsia="Times New Roman" w:hAnsiTheme="majorHAnsi" w:cstheme="majorHAnsi"/>
          <w:bdr w:val="none" w:sz="0" w:space="0" w:color="auto" w:frame="1"/>
          <w:lang w:eastAsia="es-ES"/>
        </w:rPr>
        <w:t xml:space="preserve">, en la cual se </w:t>
      </w:r>
      <w:proofErr w:type="gramStart"/>
      <w:r w:rsidRPr="009E41F1">
        <w:rPr>
          <w:rFonts w:asciiTheme="majorHAnsi" w:eastAsia="Times New Roman" w:hAnsiTheme="majorHAnsi" w:cstheme="majorHAnsi"/>
          <w:bdr w:val="none" w:sz="0" w:space="0" w:color="auto" w:frame="1"/>
          <w:lang w:eastAsia="es-ES"/>
        </w:rPr>
        <w:t>almacenara</w:t>
      </w:r>
      <w:proofErr w:type="gramEnd"/>
      <w:r w:rsidRPr="009E41F1">
        <w:rPr>
          <w:rFonts w:asciiTheme="majorHAnsi" w:eastAsia="Times New Roman" w:hAnsiTheme="majorHAnsi" w:cstheme="majorHAnsi"/>
          <w:bdr w:val="none" w:sz="0" w:space="0" w:color="auto" w:frame="1"/>
          <w:lang w:eastAsia="es-ES"/>
        </w:rPr>
        <w:t xml:space="preserve"> que el </w:t>
      </w:r>
      <w:r w:rsidRPr="009E41F1">
        <w:rPr>
          <w:rFonts w:asciiTheme="majorHAnsi" w:eastAsia="Times New Roman" w:hAnsiTheme="majorHAnsi" w:cstheme="majorHAnsi"/>
          <w:i/>
          <w:iCs/>
          <w:bdr w:val="none" w:sz="0" w:space="0" w:color="auto" w:frame="1"/>
          <w:lang w:eastAsia="es-ES"/>
        </w:rPr>
        <w:t>libro L</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ha sido prestado a la </w:t>
      </w:r>
      <w:r w:rsidRPr="009E41F1">
        <w:rPr>
          <w:rFonts w:asciiTheme="majorHAnsi" w:eastAsia="Times New Roman" w:hAnsiTheme="majorHAnsi" w:cstheme="majorHAnsi"/>
          <w:i/>
          <w:iCs/>
          <w:bdr w:val="none" w:sz="0" w:space="0" w:color="auto" w:frame="1"/>
          <w:lang w:eastAsia="es-ES"/>
        </w:rPr>
        <w:t>persona P</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mediante una tabla que relaciona el </w:t>
      </w:r>
      <w:r w:rsidRPr="009E41F1">
        <w:rPr>
          <w:rFonts w:asciiTheme="majorHAnsi" w:eastAsia="Times New Roman" w:hAnsiTheme="majorHAnsi" w:cstheme="majorHAnsi"/>
          <w:i/>
          <w:iCs/>
          <w:bdr w:val="none" w:sz="0" w:space="0" w:color="auto" w:frame="1"/>
          <w:lang w:eastAsia="es-ES"/>
        </w:rPr>
        <w:t>número de serie</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del </w:t>
      </w:r>
      <w:r w:rsidRPr="009E41F1">
        <w:rPr>
          <w:rFonts w:asciiTheme="majorHAnsi" w:eastAsia="Times New Roman" w:hAnsiTheme="majorHAnsi" w:cstheme="majorHAnsi"/>
          <w:i/>
          <w:iCs/>
          <w:bdr w:val="none" w:sz="0" w:space="0" w:color="auto" w:frame="1"/>
          <w:lang w:eastAsia="es-ES"/>
        </w:rPr>
        <w:t>libro L</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con el </w:t>
      </w:r>
      <w:r w:rsidRPr="009E41F1">
        <w:rPr>
          <w:rFonts w:asciiTheme="majorHAnsi" w:eastAsia="Times New Roman" w:hAnsiTheme="majorHAnsi" w:cstheme="majorHAnsi"/>
          <w:i/>
          <w:iCs/>
          <w:bdr w:val="none" w:sz="0" w:space="0" w:color="auto" w:frame="1"/>
          <w:lang w:eastAsia="es-ES"/>
        </w:rPr>
        <w:t>número de 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de </w:t>
      </w:r>
      <w:r w:rsidRPr="009E41F1">
        <w:rPr>
          <w:rFonts w:asciiTheme="majorHAnsi" w:eastAsia="Times New Roman" w:hAnsiTheme="majorHAnsi" w:cstheme="majorHAnsi"/>
          <w:i/>
          <w:iCs/>
          <w:bdr w:val="none" w:sz="0" w:space="0" w:color="auto" w:frame="1"/>
          <w:lang w:eastAsia="es-ES"/>
        </w:rPr>
        <w:t>la persona P</w:t>
      </w:r>
      <w:r w:rsidRPr="009E41F1">
        <w:rPr>
          <w:rFonts w:asciiTheme="majorHAnsi" w:eastAsia="Times New Roman" w:hAnsiTheme="majorHAnsi" w:cstheme="majorHAnsi"/>
          <w:bdr w:val="none" w:sz="0" w:space="0" w:color="auto" w:frame="1"/>
          <w:lang w:eastAsia="es-ES"/>
        </w:rPr>
        <w:t>. Como en esa relación no se almacena el nombre, no se conocen más datos de P que su número de socio; pero se necesita saber cómo se llama o dónde vive para notificarle la devolución. Estos datos se almacenan en otra tabla, a la cual es posible acceder si en la relación </w:t>
      </w:r>
      <w:r w:rsidRPr="009E41F1">
        <w:rPr>
          <w:rFonts w:asciiTheme="majorHAnsi" w:eastAsia="Times New Roman" w:hAnsiTheme="majorHAnsi" w:cstheme="majorHAnsi"/>
          <w:i/>
          <w:iCs/>
          <w:bdr w:val="none" w:sz="0" w:space="0" w:color="auto" w:frame="1"/>
          <w:lang w:eastAsia="es-ES"/>
        </w:rPr>
        <w:t>préstamo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se almacena el </w:t>
      </w:r>
      <w:r w:rsidRPr="009E41F1">
        <w:rPr>
          <w:rFonts w:asciiTheme="majorHAnsi" w:eastAsia="Times New Roman" w:hAnsiTheme="majorHAnsi" w:cstheme="majorHAnsi"/>
          <w:i/>
          <w:iCs/>
          <w:bdr w:val="none" w:sz="0" w:space="0" w:color="auto" w:frame="1"/>
          <w:lang w:eastAsia="es-ES"/>
        </w:rPr>
        <w:t>DNI</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como clave ajena, la cual hace referencia a la clave primaria (</w:t>
      </w:r>
      <w:r w:rsidRPr="009E41F1">
        <w:rPr>
          <w:rFonts w:asciiTheme="majorHAnsi" w:eastAsia="Times New Roman" w:hAnsiTheme="majorHAnsi" w:cstheme="majorHAnsi"/>
          <w:i/>
          <w:iCs/>
          <w:bdr w:val="none" w:sz="0" w:space="0" w:color="auto" w:frame="1"/>
          <w:lang w:eastAsia="es-ES"/>
        </w:rPr>
        <w:t>DNI</w:t>
      </w:r>
      <w:r w:rsidRPr="009E41F1">
        <w:rPr>
          <w:rFonts w:asciiTheme="majorHAnsi" w:eastAsia="Times New Roman" w:hAnsiTheme="majorHAnsi" w:cstheme="majorHAnsi"/>
          <w:bdr w:val="none" w:sz="0" w:space="0" w:color="auto" w:frame="1"/>
          <w:lang w:eastAsia="es-ES"/>
        </w:rPr>
        <w:t>) de la entidad </w:t>
      </w:r>
      <w:proofErr w:type="gramStart"/>
      <w:r w:rsidRPr="009E41F1">
        <w:rPr>
          <w:rFonts w:asciiTheme="majorHAnsi" w:eastAsia="Times New Roman" w:hAnsiTheme="majorHAnsi" w:cstheme="majorHAnsi"/>
          <w:i/>
          <w:iCs/>
          <w:bdr w:val="none" w:sz="0" w:space="0" w:color="auto" w:frame="1"/>
          <w:lang w:eastAsia="es-ES"/>
        </w:rPr>
        <w:t>socio</w:t>
      </w:r>
      <w:r w:rsidRPr="009E41F1">
        <w:rPr>
          <w:rFonts w:asciiTheme="majorHAnsi" w:eastAsia="Times New Roman" w:hAnsiTheme="majorHAnsi" w:cstheme="majorHAnsi"/>
          <w:lang w:eastAsia="es-ES"/>
        </w:rPr>
        <w:t> </w:t>
      </w:r>
      <w:r w:rsidRPr="009E41F1">
        <w:rPr>
          <w:rFonts w:asciiTheme="majorHAnsi" w:eastAsia="Times New Roman" w:hAnsiTheme="majorHAnsi" w:cstheme="majorHAnsi"/>
          <w:bdr w:val="none" w:sz="0" w:space="0" w:color="auto" w:frame="1"/>
          <w:lang w:eastAsia="es-ES"/>
        </w:rPr>
        <w:t>,</w:t>
      </w:r>
      <w:proofErr w:type="gramEnd"/>
      <w:r w:rsidRPr="009E41F1">
        <w:rPr>
          <w:rFonts w:asciiTheme="majorHAnsi" w:eastAsia="Times New Roman" w:hAnsiTheme="majorHAnsi" w:cstheme="majorHAnsi"/>
          <w:bdr w:val="none" w:sz="0" w:space="0" w:color="auto" w:frame="1"/>
          <w:lang w:eastAsia="es-ES"/>
        </w:rPr>
        <w:t xml:space="preserve"> en la que es posible almacenar el nombre completo, dirección, teléfono de contacto, etc. Este no es el único mecanismo para hacer estas referencias, pero sirve de ejemplo para aclarar estos conceptos.</w:t>
      </w:r>
    </w:p>
    <w:p w:rsidR="004E1B6F" w:rsidRPr="004E1B6F" w:rsidRDefault="004E1B6F" w:rsidP="004E1B6F">
      <w:pPr>
        <w:pStyle w:val="Heading4"/>
        <w:shd w:val="clear" w:color="auto" w:fill="FFFFFF"/>
        <w:spacing w:before="0" w:after="0" w:line="528" w:lineRule="atLeast"/>
        <w:textAlignment w:val="baseline"/>
        <w:rPr>
          <w:rFonts w:asciiTheme="majorHAnsi" w:hAnsiTheme="majorHAnsi" w:cstheme="majorHAnsi"/>
          <w:sz w:val="22"/>
          <w:szCs w:val="22"/>
        </w:rPr>
      </w:pPr>
      <w:r w:rsidRPr="004E1B6F">
        <w:rPr>
          <w:rStyle w:val="char"/>
          <w:rFonts w:asciiTheme="majorHAnsi" w:hAnsiTheme="majorHAnsi" w:cstheme="majorHAnsi"/>
          <w:sz w:val="22"/>
          <w:szCs w:val="22"/>
          <w:bdr w:val="none" w:sz="0" w:space="0" w:color="auto" w:frame="1"/>
        </w:rPr>
        <w:t>Reglas de integridad del modelo relacional</w:t>
      </w:r>
    </w:p>
    <w:p w:rsidR="004E1B6F" w:rsidRPr="004E1B6F" w:rsidRDefault="004E1B6F" w:rsidP="004E1B6F">
      <w:pPr>
        <w:shd w:val="clear" w:color="auto" w:fill="FFFFFF"/>
        <w:textAlignment w:val="baseline"/>
        <w:rPr>
          <w:rFonts w:asciiTheme="majorHAnsi" w:hAnsiTheme="majorHAnsi" w:cstheme="majorHAnsi"/>
        </w:rPr>
      </w:pPr>
      <w:r w:rsidRPr="004E1B6F">
        <w:rPr>
          <w:rStyle w:val="char"/>
          <w:rFonts w:asciiTheme="majorHAnsi" w:hAnsiTheme="majorHAnsi" w:cstheme="majorHAnsi"/>
          <w:b/>
          <w:bCs/>
          <w:bdr w:val="none" w:sz="0" w:space="0" w:color="auto" w:frame="1"/>
        </w:rPr>
        <w:t>A) Valor </w:t>
      </w:r>
      <w:proofErr w:type="spellStart"/>
      <w:r w:rsidRPr="004E1B6F">
        <w:rPr>
          <w:rStyle w:val="char"/>
          <w:rFonts w:asciiTheme="majorHAnsi" w:hAnsiTheme="majorHAnsi" w:cstheme="majorHAnsi"/>
          <w:b/>
          <w:bCs/>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
          <w:bCs/>
          <w:bdr w:val="none" w:sz="0" w:space="0" w:color="auto" w:frame="1"/>
        </w:rPr>
        <w:t>en el modelo relacional</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Se define como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(‘nulo’) el valor que puede tomar un atributo en una tupla cuando se desconoce dicho valor. Por ejemplo, el valor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 xml:space="preserve">podría expresarse como «No se sabe el </w:t>
      </w:r>
      <w:r w:rsidRPr="004E1B6F">
        <w:rPr>
          <w:rStyle w:val="char"/>
          <w:rFonts w:asciiTheme="majorHAnsi" w:hAnsiTheme="majorHAnsi" w:cstheme="majorHAnsi"/>
          <w:bdr w:val="none" w:sz="0" w:space="0" w:color="auto" w:frame="1"/>
        </w:rPr>
        <w:lastRenderedPageBreak/>
        <w:t>domicilio de una persona», o «Se desconoce su fecha de nacimiento», etc. Se diferencia el valor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de cualquier otro valor (blanco, --, etc.) que implique una asignación a un atributo; porque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significa que dicho atributo no tiene asociado ningún valor o que su valor es desconocido.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puede asignarse a atributos en cualquier dominio; ahora bien, no es equivalente el valor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de un atributo tipo con el de otro. Por ejemplo, el valor </w:t>
      </w:r>
      <w:proofErr w:type="spellStart"/>
      <w:r w:rsidRPr="004E1B6F">
        <w:rPr>
          <w:rStyle w:val="char"/>
          <w:rFonts w:asciiTheme="majorHAnsi" w:hAnsiTheme="majorHAnsi" w:cstheme="majorHAnsi"/>
          <w:i/>
          <w:iCs/>
          <w:bdr w:val="none" w:sz="0" w:space="0" w:color="auto" w:frame="1"/>
        </w:rPr>
        <w:t>null</w:t>
      </w:r>
      <w:proofErr w:type="spellEnd"/>
      <w:r w:rsidRPr="004E1B6F">
        <w:rPr>
          <w:rFonts w:asciiTheme="majorHAnsi" w:hAnsiTheme="majorHAnsi" w:cstheme="majorHAnsi"/>
        </w:rPr>
        <w:t> </w:t>
      </w:r>
      <w:r w:rsidRPr="004E1B6F">
        <w:rPr>
          <w:rStyle w:val="char"/>
          <w:rFonts w:asciiTheme="majorHAnsi" w:hAnsiTheme="majorHAnsi" w:cstheme="majorHAnsi"/>
          <w:bdr w:val="none" w:sz="0" w:space="0" w:color="auto" w:frame="1"/>
        </w:rPr>
        <w:t>de</w:t>
      </w:r>
      <w:r w:rsidRPr="004E1B6F">
        <w:rPr>
          <w:rFonts w:asciiTheme="majorHAnsi" w:hAnsiTheme="majorHAnsi" w:cstheme="majorHAnsi"/>
        </w:rPr>
        <w:t> </w:t>
      </w:r>
      <w:r w:rsidRPr="004E1B6F">
        <w:rPr>
          <w:rStyle w:val="char"/>
          <w:rFonts w:asciiTheme="majorHAnsi" w:hAnsiTheme="majorHAnsi" w:cstheme="majorHAnsi"/>
          <w:i/>
          <w:iCs/>
          <w:bdr w:val="none" w:sz="0" w:space="0" w:color="auto" w:frame="1"/>
        </w:rPr>
        <w:t>fecha </w:t>
      </w:r>
      <w:r w:rsidRPr="004E1B6F">
        <w:rPr>
          <w:rStyle w:val="char"/>
          <w:rFonts w:asciiTheme="majorHAnsi" w:hAnsiTheme="majorHAnsi" w:cstheme="majorHAnsi"/>
          <w:bdr w:val="none" w:sz="0" w:space="0" w:color="auto" w:frame="1"/>
        </w:rPr>
        <w:t>no es equivalente con el de </w:t>
      </w:r>
      <w:r w:rsidRPr="004E1B6F">
        <w:rPr>
          <w:rStyle w:val="char"/>
          <w:rFonts w:asciiTheme="majorHAnsi" w:hAnsiTheme="majorHAnsi" w:cstheme="majorHAnsi"/>
          <w:i/>
          <w:iCs/>
          <w:bdr w:val="none" w:sz="0" w:space="0" w:color="auto" w:frame="1"/>
        </w:rPr>
        <w:t>domicilio</w:t>
      </w:r>
      <w:r w:rsidRPr="004E1B6F">
        <w:rPr>
          <w:rStyle w:val="char"/>
          <w:rFonts w:asciiTheme="majorHAnsi" w:hAnsiTheme="majorHAnsi" w:cstheme="majorHAnsi"/>
          <w:bdr w:val="none" w:sz="0" w:space="0" w:color="auto" w:frame="1"/>
        </w:rPr>
        <w:t>; es decir, no se pueden comparar nulos de atributos distintos. En cambio, sí puede evaluarse si el valor de un atributo es o no </w:t>
      </w:r>
      <w:proofErr w:type="spellStart"/>
      <w:r w:rsidRPr="004E1B6F">
        <w:rPr>
          <w:rStyle w:val="char"/>
          <w:rFonts w:asciiTheme="majorHAnsi" w:hAnsiTheme="majorHAnsi" w:cstheme="majorHAnsi"/>
          <w:i/>
          <w:iCs/>
          <w:bdr w:val="none" w:sz="0" w:space="0" w:color="auto" w:frame="1"/>
        </w:rPr>
        <w:t>null</w:t>
      </w:r>
      <w:proofErr w:type="spellEnd"/>
      <w:r w:rsidRPr="004E1B6F">
        <w:rPr>
          <w:rStyle w:val="char"/>
          <w:rFonts w:asciiTheme="majorHAnsi" w:hAnsiTheme="majorHAnsi" w:cstheme="majorHAnsi"/>
          <w:bdr w:val="none" w:sz="0" w:space="0" w:color="auto" w:frame="1"/>
        </w:rPr>
        <w:t>.</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Véase el siguiente caso:</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 xml:space="preserve">Alumnos </w:t>
      </w:r>
      <w:proofErr w:type="gramStart"/>
      <w:r w:rsidRPr="004E1B6F">
        <w:rPr>
          <w:rStyle w:val="char"/>
          <w:rFonts w:asciiTheme="majorHAnsi" w:hAnsiTheme="majorHAnsi" w:cstheme="majorHAnsi"/>
          <w:bdr w:val="none" w:sz="0" w:space="0" w:color="auto" w:frame="1"/>
        </w:rPr>
        <w:t>(</w:t>
      </w:r>
      <w:r w:rsidRPr="004E1B6F">
        <w:rPr>
          <w:rFonts w:asciiTheme="majorHAnsi" w:hAnsiTheme="majorHAnsi" w:cstheme="majorHAnsi"/>
        </w:rPr>
        <w:t> </w:t>
      </w:r>
      <w:r w:rsidRPr="004E1B6F">
        <w:rPr>
          <w:rStyle w:val="char"/>
          <w:rFonts w:asciiTheme="majorHAnsi" w:hAnsiTheme="majorHAnsi" w:cstheme="majorHAnsi"/>
          <w:b/>
          <w:bCs/>
          <w:bdr w:val="none" w:sz="0" w:space="0" w:color="auto" w:frame="1"/>
        </w:rPr>
        <w:t>DNI</w:t>
      </w:r>
      <w:proofErr w:type="gramEnd"/>
      <w:r w:rsidRPr="004E1B6F">
        <w:rPr>
          <w:rStyle w:val="char"/>
          <w:rFonts w:asciiTheme="majorHAnsi" w:hAnsiTheme="majorHAnsi" w:cstheme="majorHAnsi"/>
          <w:bdr w:val="none" w:sz="0" w:space="0" w:color="auto" w:frame="1"/>
        </w:rPr>
        <w:t>: D_DNI, </w:t>
      </w:r>
      <w:r w:rsidRPr="004E1B6F">
        <w:rPr>
          <w:rStyle w:val="char"/>
          <w:rFonts w:asciiTheme="majorHAnsi" w:hAnsiTheme="majorHAnsi" w:cstheme="majorHAnsi"/>
          <w:b/>
          <w:bCs/>
          <w:bdr w:val="none" w:sz="0" w:space="0" w:color="auto" w:frame="1"/>
        </w:rPr>
        <w:t>nombre</w:t>
      </w:r>
      <w:r w:rsidRPr="004E1B6F">
        <w:rPr>
          <w:rStyle w:val="char"/>
          <w:rFonts w:asciiTheme="majorHAnsi" w:hAnsiTheme="majorHAnsi" w:cstheme="majorHAnsi"/>
          <w:bdr w:val="none" w:sz="0" w:space="0" w:color="auto" w:frame="1"/>
        </w:rPr>
        <w:t>: </w:t>
      </w:r>
      <w:proofErr w:type="spellStart"/>
      <w:r w:rsidRPr="004E1B6F">
        <w:rPr>
          <w:rStyle w:val="char"/>
          <w:rFonts w:asciiTheme="majorHAnsi" w:hAnsiTheme="majorHAnsi" w:cstheme="majorHAnsi"/>
          <w:i/>
          <w:iCs/>
          <w:bdr w:val="none" w:sz="0" w:space="0" w:color="auto" w:frame="1"/>
        </w:rPr>
        <w:t>string</w:t>
      </w:r>
      <w:proofErr w:type="spellEnd"/>
      <w:r w:rsidRPr="004E1B6F">
        <w:rPr>
          <w:rStyle w:val="char"/>
          <w:rFonts w:asciiTheme="majorHAnsi" w:hAnsiTheme="majorHAnsi" w:cstheme="majorHAnsi"/>
          <w:bdr w:val="none" w:sz="0" w:space="0" w:color="auto" w:frame="1"/>
        </w:rPr>
        <w:t>, </w:t>
      </w:r>
      <w:r w:rsidRPr="004E1B6F">
        <w:rPr>
          <w:rStyle w:val="char"/>
          <w:rFonts w:asciiTheme="majorHAnsi" w:hAnsiTheme="majorHAnsi" w:cstheme="majorHAnsi"/>
          <w:b/>
          <w:bCs/>
          <w:bdr w:val="none" w:sz="0" w:space="0" w:color="auto" w:frame="1"/>
        </w:rPr>
        <w:t>domicilio</w:t>
      </w:r>
      <w:r w:rsidRPr="004E1B6F">
        <w:rPr>
          <w:rStyle w:val="char"/>
          <w:rFonts w:asciiTheme="majorHAnsi" w:hAnsiTheme="majorHAnsi" w:cstheme="majorHAnsi"/>
          <w:bdr w:val="none" w:sz="0" w:space="0" w:color="auto" w:frame="1"/>
        </w:rPr>
        <w:t>: </w:t>
      </w:r>
      <w:proofErr w:type="spellStart"/>
      <w:r w:rsidRPr="004E1B6F">
        <w:rPr>
          <w:rStyle w:val="char"/>
          <w:rFonts w:asciiTheme="majorHAnsi" w:hAnsiTheme="majorHAnsi" w:cstheme="majorHAnsi"/>
          <w:i/>
          <w:iCs/>
          <w:bdr w:val="none" w:sz="0" w:space="0" w:color="auto" w:frame="1"/>
        </w:rPr>
        <w:t>string</w:t>
      </w:r>
      <w:proofErr w:type="spellEnd"/>
      <w:r w:rsidRPr="004E1B6F">
        <w:rPr>
          <w:rStyle w:val="char"/>
          <w:rFonts w:asciiTheme="majorHAnsi" w:hAnsiTheme="majorHAnsi" w:cstheme="majorHAnsi"/>
          <w:bdr w:val="none" w:sz="0" w:space="0" w:color="auto" w:frame="1"/>
        </w:rPr>
        <w:t>, </w:t>
      </w:r>
      <w:proofErr w:type="spellStart"/>
      <w:r w:rsidRPr="004E1B6F">
        <w:rPr>
          <w:rStyle w:val="char"/>
          <w:rFonts w:asciiTheme="majorHAnsi" w:hAnsiTheme="majorHAnsi" w:cstheme="majorHAnsi"/>
          <w:b/>
          <w:bCs/>
          <w:bdr w:val="none" w:sz="0" w:space="0" w:color="auto" w:frame="1"/>
        </w:rPr>
        <w:t>fecha</w:t>
      </w:r>
      <w:r w:rsidRPr="004E1B6F">
        <w:rPr>
          <w:rStyle w:val="char"/>
          <w:rFonts w:asciiTheme="majorHAnsi" w:hAnsiTheme="majorHAnsi" w:cstheme="majorHAnsi"/>
          <w:bdr w:val="none" w:sz="0" w:space="0" w:color="auto" w:frame="1"/>
        </w:rPr>
        <w:t>_nac</w:t>
      </w:r>
      <w:proofErr w:type="spellEnd"/>
      <w:r w:rsidRPr="004E1B6F">
        <w:rPr>
          <w:rStyle w:val="char"/>
          <w:rFonts w:asciiTheme="majorHAnsi" w:hAnsiTheme="majorHAnsi" w:cstheme="majorHAnsi"/>
          <w:bdr w:val="none" w:sz="0" w:space="0" w:color="auto" w:frame="1"/>
        </w:rPr>
        <w:t>: </w:t>
      </w:r>
      <w:r w:rsidRPr="004E1B6F">
        <w:rPr>
          <w:rStyle w:val="char"/>
          <w:rFonts w:asciiTheme="majorHAnsi" w:hAnsiTheme="majorHAnsi" w:cstheme="majorHAnsi"/>
          <w:i/>
          <w:iCs/>
          <w:bdr w:val="none" w:sz="0" w:space="0" w:color="auto" w:frame="1"/>
        </w:rPr>
        <w:t>date</w:t>
      </w:r>
      <w:r w:rsidRPr="004E1B6F">
        <w:rPr>
          <w:rStyle w:val="char"/>
          <w:rFonts w:asciiTheme="majorHAnsi" w:hAnsiTheme="majorHAnsi" w:cstheme="majorHAnsi"/>
          <w:bdr w:val="none" w:sz="0" w:space="0" w:color="auto" w:frame="1"/>
        </w:rPr>
        <w:t>) PK(DNI)</w:t>
      </w:r>
    </w:p>
    <w:p w:rsidR="004E1B6F" w:rsidRPr="004E1B6F" w:rsidRDefault="004E1B6F" w:rsidP="004E1B6F">
      <w:pPr>
        <w:rPr>
          <w:rFonts w:asciiTheme="majorHAnsi" w:hAnsiTheme="majorHAnsi" w:cstheme="majorHAnsi"/>
        </w:rPr>
      </w:pPr>
    </w:p>
    <w:p w:rsidR="004E1B6F" w:rsidRPr="004E1B6F" w:rsidRDefault="004E1B6F" w:rsidP="004E1B6F">
      <w:pPr>
        <w:shd w:val="clear" w:color="auto" w:fill="FFFFFF"/>
        <w:textAlignment w:val="baseline"/>
        <w:rPr>
          <w:rFonts w:asciiTheme="majorHAnsi" w:hAnsiTheme="majorHAnsi" w:cstheme="majorHAnsi"/>
        </w:rPr>
      </w:pPr>
      <w:r w:rsidRPr="004E1B6F">
        <w:rPr>
          <w:rStyle w:val="char"/>
          <w:rFonts w:asciiTheme="majorHAnsi" w:hAnsiTheme="majorHAnsi" w:cstheme="majorHAnsi"/>
          <w:bdr w:val="none" w:sz="0" w:space="0" w:color="auto" w:frame="1"/>
        </w:rPr>
        <w:t>Ejemplo de tuplas:</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 xml:space="preserve">&lt;01234567S, “Antonio Sánchez </w:t>
      </w:r>
      <w:proofErr w:type="spellStart"/>
      <w:r w:rsidRPr="004E1B6F">
        <w:rPr>
          <w:rStyle w:val="char"/>
          <w:rFonts w:asciiTheme="majorHAnsi" w:hAnsiTheme="majorHAnsi" w:cstheme="majorHAnsi"/>
          <w:bdr w:val="none" w:sz="0" w:space="0" w:color="auto" w:frame="1"/>
        </w:rPr>
        <w:t>Sánchez</w:t>
      </w:r>
      <w:proofErr w:type="spellEnd"/>
      <w:r w:rsidRPr="004E1B6F">
        <w:rPr>
          <w:rStyle w:val="char"/>
          <w:rFonts w:asciiTheme="majorHAnsi" w:hAnsiTheme="majorHAnsi" w:cstheme="majorHAnsi"/>
          <w:bdr w:val="none" w:sz="0" w:space="0" w:color="auto" w:frame="1"/>
        </w:rPr>
        <w:t xml:space="preserve">”, C/Trabajo 22, </w:t>
      </w:r>
      <w:proofErr w:type="spellStart"/>
      <w:r w:rsidRPr="004E1B6F">
        <w:rPr>
          <w:rStyle w:val="char"/>
          <w:rFonts w:asciiTheme="majorHAnsi" w:hAnsiTheme="majorHAnsi" w:cstheme="majorHAnsi"/>
          <w:bdr w:val="none" w:sz="0" w:space="0" w:color="auto" w:frame="1"/>
        </w:rPr>
        <w:t>null</w:t>
      </w:r>
      <w:proofErr w:type="spellEnd"/>
      <w:r w:rsidRPr="004E1B6F">
        <w:rPr>
          <w:rStyle w:val="char"/>
          <w:rFonts w:asciiTheme="majorHAnsi" w:hAnsiTheme="majorHAnsi" w:cstheme="majorHAnsi"/>
          <w:bdr w:val="none" w:sz="0" w:space="0" w:color="auto" w:frame="1"/>
        </w:rPr>
        <w:t>&gt;</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 xml:space="preserve">&lt;87654321S, “Antonio Márquez </w:t>
      </w:r>
      <w:proofErr w:type="spellStart"/>
      <w:r w:rsidRPr="004E1B6F">
        <w:rPr>
          <w:rStyle w:val="char"/>
          <w:rFonts w:asciiTheme="majorHAnsi" w:hAnsiTheme="majorHAnsi" w:cstheme="majorHAnsi"/>
          <w:bdr w:val="none" w:sz="0" w:space="0" w:color="auto" w:frame="1"/>
        </w:rPr>
        <w:t>Márquez</w:t>
      </w:r>
      <w:proofErr w:type="spellEnd"/>
      <w:r w:rsidRPr="004E1B6F">
        <w:rPr>
          <w:rStyle w:val="char"/>
          <w:rFonts w:asciiTheme="majorHAnsi" w:hAnsiTheme="majorHAnsi" w:cstheme="majorHAnsi"/>
          <w:bdr w:val="none" w:sz="0" w:space="0" w:color="auto" w:frame="1"/>
        </w:rPr>
        <w:t xml:space="preserve">”, </w:t>
      </w:r>
      <w:proofErr w:type="spellStart"/>
      <w:r w:rsidRPr="004E1B6F">
        <w:rPr>
          <w:rStyle w:val="char"/>
          <w:rFonts w:asciiTheme="majorHAnsi" w:hAnsiTheme="majorHAnsi" w:cstheme="majorHAnsi"/>
          <w:bdr w:val="none" w:sz="0" w:space="0" w:color="auto" w:frame="1"/>
        </w:rPr>
        <w:t>null</w:t>
      </w:r>
      <w:proofErr w:type="spellEnd"/>
      <w:r w:rsidRPr="004E1B6F">
        <w:rPr>
          <w:rStyle w:val="char"/>
          <w:rFonts w:asciiTheme="majorHAnsi" w:hAnsiTheme="majorHAnsi" w:cstheme="majorHAnsi"/>
          <w:bdr w:val="none" w:sz="0" w:space="0" w:color="auto" w:frame="1"/>
        </w:rPr>
        <w:t>, #12/12/1982#&gt;</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 xml:space="preserve">&lt;00000123S, “Antonio Márquez Sánchez”, </w:t>
      </w:r>
      <w:proofErr w:type="spellStart"/>
      <w:r w:rsidRPr="004E1B6F">
        <w:rPr>
          <w:rStyle w:val="char"/>
          <w:rFonts w:asciiTheme="majorHAnsi" w:hAnsiTheme="majorHAnsi" w:cstheme="majorHAnsi"/>
          <w:bdr w:val="none" w:sz="0" w:space="0" w:color="auto" w:frame="1"/>
        </w:rPr>
        <w:t>null</w:t>
      </w:r>
      <w:proofErr w:type="spellEnd"/>
      <w:r w:rsidRPr="004E1B6F">
        <w:rPr>
          <w:rStyle w:val="char"/>
          <w:rFonts w:asciiTheme="majorHAnsi" w:hAnsiTheme="majorHAnsi" w:cstheme="majorHAnsi"/>
          <w:bdr w:val="none" w:sz="0" w:space="0" w:color="auto" w:frame="1"/>
        </w:rPr>
        <w:t xml:space="preserve">, </w:t>
      </w:r>
      <w:proofErr w:type="spellStart"/>
      <w:r w:rsidRPr="004E1B6F">
        <w:rPr>
          <w:rStyle w:val="char"/>
          <w:rFonts w:asciiTheme="majorHAnsi" w:hAnsiTheme="majorHAnsi" w:cstheme="majorHAnsi"/>
          <w:bdr w:val="none" w:sz="0" w:space="0" w:color="auto" w:frame="1"/>
        </w:rPr>
        <w:t>null</w:t>
      </w:r>
      <w:proofErr w:type="spellEnd"/>
      <w:r w:rsidRPr="004E1B6F">
        <w:rPr>
          <w:rStyle w:val="char"/>
          <w:rFonts w:asciiTheme="majorHAnsi" w:hAnsiTheme="majorHAnsi" w:cstheme="majorHAnsi"/>
          <w:bdr w:val="none" w:sz="0" w:space="0" w:color="auto" w:frame="1"/>
        </w:rPr>
        <w:t>&gt;</w:t>
      </w:r>
    </w:p>
    <w:p w:rsidR="004E1B6F" w:rsidRPr="004E1B6F" w:rsidRDefault="004E1B6F" w:rsidP="004E1B6F">
      <w:pPr>
        <w:rPr>
          <w:rFonts w:asciiTheme="majorHAnsi" w:hAnsiTheme="majorHAnsi" w:cstheme="majorHAnsi"/>
        </w:rPr>
      </w:pPr>
    </w:p>
    <w:p w:rsidR="004E1B6F" w:rsidRPr="004E1B6F" w:rsidRDefault="004E1B6F" w:rsidP="004E1B6F">
      <w:pPr>
        <w:shd w:val="clear" w:color="auto" w:fill="FFFFFF"/>
        <w:textAlignment w:val="baseline"/>
        <w:rPr>
          <w:rFonts w:asciiTheme="majorHAnsi" w:hAnsiTheme="majorHAnsi" w:cstheme="majorHAnsi"/>
        </w:rPr>
      </w:pPr>
      <w:r w:rsidRPr="004E1B6F">
        <w:rPr>
          <w:rStyle w:val="char"/>
          <w:rFonts w:asciiTheme="majorHAnsi" w:hAnsiTheme="majorHAnsi" w:cstheme="majorHAnsi"/>
          <w:b/>
          <w:bCs/>
          <w:bdr w:val="none" w:sz="0" w:space="0" w:color="auto" w:frame="1"/>
        </w:rPr>
        <w:t>B) Integridad de la entidad</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La regla de integridad de la entidad es el mecanismo que gobierna el comportamiento de la clave primaria de una relación. Y lo hace de modo que, en el modelo relacional, la representación de entidades garantice la identificación o distinción de tales entidades en el universo de modelado. La regla declara lo siguiente: «</w:t>
      </w:r>
      <w:r w:rsidRPr="004E1B6F">
        <w:rPr>
          <w:rStyle w:val="char"/>
          <w:rFonts w:asciiTheme="majorHAnsi" w:hAnsiTheme="majorHAnsi" w:cstheme="majorHAnsi"/>
          <w:b/>
          <w:bCs/>
          <w:bdr w:val="none" w:sz="0" w:space="0" w:color="auto" w:frame="1"/>
        </w:rPr>
        <w:t>Ningún atributo que forme parte de la clave primaria de una relación puede tomar un valor nulo</w:t>
      </w:r>
      <w:r w:rsidRPr="004E1B6F">
        <w:rPr>
          <w:rStyle w:val="char"/>
          <w:rFonts w:asciiTheme="majorHAnsi" w:hAnsiTheme="majorHAnsi" w:cstheme="majorHAnsi"/>
          <w:bdr w:val="none" w:sz="0" w:space="0" w:color="auto" w:frame="1"/>
        </w:rPr>
        <w:t>»; es decir, no puede adoptar un valor desconocido o inexistente.</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Véase el siguiente ejemplo:</w:t>
      </w:r>
    </w:p>
    <w:p w:rsidR="004E1B6F" w:rsidRPr="004E1B6F" w:rsidRDefault="004E1B6F" w:rsidP="004E1B6F">
      <w:pPr>
        <w:numPr>
          <w:ilvl w:val="0"/>
          <w:numId w:val="32"/>
        </w:numPr>
        <w:shd w:val="clear" w:color="auto" w:fill="FFFFFF"/>
        <w:spacing w:after="0" w:line="240" w:lineRule="auto"/>
        <w:textAlignment w:val="baseline"/>
        <w:rPr>
          <w:rFonts w:asciiTheme="majorHAnsi" w:hAnsiTheme="majorHAnsi" w:cstheme="majorHAnsi"/>
          <w:b/>
          <w:bCs/>
        </w:rPr>
      </w:pPr>
      <w:r w:rsidRPr="004E1B6F">
        <w:rPr>
          <w:rFonts w:asciiTheme="majorHAnsi" w:hAnsiTheme="majorHAnsi" w:cstheme="majorHAnsi"/>
          <w:b/>
          <w:bCs/>
        </w:rPr>
        <w:t> </w:t>
      </w:r>
      <w:r w:rsidRPr="004E1B6F">
        <w:rPr>
          <w:rStyle w:val="char"/>
          <w:rFonts w:asciiTheme="majorHAnsi" w:hAnsiTheme="majorHAnsi" w:cstheme="majorHAnsi"/>
          <w:b/>
          <w:bCs/>
          <w:bdr w:val="none" w:sz="0" w:space="0" w:color="auto" w:frame="1"/>
        </w:rPr>
        <w:t>Si PK es un atributo elemental </w:t>
      </w:r>
      <w:r w:rsidRPr="004E1B6F">
        <w:rPr>
          <w:rStyle w:val="char"/>
          <w:rFonts w:asciiTheme="majorHAnsi" w:hAnsiTheme="majorHAnsi" w:cstheme="majorHAnsi"/>
          <w:bdr w:val="none" w:sz="0" w:space="0" w:color="auto" w:frame="1"/>
        </w:rPr>
        <w:t>—por ejemplo, el DNI del alumno—, este no puede tomar el valor </w:t>
      </w:r>
      <w:proofErr w:type="spellStart"/>
      <w:r w:rsidRPr="004E1B6F">
        <w:rPr>
          <w:rStyle w:val="char"/>
          <w:rFonts w:asciiTheme="majorHAnsi" w:hAnsiTheme="majorHAnsi" w:cstheme="majorHAnsi"/>
          <w:i/>
          <w:iCs/>
          <w:bdr w:val="none" w:sz="0" w:space="0" w:color="auto" w:frame="1"/>
        </w:rPr>
        <w:t>null</w:t>
      </w:r>
      <w:proofErr w:type="spellEnd"/>
      <w:r w:rsidRPr="004E1B6F">
        <w:rPr>
          <w:rStyle w:val="char"/>
          <w:rFonts w:asciiTheme="majorHAnsi" w:hAnsiTheme="majorHAnsi" w:cstheme="majorHAnsi"/>
          <w:bdr w:val="none" w:sz="0" w:space="0" w:color="auto" w:frame="1"/>
        </w:rPr>
        <w:t>. Si esa propiedad fuera desconocida, significaría que, en el mundo modelado, no se conoce quién es el alumno. Y por tanto tampoco podría distinguirse de otro alumno. Esta regla se aplica con independencia de que solo haya una tupla con ese valor.</w:t>
      </w:r>
    </w:p>
    <w:p w:rsidR="004E1B6F" w:rsidRPr="004E1B6F" w:rsidRDefault="004E1B6F" w:rsidP="004E1B6F">
      <w:pPr>
        <w:numPr>
          <w:ilvl w:val="0"/>
          <w:numId w:val="32"/>
        </w:numPr>
        <w:shd w:val="clear" w:color="auto" w:fill="FFFFFF"/>
        <w:spacing w:after="0" w:line="240" w:lineRule="auto"/>
        <w:ind w:left="480" w:hanging="360"/>
        <w:textAlignment w:val="baseline"/>
        <w:rPr>
          <w:rFonts w:asciiTheme="majorHAnsi" w:hAnsiTheme="majorHAnsi" w:cstheme="majorHAnsi"/>
          <w:b/>
          <w:bCs/>
        </w:rPr>
      </w:pPr>
      <w:r w:rsidRPr="004E1B6F">
        <w:rPr>
          <w:rFonts w:asciiTheme="majorHAnsi" w:hAnsiTheme="majorHAnsi" w:cstheme="majorHAnsi"/>
          <w:b/>
          <w:bCs/>
        </w:rPr>
        <w:t> </w:t>
      </w:r>
      <w:r w:rsidRPr="004E1B6F">
        <w:rPr>
          <w:rStyle w:val="char"/>
          <w:rFonts w:asciiTheme="majorHAnsi" w:hAnsiTheme="majorHAnsi" w:cstheme="majorHAnsi"/>
          <w:b/>
          <w:bCs/>
          <w:bdr w:val="none" w:sz="0" w:space="0" w:color="auto" w:frame="1"/>
        </w:rPr>
        <w:t>Si PK está formada por un descriptor compuesto</w:t>
      </w:r>
      <w:r w:rsidRPr="004E1B6F">
        <w:rPr>
          <w:rStyle w:val="char"/>
          <w:rFonts w:asciiTheme="majorHAnsi" w:hAnsiTheme="majorHAnsi" w:cstheme="majorHAnsi"/>
          <w:bdr w:val="none" w:sz="0" w:space="0" w:color="auto" w:frame="1"/>
        </w:rPr>
        <w:t>, habría que indagar en ese compuesto para ver si es realmente una clave primaria. Por ejemplo, con el fin de identificar pedidos en una tienda realizados por un cliente, se ha elegido el siguiente subconjunto de atributos: (</w:t>
      </w:r>
      <w:r w:rsidRPr="004E1B6F">
        <w:rPr>
          <w:rStyle w:val="char"/>
          <w:rFonts w:asciiTheme="majorHAnsi" w:hAnsiTheme="majorHAnsi" w:cstheme="majorHAnsi"/>
          <w:i/>
          <w:iCs/>
          <w:bdr w:val="none" w:sz="0" w:space="0" w:color="auto" w:frame="1"/>
        </w:rPr>
        <w:t xml:space="preserve">tienda, DNI: cliente, </w:t>
      </w:r>
      <w:proofErr w:type="spellStart"/>
      <w:r w:rsidRPr="004E1B6F">
        <w:rPr>
          <w:rStyle w:val="char"/>
          <w:rFonts w:asciiTheme="majorHAnsi" w:hAnsiTheme="majorHAnsi" w:cstheme="majorHAnsi"/>
          <w:i/>
          <w:iCs/>
          <w:bdr w:val="none" w:sz="0" w:space="0" w:color="auto" w:frame="1"/>
        </w:rPr>
        <w:t>fecha_pedido</w:t>
      </w:r>
      <w:proofErr w:type="spellEnd"/>
      <w:r w:rsidRPr="004E1B6F">
        <w:rPr>
          <w:rStyle w:val="char"/>
          <w:rFonts w:asciiTheme="majorHAnsi" w:hAnsiTheme="majorHAnsi" w:cstheme="majorHAnsi"/>
          <w:bdr w:val="none" w:sz="0" w:space="0" w:color="auto" w:frame="1"/>
        </w:rPr>
        <w:t>). Si se estimara que en algún caso —es decir, en alguna tupla— bastara con </w:t>
      </w:r>
      <w:r w:rsidRPr="004E1B6F">
        <w:rPr>
          <w:rStyle w:val="char"/>
          <w:rFonts w:asciiTheme="majorHAnsi" w:hAnsiTheme="majorHAnsi" w:cstheme="majorHAnsi"/>
          <w:i/>
          <w:iCs/>
          <w:bdr w:val="none" w:sz="0" w:space="0" w:color="auto" w:frame="1"/>
        </w:rPr>
        <w:t>tienda</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y </w:t>
      </w:r>
      <w:r w:rsidRPr="004E1B6F">
        <w:rPr>
          <w:rStyle w:val="char"/>
          <w:rFonts w:asciiTheme="majorHAnsi" w:hAnsiTheme="majorHAnsi" w:cstheme="majorHAnsi"/>
          <w:i/>
          <w:iCs/>
          <w:bdr w:val="none" w:sz="0" w:space="0" w:color="auto" w:frame="1"/>
        </w:rPr>
        <w:t>DNI: cliente</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para identificar dicha tupla, entonces podría desecharse </w:t>
      </w:r>
      <w:proofErr w:type="spellStart"/>
      <w:r w:rsidRPr="004E1B6F">
        <w:rPr>
          <w:rStyle w:val="char"/>
          <w:rFonts w:asciiTheme="majorHAnsi" w:hAnsiTheme="majorHAnsi" w:cstheme="majorHAnsi"/>
          <w:i/>
          <w:iCs/>
          <w:bdr w:val="none" w:sz="0" w:space="0" w:color="auto" w:frame="1"/>
        </w:rPr>
        <w:t>fecha_pedido</w:t>
      </w:r>
      <w:proofErr w:type="spellEnd"/>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como identificador de las tuplas del pedido. Esto contradiría el que </w:t>
      </w:r>
      <w:r w:rsidRPr="004E1B6F">
        <w:rPr>
          <w:rStyle w:val="char"/>
          <w:rFonts w:asciiTheme="majorHAnsi" w:hAnsiTheme="majorHAnsi" w:cstheme="majorHAnsi"/>
          <w:i/>
          <w:iCs/>
          <w:bdr w:val="none" w:sz="0" w:space="0" w:color="auto" w:frame="1"/>
        </w:rPr>
        <w:t xml:space="preserve">(tienda, DNI: cliente, </w:t>
      </w:r>
      <w:proofErr w:type="spellStart"/>
      <w:r w:rsidRPr="004E1B6F">
        <w:rPr>
          <w:rStyle w:val="char"/>
          <w:rFonts w:asciiTheme="majorHAnsi" w:hAnsiTheme="majorHAnsi" w:cstheme="majorHAnsi"/>
          <w:i/>
          <w:iCs/>
          <w:bdr w:val="none" w:sz="0" w:space="0" w:color="auto" w:frame="1"/>
        </w:rPr>
        <w:t>fecha_pedido</w:t>
      </w:r>
      <w:proofErr w:type="spellEnd"/>
      <w:r w:rsidRPr="004E1B6F">
        <w:rPr>
          <w:rStyle w:val="char"/>
          <w:rFonts w:asciiTheme="majorHAnsi" w:hAnsiTheme="majorHAnsi" w:cstheme="majorHAnsi"/>
          <w:i/>
          <w:iCs/>
          <w:bdr w:val="none" w:sz="0" w:space="0" w:color="auto" w:frame="1"/>
        </w:rPr>
        <w:t>)</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 xml:space="preserve">fuera una clave primaria, pues no cumpliría la condición de </w:t>
      </w:r>
      <w:proofErr w:type="spellStart"/>
      <w:r w:rsidRPr="004E1B6F">
        <w:rPr>
          <w:rStyle w:val="char"/>
          <w:rFonts w:asciiTheme="majorHAnsi" w:hAnsiTheme="majorHAnsi" w:cstheme="majorHAnsi"/>
          <w:bdr w:val="none" w:sz="0" w:space="0" w:color="auto" w:frame="1"/>
        </w:rPr>
        <w:t>minimalidad</w:t>
      </w:r>
      <w:proofErr w:type="spellEnd"/>
      <w:r w:rsidRPr="004E1B6F">
        <w:rPr>
          <w:rStyle w:val="char"/>
          <w:rFonts w:asciiTheme="majorHAnsi" w:hAnsiTheme="majorHAnsi" w:cstheme="majorHAnsi"/>
          <w:bdr w:val="none" w:sz="0" w:space="0" w:color="auto" w:frame="1"/>
        </w:rPr>
        <w:t>. Por tanto, </w:t>
      </w:r>
      <w:r w:rsidRPr="004E1B6F">
        <w:rPr>
          <w:rStyle w:val="char"/>
          <w:rFonts w:asciiTheme="majorHAnsi" w:hAnsiTheme="majorHAnsi" w:cstheme="majorHAnsi"/>
          <w:i/>
          <w:iCs/>
          <w:bdr w:val="none" w:sz="0" w:space="0" w:color="auto" w:frame="1"/>
        </w:rPr>
        <w:t xml:space="preserve">(tienda, DNI: cliente, </w:t>
      </w:r>
      <w:proofErr w:type="spellStart"/>
      <w:r w:rsidRPr="004E1B6F">
        <w:rPr>
          <w:rStyle w:val="char"/>
          <w:rFonts w:asciiTheme="majorHAnsi" w:hAnsiTheme="majorHAnsi" w:cstheme="majorHAnsi"/>
          <w:i/>
          <w:iCs/>
          <w:bdr w:val="none" w:sz="0" w:space="0" w:color="auto" w:frame="1"/>
        </w:rPr>
        <w:t>fecha_pedido</w:t>
      </w:r>
      <w:proofErr w:type="spellEnd"/>
      <w:r w:rsidRPr="004E1B6F">
        <w:rPr>
          <w:rStyle w:val="char"/>
          <w:rFonts w:asciiTheme="majorHAnsi" w:hAnsiTheme="majorHAnsi" w:cstheme="majorHAnsi"/>
          <w:i/>
          <w:iCs/>
          <w:bdr w:val="none" w:sz="0" w:space="0" w:color="auto" w:frame="1"/>
        </w:rPr>
        <w:t>)</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 xml:space="preserve">sería en realidad una </w:t>
      </w:r>
      <w:proofErr w:type="spellStart"/>
      <w:r w:rsidRPr="004E1B6F">
        <w:rPr>
          <w:rStyle w:val="char"/>
          <w:rFonts w:asciiTheme="majorHAnsi" w:hAnsiTheme="majorHAnsi" w:cstheme="majorHAnsi"/>
          <w:bdr w:val="none" w:sz="0" w:space="0" w:color="auto" w:frame="1"/>
        </w:rPr>
        <w:t>superclave</w:t>
      </w:r>
      <w:proofErr w:type="spellEnd"/>
      <w:r w:rsidRPr="004E1B6F">
        <w:rPr>
          <w:rStyle w:val="char"/>
          <w:rFonts w:asciiTheme="majorHAnsi" w:hAnsiTheme="majorHAnsi" w:cstheme="majorHAnsi"/>
          <w:bdr w:val="none" w:sz="0" w:space="0" w:color="auto" w:frame="1"/>
        </w:rPr>
        <w:t>.</w:t>
      </w:r>
    </w:p>
    <w:p w:rsidR="004E1B6F" w:rsidRPr="004E1B6F" w:rsidRDefault="004E1B6F" w:rsidP="004E1B6F">
      <w:pPr>
        <w:pStyle w:val="NormalWeb"/>
        <w:spacing w:before="48" w:beforeAutospacing="0" w:after="48" w:afterAutospacing="0"/>
        <w:ind w:left="48" w:right="48"/>
        <w:textAlignment w:val="baseline"/>
        <w:rPr>
          <w:rFonts w:asciiTheme="majorHAnsi" w:hAnsiTheme="majorHAnsi" w:cstheme="majorHAnsi"/>
          <w:sz w:val="22"/>
          <w:szCs w:val="22"/>
        </w:rPr>
      </w:pPr>
      <w:r w:rsidRPr="004E1B6F">
        <w:rPr>
          <w:rFonts w:asciiTheme="majorHAnsi" w:hAnsiTheme="majorHAnsi" w:cstheme="majorHAnsi"/>
          <w:sz w:val="22"/>
          <w:szCs w:val="22"/>
        </w:rPr>
        <w:t xml:space="preserve">La condición de </w:t>
      </w:r>
      <w:proofErr w:type="spellStart"/>
      <w:r w:rsidRPr="004E1B6F">
        <w:rPr>
          <w:rFonts w:asciiTheme="majorHAnsi" w:hAnsiTheme="majorHAnsi" w:cstheme="majorHAnsi"/>
          <w:sz w:val="22"/>
          <w:szCs w:val="22"/>
        </w:rPr>
        <w:t>minimalidad</w:t>
      </w:r>
      <w:proofErr w:type="spellEnd"/>
      <w:r w:rsidRPr="004E1B6F">
        <w:rPr>
          <w:rFonts w:asciiTheme="majorHAnsi" w:hAnsiTheme="majorHAnsi" w:cstheme="majorHAnsi"/>
          <w:sz w:val="22"/>
          <w:szCs w:val="22"/>
        </w:rPr>
        <w:t xml:space="preserve"> es aquella que garantiza que una </w:t>
      </w:r>
      <w:proofErr w:type="spellStart"/>
      <w:r w:rsidRPr="004E1B6F">
        <w:rPr>
          <w:rFonts w:asciiTheme="majorHAnsi" w:hAnsiTheme="majorHAnsi" w:cstheme="majorHAnsi"/>
          <w:sz w:val="22"/>
          <w:szCs w:val="22"/>
        </w:rPr>
        <w:t>superclave</w:t>
      </w:r>
      <w:proofErr w:type="spellEnd"/>
      <w:r w:rsidRPr="004E1B6F">
        <w:rPr>
          <w:rFonts w:asciiTheme="majorHAnsi" w:hAnsiTheme="majorHAnsi" w:cstheme="majorHAnsi"/>
          <w:sz w:val="22"/>
          <w:szCs w:val="22"/>
        </w:rPr>
        <w:t xml:space="preserve"> puede ser clave candidata por estar formada por el número mínimo de atributos que garantizan la identificación unívoca de una tupla.</w:t>
      </w:r>
    </w:p>
    <w:p w:rsidR="004E1B6F" w:rsidRPr="004E1B6F" w:rsidRDefault="004E1B6F" w:rsidP="004E1B6F">
      <w:pPr>
        <w:shd w:val="clear" w:color="auto" w:fill="FFFFFF"/>
        <w:textAlignment w:val="baseline"/>
        <w:rPr>
          <w:rFonts w:asciiTheme="majorHAnsi" w:hAnsiTheme="majorHAnsi" w:cstheme="majorHAnsi"/>
        </w:rPr>
      </w:pPr>
      <w:r w:rsidRPr="004E1B6F">
        <w:rPr>
          <w:rFonts w:asciiTheme="majorHAnsi" w:hAnsiTheme="majorHAnsi" w:cstheme="majorHAnsi"/>
        </w:rPr>
        <w:br/>
      </w:r>
      <w:r w:rsidRPr="004E1B6F">
        <w:rPr>
          <w:rStyle w:val="char"/>
          <w:rFonts w:asciiTheme="majorHAnsi" w:hAnsiTheme="majorHAnsi" w:cstheme="majorHAnsi"/>
          <w:b/>
          <w:bCs/>
          <w:bdr w:val="none" w:sz="0" w:space="0" w:color="auto" w:frame="1"/>
        </w:rPr>
        <w:t>C) Integridad referencial</w:t>
      </w:r>
      <w:r w:rsidRPr="004E1B6F">
        <w:rPr>
          <w:rFonts w:asciiTheme="majorHAnsi" w:hAnsiTheme="majorHAnsi" w:cstheme="majorHAnsi"/>
        </w:rPr>
        <w:br/>
      </w:r>
      <w:r w:rsidRPr="004E1B6F">
        <w:rPr>
          <w:rStyle w:val="char"/>
          <w:rFonts w:asciiTheme="majorHAnsi" w:hAnsiTheme="majorHAnsi" w:cstheme="majorHAnsi"/>
          <w:bdr w:val="none" w:sz="0" w:space="0" w:color="auto" w:frame="1"/>
        </w:rPr>
        <w:t>La regla de integridad referencial gobierna las situaciones de representación de interrelaciones en el universo de discurso. Y lo hace de modo que se representan vínculos existentes o inexistentes, pero se evitan referencias no permitidas.</w:t>
      </w:r>
    </w:p>
    <w:p w:rsidR="004E1B6F" w:rsidRPr="004E1B6F" w:rsidRDefault="004E1B6F" w:rsidP="004E1B6F">
      <w:pPr>
        <w:numPr>
          <w:ilvl w:val="0"/>
          <w:numId w:val="33"/>
        </w:numPr>
        <w:shd w:val="clear" w:color="auto" w:fill="FFFFFF"/>
        <w:spacing w:after="0" w:line="240" w:lineRule="auto"/>
        <w:textAlignment w:val="baseline"/>
        <w:rPr>
          <w:rFonts w:asciiTheme="majorHAnsi" w:hAnsiTheme="majorHAnsi" w:cstheme="majorHAnsi"/>
          <w:b/>
          <w:bCs/>
        </w:rPr>
      </w:pPr>
      <w:r w:rsidRPr="004E1B6F">
        <w:rPr>
          <w:rFonts w:asciiTheme="majorHAnsi" w:hAnsiTheme="majorHAnsi" w:cstheme="majorHAnsi"/>
          <w:b/>
          <w:bCs/>
        </w:rPr>
        <w:lastRenderedPageBreak/>
        <w:t> </w:t>
      </w:r>
      <w:r w:rsidRPr="004E1B6F">
        <w:rPr>
          <w:rFonts w:asciiTheme="majorHAnsi" w:hAnsiTheme="majorHAnsi" w:cstheme="majorHAnsi"/>
          <w:b/>
          <w:bCs/>
          <w:bdr w:val="none" w:sz="0" w:space="0" w:color="auto" w:frame="1"/>
        </w:rPr>
        <w:t>Si FK referencia una tupla</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—por ejemplo, la editorial del libro—, el valor que adopte ha de corresponder necesariamente a una tupla de editorial existente en la relación de editoriales (siempre que ese valor no sea nulo, claro). No se admite un valor que no esté debidamente referenciado; es decir, no se admite una editorial distinta a las definidas previamente.</w:t>
      </w:r>
    </w:p>
    <w:p w:rsidR="004E1B6F" w:rsidRPr="004E1B6F" w:rsidRDefault="004E1B6F" w:rsidP="004E1B6F">
      <w:pPr>
        <w:numPr>
          <w:ilvl w:val="0"/>
          <w:numId w:val="33"/>
        </w:numPr>
        <w:shd w:val="clear" w:color="auto" w:fill="FFFFFF"/>
        <w:spacing w:after="0" w:line="240" w:lineRule="auto"/>
        <w:ind w:left="480" w:hanging="360"/>
        <w:textAlignment w:val="baseline"/>
        <w:rPr>
          <w:rFonts w:asciiTheme="majorHAnsi" w:hAnsiTheme="majorHAnsi" w:cstheme="majorHAnsi"/>
          <w:b/>
          <w:bCs/>
        </w:rPr>
      </w:pPr>
      <w:r w:rsidRPr="004E1B6F">
        <w:rPr>
          <w:rFonts w:asciiTheme="majorHAnsi" w:hAnsiTheme="majorHAnsi" w:cstheme="majorHAnsi"/>
          <w:b/>
          <w:bCs/>
        </w:rPr>
        <w:t> </w:t>
      </w:r>
      <w:r w:rsidRPr="004E1B6F">
        <w:rPr>
          <w:rStyle w:val="char"/>
          <w:rFonts w:asciiTheme="majorHAnsi" w:hAnsiTheme="majorHAnsi" w:cstheme="majorHAnsi"/>
          <w:b/>
          <w:bCs/>
          <w:bdr w:val="none" w:sz="0" w:space="0" w:color="auto" w:frame="1"/>
        </w:rPr>
        <w:t>Si FK no referencia una tupla</w:t>
      </w:r>
      <w:r w:rsidRPr="004E1B6F">
        <w:rPr>
          <w:rFonts w:asciiTheme="majorHAnsi" w:hAnsiTheme="majorHAnsi" w:cstheme="majorHAnsi"/>
          <w:b/>
          <w:bCs/>
        </w:rPr>
        <w:t> </w:t>
      </w:r>
      <w:r w:rsidRPr="004E1B6F">
        <w:rPr>
          <w:rStyle w:val="char"/>
          <w:rFonts w:asciiTheme="majorHAnsi" w:hAnsiTheme="majorHAnsi" w:cstheme="majorHAnsi"/>
          <w:bdr w:val="none" w:sz="0" w:space="0" w:color="auto" w:frame="1"/>
        </w:rPr>
        <w:t>—por ejemplo, el valor del código de departamento de un profesor es nulo—, entonces el profesor no estaría asignado a ningún departamento (válido siempre que este supuesto semántico —sin asignación— tenga cabida en el universo modelado).</w:t>
      </w:r>
    </w:p>
    <w:p w:rsidR="004E1B6F" w:rsidRPr="004E1B6F" w:rsidRDefault="004E1B6F" w:rsidP="004E1B6F">
      <w:pPr>
        <w:pStyle w:val="NormalWeb"/>
        <w:spacing w:before="48" w:beforeAutospacing="0" w:after="48" w:afterAutospacing="0"/>
        <w:ind w:left="48" w:right="48"/>
        <w:textAlignment w:val="baseline"/>
        <w:rPr>
          <w:rFonts w:asciiTheme="majorHAnsi" w:hAnsiTheme="majorHAnsi" w:cstheme="majorHAnsi"/>
          <w:sz w:val="22"/>
          <w:szCs w:val="22"/>
        </w:rPr>
      </w:pPr>
      <w:r w:rsidRPr="004E1B6F">
        <w:rPr>
          <w:rFonts w:asciiTheme="majorHAnsi" w:hAnsiTheme="majorHAnsi" w:cstheme="majorHAnsi"/>
          <w:sz w:val="22"/>
          <w:szCs w:val="22"/>
        </w:rPr>
        <w:t>La cardinalidad permite indicar la cantidad de elementos relacionados entre sí: N o M indican más de un elemento, 1 indica solo uno y 0 indica que puede haber relación, pero no es obligatoria.</w:t>
      </w:r>
    </w:p>
    <w:p w:rsidR="004E1B6F" w:rsidRPr="004E1B6F" w:rsidRDefault="004E1B6F" w:rsidP="009E41F1">
      <w:pPr>
        <w:shd w:val="clear" w:color="auto" w:fill="FFFFFF"/>
        <w:spacing w:after="0" w:line="240" w:lineRule="auto"/>
        <w:textAlignment w:val="baseline"/>
        <w:rPr>
          <w:rFonts w:asciiTheme="majorHAnsi" w:eastAsia="Times New Roman" w:hAnsiTheme="majorHAnsi" w:cstheme="majorHAnsi"/>
          <w:lang w:eastAsia="es-ES"/>
        </w:rPr>
      </w:pPr>
    </w:p>
    <w:p w:rsidR="009E41F1" w:rsidRDefault="00796DC0" w:rsidP="00796DC0">
      <w:pPr>
        <w:shd w:val="clear" w:color="auto" w:fill="FFFFFF"/>
        <w:spacing w:after="0" w:line="240" w:lineRule="auto"/>
        <w:textAlignment w:val="baseline"/>
        <w:rPr>
          <w:rFonts w:asciiTheme="majorHAnsi" w:hAnsiTheme="majorHAnsi" w:cstheme="majorHAnsi"/>
          <w:b/>
        </w:rPr>
      </w:pPr>
      <w:r>
        <w:rPr>
          <w:rFonts w:asciiTheme="majorHAnsi" w:hAnsiTheme="majorHAnsi" w:cstheme="majorHAnsi"/>
          <w:b/>
        </w:rPr>
        <w:t xml:space="preserve">Diseño de bases de datos relacionales </w:t>
      </w:r>
    </w:p>
    <w:p w:rsidR="00796DC0" w:rsidRPr="00632B88" w:rsidRDefault="00796DC0" w:rsidP="00796DC0">
      <w:pPr>
        <w:shd w:val="clear" w:color="auto" w:fill="FFFFFF"/>
        <w:spacing w:after="0" w:line="240" w:lineRule="auto"/>
        <w:textAlignment w:val="baseline"/>
        <w:rPr>
          <w:rFonts w:asciiTheme="majorHAnsi" w:eastAsia="Times New Roman" w:hAnsiTheme="majorHAnsi" w:cstheme="majorHAnsi"/>
          <w:b/>
          <w:lang w:eastAsia="es-ES"/>
        </w:rPr>
      </w:pPr>
    </w:p>
    <w:p w:rsidR="00796DC0" w:rsidRPr="00632B88" w:rsidRDefault="00796DC0" w:rsidP="00796DC0">
      <w:pPr>
        <w:shd w:val="clear" w:color="auto" w:fill="FFFFFF"/>
        <w:spacing w:after="0" w:line="240" w:lineRule="auto"/>
        <w:textAlignment w:val="baseline"/>
        <w:rPr>
          <w:rFonts w:asciiTheme="majorHAnsi" w:hAnsiTheme="majorHAnsi" w:cstheme="majorHAnsi"/>
          <w:color w:val="000000"/>
          <w:shd w:val="clear" w:color="auto" w:fill="FFFFFF"/>
        </w:rPr>
      </w:pPr>
      <w:r w:rsidRPr="00632B88">
        <w:rPr>
          <w:rFonts w:asciiTheme="majorHAnsi" w:hAnsiTheme="majorHAnsi" w:cstheme="majorHAnsi"/>
          <w:color w:val="000000"/>
          <w:shd w:val="clear" w:color="auto" w:fill="FFFFFF"/>
        </w:rPr>
        <w:t>Lo importante es encontrar el modo de evaluar adecuadamente la calidad de cada esquema.</w:t>
      </w:r>
      <w:r w:rsidRPr="00632B88">
        <w:rPr>
          <w:rFonts w:asciiTheme="majorHAnsi" w:hAnsiTheme="majorHAnsi" w:cstheme="majorHAnsi"/>
          <w:color w:val="000000"/>
          <w:shd w:val="clear" w:color="auto" w:fill="FFFFFF"/>
        </w:rPr>
        <w:t xml:space="preserve"> </w:t>
      </w:r>
      <w:r w:rsidRPr="00632B88">
        <w:rPr>
          <w:rFonts w:asciiTheme="majorHAnsi" w:hAnsiTheme="majorHAnsi" w:cstheme="majorHAnsi"/>
          <w:color w:val="000000"/>
          <w:shd w:val="clear" w:color="auto" w:fill="FFFFFF"/>
        </w:rPr>
        <w:t>En este sentido, un mal comportamiento correspondería a esquemas que almacenan información redundante (repetida) o inconsistente y devuelven información contradictoria.</w:t>
      </w:r>
    </w:p>
    <w:p w:rsidR="00632B88" w:rsidRPr="00632B88" w:rsidRDefault="00632B88" w:rsidP="00796DC0">
      <w:pPr>
        <w:shd w:val="clear" w:color="auto" w:fill="FFFFFF"/>
        <w:spacing w:after="0" w:line="240" w:lineRule="auto"/>
        <w:textAlignment w:val="baseline"/>
        <w:rPr>
          <w:rFonts w:asciiTheme="majorHAnsi" w:hAnsiTheme="majorHAnsi" w:cstheme="majorHAnsi"/>
          <w:b/>
          <w:bCs/>
          <w:color w:val="000000"/>
          <w:shd w:val="clear" w:color="auto" w:fill="FFFFFF"/>
        </w:rPr>
      </w:pPr>
      <w:r w:rsidRPr="00632B88">
        <w:rPr>
          <w:rFonts w:asciiTheme="majorHAnsi" w:hAnsiTheme="majorHAnsi" w:cstheme="majorHAnsi"/>
          <w:b/>
          <w:bCs/>
          <w:color w:val="000000"/>
          <w:shd w:val="clear" w:color="auto" w:fill="FFFFFF"/>
        </w:rPr>
        <w:t>Dependencias funcionales</w:t>
      </w:r>
    </w:p>
    <w:p w:rsidR="00632B88" w:rsidRPr="00632B88" w:rsidRDefault="00632B88" w:rsidP="00796DC0">
      <w:pPr>
        <w:shd w:val="clear" w:color="auto" w:fill="FFFFFF"/>
        <w:spacing w:after="0" w:line="240" w:lineRule="auto"/>
        <w:textAlignment w:val="baseline"/>
        <w:rPr>
          <w:rStyle w:val="char"/>
          <w:rFonts w:asciiTheme="majorHAnsi" w:hAnsiTheme="majorHAnsi" w:cstheme="majorHAnsi"/>
          <w:color w:val="000000"/>
          <w:bdr w:val="none" w:sz="0" w:space="0" w:color="auto" w:frame="1"/>
          <w:shd w:val="clear" w:color="auto" w:fill="FFFFFF"/>
        </w:rPr>
      </w:pPr>
      <w:r w:rsidRPr="00632B88">
        <w:rPr>
          <w:rFonts w:asciiTheme="majorHAnsi" w:hAnsiTheme="majorHAnsi" w:cstheme="majorHAnsi"/>
          <w:color w:val="000000"/>
          <w:shd w:val="clear" w:color="auto" w:fill="FFFFFF"/>
        </w:rPr>
        <w:t>Las dependencias funcionales (DF) son reglas independientes del tiempo que </w:t>
      </w:r>
      <w:r w:rsidRPr="00632B88">
        <w:rPr>
          <w:rStyle w:val="char"/>
          <w:rFonts w:asciiTheme="majorHAnsi" w:hAnsiTheme="majorHAnsi" w:cstheme="majorHAnsi"/>
          <w:b/>
          <w:bCs/>
          <w:color w:val="000000"/>
          <w:bdr w:val="none" w:sz="0" w:space="0" w:color="auto" w:frame="1"/>
          <w:shd w:val="clear" w:color="auto" w:fill="FFFFFF"/>
        </w:rPr>
        <w:t>verifican los atributos de un contexto determinado</w:t>
      </w:r>
      <w:r w:rsidRPr="00632B88">
        <w:rPr>
          <w:rStyle w:val="char"/>
          <w:rFonts w:asciiTheme="majorHAnsi" w:hAnsiTheme="majorHAnsi" w:cstheme="majorHAnsi"/>
          <w:color w:val="000000"/>
          <w:bdr w:val="none" w:sz="0" w:space="0" w:color="auto" w:frame="1"/>
          <w:shd w:val="clear" w:color="auto" w:fill="FFFFFF"/>
        </w:rPr>
        <w:t>. </w:t>
      </w:r>
      <w:r w:rsidRPr="00632B88">
        <w:rPr>
          <w:rStyle w:val="char"/>
          <w:rFonts w:asciiTheme="majorHAnsi" w:hAnsiTheme="majorHAnsi" w:cstheme="majorHAnsi"/>
          <w:i/>
          <w:iCs/>
          <w:color w:val="000000"/>
          <w:bdr w:val="none" w:sz="0" w:space="0" w:color="auto" w:frame="1"/>
          <w:shd w:val="clear" w:color="auto" w:fill="FFFFFF"/>
        </w:rPr>
        <w:t>Independientes del tiempo</w:t>
      </w:r>
      <w:r w:rsidRPr="00632B88">
        <w:rPr>
          <w:rFonts w:asciiTheme="majorHAnsi" w:hAnsiTheme="majorHAnsi" w:cstheme="majorHAnsi"/>
          <w:color w:val="000000"/>
          <w:shd w:val="clear" w:color="auto" w:fill="FFFFFF"/>
        </w:rPr>
        <w:t> </w:t>
      </w:r>
      <w:r w:rsidRPr="00632B88">
        <w:rPr>
          <w:rStyle w:val="char"/>
          <w:rFonts w:asciiTheme="majorHAnsi" w:hAnsiTheme="majorHAnsi" w:cstheme="majorHAnsi"/>
          <w:color w:val="000000"/>
          <w:bdr w:val="none" w:sz="0" w:space="0" w:color="auto" w:frame="1"/>
          <w:shd w:val="clear" w:color="auto" w:fill="FFFFFF"/>
        </w:rPr>
        <w:t>quiere decir que estas dependencias se definen y mantienen durante toda la vida útil de la base de datos. Por ejemplo, el atributo </w:t>
      </w:r>
      <w:r w:rsidRPr="00632B88">
        <w:rPr>
          <w:rStyle w:val="char"/>
          <w:rFonts w:asciiTheme="majorHAnsi" w:hAnsiTheme="majorHAnsi" w:cstheme="majorHAnsi"/>
          <w:i/>
          <w:iCs/>
          <w:color w:val="000000"/>
          <w:bdr w:val="none" w:sz="0" w:space="0" w:color="auto" w:frame="1"/>
          <w:shd w:val="clear" w:color="auto" w:fill="FFFFFF"/>
        </w:rPr>
        <w:t>signo del Zodiaco</w:t>
      </w:r>
      <w:r w:rsidRPr="00632B88">
        <w:rPr>
          <w:rFonts w:asciiTheme="majorHAnsi" w:hAnsiTheme="majorHAnsi" w:cstheme="majorHAnsi"/>
          <w:color w:val="000000"/>
          <w:shd w:val="clear" w:color="auto" w:fill="FFFFFF"/>
        </w:rPr>
        <w:t> </w:t>
      </w:r>
      <w:r w:rsidRPr="00632B88">
        <w:rPr>
          <w:rStyle w:val="char"/>
          <w:rFonts w:asciiTheme="majorHAnsi" w:hAnsiTheme="majorHAnsi" w:cstheme="majorHAnsi"/>
          <w:color w:val="000000"/>
          <w:bdr w:val="none" w:sz="0" w:space="0" w:color="auto" w:frame="1"/>
          <w:shd w:val="clear" w:color="auto" w:fill="FFFFFF"/>
        </w:rPr>
        <w:t>de una persona depende del atributo </w:t>
      </w:r>
      <w:r w:rsidRPr="00632B88">
        <w:rPr>
          <w:rStyle w:val="char"/>
          <w:rFonts w:asciiTheme="majorHAnsi" w:hAnsiTheme="majorHAnsi" w:cstheme="majorHAnsi"/>
          <w:i/>
          <w:iCs/>
          <w:color w:val="000000"/>
          <w:bdr w:val="none" w:sz="0" w:space="0" w:color="auto" w:frame="1"/>
          <w:shd w:val="clear" w:color="auto" w:fill="FFFFFF"/>
        </w:rPr>
        <w:t>fecha de nacimiento</w:t>
      </w:r>
      <w:r w:rsidRPr="00632B88">
        <w:rPr>
          <w:rStyle w:val="char"/>
          <w:rFonts w:asciiTheme="majorHAnsi" w:hAnsiTheme="majorHAnsi" w:cstheme="majorHAnsi"/>
          <w:color w:val="000000"/>
          <w:bdr w:val="none" w:sz="0" w:space="0" w:color="auto" w:frame="1"/>
          <w:shd w:val="clear" w:color="auto" w:fill="FFFFFF"/>
        </w:rPr>
        <w:t>.</w:t>
      </w:r>
    </w:p>
    <w:p w:rsidR="00632B88" w:rsidRPr="00632B88" w:rsidRDefault="00632B88" w:rsidP="00632B88">
      <w:pPr>
        <w:pStyle w:val="ListParagraph"/>
        <w:numPr>
          <w:ilvl w:val="0"/>
          <w:numId w:val="34"/>
        </w:numPr>
        <w:shd w:val="clear" w:color="auto" w:fill="FFFFFF"/>
        <w:spacing w:after="0" w:line="240" w:lineRule="auto"/>
        <w:textAlignment w:val="baseline"/>
        <w:rPr>
          <w:rFonts w:asciiTheme="majorHAnsi" w:eastAsia="Times New Roman" w:hAnsiTheme="majorHAnsi" w:cstheme="majorHAnsi"/>
          <w:b/>
          <w:lang w:eastAsia="es-ES"/>
        </w:rPr>
      </w:pPr>
      <w:r w:rsidRPr="00632B88">
        <w:rPr>
          <w:rFonts w:asciiTheme="majorHAnsi" w:hAnsiTheme="majorHAnsi" w:cstheme="majorHAnsi"/>
          <w:b/>
          <w:bCs/>
          <w:color w:val="000000"/>
          <w:shd w:val="clear" w:color="auto" w:fill="FFFFFF"/>
        </w:rPr>
        <w:t>Descriptores equivalentes:</w:t>
      </w:r>
      <w:r w:rsidRPr="00632B88">
        <w:rPr>
          <w:rFonts w:asciiTheme="majorHAnsi" w:hAnsiTheme="majorHAnsi" w:cstheme="majorHAnsi"/>
          <w:color w:val="000000"/>
          <w:shd w:val="clear" w:color="auto" w:fill="FFFFFF"/>
        </w:rPr>
        <w:t xml:space="preserve"> </w:t>
      </w:r>
      <w:r w:rsidRPr="00632B88">
        <w:rPr>
          <w:rFonts w:asciiTheme="majorHAnsi" w:hAnsiTheme="majorHAnsi" w:cstheme="majorHAnsi"/>
          <w:color w:val="000000"/>
          <w:shd w:val="clear" w:color="auto" w:fill="FFFFFF"/>
        </w:rPr>
        <w:t xml:space="preserve">Se dice que X e Y son equivalentes cuando por cada valor de X se tiene un valor de Y </w:t>
      </w:r>
      <w:proofErr w:type="spellStart"/>
      <w:r w:rsidRPr="00632B88">
        <w:rPr>
          <w:rFonts w:asciiTheme="majorHAnsi" w:hAnsiTheme="majorHAnsi" w:cstheme="majorHAnsi"/>
          <w:color w:val="000000"/>
          <w:shd w:val="clear" w:color="auto" w:fill="FFFFFF"/>
        </w:rPr>
        <w:t>y</w:t>
      </w:r>
      <w:proofErr w:type="spellEnd"/>
      <w:r w:rsidRPr="00632B88">
        <w:rPr>
          <w:rFonts w:asciiTheme="majorHAnsi" w:hAnsiTheme="majorHAnsi" w:cstheme="majorHAnsi"/>
          <w:color w:val="000000"/>
          <w:shd w:val="clear" w:color="auto" w:fill="FFFFFF"/>
        </w:rPr>
        <w:t xml:space="preserve"> por cada valor de Y se tiene un valor de X, y se representa de la siguiente manera: X </w:t>
      </w:r>
      <w:r w:rsidRPr="00632B88">
        <w:rPr>
          <w:rFonts w:ascii="Cambria Math" w:hAnsi="Cambria Math" w:cs="Cambria Math"/>
          <w:color w:val="000000"/>
          <w:shd w:val="clear" w:color="auto" w:fill="FFFFFF"/>
        </w:rPr>
        <w:t>⇔</w:t>
      </w:r>
      <w:r w:rsidRPr="00632B88">
        <w:rPr>
          <w:rFonts w:asciiTheme="majorHAnsi" w:hAnsiTheme="majorHAnsi" w:cstheme="majorHAnsi"/>
          <w:color w:val="000000"/>
          <w:shd w:val="clear" w:color="auto" w:fill="FFFFFF"/>
        </w:rPr>
        <w:t xml:space="preserve"> Y. Es importante tener esto en cuenta a la hora de identificar las dependencias funcionales, porque es posible pensar que Y depende de X si no se analiza el sentido inverso (que X dependa o no de Y), de manera que podrían identificarse dos descriptores equivalentes como una dependencia funcional</w:t>
      </w:r>
    </w:p>
    <w:p w:rsidR="00632B88" w:rsidRPr="00632B88" w:rsidRDefault="00632B88" w:rsidP="00632B88">
      <w:pPr>
        <w:pStyle w:val="ListParagraph"/>
        <w:numPr>
          <w:ilvl w:val="0"/>
          <w:numId w:val="34"/>
        </w:numPr>
        <w:shd w:val="clear" w:color="auto" w:fill="FFFFFF"/>
        <w:spacing w:after="0" w:line="240" w:lineRule="auto"/>
        <w:textAlignment w:val="baseline"/>
        <w:rPr>
          <w:rStyle w:val="char"/>
          <w:rFonts w:asciiTheme="majorHAnsi" w:eastAsia="Times New Roman" w:hAnsiTheme="majorHAnsi" w:cstheme="majorHAnsi"/>
          <w:b/>
          <w:lang w:eastAsia="es-ES"/>
        </w:rPr>
      </w:pPr>
      <w:r w:rsidRPr="00632B88">
        <w:rPr>
          <w:rStyle w:val="char"/>
          <w:rFonts w:asciiTheme="majorHAnsi" w:hAnsiTheme="majorHAnsi" w:cstheme="majorHAnsi"/>
          <w:color w:val="000000"/>
          <w:bdr w:val="none" w:sz="0" w:space="0" w:color="auto" w:frame="1"/>
          <w:shd w:val="clear" w:color="auto" w:fill="FFFFFF"/>
        </w:rPr>
        <w:t>Se dice que una dependencia funcional es plena o completa cuando A depende de B, pero no de ningún subconjunto de B.</w:t>
      </w:r>
      <w:r w:rsidRPr="00632B88">
        <w:rPr>
          <w:rFonts w:asciiTheme="majorHAnsi" w:hAnsiTheme="majorHAnsi" w:cstheme="majorHAnsi"/>
          <w:color w:val="000000"/>
        </w:rPr>
        <w:br/>
      </w:r>
      <w:r w:rsidRPr="00632B88">
        <w:rPr>
          <w:rStyle w:val="char"/>
          <w:rFonts w:asciiTheme="majorHAnsi" w:hAnsiTheme="majorHAnsi" w:cstheme="majorHAnsi"/>
          <w:color w:val="000000"/>
          <w:bdr w:val="none" w:sz="0" w:space="0" w:color="auto" w:frame="1"/>
          <w:shd w:val="clear" w:color="auto" w:fill="FFFFFF"/>
        </w:rPr>
        <w:t>B es un descriptor determinante de A.</w:t>
      </w:r>
      <w:r w:rsidRPr="00632B88">
        <w:rPr>
          <w:rFonts w:asciiTheme="majorHAnsi" w:hAnsiTheme="majorHAnsi" w:cstheme="majorHAnsi"/>
          <w:color w:val="000000"/>
        </w:rPr>
        <w:br/>
      </w:r>
      <w:r w:rsidRPr="00632B88">
        <w:rPr>
          <w:rStyle w:val="char"/>
          <w:rFonts w:asciiTheme="majorHAnsi" w:hAnsiTheme="majorHAnsi" w:cstheme="majorHAnsi"/>
          <w:color w:val="000000"/>
          <w:bdr w:val="none" w:sz="0" w:space="0" w:color="auto" w:frame="1"/>
          <w:shd w:val="clear" w:color="auto" w:fill="FFFFFF"/>
        </w:rPr>
        <w:t>Ejemplo:</w:t>
      </w:r>
      <w:r w:rsidRPr="00632B88">
        <w:rPr>
          <w:rFonts w:asciiTheme="majorHAnsi" w:hAnsiTheme="majorHAnsi" w:cstheme="majorHAnsi"/>
          <w:color w:val="000000"/>
        </w:rPr>
        <w:br/>
      </w:r>
      <w:r w:rsidRPr="00632B88">
        <w:rPr>
          <w:rStyle w:val="char"/>
          <w:rFonts w:asciiTheme="majorHAnsi" w:hAnsiTheme="majorHAnsi" w:cstheme="majorHAnsi"/>
          <w:b/>
          <w:bCs/>
          <w:i/>
          <w:iCs/>
          <w:color w:val="000000"/>
          <w:bdr w:val="none" w:sz="0" w:space="0" w:color="auto" w:frame="1"/>
          <w:shd w:val="clear" w:color="auto" w:fill="FFFFFF"/>
        </w:rPr>
        <w:t>S# → Ciudad</w:t>
      </w:r>
      <w:r w:rsidRPr="00632B88">
        <w:rPr>
          <w:rFonts w:asciiTheme="majorHAnsi" w:hAnsiTheme="majorHAnsi" w:cstheme="majorHAnsi"/>
          <w:color w:val="000000"/>
          <w:shd w:val="clear" w:color="auto" w:fill="FFFFFF"/>
        </w:rPr>
        <w:t> </w:t>
      </w:r>
      <w:r w:rsidRPr="00632B88">
        <w:rPr>
          <w:rStyle w:val="char"/>
          <w:rFonts w:asciiTheme="majorHAnsi" w:hAnsiTheme="majorHAnsi" w:cstheme="majorHAnsi"/>
          <w:color w:val="000000"/>
          <w:bdr w:val="none" w:sz="0" w:space="0" w:color="auto" w:frame="1"/>
          <w:shd w:val="clear" w:color="auto" w:fill="FFFFFF"/>
        </w:rPr>
        <w:t>es una DF plena o completa porque el valor contenido en </w:t>
      </w:r>
      <w:r w:rsidRPr="00632B88">
        <w:rPr>
          <w:rStyle w:val="char"/>
          <w:rFonts w:asciiTheme="majorHAnsi" w:hAnsiTheme="majorHAnsi" w:cstheme="majorHAnsi"/>
          <w:i/>
          <w:iCs/>
          <w:color w:val="000000"/>
          <w:bdr w:val="none" w:sz="0" w:space="0" w:color="auto" w:frame="1"/>
          <w:shd w:val="clear" w:color="auto" w:fill="FFFFFF"/>
        </w:rPr>
        <w:t>Ciudad</w:t>
      </w:r>
      <w:r w:rsidRPr="00632B88">
        <w:rPr>
          <w:rFonts w:asciiTheme="majorHAnsi" w:hAnsiTheme="majorHAnsi" w:cstheme="majorHAnsi"/>
          <w:color w:val="000000"/>
          <w:shd w:val="clear" w:color="auto" w:fill="FFFFFF"/>
        </w:rPr>
        <w:t> </w:t>
      </w:r>
      <w:r w:rsidRPr="00632B88">
        <w:rPr>
          <w:rStyle w:val="char"/>
          <w:rFonts w:asciiTheme="majorHAnsi" w:hAnsiTheme="majorHAnsi" w:cstheme="majorHAnsi"/>
          <w:color w:val="000000"/>
          <w:bdr w:val="none" w:sz="0" w:space="0" w:color="auto" w:frame="1"/>
          <w:shd w:val="clear" w:color="auto" w:fill="FFFFFF"/>
        </w:rPr>
        <w:t>depende directamente del código del proveedor.</w:t>
      </w:r>
    </w:p>
    <w:p w:rsidR="00632B88" w:rsidRPr="00632B88" w:rsidRDefault="00632B88" w:rsidP="00632B88">
      <w:pPr>
        <w:pStyle w:val="NormalWeb"/>
        <w:shd w:val="clear" w:color="auto" w:fill="FFFFFF"/>
        <w:spacing w:before="0" w:beforeAutospacing="0" w:after="0" w:afterAutospacing="0"/>
        <w:textAlignment w:val="baseline"/>
        <w:rPr>
          <w:rFonts w:asciiTheme="majorHAnsi" w:hAnsiTheme="majorHAnsi" w:cstheme="majorHAnsi"/>
          <w:color w:val="000000"/>
          <w:sz w:val="22"/>
          <w:szCs w:val="22"/>
        </w:rPr>
      </w:pPr>
      <w:r w:rsidRPr="00632B88">
        <w:rPr>
          <w:rFonts w:asciiTheme="majorHAnsi" w:hAnsiTheme="majorHAnsi" w:cstheme="majorHAnsi"/>
          <w:b/>
          <w:bCs/>
          <w:color w:val="000000"/>
          <w:sz w:val="22"/>
          <w:szCs w:val="22"/>
          <w:shd w:val="clear" w:color="auto" w:fill="FFFFFF"/>
        </w:rPr>
        <w:t>Atributos extraños:</w:t>
      </w:r>
      <w:r w:rsidRPr="00632B88">
        <w:rPr>
          <w:rStyle w:val="char"/>
          <w:rFonts w:asciiTheme="majorHAnsi" w:hAnsiTheme="majorHAnsi" w:cstheme="majorHAnsi"/>
          <w:color w:val="000000"/>
          <w:sz w:val="22"/>
          <w:szCs w:val="22"/>
          <w:bdr w:val="none" w:sz="0" w:space="0" w:color="auto" w:frame="1"/>
        </w:rPr>
        <w:t xml:space="preserve"> </w:t>
      </w:r>
      <w:r w:rsidRPr="00632B88">
        <w:rPr>
          <w:rFonts w:asciiTheme="majorHAnsi" w:hAnsiTheme="majorHAnsi" w:cstheme="majorHAnsi"/>
          <w:color w:val="000000"/>
          <w:sz w:val="22"/>
          <w:szCs w:val="22"/>
          <w:bdr w:val="none" w:sz="0" w:space="0" w:color="auto" w:frame="1"/>
        </w:rPr>
        <w:t>Son los atributos del descriptor de una DF que sobran en la dependencia.</w:t>
      </w:r>
      <w:r w:rsidRPr="00632B88">
        <w:rPr>
          <w:rFonts w:asciiTheme="majorHAnsi" w:hAnsiTheme="majorHAnsi" w:cstheme="majorHAnsi"/>
          <w:color w:val="000000"/>
          <w:sz w:val="22"/>
          <w:szCs w:val="22"/>
        </w:rPr>
        <w:br/>
      </w:r>
      <w:r w:rsidRPr="00632B88">
        <w:rPr>
          <w:rFonts w:asciiTheme="majorHAnsi" w:hAnsiTheme="majorHAnsi" w:cstheme="majorHAnsi"/>
          <w:color w:val="000000"/>
          <w:sz w:val="22"/>
          <w:szCs w:val="22"/>
          <w:bdr w:val="none" w:sz="0" w:space="0" w:color="auto" w:frame="1"/>
        </w:rPr>
        <w:t>Ejemplo:</w:t>
      </w:r>
      <w:r w:rsidRPr="00632B88">
        <w:rPr>
          <w:rFonts w:asciiTheme="majorHAnsi" w:hAnsiTheme="majorHAnsi" w:cstheme="majorHAnsi"/>
          <w:color w:val="000000"/>
          <w:sz w:val="22"/>
          <w:szCs w:val="22"/>
        </w:rPr>
        <w:br/>
      </w:r>
      <w:r w:rsidRPr="00632B88">
        <w:rPr>
          <w:rFonts w:asciiTheme="majorHAnsi" w:hAnsiTheme="majorHAnsi" w:cstheme="majorHAnsi"/>
          <w:b/>
          <w:bCs/>
          <w:i/>
          <w:iCs/>
          <w:color w:val="000000"/>
          <w:sz w:val="22"/>
          <w:szCs w:val="22"/>
          <w:bdr w:val="none" w:sz="0" w:space="0" w:color="auto" w:frame="1"/>
        </w:rPr>
        <w:t xml:space="preserve">(S#, </w:t>
      </w:r>
      <w:proofErr w:type="spellStart"/>
      <w:r w:rsidRPr="00632B88">
        <w:rPr>
          <w:rFonts w:asciiTheme="majorHAnsi" w:hAnsiTheme="majorHAnsi" w:cstheme="majorHAnsi"/>
          <w:b/>
          <w:bCs/>
          <w:i/>
          <w:iCs/>
          <w:color w:val="000000"/>
          <w:sz w:val="22"/>
          <w:szCs w:val="22"/>
          <w:bdr w:val="none" w:sz="0" w:space="0" w:color="auto" w:frame="1"/>
        </w:rPr>
        <w:t>Noms</w:t>
      </w:r>
      <w:proofErr w:type="spellEnd"/>
      <w:r w:rsidRPr="00632B88">
        <w:rPr>
          <w:rFonts w:asciiTheme="majorHAnsi" w:hAnsiTheme="majorHAnsi" w:cstheme="majorHAnsi"/>
          <w:b/>
          <w:bCs/>
          <w:i/>
          <w:iCs/>
          <w:color w:val="000000"/>
          <w:sz w:val="22"/>
          <w:szCs w:val="22"/>
          <w:bdr w:val="none" w:sz="0" w:space="0" w:color="auto" w:frame="1"/>
        </w:rPr>
        <w:t>) → Ciudad</w:t>
      </w:r>
      <w:r w:rsidRPr="00632B88">
        <w:rPr>
          <w:rFonts w:asciiTheme="majorHAnsi" w:hAnsiTheme="majorHAnsi" w:cstheme="majorHAnsi"/>
          <w:color w:val="000000"/>
          <w:sz w:val="22"/>
          <w:szCs w:val="22"/>
        </w:rPr>
        <w:t> </w:t>
      </w:r>
      <w:r w:rsidRPr="00632B88">
        <w:rPr>
          <w:rFonts w:asciiTheme="majorHAnsi" w:hAnsiTheme="majorHAnsi" w:cstheme="majorHAnsi"/>
          <w:color w:val="000000"/>
          <w:sz w:val="22"/>
          <w:szCs w:val="22"/>
          <w:bdr w:val="none" w:sz="0" w:space="0" w:color="auto" w:frame="1"/>
        </w:rPr>
        <w:t>no es una DF plena o completa porque solamente con el código de proveedor </w:t>
      </w:r>
      <w:r w:rsidRPr="00632B88">
        <w:rPr>
          <w:rFonts w:asciiTheme="majorHAnsi" w:hAnsiTheme="majorHAnsi" w:cstheme="majorHAnsi"/>
          <w:i/>
          <w:iCs/>
          <w:color w:val="000000"/>
          <w:sz w:val="22"/>
          <w:szCs w:val="22"/>
          <w:bdr w:val="none" w:sz="0" w:space="0" w:color="auto" w:frame="1"/>
        </w:rPr>
        <w:t>(S#)</w:t>
      </w:r>
      <w:r w:rsidRPr="00632B88">
        <w:rPr>
          <w:rFonts w:asciiTheme="majorHAnsi" w:hAnsiTheme="majorHAnsi" w:cstheme="majorHAnsi"/>
          <w:color w:val="000000"/>
          <w:sz w:val="22"/>
          <w:szCs w:val="22"/>
        </w:rPr>
        <w:t> </w:t>
      </w:r>
      <w:r w:rsidRPr="00632B88">
        <w:rPr>
          <w:rFonts w:asciiTheme="majorHAnsi" w:hAnsiTheme="majorHAnsi" w:cstheme="majorHAnsi"/>
          <w:color w:val="000000"/>
          <w:sz w:val="22"/>
          <w:szCs w:val="22"/>
          <w:bdr w:val="none" w:sz="0" w:space="0" w:color="auto" w:frame="1"/>
        </w:rPr>
        <w:t>ya se determina </w:t>
      </w:r>
      <w:r w:rsidRPr="00632B88">
        <w:rPr>
          <w:rFonts w:asciiTheme="majorHAnsi" w:hAnsiTheme="majorHAnsi" w:cstheme="majorHAnsi"/>
          <w:i/>
          <w:iCs/>
          <w:color w:val="000000"/>
          <w:sz w:val="22"/>
          <w:szCs w:val="22"/>
          <w:bdr w:val="none" w:sz="0" w:space="0" w:color="auto" w:frame="1"/>
        </w:rPr>
        <w:t>Ciudad</w:t>
      </w:r>
      <w:r w:rsidRPr="00632B88">
        <w:rPr>
          <w:rFonts w:asciiTheme="majorHAnsi" w:hAnsiTheme="majorHAnsi" w:cstheme="majorHAnsi"/>
          <w:color w:val="000000"/>
          <w:sz w:val="22"/>
          <w:szCs w:val="22"/>
          <w:bdr w:val="none" w:sz="0" w:space="0" w:color="auto" w:frame="1"/>
        </w:rPr>
        <w:t xml:space="preserve">. Por lo que </w:t>
      </w:r>
      <w:proofErr w:type="spellStart"/>
      <w:r w:rsidRPr="00632B88">
        <w:rPr>
          <w:rFonts w:asciiTheme="majorHAnsi" w:hAnsiTheme="majorHAnsi" w:cstheme="majorHAnsi"/>
          <w:color w:val="000000"/>
          <w:sz w:val="22"/>
          <w:szCs w:val="22"/>
          <w:bdr w:val="none" w:sz="0" w:space="0" w:color="auto" w:frame="1"/>
        </w:rPr>
        <w:t>Noms</w:t>
      </w:r>
      <w:proofErr w:type="spellEnd"/>
      <w:r w:rsidRPr="00632B88">
        <w:rPr>
          <w:rFonts w:asciiTheme="majorHAnsi" w:hAnsiTheme="majorHAnsi" w:cstheme="majorHAnsi"/>
          <w:color w:val="000000"/>
          <w:sz w:val="22"/>
          <w:szCs w:val="22"/>
          <w:bdr w:val="none" w:sz="0" w:space="0" w:color="auto" w:frame="1"/>
        </w:rPr>
        <w:t xml:space="preserve"> es un atributo extraño que no aporta nada en la dependencia.</w:t>
      </w:r>
    </w:p>
    <w:p w:rsidR="00632B88" w:rsidRPr="00632B88" w:rsidRDefault="00632B88" w:rsidP="00632B88">
      <w:pPr>
        <w:numPr>
          <w:ilvl w:val="0"/>
          <w:numId w:val="35"/>
        </w:numPr>
        <w:shd w:val="clear" w:color="auto" w:fill="FFFFFF"/>
        <w:spacing w:after="0" w:line="240" w:lineRule="auto"/>
        <w:ind w:left="0"/>
        <w:textAlignment w:val="baseline"/>
        <w:rPr>
          <w:rFonts w:asciiTheme="majorHAnsi" w:eastAsia="Times New Roman" w:hAnsiTheme="majorHAnsi" w:cstheme="majorHAnsi"/>
          <w:color w:val="000000"/>
          <w:lang w:eastAsia="es-ES"/>
        </w:rPr>
      </w:pPr>
      <w:r w:rsidRPr="00632B88">
        <w:rPr>
          <w:rFonts w:asciiTheme="majorHAnsi" w:eastAsia="Times New Roman" w:hAnsiTheme="majorHAnsi" w:cstheme="majorHAnsi"/>
          <w:b/>
          <w:bCs/>
          <w:color w:val="000000"/>
          <w:bdr w:val="none" w:sz="0" w:space="0" w:color="auto" w:frame="1"/>
          <w:lang w:eastAsia="es-ES"/>
        </w:rPr>
        <w:t>Dependencia funcional elemental:</w:t>
      </w:r>
    </w:p>
    <w:p w:rsidR="00632B88" w:rsidRDefault="00632B88" w:rsidP="00632B88">
      <w:pPr>
        <w:shd w:val="clear" w:color="auto" w:fill="FFFFFF"/>
        <w:spacing w:after="0" w:line="240" w:lineRule="auto"/>
        <w:textAlignment w:val="baseline"/>
        <w:rPr>
          <w:rFonts w:asciiTheme="majorHAnsi" w:eastAsia="Times New Roman" w:hAnsiTheme="majorHAnsi" w:cstheme="majorHAnsi"/>
          <w:color w:val="000000"/>
          <w:lang w:eastAsia="es-ES"/>
        </w:rPr>
      </w:pPr>
      <w:r w:rsidRPr="00632B88">
        <w:rPr>
          <w:rFonts w:asciiTheme="majorHAnsi" w:eastAsia="Times New Roman" w:hAnsiTheme="majorHAnsi" w:cstheme="majorHAnsi"/>
          <w:color w:val="000000"/>
          <w:bdr w:val="none" w:sz="0" w:space="0" w:color="auto" w:frame="1"/>
          <w:lang w:eastAsia="es-ES"/>
        </w:rPr>
        <w:t>Si una dependencia funcional plena tiene como descriptor determinado un atributo simple, la dependencia es elemental.</w:t>
      </w:r>
      <w:r w:rsidRPr="00632B88">
        <w:rPr>
          <w:rFonts w:asciiTheme="majorHAnsi" w:eastAsia="Times New Roman" w:hAnsiTheme="majorHAnsi" w:cstheme="majorHAnsi"/>
          <w:color w:val="000000"/>
          <w:lang w:eastAsia="es-ES"/>
        </w:rPr>
        <w:br/>
      </w:r>
      <w:r w:rsidRPr="00632B88">
        <w:rPr>
          <w:rFonts w:asciiTheme="majorHAnsi" w:eastAsia="Times New Roman" w:hAnsiTheme="majorHAnsi" w:cstheme="majorHAnsi"/>
          <w:b/>
          <w:bCs/>
          <w:i/>
          <w:iCs/>
          <w:color w:val="000000"/>
          <w:bdr w:val="none" w:sz="0" w:space="0" w:color="auto" w:frame="1"/>
          <w:lang w:eastAsia="es-ES"/>
        </w:rPr>
        <w:t>S# → Ciudad</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es una DF elemental ya que </w:t>
      </w:r>
      <w:r w:rsidRPr="00632B88">
        <w:rPr>
          <w:rFonts w:asciiTheme="majorHAnsi" w:eastAsia="Times New Roman" w:hAnsiTheme="majorHAnsi" w:cstheme="majorHAnsi"/>
          <w:i/>
          <w:iCs/>
          <w:color w:val="000000"/>
          <w:bdr w:val="none" w:sz="0" w:space="0" w:color="auto" w:frame="1"/>
          <w:lang w:eastAsia="es-ES"/>
        </w:rPr>
        <w:t>Ciudad</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es un atributo simple (no compuesto).</w:t>
      </w:r>
    </w:p>
    <w:p w:rsidR="00632B88" w:rsidRPr="00632B88" w:rsidRDefault="00632B88" w:rsidP="00632B88">
      <w:pPr>
        <w:numPr>
          <w:ilvl w:val="0"/>
          <w:numId w:val="36"/>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b/>
          <w:bCs/>
          <w:color w:val="000000"/>
          <w:bdr w:val="none" w:sz="0" w:space="0" w:color="auto" w:frame="1"/>
          <w:lang w:eastAsia="es-ES"/>
        </w:rPr>
        <w:t xml:space="preserve">Dependencia funcional trivial (reflexividad de </w:t>
      </w:r>
      <w:proofErr w:type="spellStart"/>
      <w:r w:rsidRPr="00632B88">
        <w:rPr>
          <w:rFonts w:asciiTheme="majorHAnsi" w:eastAsia="Times New Roman" w:hAnsiTheme="majorHAnsi" w:cstheme="majorHAnsi"/>
          <w:b/>
          <w:bCs/>
          <w:color w:val="000000"/>
          <w:bdr w:val="none" w:sz="0" w:space="0" w:color="auto" w:frame="1"/>
          <w:lang w:eastAsia="es-ES"/>
        </w:rPr>
        <w:t>Ärmstrong</w:t>
      </w:r>
      <w:proofErr w:type="spellEnd"/>
      <w:r w:rsidRPr="00632B88">
        <w:rPr>
          <w:rFonts w:asciiTheme="majorHAnsi" w:eastAsia="Times New Roman" w:hAnsiTheme="majorHAnsi" w:cstheme="majorHAnsi"/>
          <w:b/>
          <w:bCs/>
          <w:color w:val="000000"/>
          <w:bdr w:val="none" w:sz="0" w:space="0" w:color="auto" w:frame="1"/>
          <w:lang w:eastAsia="es-ES"/>
        </w:rPr>
        <w:t>):</w:t>
      </w:r>
    </w:p>
    <w:p w:rsidR="00632B88" w:rsidRDefault="00632B88" w:rsidP="00632B88">
      <w:pPr>
        <w:shd w:val="clear" w:color="auto" w:fill="FFFFFF"/>
        <w:spacing w:after="0" w:line="240" w:lineRule="auto"/>
        <w:textAlignment w:val="baseline"/>
        <w:rPr>
          <w:rFonts w:asciiTheme="majorHAnsi" w:eastAsia="Times New Roman" w:hAnsiTheme="majorHAnsi" w:cstheme="majorHAnsi"/>
          <w:color w:val="000000"/>
          <w:bdr w:val="none" w:sz="0" w:space="0" w:color="auto" w:frame="1"/>
          <w:lang w:eastAsia="es-ES"/>
        </w:rPr>
      </w:pPr>
      <w:r w:rsidRPr="00632B88">
        <w:rPr>
          <w:rFonts w:asciiTheme="majorHAnsi" w:eastAsia="Times New Roman" w:hAnsiTheme="majorHAnsi" w:cstheme="majorHAnsi"/>
          <w:color w:val="000000"/>
          <w:bdr w:val="none" w:sz="0" w:space="0" w:color="auto" w:frame="1"/>
          <w:lang w:eastAsia="es-ES"/>
        </w:rPr>
        <w:t>Una DF</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i/>
          <w:iCs/>
          <w:color w:val="000000"/>
          <w:bdr w:val="none" w:sz="0" w:space="0" w:color="auto" w:frame="1"/>
          <w:lang w:eastAsia="es-ES"/>
        </w:rPr>
        <w:t>X → Y</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es trivial si Y es un subconjunto de X; es decir, si X es un conjunto de atributos de la relación e Y es un subconjunto que está contenido en X. Por ejemplo, siendo </w:t>
      </w:r>
      <w:r w:rsidRPr="00632B88">
        <w:rPr>
          <w:rFonts w:asciiTheme="majorHAnsi" w:eastAsia="Times New Roman" w:hAnsiTheme="majorHAnsi" w:cstheme="majorHAnsi"/>
          <w:i/>
          <w:iCs/>
          <w:color w:val="000000"/>
          <w:bdr w:val="none" w:sz="0" w:space="0" w:color="auto" w:frame="1"/>
          <w:lang w:eastAsia="es-ES"/>
        </w:rPr>
        <w:t>ciudad, localidad, comunidad autónoma</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y </w:t>
      </w:r>
      <w:r w:rsidRPr="00632B88">
        <w:rPr>
          <w:rFonts w:asciiTheme="majorHAnsi" w:eastAsia="Times New Roman" w:hAnsiTheme="majorHAnsi" w:cstheme="majorHAnsi"/>
          <w:i/>
          <w:iCs/>
          <w:color w:val="000000"/>
          <w:bdr w:val="none" w:sz="0" w:space="0" w:color="auto" w:frame="1"/>
          <w:lang w:eastAsia="es-ES"/>
        </w:rPr>
        <w:t>calle</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atributos de X, un conjunto Y con los dos primeros atributos recién mencionados sería una dependencia funcional trivial de X, ya que en realidad Y es un subconjunto de X.</w:t>
      </w:r>
    </w:p>
    <w:p w:rsidR="00632B88" w:rsidRPr="00632B88" w:rsidRDefault="00632B88" w:rsidP="00632B88">
      <w:pPr>
        <w:numPr>
          <w:ilvl w:val="0"/>
          <w:numId w:val="37"/>
        </w:numPr>
        <w:shd w:val="clear" w:color="auto" w:fill="FFFFFF"/>
        <w:spacing w:after="0" w:line="240" w:lineRule="auto"/>
        <w:ind w:left="0" w:hanging="180"/>
        <w:textAlignment w:val="baseline"/>
        <w:rPr>
          <w:rFonts w:asciiTheme="majorHAnsi" w:eastAsia="Times New Roman" w:hAnsiTheme="majorHAnsi" w:cstheme="majorHAnsi"/>
          <w:color w:val="000000"/>
          <w:lang w:eastAsia="es-ES"/>
        </w:rPr>
      </w:pP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b/>
          <w:bCs/>
          <w:color w:val="000000"/>
          <w:bdr w:val="none" w:sz="0" w:space="0" w:color="auto" w:frame="1"/>
          <w:lang w:eastAsia="es-ES"/>
        </w:rPr>
        <w:t>Dependencia funcional transitiva:</w:t>
      </w:r>
    </w:p>
    <w:p w:rsidR="00632B88" w:rsidRPr="00632B88" w:rsidRDefault="00632B88" w:rsidP="00632B88">
      <w:pPr>
        <w:shd w:val="clear" w:color="auto" w:fill="FFFFFF"/>
        <w:spacing w:after="0" w:line="240" w:lineRule="auto"/>
        <w:textAlignment w:val="baseline"/>
        <w:rPr>
          <w:rFonts w:asciiTheme="majorHAnsi" w:eastAsia="Times New Roman" w:hAnsiTheme="majorHAnsi" w:cstheme="majorHAnsi"/>
          <w:color w:val="000000"/>
          <w:lang w:eastAsia="es-ES"/>
        </w:rPr>
      </w:pPr>
      <w:r w:rsidRPr="00632B88">
        <w:rPr>
          <w:rFonts w:asciiTheme="majorHAnsi" w:eastAsia="Times New Roman" w:hAnsiTheme="majorHAnsi" w:cstheme="majorHAnsi"/>
          <w:color w:val="000000"/>
          <w:bdr w:val="none" w:sz="0" w:space="0" w:color="auto" w:frame="1"/>
          <w:lang w:eastAsia="es-ES"/>
        </w:rPr>
        <w:lastRenderedPageBreak/>
        <w:t>Se dice que Z tiene una DF transitiva de X a través de Y si X → Y e Y → Z, pero no Y → X.</w:t>
      </w:r>
      <w:r w:rsidRPr="00632B88">
        <w:rPr>
          <w:rFonts w:asciiTheme="majorHAnsi" w:eastAsia="Times New Roman" w:hAnsiTheme="majorHAnsi" w:cstheme="majorHAnsi"/>
          <w:color w:val="000000"/>
          <w:lang w:eastAsia="es-ES"/>
        </w:rPr>
        <w:br/>
      </w:r>
      <w:r w:rsidRPr="00632B88">
        <w:rPr>
          <w:rFonts w:asciiTheme="majorHAnsi" w:eastAsia="Times New Roman" w:hAnsiTheme="majorHAnsi" w:cstheme="majorHAnsi"/>
          <w:color w:val="000000"/>
          <w:bdr w:val="none" w:sz="0" w:space="0" w:color="auto" w:frame="1"/>
          <w:lang w:eastAsia="es-ES"/>
        </w:rPr>
        <w:t>Ejemplo: </w:t>
      </w:r>
      <w:r w:rsidRPr="00632B88">
        <w:rPr>
          <w:rFonts w:asciiTheme="majorHAnsi" w:eastAsia="Times New Roman" w:hAnsiTheme="majorHAnsi" w:cstheme="majorHAnsi"/>
          <w:b/>
          <w:bCs/>
          <w:i/>
          <w:iCs/>
          <w:color w:val="000000"/>
          <w:bdr w:val="none" w:sz="0" w:space="0" w:color="auto" w:frame="1"/>
          <w:lang w:eastAsia="es-ES"/>
        </w:rPr>
        <w:t>S# → Ciudad → País</w:t>
      </w:r>
      <w:r w:rsidRPr="00632B88">
        <w:rPr>
          <w:rFonts w:asciiTheme="majorHAnsi" w:eastAsia="Times New Roman" w:hAnsiTheme="majorHAnsi" w:cstheme="majorHAnsi"/>
          <w:color w:val="000000"/>
          <w:bdr w:val="none" w:sz="0" w:space="0" w:color="auto" w:frame="1"/>
          <w:lang w:eastAsia="es-ES"/>
        </w:rPr>
        <w:t>. Existe la DF transitiva </w:t>
      </w:r>
      <w:r w:rsidRPr="00632B88">
        <w:rPr>
          <w:rFonts w:asciiTheme="majorHAnsi" w:eastAsia="Times New Roman" w:hAnsiTheme="majorHAnsi" w:cstheme="majorHAnsi"/>
          <w:b/>
          <w:bCs/>
          <w:i/>
          <w:iCs/>
          <w:color w:val="000000"/>
          <w:bdr w:val="none" w:sz="0" w:space="0" w:color="auto" w:frame="1"/>
          <w:lang w:eastAsia="es-ES"/>
        </w:rPr>
        <w:t>S# → País </w:t>
      </w:r>
      <w:r w:rsidRPr="00632B88">
        <w:rPr>
          <w:rFonts w:asciiTheme="majorHAnsi" w:eastAsia="Times New Roman" w:hAnsiTheme="majorHAnsi" w:cstheme="majorHAnsi"/>
          <w:color w:val="000000"/>
          <w:bdr w:val="none" w:sz="0" w:space="0" w:color="auto" w:frame="1"/>
          <w:lang w:eastAsia="es-ES"/>
        </w:rPr>
        <w:t>o, lo que es lo mismo, con </w:t>
      </w:r>
      <w:r w:rsidRPr="00632B88">
        <w:rPr>
          <w:rFonts w:asciiTheme="majorHAnsi" w:eastAsia="Times New Roman" w:hAnsiTheme="majorHAnsi" w:cstheme="majorHAnsi"/>
          <w:b/>
          <w:bCs/>
          <w:i/>
          <w:iCs/>
          <w:color w:val="000000"/>
          <w:bdr w:val="none" w:sz="0" w:space="0" w:color="auto" w:frame="1"/>
          <w:lang w:eastAsia="es-ES"/>
        </w:rPr>
        <w:t>S#</w:t>
      </w:r>
      <w:r w:rsidRPr="00632B88">
        <w:rPr>
          <w:rFonts w:asciiTheme="majorHAnsi" w:eastAsia="Times New Roman" w:hAnsiTheme="majorHAnsi" w:cstheme="majorHAnsi"/>
          <w:color w:val="000000"/>
          <w:lang w:eastAsia="es-ES"/>
        </w:rPr>
        <w:t> </w:t>
      </w:r>
      <w:r w:rsidRPr="00632B88">
        <w:rPr>
          <w:rFonts w:asciiTheme="majorHAnsi" w:eastAsia="Times New Roman" w:hAnsiTheme="majorHAnsi" w:cstheme="majorHAnsi"/>
          <w:color w:val="000000"/>
          <w:bdr w:val="none" w:sz="0" w:space="0" w:color="auto" w:frame="1"/>
          <w:lang w:eastAsia="es-ES"/>
        </w:rPr>
        <w:t>puedes saber la ciudad y con la ciudad el país, pero con el país no puedes saber la ciudad o </w:t>
      </w:r>
      <w:r w:rsidRPr="00632B88">
        <w:rPr>
          <w:rFonts w:asciiTheme="majorHAnsi" w:eastAsia="Times New Roman" w:hAnsiTheme="majorHAnsi" w:cstheme="majorHAnsi"/>
          <w:i/>
          <w:iCs/>
          <w:color w:val="000000"/>
          <w:bdr w:val="none" w:sz="0" w:space="0" w:color="auto" w:frame="1"/>
          <w:lang w:eastAsia="es-ES"/>
        </w:rPr>
        <w:t>S#</w:t>
      </w:r>
      <w:r w:rsidRPr="00632B88">
        <w:rPr>
          <w:rFonts w:asciiTheme="majorHAnsi" w:eastAsia="Times New Roman" w:hAnsiTheme="majorHAnsi" w:cstheme="majorHAnsi"/>
          <w:color w:val="000000"/>
          <w:bdr w:val="none" w:sz="0" w:space="0" w:color="auto" w:frame="1"/>
          <w:lang w:eastAsia="es-ES"/>
        </w:rPr>
        <w:t>.</w:t>
      </w:r>
    </w:p>
    <w:p w:rsidR="00632B88" w:rsidRDefault="00EA5E91" w:rsidP="00632B88">
      <w:pPr>
        <w:shd w:val="clear" w:color="auto" w:fill="FFFFFF"/>
        <w:spacing w:after="0" w:line="240" w:lineRule="auto"/>
        <w:textAlignment w:val="baseline"/>
        <w:rPr>
          <w:rFonts w:ascii="Arial" w:hAnsi="Arial" w:cs="Arial"/>
          <w:b/>
          <w:bCs/>
          <w:color w:val="000000" w:themeColor="text1"/>
          <w:shd w:val="clear" w:color="auto" w:fill="FFFFFF"/>
        </w:rPr>
      </w:pPr>
      <w:r w:rsidRPr="00EA5E91">
        <w:rPr>
          <w:rFonts w:ascii="Arial" w:hAnsi="Arial" w:cs="Arial"/>
          <w:b/>
          <w:bCs/>
          <w:color w:val="000000" w:themeColor="text1"/>
          <w:shd w:val="clear" w:color="auto" w:fill="FFFFFF"/>
        </w:rPr>
        <w:t>Grafo de dependencias funcionales (GDF)</w:t>
      </w:r>
    </w:p>
    <w:p w:rsidR="00EA5E91" w:rsidRPr="00632B88" w:rsidRDefault="00EA5E91" w:rsidP="00632B88">
      <w:pPr>
        <w:shd w:val="clear" w:color="auto" w:fill="FFFFFF"/>
        <w:spacing w:after="0" w:line="240" w:lineRule="auto"/>
        <w:textAlignment w:val="baseline"/>
        <w:rPr>
          <w:rFonts w:asciiTheme="majorHAnsi" w:eastAsia="Times New Roman" w:hAnsiTheme="majorHAnsi" w:cstheme="majorHAnsi"/>
          <w:color w:val="000000" w:themeColor="text1"/>
          <w:lang w:eastAsia="es-ES"/>
        </w:rPr>
      </w:pPr>
      <w:r w:rsidRPr="00EA5E91">
        <w:rPr>
          <w:rStyle w:val="char"/>
          <w:rFonts w:asciiTheme="majorHAnsi" w:hAnsiTheme="majorHAnsi" w:cstheme="majorHAnsi"/>
          <w:color w:val="000000"/>
          <w:bdr w:val="none" w:sz="0" w:space="0" w:color="auto" w:frame="1"/>
          <w:shd w:val="clear" w:color="auto" w:fill="FFFFFF"/>
        </w:rPr>
        <w:t xml:space="preserve">El grafo de dependencias funcionales es un </w:t>
      </w:r>
      <w:proofErr w:type="spellStart"/>
      <w:r w:rsidRPr="00EA5E91">
        <w:rPr>
          <w:rStyle w:val="char"/>
          <w:rFonts w:asciiTheme="majorHAnsi" w:hAnsiTheme="majorHAnsi" w:cstheme="majorHAnsi"/>
          <w:color w:val="000000"/>
          <w:bdr w:val="none" w:sz="0" w:space="0" w:color="auto" w:frame="1"/>
          <w:shd w:val="clear" w:color="auto" w:fill="FFFFFF"/>
        </w:rPr>
        <w:t>grafico</w:t>
      </w:r>
      <w:proofErr w:type="spellEnd"/>
      <w:r w:rsidRPr="00EA5E91">
        <w:rPr>
          <w:rStyle w:val="char"/>
          <w:rFonts w:asciiTheme="majorHAnsi" w:hAnsiTheme="majorHAnsi" w:cstheme="majorHAnsi"/>
          <w:color w:val="000000"/>
          <w:bdr w:val="none" w:sz="0" w:space="0" w:color="auto" w:frame="1"/>
          <w:shd w:val="clear" w:color="auto" w:fill="FFFFFF"/>
        </w:rPr>
        <w:t xml:space="preserve"> útil donde se representa el sistema o universo del problema, donde los atributos se representan como nodos y las dependencias se representan como arcos entre los nodos. Además, se pueden hacer agrupaciones de estos nodos dibujando burbujas. Es habitual representar las dependencias desde un nodo o burbuja a un único atributo.</w:t>
      </w:r>
      <w:r w:rsidRPr="00EA5E91">
        <w:rPr>
          <w:rFonts w:asciiTheme="majorHAnsi" w:hAnsiTheme="majorHAnsi" w:cstheme="majorHAnsi"/>
          <w:color w:val="000000"/>
        </w:rPr>
        <w:br/>
      </w:r>
      <w:r w:rsidRPr="00EA5E91">
        <w:rPr>
          <w:rStyle w:val="char"/>
          <w:rFonts w:asciiTheme="majorHAnsi" w:hAnsiTheme="majorHAnsi" w:cstheme="majorHAnsi"/>
          <w:color w:val="000000"/>
          <w:bdr w:val="none" w:sz="0" w:space="0" w:color="auto" w:frame="1"/>
          <w:shd w:val="clear" w:color="auto" w:fill="FFFFFF"/>
        </w:rPr>
        <w:t>Sean los atributos </w:t>
      </w:r>
      <w:r w:rsidRPr="00EA5E91">
        <w:rPr>
          <w:rStyle w:val="char"/>
          <w:rFonts w:asciiTheme="majorHAnsi" w:hAnsiTheme="majorHAnsi" w:cstheme="majorHAnsi"/>
          <w:i/>
          <w:iCs/>
          <w:color w:val="000000"/>
          <w:bdr w:val="none" w:sz="0" w:space="0" w:color="auto" w:frame="1"/>
          <w:shd w:val="clear" w:color="auto" w:fill="FFFFFF"/>
        </w:rPr>
        <w:t xml:space="preserve">{s#, </w:t>
      </w:r>
      <w:proofErr w:type="spellStart"/>
      <w:r w:rsidRPr="00EA5E91">
        <w:rPr>
          <w:rStyle w:val="char"/>
          <w:rFonts w:asciiTheme="majorHAnsi" w:hAnsiTheme="majorHAnsi" w:cstheme="majorHAnsi"/>
          <w:i/>
          <w:iCs/>
          <w:color w:val="000000"/>
          <w:bdr w:val="none" w:sz="0" w:space="0" w:color="auto" w:frame="1"/>
          <w:shd w:val="clear" w:color="auto" w:fill="FFFFFF"/>
        </w:rPr>
        <w:t>Noms</w:t>
      </w:r>
      <w:proofErr w:type="spellEnd"/>
      <w:r w:rsidRPr="00EA5E91">
        <w:rPr>
          <w:rStyle w:val="char"/>
          <w:rFonts w:asciiTheme="majorHAnsi" w:hAnsiTheme="majorHAnsi" w:cstheme="majorHAnsi"/>
          <w:i/>
          <w:iCs/>
          <w:color w:val="000000"/>
          <w:bdr w:val="none" w:sz="0" w:space="0" w:color="auto" w:frame="1"/>
          <w:shd w:val="clear" w:color="auto" w:fill="FFFFFF"/>
        </w:rPr>
        <w:t xml:space="preserve">, Estado, Ciudad, p#, </w:t>
      </w:r>
      <w:proofErr w:type="spellStart"/>
      <w:r w:rsidRPr="00EA5E91">
        <w:rPr>
          <w:rStyle w:val="char"/>
          <w:rFonts w:asciiTheme="majorHAnsi" w:hAnsiTheme="majorHAnsi" w:cstheme="majorHAnsi"/>
          <w:i/>
          <w:iCs/>
          <w:color w:val="000000"/>
          <w:bdr w:val="none" w:sz="0" w:space="0" w:color="auto" w:frame="1"/>
          <w:shd w:val="clear" w:color="auto" w:fill="FFFFFF"/>
        </w:rPr>
        <w:t>Nomp</w:t>
      </w:r>
      <w:proofErr w:type="spellEnd"/>
      <w:r w:rsidRPr="00EA5E91">
        <w:rPr>
          <w:rStyle w:val="char"/>
          <w:rFonts w:asciiTheme="majorHAnsi" w:hAnsiTheme="majorHAnsi" w:cstheme="majorHAnsi"/>
          <w:i/>
          <w:iCs/>
          <w:color w:val="000000"/>
          <w:bdr w:val="none" w:sz="0" w:space="0" w:color="auto" w:frame="1"/>
          <w:shd w:val="clear" w:color="auto" w:fill="FFFFFF"/>
        </w:rPr>
        <w:t xml:space="preserve">, Color, Peso, </w:t>
      </w:r>
      <w:proofErr w:type="spellStart"/>
      <w:r w:rsidRPr="00EA5E91">
        <w:rPr>
          <w:rStyle w:val="char"/>
          <w:rFonts w:asciiTheme="majorHAnsi" w:hAnsiTheme="majorHAnsi" w:cstheme="majorHAnsi"/>
          <w:i/>
          <w:iCs/>
          <w:color w:val="000000"/>
          <w:bdr w:val="none" w:sz="0" w:space="0" w:color="auto" w:frame="1"/>
          <w:shd w:val="clear" w:color="auto" w:fill="FFFFFF"/>
        </w:rPr>
        <w:t>Cant</w:t>
      </w:r>
      <w:proofErr w:type="spellEnd"/>
      <w:r w:rsidRPr="00EA5E91">
        <w:rPr>
          <w:rStyle w:val="char"/>
          <w:rFonts w:asciiTheme="majorHAnsi" w:hAnsiTheme="majorHAnsi" w:cstheme="majorHAnsi"/>
          <w:i/>
          <w:iCs/>
          <w:color w:val="000000"/>
          <w:bdr w:val="none" w:sz="0" w:space="0" w:color="auto" w:frame="1"/>
          <w:shd w:val="clear" w:color="auto" w:fill="FFFFFF"/>
        </w:rPr>
        <w:t>}</w:t>
      </w:r>
      <w:r w:rsidRPr="00EA5E91">
        <w:rPr>
          <w:rFonts w:asciiTheme="majorHAnsi" w:hAnsiTheme="majorHAnsi" w:cstheme="majorHAnsi"/>
          <w:color w:val="000000"/>
          <w:shd w:val="clear" w:color="auto" w:fill="FFFFFF"/>
        </w:rPr>
        <w:t> </w:t>
      </w:r>
      <w:r w:rsidRPr="00EA5E91">
        <w:rPr>
          <w:rStyle w:val="char"/>
          <w:rFonts w:asciiTheme="majorHAnsi" w:hAnsiTheme="majorHAnsi" w:cstheme="majorHAnsi"/>
          <w:color w:val="000000"/>
          <w:bdr w:val="none" w:sz="0" w:space="0" w:color="auto" w:frame="1"/>
          <w:shd w:val="clear" w:color="auto" w:fill="FFFFFF"/>
        </w:rPr>
        <w:t>y las siguientes dependencias funcionales:</w:t>
      </w:r>
      <w:r w:rsidRPr="00EA5E91">
        <w:rPr>
          <w:rFonts w:asciiTheme="majorHAnsi" w:hAnsiTheme="majorHAnsi" w:cstheme="majorHAnsi"/>
          <w:color w:val="000000"/>
        </w:rPr>
        <w:br/>
      </w:r>
      <w:r w:rsidRPr="00EA5E91">
        <w:rPr>
          <w:rStyle w:val="char"/>
          <w:rFonts w:asciiTheme="majorHAnsi" w:hAnsiTheme="majorHAnsi" w:cstheme="majorHAnsi"/>
          <w:color w:val="000000"/>
          <w:bdr w:val="none" w:sz="0" w:space="0" w:color="auto" w:frame="1"/>
          <w:shd w:val="clear" w:color="auto" w:fill="FFFFFF"/>
        </w:rPr>
        <w:t xml:space="preserve">F = {S# → </w:t>
      </w:r>
      <w:proofErr w:type="spellStart"/>
      <w:r w:rsidRPr="00EA5E91">
        <w:rPr>
          <w:rStyle w:val="char"/>
          <w:rFonts w:asciiTheme="majorHAnsi" w:hAnsiTheme="majorHAnsi" w:cstheme="majorHAnsi"/>
          <w:color w:val="000000"/>
          <w:bdr w:val="none" w:sz="0" w:space="0" w:color="auto" w:frame="1"/>
          <w:shd w:val="clear" w:color="auto" w:fill="FFFFFF"/>
        </w:rPr>
        <w:t>Noms</w:t>
      </w:r>
      <w:proofErr w:type="spellEnd"/>
      <w:r w:rsidRPr="00EA5E91">
        <w:rPr>
          <w:rStyle w:val="char"/>
          <w:rFonts w:asciiTheme="majorHAnsi" w:hAnsiTheme="majorHAnsi" w:cstheme="majorHAnsi"/>
          <w:color w:val="000000"/>
          <w:bdr w:val="none" w:sz="0" w:space="0" w:color="auto" w:frame="1"/>
          <w:shd w:val="clear" w:color="auto" w:fill="FFFFFF"/>
        </w:rPr>
        <w:t>, S# → Estado, S# → Ciudad, P# →  </w:t>
      </w:r>
      <w:proofErr w:type="spellStart"/>
      <w:r w:rsidRPr="00EA5E91">
        <w:rPr>
          <w:rStyle w:val="char"/>
          <w:rFonts w:asciiTheme="majorHAnsi" w:hAnsiTheme="majorHAnsi" w:cstheme="majorHAnsi"/>
          <w:color w:val="000000"/>
          <w:bdr w:val="none" w:sz="0" w:space="0" w:color="auto" w:frame="1"/>
          <w:shd w:val="clear" w:color="auto" w:fill="FFFFFF"/>
        </w:rPr>
        <w:t>Nomp</w:t>
      </w:r>
      <w:proofErr w:type="spellEnd"/>
      <w:r w:rsidRPr="00EA5E91">
        <w:rPr>
          <w:rStyle w:val="char"/>
          <w:rFonts w:asciiTheme="majorHAnsi" w:hAnsiTheme="majorHAnsi" w:cstheme="majorHAnsi"/>
          <w:color w:val="000000"/>
          <w:bdr w:val="none" w:sz="0" w:space="0" w:color="auto" w:frame="1"/>
          <w:shd w:val="clear" w:color="auto" w:fill="FFFFFF"/>
        </w:rPr>
        <w:t>, P#  →  Color, P#  → Peso, P#  →  Ciudad, (S#, P#)  →  </w:t>
      </w:r>
      <w:proofErr w:type="spellStart"/>
      <w:r w:rsidRPr="00EA5E91">
        <w:rPr>
          <w:rStyle w:val="char"/>
          <w:rFonts w:asciiTheme="majorHAnsi" w:hAnsiTheme="majorHAnsi" w:cstheme="majorHAnsi"/>
          <w:color w:val="000000"/>
          <w:bdr w:val="none" w:sz="0" w:space="0" w:color="auto" w:frame="1"/>
          <w:shd w:val="clear" w:color="auto" w:fill="FFFFFF"/>
        </w:rPr>
        <w:t>Cant</w:t>
      </w:r>
      <w:proofErr w:type="spellEnd"/>
      <w:r w:rsidRPr="00EA5E91">
        <w:rPr>
          <w:rStyle w:val="char"/>
          <w:rFonts w:asciiTheme="majorHAnsi" w:hAnsiTheme="majorHAnsi" w:cstheme="majorHAnsi"/>
          <w:color w:val="000000"/>
          <w:bdr w:val="none" w:sz="0" w:space="0" w:color="auto" w:frame="1"/>
          <w:shd w:val="clear" w:color="auto" w:fill="FFFFFF"/>
        </w:rPr>
        <w:t>}</w:t>
      </w:r>
      <w:r w:rsidRPr="00EA5E91">
        <w:rPr>
          <w:rFonts w:asciiTheme="majorHAnsi" w:hAnsiTheme="majorHAnsi" w:cstheme="majorHAnsi"/>
          <w:color w:val="000000"/>
        </w:rPr>
        <w:br/>
      </w:r>
      <w:r w:rsidRPr="00EA5E91">
        <w:rPr>
          <w:rStyle w:val="char"/>
          <w:rFonts w:asciiTheme="majorHAnsi" w:hAnsiTheme="majorHAnsi" w:cstheme="majorHAnsi"/>
          <w:color w:val="000000"/>
          <w:bdr w:val="none" w:sz="0" w:space="0" w:color="auto" w:frame="1"/>
          <w:shd w:val="clear" w:color="auto" w:fill="FFFFFF"/>
        </w:rPr>
        <w:t>De ellos, se obtiene el siguiente gráfico de dependencias funcionales:</w:t>
      </w:r>
    </w:p>
    <w:p w:rsidR="00632B88" w:rsidRDefault="00EA5E91" w:rsidP="00632B88">
      <w:pPr>
        <w:shd w:val="clear" w:color="auto" w:fill="FFFFFF"/>
        <w:spacing w:after="0" w:line="240" w:lineRule="auto"/>
        <w:textAlignment w:val="baseline"/>
        <w:rPr>
          <w:rFonts w:asciiTheme="majorHAnsi" w:eastAsia="Times New Roman" w:hAnsiTheme="majorHAnsi" w:cstheme="majorHAnsi"/>
          <w:color w:val="000000"/>
          <w:lang w:eastAsia="es-ES"/>
        </w:rPr>
      </w:pPr>
      <w:r>
        <w:rPr>
          <w:noProof/>
        </w:rPr>
        <w:drawing>
          <wp:inline distT="0" distB="0" distL="0" distR="0">
            <wp:extent cx="5400040" cy="3615700"/>
            <wp:effectExtent l="0" t="0" r="0" b="3810"/>
            <wp:docPr id="2" name="Picture 2" descr="img-u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16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615700"/>
                    </a:xfrm>
                    <a:prstGeom prst="rect">
                      <a:avLst/>
                    </a:prstGeom>
                    <a:noFill/>
                    <a:ln>
                      <a:noFill/>
                    </a:ln>
                  </pic:spPr>
                </pic:pic>
              </a:graphicData>
            </a:graphic>
          </wp:inline>
        </w:drawing>
      </w:r>
    </w:p>
    <w:p w:rsidR="00EA5E91" w:rsidRPr="00632B88" w:rsidRDefault="00EA5E91" w:rsidP="00632B88">
      <w:pPr>
        <w:shd w:val="clear" w:color="auto" w:fill="FFFFFF"/>
        <w:spacing w:after="0" w:line="240" w:lineRule="auto"/>
        <w:textAlignment w:val="baseline"/>
        <w:rPr>
          <w:rFonts w:asciiTheme="majorHAnsi" w:eastAsia="Times New Roman" w:hAnsiTheme="majorHAnsi" w:cstheme="majorHAnsi"/>
          <w:color w:val="000000"/>
          <w:lang w:eastAsia="es-ES"/>
        </w:rPr>
      </w:pPr>
      <w:bookmarkStart w:id="0" w:name="_GoBack"/>
      <w:bookmarkEnd w:id="0"/>
    </w:p>
    <w:p w:rsidR="001A4E61" w:rsidRPr="009E41F1" w:rsidRDefault="001A4E61" w:rsidP="0098251B">
      <w:pPr>
        <w:shd w:val="clear" w:color="auto" w:fill="FFFFFF"/>
        <w:spacing w:beforeAutospacing="1" w:after="0" w:afterAutospacing="1" w:line="528" w:lineRule="atLeast"/>
        <w:ind w:left="360"/>
        <w:textAlignment w:val="baseline"/>
        <w:outlineLvl w:val="3"/>
        <w:rPr>
          <w:rStyle w:val="char"/>
          <w:rFonts w:asciiTheme="majorHAnsi" w:hAnsiTheme="majorHAnsi" w:cstheme="majorHAnsi"/>
          <w:color w:val="000000"/>
          <w:bdr w:val="none" w:sz="0" w:space="0" w:color="auto" w:frame="1"/>
          <w:shd w:val="clear" w:color="auto" w:fill="FFFFFF"/>
        </w:rPr>
      </w:pPr>
    </w:p>
    <w:p w:rsidR="0098251B" w:rsidRPr="0098251B" w:rsidRDefault="0098251B" w:rsidP="0098251B">
      <w:pPr>
        <w:shd w:val="clear" w:color="auto" w:fill="FFFFFF"/>
        <w:spacing w:beforeAutospacing="1" w:after="0" w:afterAutospacing="1" w:line="528" w:lineRule="atLeast"/>
        <w:ind w:left="360"/>
        <w:textAlignment w:val="baseline"/>
        <w:outlineLvl w:val="3"/>
        <w:rPr>
          <w:rFonts w:asciiTheme="majorHAnsi" w:eastAsia="Times New Roman" w:hAnsiTheme="majorHAnsi" w:cstheme="majorHAnsi"/>
          <w:lang w:eastAsia="es-ES"/>
        </w:rPr>
      </w:pPr>
    </w:p>
    <w:p w:rsidR="009311FC" w:rsidRPr="009311FC" w:rsidRDefault="009311FC" w:rsidP="009311FC">
      <w:pPr>
        <w:rPr>
          <w:rFonts w:asciiTheme="majorHAnsi" w:hAnsiTheme="majorHAnsi" w:cstheme="majorHAnsi"/>
          <w:b/>
        </w:rPr>
      </w:pPr>
    </w:p>
    <w:sectPr w:rsidR="009311FC" w:rsidRPr="00931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B64"/>
    <w:multiLevelType w:val="hybridMultilevel"/>
    <w:tmpl w:val="39A26F88"/>
    <w:lvl w:ilvl="0" w:tplc="0C0A0003">
      <w:start w:val="1"/>
      <w:numFmt w:val="bullet"/>
      <w:lvlText w:val="o"/>
      <w:lvlJc w:val="left"/>
      <w:pPr>
        <w:ind w:left="1426" w:hanging="360"/>
      </w:pPr>
      <w:rPr>
        <w:rFonts w:ascii="Courier New" w:hAnsi="Courier New" w:cs="Courier New" w:hint="default"/>
      </w:rPr>
    </w:lvl>
    <w:lvl w:ilvl="1" w:tplc="0C0A0003">
      <w:start w:val="1"/>
      <w:numFmt w:val="bullet"/>
      <w:lvlText w:val="o"/>
      <w:lvlJc w:val="left"/>
      <w:pPr>
        <w:ind w:left="2146" w:hanging="360"/>
      </w:pPr>
      <w:rPr>
        <w:rFonts w:ascii="Courier New" w:hAnsi="Courier New" w:cs="Courier New" w:hint="default"/>
      </w:rPr>
    </w:lvl>
    <w:lvl w:ilvl="2" w:tplc="0C0A0005">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15:restartNumberingAfterBreak="0">
    <w:nsid w:val="02A6437F"/>
    <w:multiLevelType w:val="multilevel"/>
    <w:tmpl w:val="5F0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64A2"/>
    <w:multiLevelType w:val="multilevel"/>
    <w:tmpl w:val="B1DC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525F2"/>
    <w:multiLevelType w:val="multilevel"/>
    <w:tmpl w:val="E86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1C67"/>
    <w:multiLevelType w:val="multilevel"/>
    <w:tmpl w:val="BAB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F08BE"/>
    <w:multiLevelType w:val="hybridMultilevel"/>
    <w:tmpl w:val="321EF93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6" w15:restartNumberingAfterBreak="0">
    <w:nsid w:val="0B65427C"/>
    <w:multiLevelType w:val="multilevel"/>
    <w:tmpl w:val="C84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75ED9"/>
    <w:multiLevelType w:val="multilevel"/>
    <w:tmpl w:val="E39C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2152F"/>
    <w:multiLevelType w:val="multilevel"/>
    <w:tmpl w:val="CBD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50956"/>
    <w:multiLevelType w:val="hybridMultilevel"/>
    <w:tmpl w:val="B77801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2E6842"/>
    <w:multiLevelType w:val="multilevel"/>
    <w:tmpl w:val="FC2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0614"/>
    <w:multiLevelType w:val="multilevel"/>
    <w:tmpl w:val="D48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E6067"/>
    <w:multiLevelType w:val="multilevel"/>
    <w:tmpl w:val="22A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029D2"/>
    <w:multiLevelType w:val="hybridMultilevel"/>
    <w:tmpl w:val="31388DB0"/>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4" w15:restartNumberingAfterBreak="0">
    <w:nsid w:val="2E0C4CDF"/>
    <w:multiLevelType w:val="multilevel"/>
    <w:tmpl w:val="AF6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1B6"/>
    <w:multiLevelType w:val="multilevel"/>
    <w:tmpl w:val="2EEA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9614F"/>
    <w:multiLevelType w:val="multilevel"/>
    <w:tmpl w:val="DDC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C0B0E"/>
    <w:multiLevelType w:val="hybridMultilevel"/>
    <w:tmpl w:val="7E2848E0"/>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011F8B"/>
    <w:multiLevelType w:val="multilevel"/>
    <w:tmpl w:val="930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1595"/>
    <w:multiLevelType w:val="multilevel"/>
    <w:tmpl w:val="6C5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83AAF"/>
    <w:multiLevelType w:val="multilevel"/>
    <w:tmpl w:val="FD7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D43D2"/>
    <w:multiLevelType w:val="multilevel"/>
    <w:tmpl w:val="1E28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464EA"/>
    <w:multiLevelType w:val="multilevel"/>
    <w:tmpl w:val="65D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B5DAB"/>
    <w:multiLevelType w:val="hybridMultilevel"/>
    <w:tmpl w:val="68480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6F23BCE"/>
    <w:multiLevelType w:val="multilevel"/>
    <w:tmpl w:val="0982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31AF4"/>
    <w:multiLevelType w:val="hybridMultilevel"/>
    <w:tmpl w:val="6BE470F2"/>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6" w15:restartNumberingAfterBreak="0">
    <w:nsid w:val="63533410"/>
    <w:multiLevelType w:val="hybridMultilevel"/>
    <w:tmpl w:val="2D069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60F7"/>
    <w:multiLevelType w:val="hybridMultilevel"/>
    <w:tmpl w:val="7674B76E"/>
    <w:lvl w:ilvl="0" w:tplc="0C0A0005">
      <w:start w:val="1"/>
      <w:numFmt w:val="bullet"/>
      <w:lvlText w:val=""/>
      <w:lvlJc w:val="left"/>
      <w:pPr>
        <w:ind w:left="2133" w:hanging="360"/>
      </w:pPr>
      <w:rPr>
        <w:rFonts w:ascii="Wingdings" w:hAnsi="Wingdings" w:hint="default"/>
      </w:rPr>
    </w:lvl>
    <w:lvl w:ilvl="1" w:tplc="0C0A0003">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28" w15:restartNumberingAfterBreak="0">
    <w:nsid w:val="67504782"/>
    <w:multiLevelType w:val="hybridMultilevel"/>
    <w:tmpl w:val="0D84E50C"/>
    <w:lvl w:ilvl="0" w:tplc="0C0A0005">
      <w:start w:val="1"/>
      <w:numFmt w:val="bullet"/>
      <w:lvlText w:val=""/>
      <w:lvlJc w:val="left"/>
      <w:pPr>
        <w:ind w:left="2133" w:hanging="360"/>
      </w:pPr>
      <w:rPr>
        <w:rFonts w:ascii="Wingdings" w:hAnsi="Wingdings"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29" w15:restartNumberingAfterBreak="0">
    <w:nsid w:val="682E6B40"/>
    <w:multiLevelType w:val="hybridMultilevel"/>
    <w:tmpl w:val="BEE28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D15585"/>
    <w:multiLevelType w:val="multilevel"/>
    <w:tmpl w:val="420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87653"/>
    <w:multiLevelType w:val="multilevel"/>
    <w:tmpl w:val="4A2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87D71"/>
    <w:multiLevelType w:val="multilevel"/>
    <w:tmpl w:val="32C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944C6"/>
    <w:multiLevelType w:val="multilevel"/>
    <w:tmpl w:val="209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A4D39"/>
    <w:multiLevelType w:val="multilevel"/>
    <w:tmpl w:val="814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00D8D"/>
    <w:multiLevelType w:val="multilevel"/>
    <w:tmpl w:val="1A16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93F39"/>
    <w:multiLevelType w:val="multilevel"/>
    <w:tmpl w:val="6B8A2E2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85" w:hanging="40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12"/>
  </w:num>
  <w:num w:numId="4">
    <w:abstractNumId w:val="2"/>
  </w:num>
  <w:num w:numId="5">
    <w:abstractNumId w:val="34"/>
  </w:num>
  <w:num w:numId="6">
    <w:abstractNumId w:val="22"/>
  </w:num>
  <w:num w:numId="7">
    <w:abstractNumId w:val="16"/>
  </w:num>
  <w:num w:numId="8">
    <w:abstractNumId w:val="4"/>
    <w:lvlOverride w:ilvl="0">
      <w:lvl w:ilvl="0">
        <w:numFmt w:val="decimal"/>
        <w:lvlText w:val="%1."/>
        <w:lvlJc w:val="left"/>
      </w:lvl>
    </w:lvlOverride>
  </w:num>
  <w:num w:numId="9">
    <w:abstractNumId w:val="31"/>
  </w:num>
  <w:num w:numId="10">
    <w:abstractNumId w:val="35"/>
  </w:num>
  <w:num w:numId="11">
    <w:abstractNumId w:val="21"/>
  </w:num>
  <w:num w:numId="12">
    <w:abstractNumId w:val="29"/>
  </w:num>
  <w:num w:numId="13">
    <w:abstractNumId w:val="0"/>
  </w:num>
  <w:num w:numId="14">
    <w:abstractNumId w:val="9"/>
  </w:num>
  <w:num w:numId="15">
    <w:abstractNumId w:val="28"/>
  </w:num>
  <w:num w:numId="16">
    <w:abstractNumId w:val="27"/>
  </w:num>
  <w:num w:numId="17">
    <w:abstractNumId w:val="26"/>
  </w:num>
  <w:num w:numId="18">
    <w:abstractNumId w:val="17"/>
  </w:num>
  <w:num w:numId="19">
    <w:abstractNumId w:val="5"/>
  </w:num>
  <w:num w:numId="20">
    <w:abstractNumId w:val="36"/>
  </w:num>
  <w:num w:numId="21">
    <w:abstractNumId w:val="15"/>
  </w:num>
  <w:num w:numId="22">
    <w:abstractNumId w:val="13"/>
  </w:num>
  <w:num w:numId="23">
    <w:abstractNumId w:val="32"/>
  </w:num>
  <w:num w:numId="24">
    <w:abstractNumId w:val="14"/>
  </w:num>
  <w:num w:numId="25">
    <w:abstractNumId w:val="8"/>
  </w:num>
  <w:num w:numId="26">
    <w:abstractNumId w:val="23"/>
  </w:num>
  <w:num w:numId="27">
    <w:abstractNumId w:val="3"/>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7"/>
  </w:num>
  <w:num w:numId="30">
    <w:abstractNumId w:val="24"/>
  </w:num>
  <w:num w:numId="31">
    <w:abstractNumId w:val="11"/>
    <w:lvlOverride w:ilvl="0">
      <w:lvl w:ilvl="0">
        <w:numFmt w:val="decimal"/>
        <w:lvlText w:val="%1."/>
        <w:lvlJc w:val="left"/>
      </w:lvl>
    </w:lvlOverride>
  </w:num>
  <w:num w:numId="32">
    <w:abstractNumId w:val="33"/>
    <w:lvlOverride w:ilvl="0">
      <w:lvl w:ilvl="0">
        <w:numFmt w:val="decimal"/>
        <w:lvlText w:val="%1."/>
        <w:lvlJc w:val="left"/>
      </w:lvl>
    </w:lvlOverride>
  </w:num>
  <w:num w:numId="33">
    <w:abstractNumId w:val="6"/>
    <w:lvlOverride w:ilvl="0">
      <w:lvl w:ilvl="0">
        <w:numFmt w:val="decimal"/>
        <w:lvlText w:val="%1."/>
        <w:lvlJc w:val="left"/>
      </w:lvl>
    </w:lvlOverride>
  </w:num>
  <w:num w:numId="34">
    <w:abstractNumId w:val="25"/>
  </w:num>
  <w:num w:numId="35">
    <w:abstractNumId w:val="30"/>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75"/>
    <w:rsid w:val="001A4E61"/>
    <w:rsid w:val="003A5795"/>
    <w:rsid w:val="0040121E"/>
    <w:rsid w:val="004336B5"/>
    <w:rsid w:val="004E1B6F"/>
    <w:rsid w:val="004F7796"/>
    <w:rsid w:val="005C339F"/>
    <w:rsid w:val="006125E9"/>
    <w:rsid w:val="00613758"/>
    <w:rsid w:val="006176FD"/>
    <w:rsid w:val="00632B88"/>
    <w:rsid w:val="00781A38"/>
    <w:rsid w:val="00796DC0"/>
    <w:rsid w:val="007B688F"/>
    <w:rsid w:val="007D78B2"/>
    <w:rsid w:val="00835090"/>
    <w:rsid w:val="00891E75"/>
    <w:rsid w:val="008D3385"/>
    <w:rsid w:val="009311FC"/>
    <w:rsid w:val="00936D45"/>
    <w:rsid w:val="0098251B"/>
    <w:rsid w:val="009E41F1"/>
    <w:rsid w:val="00A26469"/>
    <w:rsid w:val="00AE015B"/>
    <w:rsid w:val="00B55AE5"/>
    <w:rsid w:val="00BE7666"/>
    <w:rsid w:val="00C26B5C"/>
    <w:rsid w:val="00C41799"/>
    <w:rsid w:val="00C50F81"/>
    <w:rsid w:val="00C72BDD"/>
    <w:rsid w:val="00D463CA"/>
    <w:rsid w:val="00D73D6B"/>
    <w:rsid w:val="00E256E9"/>
    <w:rsid w:val="00EA5E91"/>
    <w:rsid w:val="00EE2AD1"/>
    <w:rsid w:val="00F43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2CDB"/>
  <w15:chartTrackingRefBased/>
  <w15:docId w15:val="{027143CC-E583-468B-A7B2-520810E1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82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0121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char"/>
    <w:basedOn w:val="DefaultParagraphFont"/>
    <w:rsid w:val="00891E75"/>
  </w:style>
  <w:style w:type="paragraph" w:styleId="NormalWeb">
    <w:name w:val="Normal (Web)"/>
    <w:basedOn w:val="Normal"/>
    <w:uiPriority w:val="99"/>
    <w:semiHidden/>
    <w:unhideWhenUsed/>
    <w:rsid w:val="00BE76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4Char">
    <w:name w:val="Heading 4 Char"/>
    <w:basedOn w:val="DefaultParagraphFont"/>
    <w:link w:val="Heading4"/>
    <w:uiPriority w:val="9"/>
    <w:rsid w:val="0040121E"/>
    <w:rPr>
      <w:rFonts w:ascii="Times New Roman" w:eastAsia="Times New Roman" w:hAnsi="Times New Roman" w:cs="Times New Roman"/>
      <w:b/>
      <w:bCs/>
      <w:sz w:val="24"/>
      <w:szCs w:val="24"/>
      <w:lang w:eastAsia="es-ES"/>
    </w:rPr>
  </w:style>
  <w:style w:type="paragraph" w:styleId="ListParagraph">
    <w:name w:val="List Paragraph"/>
    <w:basedOn w:val="Normal"/>
    <w:uiPriority w:val="34"/>
    <w:qFormat/>
    <w:rsid w:val="00A26469"/>
    <w:pPr>
      <w:ind w:left="720"/>
      <w:contextualSpacing/>
    </w:pPr>
  </w:style>
  <w:style w:type="character" w:styleId="Hyperlink">
    <w:name w:val="Hyperlink"/>
    <w:basedOn w:val="DefaultParagraphFont"/>
    <w:uiPriority w:val="99"/>
    <w:unhideWhenUsed/>
    <w:rsid w:val="005C339F"/>
    <w:rPr>
      <w:color w:val="0563C1" w:themeColor="hyperlink"/>
      <w:u w:val="single"/>
    </w:rPr>
  </w:style>
  <w:style w:type="character" w:styleId="UnresolvedMention">
    <w:name w:val="Unresolved Mention"/>
    <w:basedOn w:val="DefaultParagraphFont"/>
    <w:uiPriority w:val="99"/>
    <w:semiHidden/>
    <w:unhideWhenUsed/>
    <w:rsid w:val="005C339F"/>
    <w:rPr>
      <w:color w:val="605E5C"/>
      <w:shd w:val="clear" w:color="auto" w:fill="E1DFDD"/>
    </w:rPr>
  </w:style>
  <w:style w:type="character" w:customStyle="1" w:styleId="Heading3Char">
    <w:name w:val="Heading 3 Char"/>
    <w:basedOn w:val="DefaultParagraphFont"/>
    <w:link w:val="Heading3"/>
    <w:uiPriority w:val="9"/>
    <w:semiHidden/>
    <w:rsid w:val="009825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0199">
      <w:bodyDiv w:val="1"/>
      <w:marLeft w:val="0"/>
      <w:marRight w:val="0"/>
      <w:marTop w:val="0"/>
      <w:marBottom w:val="0"/>
      <w:divBdr>
        <w:top w:val="none" w:sz="0" w:space="0" w:color="auto"/>
        <w:left w:val="none" w:sz="0" w:space="0" w:color="auto"/>
        <w:bottom w:val="none" w:sz="0" w:space="0" w:color="auto"/>
        <w:right w:val="none" w:sz="0" w:space="0" w:color="auto"/>
      </w:divBdr>
      <w:divsChild>
        <w:div w:id="553198111">
          <w:marLeft w:val="0"/>
          <w:marRight w:val="0"/>
          <w:marTop w:val="0"/>
          <w:marBottom w:val="0"/>
          <w:divBdr>
            <w:top w:val="none" w:sz="0" w:space="0" w:color="auto"/>
            <w:left w:val="none" w:sz="0" w:space="0" w:color="auto"/>
            <w:bottom w:val="none" w:sz="0" w:space="0" w:color="auto"/>
            <w:right w:val="none" w:sz="0" w:space="0" w:color="auto"/>
          </w:divBdr>
        </w:div>
      </w:divsChild>
    </w:div>
    <w:div w:id="90856261">
      <w:bodyDiv w:val="1"/>
      <w:marLeft w:val="0"/>
      <w:marRight w:val="0"/>
      <w:marTop w:val="0"/>
      <w:marBottom w:val="0"/>
      <w:divBdr>
        <w:top w:val="none" w:sz="0" w:space="0" w:color="auto"/>
        <w:left w:val="none" w:sz="0" w:space="0" w:color="auto"/>
        <w:bottom w:val="none" w:sz="0" w:space="0" w:color="auto"/>
        <w:right w:val="none" w:sz="0" w:space="0" w:color="auto"/>
      </w:divBdr>
    </w:div>
    <w:div w:id="99574848">
      <w:bodyDiv w:val="1"/>
      <w:marLeft w:val="0"/>
      <w:marRight w:val="0"/>
      <w:marTop w:val="0"/>
      <w:marBottom w:val="0"/>
      <w:divBdr>
        <w:top w:val="none" w:sz="0" w:space="0" w:color="auto"/>
        <w:left w:val="none" w:sz="0" w:space="0" w:color="auto"/>
        <w:bottom w:val="none" w:sz="0" w:space="0" w:color="auto"/>
        <w:right w:val="none" w:sz="0" w:space="0" w:color="auto"/>
      </w:divBdr>
      <w:divsChild>
        <w:div w:id="2075660832">
          <w:marLeft w:val="0"/>
          <w:marRight w:val="0"/>
          <w:marTop w:val="0"/>
          <w:marBottom w:val="0"/>
          <w:divBdr>
            <w:top w:val="none" w:sz="0" w:space="0" w:color="auto"/>
            <w:left w:val="none" w:sz="0" w:space="0" w:color="auto"/>
            <w:bottom w:val="none" w:sz="0" w:space="0" w:color="auto"/>
            <w:right w:val="none" w:sz="0" w:space="0" w:color="auto"/>
          </w:divBdr>
        </w:div>
        <w:div w:id="1663657291">
          <w:marLeft w:val="0"/>
          <w:marRight w:val="0"/>
          <w:marTop w:val="0"/>
          <w:marBottom w:val="0"/>
          <w:divBdr>
            <w:top w:val="none" w:sz="0" w:space="0" w:color="auto"/>
            <w:left w:val="none" w:sz="0" w:space="0" w:color="auto"/>
            <w:bottom w:val="none" w:sz="0" w:space="0" w:color="auto"/>
            <w:right w:val="none" w:sz="0" w:space="0" w:color="auto"/>
          </w:divBdr>
        </w:div>
        <w:div w:id="1937979249">
          <w:marLeft w:val="0"/>
          <w:marRight w:val="0"/>
          <w:marTop w:val="0"/>
          <w:marBottom w:val="0"/>
          <w:divBdr>
            <w:top w:val="none" w:sz="0" w:space="0" w:color="auto"/>
            <w:left w:val="none" w:sz="0" w:space="0" w:color="auto"/>
            <w:bottom w:val="none" w:sz="0" w:space="0" w:color="auto"/>
            <w:right w:val="none" w:sz="0" w:space="0" w:color="auto"/>
          </w:divBdr>
        </w:div>
      </w:divsChild>
    </w:div>
    <w:div w:id="116073407">
      <w:bodyDiv w:val="1"/>
      <w:marLeft w:val="0"/>
      <w:marRight w:val="0"/>
      <w:marTop w:val="0"/>
      <w:marBottom w:val="0"/>
      <w:divBdr>
        <w:top w:val="none" w:sz="0" w:space="0" w:color="auto"/>
        <w:left w:val="none" w:sz="0" w:space="0" w:color="auto"/>
        <w:bottom w:val="none" w:sz="0" w:space="0" w:color="auto"/>
        <w:right w:val="none" w:sz="0" w:space="0" w:color="auto"/>
      </w:divBdr>
      <w:divsChild>
        <w:div w:id="588654788">
          <w:marLeft w:val="0"/>
          <w:marRight w:val="0"/>
          <w:marTop w:val="0"/>
          <w:marBottom w:val="0"/>
          <w:divBdr>
            <w:top w:val="none" w:sz="0" w:space="0" w:color="auto"/>
            <w:left w:val="none" w:sz="0" w:space="0" w:color="auto"/>
            <w:bottom w:val="none" w:sz="0" w:space="0" w:color="auto"/>
            <w:right w:val="none" w:sz="0" w:space="0" w:color="auto"/>
          </w:divBdr>
        </w:div>
      </w:divsChild>
    </w:div>
    <w:div w:id="220217545">
      <w:bodyDiv w:val="1"/>
      <w:marLeft w:val="0"/>
      <w:marRight w:val="0"/>
      <w:marTop w:val="0"/>
      <w:marBottom w:val="0"/>
      <w:divBdr>
        <w:top w:val="none" w:sz="0" w:space="0" w:color="auto"/>
        <w:left w:val="none" w:sz="0" w:space="0" w:color="auto"/>
        <w:bottom w:val="none" w:sz="0" w:space="0" w:color="auto"/>
        <w:right w:val="none" w:sz="0" w:space="0" w:color="auto"/>
      </w:divBdr>
      <w:divsChild>
        <w:div w:id="1704944102">
          <w:marLeft w:val="0"/>
          <w:marRight w:val="0"/>
          <w:marTop w:val="0"/>
          <w:marBottom w:val="0"/>
          <w:divBdr>
            <w:top w:val="none" w:sz="0" w:space="0" w:color="auto"/>
            <w:left w:val="none" w:sz="0" w:space="0" w:color="auto"/>
            <w:bottom w:val="none" w:sz="0" w:space="0" w:color="auto"/>
            <w:right w:val="none" w:sz="0" w:space="0" w:color="auto"/>
          </w:divBdr>
        </w:div>
        <w:div w:id="1654411016">
          <w:marLeft w:val="0"/>
          <w:marRight w:val="0"/>
          <w:marTop w:val="0"/>
          <w:marBottom w:val="0"/>
          <w:divBdr>
            <w:top w:val="none" w:sz="0" w:space="0" w:color="auto"/>
            <w:left w:val="none" w:sz="0" w:space="0" w:color="auto"/>
            <w:bottom w:val="none" w:sz="0" w:space="0" w:color="auto"/>
            <w:right w:val="none" w:sz="0" w:space="0" w:color="auto"/>
          </w:divBdr>
        </w:div>
      </w:divsChild>
    </w:div>
    <w:div w:id="292059463">
      <w:bodyDiv w:val="1"/>
      <w:marLeft w:val="0"/>
      <w:marRight w:val="0"/>
      <w:marTop w:val="0"/>
      <w:marBottom w:val="0"/>
      <w:divBdr>
        <w:top w:val="none" w:sz="0" w:space="0" w:color="auto"/>
        <w:left w:val="none" w:sz="0" w:space="0" w:color="auto"/>
        <w:bottom w:val="none" w:sz="0" w:space="0" w:color="auto"/>
        <w:right w:val="none" w:sz="0" w:space="0" w:color="auto"/>
      </w:divBdr>
      <w:divsChild>
        <w:div w:id="1062023342">
          <w:marLeft w:val="0"/>
          <w:marRight w:val="0"/>
          <w:marTop w:val="0"/>
          <w:marBottom w:val="0"/>
          <w:divBdr>
            <w:top w:val="none" w:sz="0" w:space="0" w:color="auto"/>
            <w:left w:val="none" w:sz="0" w:space="0" w:color="auto"/>
            <w:bottom w:val="none" w:sz="0" w:space="0" w:color="auto"/>
            <w:right w:val="none" w:sz="0" w:space="0" w:color="auto"/>
          </w:divBdr>
        </w:div>
        <w:div w:id="655257535">
          <w:marLeft w:val="0"/>
          <w:marRight w:val="0"/>
          <w:marTop w:val="0"/>
          <w:marBottom w:val="0"/>
          <w:divBdr>
            <w:top w:val="none" w:sz="0" w:space="0" w:color="auto"/>
            <w:left w:val="none" w:sz="0" w:space="0" w:color="auto"/>
            <w:bottom w:val="none" w:sz="0" w:space="0" w:color="auto"/>
            <w:right w:val="none" w:sz="0" w:space="0" w:color="auto"/>
          </w:divBdr>
        </w:div>
      </w:divsChild>
    </w:div>
    <w:div w:id="349718178">
      <w:bodyDiv w:val="1"/>
      <w:marLeft w:val="0"/>
      <w:marRight w:val="0"/>
      <w:marTop w:val="0"/>
      <w:marBottom w:val="0"/>
      <w:divBdr>
        <w:top w:val="none" w:sz="0" w:space="0" w:color="auto"/>
        <w:left w:val="none" w:sz="0" w:space="0" w:color="auto"/>
        <w:bottom w:val="none" w:sz="0" w:space="0" w:color="auto"/>
        <w:right w:val="none" w:sz="0" w:space="0" w:color="auto"/>
      </w:divBdr>
      <w:divsChild>
        <w:div w:id="1477718657">
          <w:marLeft w:val="0"/>
          <w:marRight w:val="0"/>
          <w:marTop w:val="0"/>
          <w:marBottom w:val="0"/>
          <w:divBdr>
            <w:top w:val="none" w:sz="0" w:space="0" w:color="auto"/>
            <w:left w:val="none" w:sz="0" w:space="0" w:color="auto"/>
            <w:bottom w:val="none" w:sz="0" w:space="0" w:color="auto"/>
            <w:right w:val="none" w:sz="0" w:space="0" w:color="auto"/>
          </w:divBdr>
        </w:div>
      </w:divsChild>
    </w:div>
    <w:div w:id="357702173">
      <w:bodyDiv w:val="1"/>
      <w:marLeft w:val="0"/>
      <w:marRight w:val="0"/>
      <w:marTop w:val="0"/>
      <w:marBottom w:val="0"/>
      <w:divBdr>
        <w:top w:val="none" w:sz="0" w:space="0" w:color="auto"/>
        <w:left w:val="none" w:sz="0" w:space="0" w:color="auto"/>
        <w:bottom w:val="none" w:sz="0" w:space="0" w:color="auto"/>
        <w:right w:val="none" w:sz="0" w:space="0" w:color="auto"/>
      </w:divBdr>
    </w:div>
    <w:div w:id="417672480">
      <w:bodyDiv w:val="1"/>
      <w:marLeft w:val="0"/>
      <w:marRight w:val="0"/>
      <w:marTop w:val="0"/>
      <w:marBottom w:val="0"/>
      <w:divBdr>
        <w:top w:val="none" w:sz="0" w:space="0" w:color="auto"/>
        <w:left w:val="none" w:sz="0" w:space="0" w:color="auto"/>
        <w:bottom w:val="none" w:sz="0" w:space="0" w:color="auto"/>
        <w:right w:val="none" w:sz="0" w:space="0" w:color="auto"/>
      </w:divBdr>
      <w:divsChild>
        <w:div w:id="1565796139">
          <w:marLeft w:val="0"/>
          <w:marRight w:val="0"/>
          <w:marTop w:val="0"/>
          <w:marBottom w:val="0"/>
          <w:divBdr>
            <w:top w:val="none" w:sz="0" w:space="0" w:color="auto"/>
            <w:left w:val="none" w:sz="0" w:space="0" w:color="auto"/>
            <w:bottom w:val="none" w:sz="0" w:space="0" w:color="auto"/>
            <w:right w:val="none" w:sz="0" w:space="0" w:color="auto"/>
          </w:divBdr>
        </w:div>
        <w:div w:id="676268210">
          <w:marLeft w:val="0"/>
          <w:marRight w:val="0"/>
          <w:marTop w:val="0"/>
          <w:marBottom w:val="0"/>
          <w:divBdr>
            <w:top w:val="none" w:sz="0" w:space="0" w:color="auto"/>
            <w:left w:val="none" w:sz="0" w:space="0" w:color="auto"/>
            <w:bottom w:val="none" w:sz="0" w:space="0" w:color="auto"/>
            <w:right w:val="none" w:sz="0" w:space="0" w:color="auto"/>
          </w:divBdr>
        </w:div>
      </w:divsChild>
    </w:div>
    <w:div w:id="473451055">
      <w:bodyDiv w:val="1"/>
      <w:marLeft w:val="0"/>
      <w:marRight w:val="0"/>
      <w:marTop w:val="0"/>
      <w:marBottom w:val="0"/>
      <w:divBdr>
        <w:top w:val="none" w:sz="0" w:space="0" w:color="auto"/>
        <w:left w:val="none" w:sz="0" w:space="0" w:color="auto"/>
        <w:bottom w:val="none" w:sz="0" w:space="0" w:color="auto"/>
        <w:right w:val="none" w:sz="0" w:space="0" w:color="auto"/>
      </w:divBdr>
      <w:divsChild>
        <w:div w:id="1168639332">
          <w:marLeft w:val="0"/>
          <w:marRight w:val="0"/>
          <w:marTop w:val="0"/>
          <w:marBottom w:val="0"/>
          <w:divBdr>
            <w:top w:val="none" w:sz="0" w:space="0" w:color="auto"/>
            <w:left w:val="none" w:sz="0" w:space="0" w:color="auto"/>
            <w:bottom w:val="none" w:sz="0" w:space="0" w:color="auto"/>
            <w:right w:val="none" w:sz="0" w:space="0" w:color="auto"/>
          </w:divBdr>
        </w:div>
      </w:divsChild>
    </w:div>
    <w:div w:id="490869569">
      <w:bodyDiv w:val="1"/>
      <w:marLeft w:val="0"/>
      <w:marRight w:val="0"/>
      <w:marTop w:val="0"/>
      <w:marBottom w:val="0"/>
      <w:divBdr>
        <w:top w:val="none" w:sz="0" w:space="0" w:color="auto"/>
        <w:left w:val="none" w:sz="0" w:space="0" w:color="auto"/>
        <w:bottom w:val="none" w:sz="0" w:space="0" w:color="auto"/>
        <w:right w:val="none" w:sz="0" w:space="0" w:color="auto"/>
      </w:divBdr>
      <w:divsChild>
        <w:div w:id="1583831793">
          <w:marLeft w:val="0"/>
          <w:marRight w:val="0"/>
          <w:marTop w:val="0"/>
          <w:marBottom w:val="0"/>
          <w:divBdr>
            <w:top w:val="none" w:sz="0" w:space="0" w:color="auto"/>
            <w:left w:val="none" w:sz="0" w:space="0" w:color="auto"/>
            <w:bottom w:val="none" w:sz="0" w:space="0" w:color="auto"/>
            <w:right w:val="none" w:sz="0" w:space="0" w:color="auto"/>
          </w:divBdr>
        </w:div>
        <w:div w:id="2073458787">
          <w:marLeft w:val="0"/>
          <w:marRight w:val="0"/>
          <w:marTop w:val="0"/>
          <w:marBottom w:val="0"/>
          <w:divBdr>
            <w:top w:val="none" w:sz="0" w:space="0" w:color="auto"/>
            <w:left w:val="none" w:sz="0" w:space="0" w:color="auto"/>
            <w:bottom w:val="none" w:sz="0" w:space="0" w:color="auto"/>
            <w:right w:val="none" w:sz="0" w:space="0" w:color="auto"/>
          </w:divBdr>
        </w:div>
      </w:divsChild>
    </w:div>
    <w:div w:id="493230644">
      <w:bodyDiv w:val="1"/>
      <w:marLeft w:val="0"/>
      <w:marRight w:val="0"/>
      <w:marTop w:val="0"/>
      <w:marBottom w:val="0"/>
      <w:divBdr>
        <w:top w:val="none" w:sz="0" w:space="0" w:color="auto"/>
        <w:left w:val="none" w:sz="0" w:space="0" w:color="auto"/>
        <w:bottom w:val="none" w:sz="0" w:space="0" w:color="auto"/>
        <w:right w:val="none" w:sz="0" w:space="0" w:color="auto"/>
      </w:divBdr>
      <w:divsChild>
        <w:div w:id="653022633">
          <w:marLeft w:val="0"/>
          <w:marRight w:val="0"/>
          <w:marTop w:val="0"/>
          <w:marBottom w:val="0"/>
          <w:divBdr>
            <w:top w:val="none" w:sz="0" w:space="0" w:color="auto"/>
            <w:left w:val="none" w:sz="0" w:space="0" w:color="auto"/>
            <w:bottom w:val="none" w:sz="0" w:space="0" w:color="auto"/>
            <w:right w:val="none" w:sz="0" w:space="0" w:color="auto"/>
          </w:divBdr>
        </w:div>
      </w:divsChild>
    </w:div>
    <w:div w:id="768893051">
      <w:bodyDiv w:val="1"/>
      <w:marLeft w:val="0"/>
      <w:marRight w:val="0"/>
      <w:marTop w:val="0"/>
      <w:marBottom w:val="0"/>
      <w:divBdr>
        <w:top w:val="none" w:sz="0" w:space="0" w:color="auto"/>
        <w:left w:val="none" w:sz="0" w:space="0" w:color="auto"/>
        <w:bottom w:val="none" w:sz="0" w:space="0" w:color="auto"/>
        <w:right w:val="none" w:sz="0" w:space="0" w:color="auto"/>
      </w:divBdr>
    </w:div>
    <w:div w:id="849372429">
      <w:bodyDiv w:val="1"/>
      <w:marLeft w:val="0"/>
      <w:marRight w:val="0"/>
      <w:marTop w:val="0"/>
      <w:marBottom w:val="0"/>
      <w:divBdr>
        <w:top w:val="none" w:sz="0" w:space="0" w:color="auto"/>
        <w:left w:val="none" w:sz="0" w:space="0" w:color="auto"/>
        <w:bottom w:val="none" w:sz="0" w:space="0" w:color="auto"/>
        <w:right w:val="none" w:sz="0" w:space="0" w:color="auto"/>
      </w:divBdr>
      <w:divsChild>
        <w:div w:id="1858807609">
          <w:marLeft w:val="0"/>
          <w:marRight w:val="0"/>
          <w:marTop w:val="0"/>
          <w:marBottom w:val="0"/>
          <w:divBdr>
            <w:top w:val="none" w:sz="0" w:space="0" w:color="auto"/>
            <w:left w:val="none" w:sz="0" w:space="0" w:color="auto"/>
            <w:bottom w:val="none" w:sz="0" w:space="0" w:color="auto"/>
            <w:right w:val="none" w:sz="0" w:space="0" w:color="auto"/>
          </w:divBdr>
        </w:div>
        <w:div w:id="1052189002">
          <w:marLeft w:val="0"/>
          <w:marRight w:val="0"/>
          <w:marTop w:val="0"/>
          <w:marBottom w:val="0"/>
          <w:divBdr>
            <w:top w:val="none" w:sz="0" w:space="0" w:color="auto"/>
            <w:left w:val="none" w:sz="0" w:space="0" w:color="auto"/>
            <w:bottom w:val="none" w:sz="0" w:space="0" w:color="auto"/>
            <w:right w:val="none" w:sz="0" w:space="0" w:color="auto"/>
          </w:divBdr>
        </w:div>
      </w:divsChild>
    </w:div>
    <w:div w:id="1009528987">
      <w:bodyDiv w:val="1"/>
      <w:marLeft w:val="0"/>
      <w:marRight w:val="0"/>
      <w:marTop w:val="0"/>
      <w:marBottom w:val="0"/>
      <w:divBdr>
        <w:top w:val="none" w:sz="0" w:space="0" w:color="auto"/>
        <w:left w:val="none" w:sz="0" w:space="0" w:color="auto"/>
        <w:bottom w:val="none" w:sz="0" w:space="0" w:color="auto"/>
        <w:right w:val="none" w:sz="0" w:space="0" w:color="auto"/>
      </w:divBdr>
      <w:divsChild>
        <w:div w:id="1736929949">
          <w:marLeft w:val="0"/>
          <w:marRight w:val="0"/>
          <w:marTop w:val="0"/>
          <w:marBottom w:val="0"/>
          <w:divBdr>
            <w:top w:val="none" w:sz="0" w:space="0" w:color="auto"/>
            <w:left w:val="none" w:sz="0" w:space="0" w:color="auto"/>
            <w:bottom w:val="none" w:sz="0" w:space="0" w:color="auto"/>
            <w:right w:val="none" w:sz="0" w:space="0" w:color="auto"/>
          </w:divBdr>
        </w:div>
        <w:div w:id="618335320">
          <w:marLeft w:val="0"/>
          <w:marRight w:val="0"/>
          <w:marTop w:val="0"/>
          <w:marBottom w:val="0"/>
          <w:divBdr>
            <w:top w:val="none" w:sz="0" w:space="0" w:color="auto"/>
            <w:left w:val="none" w:sz="0" w:space="0" w:color="auto"/>
            <w:bottom w:val="none" w:sz="0" w:space="0" w:color="auto"/>
            <w:right w:val="none" w:sz="0" w:space="0" w:color="auto"/>
          </w:divBdr>
        </w:div>
        <w:div w:id="283734329">
          <w:marLeft w:val="960"/>
          <w:marRight w:val="0"/>
          <w:marTop w:val="0"/>
          <w:marBottom w:val="0"/>
          <w:divBdr>
            <w:top w:val="none" w:sz="0" w:space="0" w:color="auto"/>
            <w:left w:val="none" w:sz="0" w:space="0" w:color="auto"/>
            <w:bottom w:val="none" w:sz="0" w:space="0" w:color="auto"/>
            <w:right w:val="none" w:sz="0" w:space="0" w:color="auto"/>
          </w:divBdr>
        </w:div>
        <w:div w:id="937060689">
          <w:marLeft w:val="0"/>
          <w:marRight w:val="0"/>
          <w:marTop w:val="0"/>
          <w:marBottom w:val="0"/>
          <w:divBdr>
            <w:top w:val="none" w:sz="0" w:space="0" w:color="auto"/>
            <w:left w:val="none" w:sz="0" w:space="0" w:color="auto"/>
            <w:bottom w:val="none" w:sz="0" w:space="0" w:color="auto"/>
            <w:right w:val="none" w:sz="0" w:space="0" w:color="auto"/>
          </w:divBdr>
        </w:div>
        <w:div w:id="1399665101">
          <w:marLeft w:val="0"/>
          <w:marRight w:val="0"/>
          <w:marTop w:val="0"/>
          <w:marBottom w:val="0"/>
          <w:divBdr>
            <w:top w:val="none" w:sz="0" w:space="0" w:color="auto"/>
            <w:left w:val="none" w:sz="0" w:space="0" w:color="auto"/>
            <w:bottom w:val="none" w:sz="0" w:space="0" w:color="auto"/>
            <w:right w:val="none" w:sz="0" w:space="0" w:color="auto"/>
          </w:divBdr>
        </w:div>
      </w:divsChild>
    </w:div>
    <w:div w:id="1089083742">
      <w:bodyDiv w:val="1"/>
      <w:marLeft w:val="0"/>
      <w:marRight w:val="0"/>
      <w:marTop w:val="0"/>
      <w:marBottom w:val="0"/>
      <w:divBdr>
        <w:top w:val="none" w:sz="0" w:space="0" w:color="auto"/>
        <w:left w:val="none" w:sz="0" w:space="0" w:color="auto"/>
        <w:bottom w:val="none" w:sz="0" w:space="0" w:color="auto"/>
        <w:right w:val="none" w:sz="0" w:space="0" w:color="auto"/>
      </w:divBdr>
      <w:divsChild>
        <w:div w:id="1879539288">
          <w:marLeft w:val="0"/>
          <w:marRight w:val="0"/>
          <w:marTop w:val="0"/>
          <w:marBottom w:val="0"/>
          <w:divBdr>
            <w:top w:val="none" w:sz="0" w:space="0" w:color="auto"/>
            <w:left w:val="none" w:sz="0" w:space="0" w:color="auto"/>
            <w:bottom w:val="none" w:sz="0" w:space="0" w:color="auto"/>
            <w:right w:val="none" w:sz="0" w:space="0" w:color="auto"/>
          </w:divBdr>
        </w:div>
        <w:div w:id="350759584">
          <w:marLeft w:val="0"/>
          <w:marRight w:val="0"/>
          <w:marTop w:val="0"/>
          <w:marBottom w:val="0"/>
          <w:divBdr>
            <w:top w:val="none" w:sz="0" w:space="0" w:color="auto"/>
            <w:left w:val="none" w:sz="0" w:space="0" w:color="auto"/>
            <w:bottom w:val="none" w:sz="0" w:space="0" w:color="auto"/>
            <w:right w:val="none" w:sz="0" w:space="0" w:color="auto"/>
          </w:divBdr>
        </w:div>
      </w:divsChild>
    </w:div>
    <w:div w:id="1135372493">
      <w:bodyDiv w:val="1"/>
      <w:marLeft w:val="0"/>
      <w:marRight w:val="0"/>
      <w:marTop w:val="0"/>
      <w:marBottom w:val="0"/>
      <w:divBdr>
        <w:top w:val="none" w:sz="0" w:space="0" w:color="auto"/>
        <w:left w:val="none" w:sz="0" w:space="0" w:color="auto"/>
        <w:bottom w:val="none" w:sz="0" w:space="0" w:color="auto"/>
        <w:right w:val="none" w:sz="0" w:space="0" w:color="auto"/>
      </w:divBdr>
    </w:div>
    <w:div w:id="1154949106">
      <w:bodyDiv w:val="1"/>
      <w:marLeft w:val="0"/>
      <w:marRight w:val="0"/>
      <w:marTop w:val="0"/>
      <w:marBottom w:val="0"/>
      <w:divBdr>
        <w:top w:val="none" w:sz="0" w:space="0" w:color="auto"/>
        <w:left w:val="none" w:sz="0" w:space="0" w:color="auto"/>
        <w:bottom w:val="none" w:sz="0" w:space="0" w:color="auto"/>
        <w:right w:val="none" w:sz="0" w:space="0" w:color="auto"/>
      </w:divBdr>
      <w:divsChild>
        <w:div w:id="1510825828">
          <w:marLeft w:val="0"/>
          <w:marRight w:val="0"/>
          <w:marTop w:val="0"/>
          <w:marBottom w:val="0"/>
          <w:divBdr>
            <w:top w:val="none" w:sz="0" w:space="0" w:color="auto"/>
            <w:left w:val="none" w:sz="0" w:space="0" w:color="auto"/>
            <w:bottom w:val="none" w:sz="0" w:space="0" w:color="auto"/>
            <w:right w:val="none" w:sz="0" w:space="0" w:color="auto"/>
          </w:divBdr>
        </w:div>
        <w:div w:id="625353140">
          <w:marLeft w:val="0"/>
          <w:marRight w:val="0"/>
          <w:marTop w:val="0"/>
          <w:marBottom w:val="0"/>
          <w:divBdr>
            <w:top w:val="none" w:sz="0" w:space="0" w:color="auto"/>
            <w:left w:val="none" w:sz="0" w:space="0" w:color="auto"/>
            <w:bottom w:val="none" w:sz="0" w:space="0" w:color="auto"/>
            <w:right w:val="none" w:sz="0" w:space="0" w:color="auto"/>
          </w:divBdr>
        </w:div>
        <w:div w:id="355086214">
          <w:marLeft w:val="0"/>
          <w:marRight w:val="0"/>
          <w:marTop w:val="0"/>
          <w:marBottom w:val="0"/>
          <w:divBdr>
            <w:top w:val="none" w:sz="0" w:space="0" w:color="auto"/>
            <w:left w:val="none" w:sz="0" w:space="0" w:color="auto"/>
            <w:bottom w:val="none" w:sz="0" w:space="0" w:color="auto"/>
            <w:right w:val="none" w:sz="0" w:space="0" w:color="auto"/>
          </w:divBdr>
        </w:div>
      </w:divsChild>
    </w:div>
    <w:div w:id="1222982116">
      <w:bodyDiv w:val="1"/>
      <w:marLeft w:val="0"/>
      <w:marRight w:val="0"/>
      <w:marTop w:val="0"/>
      <w:marBottom w:val="0"/>
      <w:divBdr>
        <w:top w:val="none" w:sz="0" w:space="0" w:color="auto"/>
        <w:left w:val="none" w:sz="0" w:space="0" w:color="auto"/>
        <w:bottom w:val="none" w:sz="0" w:space="0" w:color="auto"/>
        <w:right w:val="none" w:sz="0" w:space="0" w:color="auto"/>
      </w:divBdr>
      <w:divsChild>
        <w:div w:id="1187669609">
          <w:marLeft w:val="0"/>
          <w:marRight w:val="0"/>
          <w:marTop w:val="0"/>
          <w:marBottom w:val="0"/>
          <w:divBdr>
            <w:top w:val="none" w:sz="0" w:space="0" w:color="auto"/>
            <w:left w:val="none" w:sz="0" w:space="0" w:color="auto"/>
            <w:bottom w:val="none" w:sz="0" w:space="0" w:color="auto"/>
            <w:right w:val="none" w:sz="0" w:space="0" w:color="auto"/>
          </w:divBdr>
        </w:div>
        <w:div w:id="1395423928">
          <w:marLeft w:val="0"/>
          <w:marRight w:val="0"/>
          <w:marTop w:val="0"/>
          <w:marBottom w:val="0"/>
          <w:divBdr>
            <w:top w:val="none" w:sz="0" w:space="0" w:color="auto"/>
            <w:left w:val="none" w:sz="0" w:space="0" w:color="auto"/>
            <w:bottom w:val="none" w:sz="0" w:space="0" w:color="auto"/>
            <w:right w:val="none" w:sz="0" w:space="0" w:color="auto"/>
          </w:divBdr>
        </w:div>
        <w:div w:id="52775304">
          <w:marLeft w:val="0"/>
          <w:marRight w:val="0"/>
          <w:marTop w:val="0"/>
          <w:marBottom w:val="0"/>
          <w:divBdr>
            <w:top w:val="none" w:sz="0" w:space="0" w:color="auto"/>
            <w:left w:val="none" w:sz="0" w:space="0" w:color="auto"/>
            <w:bottom w:val="none" w:sz="0" w:space="0" w:color="auto"/>
            <w:right w:val="none" w:sz="0" w:space="0" w:color="auto"/>
          </w:divBdr>
        </w:div>
        <w:div w:id="2017606639">
          <w:marLeft w:val="0"/>
          <w:marRight w:val="0"/>
          <w:marTop w:val="0"/>
          <w:marBottom w:val="0"/>
          <w:divBdr>
            <w:top w:val="none" w:sz="0" w:space="0" w:color="auto"/>
            <w:left w:val="none" w:sz="0" w:space="0" w:color="auto"/>
            <w:bottom w:val="none" w:sz="0" w:space="0" w:color="auto"/>
            <w:right w:val="none" w:sz="0" w:space="0" w:color="auto"/>
          </w:divBdr>
        </w:div>
      </w:divsChild>
    </w:div>
    <w:div w:id="1430005618">
      <w:bodyDiv w:val="1"/>
      <w:marLeft w:val="0"/>
      <w:marRight w:val="0"/>
      <w:marTop w:val="0"/>
      <w:marBottom w:val="0"/>
      <w:divBdr>
        <w:top w:val="none" w:sz="0" w:space="0" w:color="auto"/>
        <w:left w:val="none" w:sz="0" w:space="0" w:color="auto"/>
        <w:bottom w:val="none" w:sz="0" w:space="0" w:color="auto"/>
        <w:right w:val="none" w:sz="0" w:space="0" w:color="auto"/>
      </w:divBdr>
    </w:div>
    <w:div w:id="1534031812">
      <w:bodyDiv w:val="1"/>
      <w:marLeft w:val="0"/>
      <w:marRight w:val="0"/>
      <w:marTop w:val="0"/>
      <w:marBottom w:val="0"/>
      <w:divBdr>
        <w:top w:val="none" w:sz="0" w:space="0" w:color="auto"/>
        <w:left w:val="none" w:sz="0" w:space="0" w:color="auto"/>
        <w:bottom w:val="none" w:sz="0" w:space="0" w:color="auto"/>
        <w:right w:val="none" w:sz="0" w:space="0" w:color="auto"/>
      </w:divBdr>
    </w:div>
    <w:div w:id="1601372463">
      <w:bodyDiv w:val="1"/>
      <w:marLeft w:val="0"/>
      <w:marRight w:val="0"/>
      <w:marTop w:val="0"/>
      <w:marBottom w:val="0"/>
      <w:divBdr>
        <w:top w:val="none" w:sz="0" w:space="0" w:color="auto"/>
        <w:left w:val="none" w:sz="0" w:space="0" w:color="auto"/>
        <w:bottom w:val="none" w:sz="0" w:space="0" w:color="auto"/>
        <w:right w:val="none" w:sz="0" w:space="0" w:color="auto"/>
      </w:divBdr>
      <w:divsChild>
        <w:div w:id="1079598228">
          <w:marLeft w:val="0"/>
          <w:marRight w:val="0"/>
          <w:marTop w:val="0"/>
          <w:marBottom w:val="0"/>
          <w:divBdr>
            <w:top w:val="none" w:sz="0" w:space="0" w:color="auto"/>
            <w:left w:val="none" w:sz="0" w:space="0" w:color="auto"/>
            <w:bottom w:val="none" w:sz="0" w:space="0" w:color="auto"/>
            <w:right w:val="none" w:sz="0" w:space="0" w:color="auto"/>
          </w:divBdr>
        </w:div>
      </w:divsChild>
    </w:div>
    <w:div w:id="1613979044">
      <w:bodyDiv w:val="1"/>
      <w:marLeft w:val="0"/>
      <w:marRight w:val="0"/>
      <w:marTop w:val="0"/>
      <w:marBottom w:val="0"/>
      <w:divBdr>
        <w:top w:val="none" w:sz="0" w:space="0" w:color="auto"/>
        <w:left w:val="none" w:sz="0" w:space="0" w:color="auto"/>
        <w:bottom w:val="none" w:sz="0" w:space="0" w:color="auto"/>
        <w:right w:val="none" w:sz="0" w:space="0" w:color="auto"/>
      </w:divBdr>
    </w:div>
    <w:div w:id="1621914757">
      <w:bodyDiv w:val="1"/>
      <w:marLeft w:val="0"/>
      <w:marRight w:val="0"/>
      <w:marTop w:val="0"/>
      <w:marBottom w:val="0"/>
      <w:divBdr>
        <w:top w:val="none" w:sz="0" w:space="0" w:color="auto"/>
        <w:left w:val="none" w:sz="0" w:space="0" w:color="auto"/>
        <w:bottom w:val="none" w:sz="0" w:space="0" w:color="auto"/>
        <w:right w:val="none" w:sz="0" w:space="0" w:color="auto"/>
      </w:divBdr>
      <w:divsChild>
        <w:div w:id="61563701">
          <w:marLeft w:val="0"/>
          <w:marRight w:val="0"/>
          <w:marTop w:val="0"/>
          <w:marBottom w:val="0"/>
          <w:divBdr>
            <w:top w:val="none" w:sz="0" w:space="0" w:color="auto"/>
            <w:left w:val="none" w:sz="0" w:space="0" w:color="auto"/>
            <w:bottom w:val="none" w:sz="0" w:space="0" w:color="auto"/>
            <w:right w:val="none" w:sz="0" w:space="0" w:color="auto"/>
          </w:divBdr>
        </w:div>
      </w:divsChild>
    </w:div>
    <w:div w:id="1696418888">
      <w:bodyDiv w:val="1"/>
      <w:marLeft w:val="0"/>
      <w:marRight w:val="0"/>
      <w:marTop w:val="0"/>
      <w:marBottom w:val="0"/>
      <w:divBdr>
        <w:top w:val="none" w:sz="0" w:space="0" w:color="auto"/>
        <w:left w:val="none" w:sz="0" w:space="0" w:color="auto"/>
        <w:bottom w:val="none" w:sz="0" w:space="0" w:color="auto"/>
        <w:right w:val="none" w:sz="0" w:space="0" w:color="auto"/>
      </w:divBdr>
      <w:divsChild>
        <w:div w:id="1326397245">
          <w:marLeft w:val="0"/>
          <w:marRight w:val="0"/>
          <w:marTop w:val="0"/>
          <w:marBottom w:val="0"/>
          <w:divBdr>
            <w:top w:val="none" w:sz="0" w:space="0" w:color="auto"/>
            <w:left w:val="none" w:sz="0" w:space="0" w:color="auto"/>
            <w:bottom w:val="none" w:sz="0" w:space="0" w:color="auto"/>
            <w:right w:val="none" w:sz="0" w:space="0" w:color="auto"/>
          </w:divBdr>
        </w:div>
      </w:divsChild>
    </w:div>
    <w:div w:id="1795979135">
      <w:bodyDiv w:val="1"/>
      <w:marLeft w:val="0"/>
      <w:marRight w:val="0"/>
      <w:marTop w:val="0"/>
      <w:marBottom w:val="0"/>
      <w:divBdr>
        <w:top w:val="none" w:sz="0" w:space="0" w:color="auto"/>
        <w:left w:val="none" w:sz="0" w:space="0" w:color="auto"/>
        <w:bottom w:val="none" w:sz="0" w:space="0" w:color="auto"/>
        <w:right w:val="none" w:sz="0" w:space="0" w:color="auto"/>
      </w:divBdr>
      <w:divsChild>
        <w:div w:id="100608478">
          <w:marLeft w:val="0"/>
          <w:marRight w:val="0"/>
          <w:marTop w:val="0"/>
          <w:marBottom w:val="0"/>
          <w:divBdr>
            <w:top w:val="none" w:sz="0" w:space="0" w:color="auto"/>
            <w:left w:val="none" w:sz="0" w:space="0" w:color="auto"/>
            <w:bottom w:val="none" w:sz="0" w:space="0" w:color="auto"/>
            <w:right w:val="none" w:sz="0" w:space="0" w:color="auto"/>
          </w:divBdr>
        </w:div>
      </w:divsChild>
    </w:div>
    <w:div w:id="2013407928">
      <w:bodyDiv w:val="1"/>
      <w:marLeft w:val="0"/>
      <w:marRight w:val="0"/>
      <w:marTop w:val="0"/>
      <w:marBottom w:val="0"/>
      <w:divBdr>
        <w:top w:val="none" w:sz="0" w:space="0" w:color="auto"/>
        <w:left w:val="none" w:sz="0" w:space="0" w:color="auto"/>
        <w:bottom w:val="none" w:sz="0" w:space="0" w:color="auto"/>
        <w:right w:val="none" w:sz="0" w:space="0" w:color="auto"/>
      </w:divBdr>
      <w:divsChild>
        <w:div w:id="690834759">
          <w:marLeft w:val="0"/>
          <w:marRight w:val="0"/>
          <w:marTop w:val="0"/>
          <w:marBottom w:val="0"/>
          <w:divBdr>
            <w:top w:val="none" w:sz="0" w:space="0" w:color="auto"/>
            <w:left w:val="none" w:sz="0" w:space="0" w:color="auto"/>
            <w:bottom w:val="none" w:sz="0" w:space="0" w:color="auto"/>
            <w:right w:val="none" w:sz="0" w:space="0" w:color="auto"/>
          </w:divBdr>
        </w:div>
      </w:divsChild>
    </w:div>
    <w:div w:id="2083217252">
      <w:bodyDiv w:val="1"/>
      <w:marLeft w:val="0"/>
      <w:marRight w:val="0"/>
      <w:marTop w:val="0"/>
      <w:marBottom w:val="0"/>
      <w:divBdr>
        <w:top w:val="none" w:sz="0" w:space="0" w:color="auto"/>
        <w:left w:val="none" w:sz="0" w:space="0" w:color="auto"/>
        <w:bottom w:val="none" w:sz="0" w:space="0" w:color="auto"/>
        <w:right w:val="none" w:sz="0" w:space="0" w:color="auto"/>
      </w:divBdr>
    </w:div>
    <w:div w:id="2124688989">
      <w:bodyDiv w:val="1"/>
      <w:marLeft w:val="0"/>
      <w:marRight w:val="0"/>
      <w:marTop w:val="0"/>
      <w:marBottom w:val="0"/>
      <w:divBdr>
        <w:top w:val="none" w:sz="0" w:space="0" w:color="auto"/>
        <w:left w:val="none" w:sz="0" w:space="0" w:color="auto"/>
        <w:bottom w:val="none" w:sz="0" w:space="0" w:color="auto"/>
        <w:right w:val="none" w:sz="0" w:space="0" w:color="auto"/>
      </w:divBdr>
      <w:divsChild>
        <w:div w:id="200855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8705</Words>
  <Characters>47879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 corradine</dc:creator>
  <cp:keywords/>
  <dc:description/>
  <cp:lastModifiedBy>david lee corradine</cp:lastModifiedBy>
  <cp:revision>5</cp:revision>
  <dcterms:created xsi:type="dcterms:W3CDTF">2021-10-16T12:55:00Z</dcterms:created>
  <dcterms:modified xsi:type="dcterms:W3CDTF">2021-10-21T21:00:00Z</dcterms:modified>
</cp:coreProperties>
</file>