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Đề 16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Scenario chuẩn cho use case đặt bàn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 chuẩn: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 click vào chức năng đặt bàn trong menu quản lý bàn. Nhân viên A muốn đặt bàn cho khách hàng B, người đang gọi điện thoại yêu cầu đặt bàn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hiển thị giao diện tìm bàn trống yêu cầu nhập ngày, giờ đặt, số lượng khách.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 hỏi lại khách hàng B ngày, giờ, số lượng khách theo mong muốn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 B trả lời muốn đặt bàn vào 15h30 ngày 01/06/2025, số lượng 10 người.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 nhập ngày đặt là 01/06/2025, giờ đặt là 15h30, số lượng khách là 10 và click nút tìm bàn trống.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hiển thị danh sách bàn trống vào ngày và giờ đấy</w:t>
      </w:r>
    </w:p>
    <w:tbl>
      <w:tblPr>
        <w:tblStyle w:val="Table1"/>
        <w:tblW w:w="8783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2977"/>
        <w:gridCol w:w="2976"/>
        <w:tblGridChange w:id="0">
          <w:tblGrid>
            <w:gridCol w:w="704"/>
            <w:gridCol w:w="2126"/>
            <w:gridCol w:w="297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98"/>
              </w:tabs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lượng khách tối đa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Tầng 1 gần cửa sổ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Tầng 2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 thông báo các bàn có thể đặt cho khách hàng B và yêu cầu khách hàng B chọn 1 bàn trong số đó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chọn bàn tầng 1 gần cửa sổ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click vào bàn số 11 (dòng số 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hiện lên giao diện yêu cầu nhập thông tin khách hàng: mã, tên, số ĐT, email, địa chỉ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hỏi lại khách hàng B các thông tin trên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trả lời: mã 1, tên B, số ĐT 777777, email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b77@gmail.com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địa chỉ Hà Nội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nhập B vào ô tên. Sau đó click vào tìm kiếm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hiện ra danh sách các khách hàng có cùng tên B vừa nhập</w:t>
      </w:r>
    </w:p>
    <w:tbl>
      <w:tblPr>
        <w:tblStyle w:val="Table2"/>
        <w:tblW w:w="8783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992"/>
        <w:gridCol w:w="1843"/>
        <w:gridCol w:w="2409"/>
        <w:gridCol w:w="2551"/>
        <w:tblGridChange w:id="0">
          <w:tblGrid>
            <w:gridCol w:w="988"/>
            <w:gridCol w:w="992"/>
            <w:gridCol w:w="1843"/>
            <w:gridCol w:w="2409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ĐT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Địa chỉ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7777777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b77@gmail.com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 Nội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8888888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88@gmail.com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 Tĩnh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9999999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99@gmail.com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 Vì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thấy khách hàng B có đúng các thông tin trùng với dòng thứ 1. Nhân viên A click chọn vào dòng số 1.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hiện lên giao diện xác nhận đặt bàn. Bao gồm thông tin bàn 11, số lượng khách tối đa 15, tầng 1 gần của sổ. Thông tin khách hàng B, mã 1, số điện thoại 777777, email b77@gmail.com, địa chỉ Hà Nội. Thông tin đặt bàn vào ngày 01/06/2025, vào 15h30. Nút xác nhận và nút hủy bỏ.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xác nhận các thông tin với khách hàng trước khi lưu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 xác nhận lại OK, đúng hết.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click vào nút xác nhận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Hệ thống thống báo đặt phòng thành công và quay trở về trang chủ nhân viên bán hàng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56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 thông báo cho khách hàng B đã đặt bàn thành công.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Trích và vẽ biểu đồ các lớp thực thể liên quan của modul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Trích các lớp thực thể: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hàng -&gt; là 1 thực thể: Restaurant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Bàn -&gt; là 1 thực thể Table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 -&gt; là 1 thực thể Client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-&gt; đề xuất 1 lớp thực thể User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lớp thực thể sinh ra từ quan hệ n-n: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Client có thể đặt nhiều Table, một Table có thể được đặt bởi nhiều Client ở nhiều thời điểm khác nhau: quan hệ giữa Client và </w:t>
      </w: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n-n.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bổ sung lớp Booking (thông tin đặt bàn)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lần Booking, Client có thể đặt nhiều Table, quan hệ giữa Booking và Table vẫn là n-n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bổ sung lớp BookedTable (thông tin phòng được đặt)</w:t>
      </w:r>
    </w:p>
    <w:p w:rsidR="00000000" w:rsidDel="00000000" w:rsidP="00000000" w:rsidRDefault="00000000" w:rsidRPr="00000000" w14:paraId="00000048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lớp thực thể thiết kế: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573327" cy="2844649"/>
            <wp:effectExtent b="0" l="0" r="0" t="0"/>
            <wp:docPr descr="A diagram of a server&#10;&#10;Description automatically generated" id="2126359557" name="image5.png"/>
            <a:graphic>
              <a:graphicData uri="http://schemas.openxmlformats.org/drawingml/2006/picture">
                <pic:pic>
                  <pic:nvPicPr>
                    <pic:cNvPr descr="A diagram of a server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327" cy="284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Thiết kế tĩnh: thiết kế giao diện và vẽ biểu đồ lớp MVC chi tiết cho modul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menu quản lý bàn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2397522" cy="1412453"/>
            <wp:effectExtent b="0" l="0" r="0" t="0"/>
            <wp:docPr descr="A screenshot of a computer&#10;&#10;Description automatically generated" id="212635956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522" cy="141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tìm bàn trống và kết quả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2865394" cy="2575446"/>
            <wp:effectExtent b="0" l="0" r="0" t="0"/>
            <wp:docPr descr="A screenshot of a computer&#10;&#10;Description automatically generated" id="2126359558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394" cy="257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tìm kiếm khách hàng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257715" cy="2955382"/>
            <wp:effectExtent b="0" l="0" r="0" t="0"/>
            <wp:docPr descr="A screenshot of a computer&#10;&#10;Description automatically generated" id="2126359560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715" cy="295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xác nhận đặt bàn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3961502" cy="2044237"/>
            <wp:effectExtent b="0" l="0" r="0" t="0"/>
            <wp:docPr descr="A screenshot of a computer&#10;&#10;Description automatically generated" id="2126359559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502" cy="204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thông báo thành công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2481178" cy="1688995"/>
            <wp:effectExtent b="0" l="0" r="0" t="0"/>
            <wp:docPr descr="A white background with green rectangles and black text&#10;&#10;Description automatically generated" id="2126359562" name="image7.png"/>
            <a:graphic>
              <a:graphicData uri="http://schemas.openxmlformats.org/drawingml/2006/picture">
                <pic:pic>
                  <pic:nvPicPr>
                    <pic:cNvPr descr="A white background with green rectangles and black text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178" cy="16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Biểu đồ lớp MVC chi tiết cho modul: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275732" cy="5265982"/>
            <wp:effectExtent b="0" l="0" r="0" t="0"/>
            <wp:docPr descr="A diagram of a computer&#10;&#10;Description automatically generated" id="2126359561" name="image2.png"/>
            <a:graphic>
              <a:graphicData uri="http://schemas.openxmlformats.org/drawingml/2006/picture">
                <pic:pic>
                  <pic:nvPicPr>
                    <pic:cNvPr descr="A diagram of a computer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732" cy="526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Thiết kế động: vẽ biểu đồ tuần tự mô tả tuần tự hoạt động của modul</w:t>
      </w:r>
    </w:p>
    <w:p w:rsidR="00000000" w:rsidDel="00000000" w:rsidP="00000000" w:rsidRDefault="00000000" w:rsidRPr="00000000" w14:paraId="0000005C">
      <w:pPr>
        <w:ind w:left="357" w:firstLine="0"/>
        <w:rPr/>
      </w:pPr>
      <w:r w:rsidDel="00000000" w:rsidR="00000000" w:rsidRPr="00000000">
        <w:rPr/>
        <w:drawing>
          <wp:inline distB="0" distT="0" distL="0" distR="0">
            <wp:extent cx="5943600" cy="5751830"/>
            <wp:effectExtent b="0" l="0" r="0" t="0"/>
            <wp:docPr descr="A diagram of a project&#10;&#10;Description automatically generated" id="2126359563" name="image8.jpg"/>
            <a:graphic>
              <a:graphicData uri="http://schemas.openxmlformats.org/drawingml/2006/picture">
                <pic:pic>
                  <pic:nvPicPr>
                    <pic:cNvPr descr="A diagram of a project&#10;&#10;Description automatically generated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Viết một test case chuẩn cho modul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case: có phòng trống và có khách hàng trong CSDL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Dữ liệu hiện có trong CSDL: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tblUser</w:t>
      </w:r>
    </w:p>
    <w:tbl>
      <w:tblPr>
        <w:tblStyle w:val="Table3"/>
        <w:tblW w:w="509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1112"/>
        <w:gridCol w:w="1985"/>
        <w:gridCol w:w="1390"/>
        <w:tblGridChange w:id="0">
          <w:tblGrid>
            <w:gridCol w:w="611"/>
            <w:gridCol w:w="1112"/>
            <w:gridCol w:w="1985"/>
            <w:gridCol w:w="1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98"/>
              </w:tabs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tblRestaurant</w:t>
      </w:r>
    </w:p>
    <w:tbl>
      <w:tblPr>
        <w:tblStyle w:val="Table4"/>
        <w:tblW w:w="648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1112"/>
        <w:gridCol w:w="1985"/>
        <w:gridCol w:w="1390"/>
        <w:gridCol w:w="1390"/>
        <w:tblGridChange w:id="0">
          <w:tblGrid>
            <w:gridCol w:w="611"/>
            <w:gridCol w:w="1112"/>
            <w:gridCol w:w="1985"/>
            <w:gridCol w:w="1390"/>
            <w:gridCol w:w="1390"/>
          </w:tblGrid>
        </w:tblGridChange>
      </w:tblGrid>
      <w:tr>
        <w:trPr>
          <w:cantSplit w:val="0"/>
          <w:trHeight w:val="73.769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98"/>
              </w:tabs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starLevel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tblTable</w:t>
      </w:r>
    </w:p>
    <w:tbl>
      <w:tblPr>
        <w:tblStyle w:val="Table5"/>
        <w:tblW w:w="8783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"/>
        <w:gridCol w:w="1516"/>
        <w:gridCol w:w="783"/>
        <w:gridCol w:w="1971"/>
        <w:gridCol w:w="3932"/>
        <w:tblGridChange w:id="0">
          <w:tblGrid>
            <w:gridCol w:w="581"/>
            <w:gridCol w:w="1516"/>
            <w:gridCol w:w="783"/>
            <w:gridCol w:w="1971"/>
            <w:gridCol w:w="3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98"/>
              </w:tabs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ma60a97pzi06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restaurantID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maxNumPeople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Tầng 1 gần cửa sổ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Tầng 2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tblClient</w:t>
      </w:r>
    </w:p>
    <w:tbl>
      <w:tblPr>
        <w:tblStyle w:val="Table6"/>
        <w:tblW w:w="938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205"/>
        <w:gridCol w:w="1833"/>
        <w:gridCol w:w="2403"/>
        <w:gridCol w:w="2526"/>
        <w:tblGridChange w:id="0">
          <w:tblGrid>
            <w:gridCol w:w="421"/>
            <w:gridCol w:w="2205"/>
            <w:gridCol w:w="1833"/>
            <w:gridCol w:w="2403"/>
            <w:gridCol w:w="2526"/>
          </w:tblGrid>
        </w:tblGridChange>
      </w:tblGrid>
      <w:tr>
        <w:trPr>
          <w:cantSplit w:val="0"/>
          <w:trHeight w:val="466.64794921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ĐT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Địa chỉ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Lê Văn An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7777777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an@gmail.com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 Nội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Thế Bình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8888888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binhda@gmail.com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 Nội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Trần Đình Bản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9999999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ban@gmail.com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 Nội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tblBooking</w:t>
      </w:r>
    </w:p>
    <w:tbl>
      <w:tblPr>
        <w:tblStyle w:val="Table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3"/>
        <w:gridCol w:w="1401"/>
        <w:gridCol w:w="1560"/>
        <w:gridCol w:w="1608"/>
        <w:gridCol w:w="1509"/>
        <w:gridCol w:w="1319"/>
        <w:tblGridChange w:id="0">
          <w:tblGrid>
            <w:gridCol w:w="1233"/>
            <w:gridCol w:w="1401"/>
            <w:gridCol w:w="1560"/>
            <w:gridCol w:w="1608"/>
            <w:gridCol w:w="1509"/>
            <w:gridCol w:w="1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clientId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bookingDate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bookingTime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numPeople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01/07/2025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15h40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02/06/2025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10h50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04/06/2025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8h30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tblBookedTable</w:t>
      </w:r>
    </w:p>
    <w:tbl>
      <w:tblPr>
        <w:tblStyle w:val="Table8"/>
        <w:tblW w:w="5693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1410"/>
        <w:gridCol w:w="1516"/>
        <w:gridCol w:w="1516"/>
        <w:tblGridChange w:id="0">
          <w:tblGrid>
            <w:gridCol w:w="1251"/>
            <w:gridCol w:w="1410"/>
            <w:gridCol w:w="1516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tableId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idBooking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thao tác và kết quả mong đợi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3"/>
        <w:gridCol w:w="7477"/>
        <w:tblGridChange w:id="0">
          <w:tblGrid>
            <w:gridCol w:w="1873"/>
            <w:gridCol w:w="7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Các bước thực hiện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Nhân viên seller đã đăng nhập. Chọn chức năng đặt bàn từ menu chính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Giao diện tìm bàn trống hiện ra. Có ô nhập: ngày đặt, giờ đặt, số lượng khách. Nút tìm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Nhập: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Ngày đặt = 10/07/2025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Giờ  đặt = 10h30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 khách = 20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Và click nút tìm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Kết quả có các bàn trống hiện ra:</w:t>
            </w:r>
          </w:p>
          <w:tbl>
            <w:tblPr>
              <w:tblStyle w:val="Table10"/>
              <w:tblW w:w="725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05"/>
              <w:gridCol w:w="1316"/>
              <w:gridCol w:w="740"/>
              <w:gridCol w:w="1818"/>
              <w:gridCol w:w="2872"/>
              <w:tblGridChange w:id="0">
                <w:tblGrid>
                  <w:gridCol w:w="505"/>
                  <w:gridCol w:w="1316"/>
                  <w:gridCol w:w="740"/>
                  <w:gridCol w:w="1818"/>
                  <w:gridCol w:w="28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leader="none" w:pos="1998"/>
                    </w:tabs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restaurantID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maxNumPeople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Tầng 1 gần cửa sổ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24</w:t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Tầng 2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bàn 24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Giao diện tìm kiếm khách hàng hiện ra. Có ô nhập mã, tên, sđt, email, địa chỉ. Nút tìm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Nhập: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 = Bản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Và click nút tìm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Kết quả hiện ra thông tin khách hàng</w:t>
            </w:r>
          </w:p>
          <w:tbl>
            <w:tblPr>
              <w:tblStyle w:val="Table11"/>
              <w:tblW w:w="7251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88"/>
              <w:gridCol w:w="1655"/>
              <w:gridCol w:w="1390"/>
              <w:gridCol w:w="1953"/>
              <w:gridCol w:w="1865"/>
              <w:tblGridChange w:id="0">
                <w:tblGrid>
                  <w:gridCol w:w="388"/>
                  <w:gridCol w:w="1655"/>
                  <w:gridCol w:w="1390"/>
                  <w:gridCol w:w="1953"/>
                  <w:gridCol w:w="1865"/>
                </w:tblGrid>
              </w:tblGridChange>
            </w:tblGrid>
            <w:tr>
              <w:trPr>
                <w:cantSplit w:val="0"/>
                <w:trHeight w:val="29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Tên</w:t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Số ĐT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</w:t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Địa chỉ</w:t>
                  </w:r>
                </w:p>
              </w:tc>
            </w:tr>
            <w:tr>
              <w:trPr>
                <w:cantSplit w:val="0"/>
                <w:trHeight w:val="30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Lê Văn An</w:t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7777777</w:t>
                  </w:r>
                </w:p>
              </w:tc>
              <w:tc>
                <w:tcPr/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Hà Nội</w:t>
                  </w:r>
                </w:p>
              </w:tc>
            </w:tr>
            <w:tr>
              <w:trPr>
                <w:cantSplit w:val="0"/>
                <w:trHeight w:val="29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Nguyễn Thế Bình</w:t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8888888</w:t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binhda@gmail.com</w:t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Hà Nội</w:t>
                  </w:r>
                </w:p>
              </w:tc>
            </w:tr>
            <w:tr>
              <w:trPr>
                <w:cantSplit w:val="0"/>
                <w:trHeight w:val="30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Trần Đình Bản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9999999</w:t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88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Hà Nội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vào dòng khách hàng tên Bản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Giao diện xác nhận hiện ra gồm: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về khách hàng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= 3, tên = Trần Đình Bản, sđt = 999999, email = ban@gmail.com, địa chỉ = Hà Nội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đặt phòng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idBàn: 2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tên bàn: 24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ngày đặt: 10/07/2025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giờ đặt: 10h30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 khách: 20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315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Nút xác nhận, hủy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nút xác nhận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báo: Đặt bàn thành công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4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 của thông báo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Quay trở về trang quản lý bàn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CSDL sau chi chạy test: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bảng khách không thay đổi chỉ có bảng Booking và BookedTable thay đổi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tblBooking</w:t>
      </w:r>
    </w:p>
    <w:tbl>
      <w:tblPr>
        <w:tblStyle w:val="Table1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3"/>
        <w:gridCol w:w="1401"/>
        <w:gridCol w:w="1560"/>
        <w:gridCol w:w="1608"/>
        <w:gridCol w:w="1509"/>
        <w:gridCol w:w="1319"/>
        <w:tblGridChange w:id="0">
          <w:tblGrid>
            <w:gridCol w:w="1233"/>
            <w:gridCol w:w="1401"/>
            <w:gridCol w:w="1560"/>
            <w:gridCol w:w="1608"/>
            <w:gridCol w:w="1509"/>
            <w:gridCol w:w="1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clientId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bookingDate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bookingTime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numPeople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01/07/2025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15h40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02/06/2025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10h50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04/06/2025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8h30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10/07/2025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10h30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tblBookedTable</w:t>
      </w:r>
    </w:p>
    <w:tbl>
      <w:tblPr>
        <w:tblStyle w:val="Table13"/>
        <w:tblW w:w="5693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1410"/>
        <w:gridCol w:w="1516"/>
        <w:gridCol w:w="1516"/>
        <w:tblGridChange w:id="0">
          <w:tblGrid>
            <w:gridCol w:w="1251"/>
            <w:gridCol w:w="1410"/>
            <w:gridCol w:w="1516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tableId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idBooking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862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60" w:before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357" w:hanging="35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3E83"/>
    <w:pPr>
      <w:spacing w:after="60" w:before="60" w:line="288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1712A"/>
    <w:pPr>
      <w:keepNext w:val="1"/>
      <w:keepLines w:val="1"/>
      <w:numPr>
        <w:numId w:val="2"/>
      </w:numPr>
      <w:spacing w:after="120" w:before="120"/>
      <w:ind w:left="357" w:hanging="357"/>
      <w:outlineLvl w:val="0"/>
    </w:pPr>
    <w:rPr>
      <w:rFonts w:cs="Times New Roman" w:eastAsiaTheme="majorEastAsia"/>
      <w:b w:val="1"/>
      <w:bCs w:val="1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DF0FC6"/>
    <w:rPr>
      <w:rFonts w:ascii="TimesNewRomanPS-BoldItalicMT" w:hAnsi="TimesNewRomanPS-BoldItalicMT" w:hint="default"/>
      <w:b w:val="1"/>
      <w:bCs w:val="1"/>
      <w:i w:val="1"/>
      <w:iCs w:val="1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236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1712A"/>
    <w:rPr>
      <w:rFonts w:ascii="Times New Roman" w:cs="Times New Roman" w:hAnsi="Times New Roman" w:eastAsiaTheme="majorEastAsia"/>
      <w:b w:val="1"/>
      <w:bCs w:val="1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74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308F"/>
    <w:rPr>
      <w:color w:val="605e5c"/>
      <w:shd w:color="auto" w:fill="e1dfdd" w:val="clear"/>
    </w:rPr>
  </w:style>
  <w:style w:type="paragraph" w:styleId="Customnormal" w:customStyle="1">
    <w:name w:val="Custom normal"/>
    <w:qFormat w:val="1"/>
    <w:rsid w:val="002D5690"/>
    <w:pPr>
      <w:spacing w:after="60" w:before="60" w:line="288" w:lineRule="auto"/>
      <w:ind w:firstLine="142"/>
    </w:pPr>
    <w:rPr>
      <w:rFonts w:ascii="Times New Roman" w:hAnsi="Times New Roman"/>
      <w:color w:val="000000" w:themeColor="text1"/>
      <w:sz w:val="26"/>
    </w:rPr>
  </w:style>
  <w:style w:type="paragraph" w:styleId="Customlistparagraph" w:customStyle="1">
    <w:name w:val="Custom list paragraph"/>
    <w:basedOn w:val="ListParagraph"/>
    <w:qFormat w:val="1"/>
    <w:rsid w:val="002D5690"/>
    <w:pPr>
      <w:numPr>
        <w:numId w:val="4"/>
      </w:numPr>
    </w:pPr>
  </w:style>
  <w:style w:type="paragraph" w:styleId="Image" w:customStyle="1">
    <w:name w:val="Image"/>
    <w:qFormat w:val="1"/>
    <w:rsid w:val="006755A6"/>
    <w:pPr>
      <w:jc w:val="center"/>
    </w:pPr>
    <w:rPr>
      <w:rFonts w:ascii="Times New Roman" w:hAnsi="Times New Roman"/>
      <w:color w:val="000000" w:themeColor="text1"/>
      <w:sz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jp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77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p+pPDprHypRL2wmPGA4iUjbyw==">CgMxLjAyDmgubWE2MGE5N3B6aTA2OAByITFzbnVpWndZR2llWXVFZEpnRTVkNWlGbmNYRmJ2WXR2ZQ==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2025-06-01T14:56:00Z</dcterms:created>
  <dc:creator>Tran Thien</dc:creator>
</cp:coreProperties>
</file>