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Đề 30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Câu 1: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Người đại diện A của ban tổ chức chọn chức năng đăng kí tay đua từ menu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Giao diện đăng ký tay đua hiện ra với các ô sổ xuống chọn chặng đua và đội đua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Người đại diện A của ban tổ chức chọn chặng đua là “Chặng 1” và đội đua là “RedBun” từ danh sách sổ xuống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Hệ thống hiện ra danh sách các tay đua của đội đua “RedBun” hiện ra, xếp theo abc của họ tên</w:t>
      </w:r>
    </w:p>
    <w:tbl>
      <w:tblPr>
        <w:tblStyle w:val="Table1"/>
        <w:tblW w:w="8647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3"/>
        <w:gridCol w:w="1040"/>
        <w:gridCol w:w="1687"/>
        <w:gridCol w:w="1863"/>
        <w:gridCol w:w="1387"/>
        <w:gridCol w:w="1547"/>
        <w:tblGridChange w:id="0">
          <w:tblGrid>
            <w:gridCol w:w="1123"/>
            <w:gridCol w:w="1040"/>
            <w:gridCol w:w="1687"/>
            <w:gridCol w:w="1863"/>
            <w:gridCol w:w="1387"/>
            <w:gridCol w:w="15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Tiểu Sử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Ngày Sinh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Quốc Tịch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Lựa chọn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Nguyen Văn A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Vô địch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18/12/1995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VietNam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Văn B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Hạng 2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10/12/1997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VietNam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2kv46ebwzt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Người đại diện A của ban tổ chức tích chọn đúng 2 tay đua theo yêu cầu của đội là Nguyen Văn A và Nguyễn Văn B rồi click Đăng kí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Hệ thống hiển thị thông báo đăng kí thi đấu thành công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Người đại diện A của ban tổ chức click OK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Hệ thống quay về giao diện đăng ký tay đua của ban tổ chức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Câu 2: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Trích lớp thực thể:</w:t>
      </w:r>
    </w:p>
    <w:p w:rsidR="00000000" w:rsidDel="00000000" w:rsidP="00000000" w:rsidRDefault="00000000" w:rsidRPr="00000000" w14:paraId="00000020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Giải -&gt; lớp GiaiDua, chặng đua -&gt; lớp ChangDua, đội đua -&gt; DoiDua, tay đua -&gt; TayDua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Quan hệ giữa các lớp thực thể: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Một GiaiDua có nhiều ChangDua, Một  ChangDua phải phục thuộc vào một GiaiDua -&gt; Quan hệ giữa GiaiDua và ChangDua là compostion 1-n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Một TayDua có thể tham dự nhiều ChangDua, Mỗi ChangDua có nhiều TayDua tham dự-&gt; Quan hệ n –n , đề xuất lớp KetQua (kết quả) có các thuộc tính: thoiGianVeDich (thời gian về đích)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9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Một TayDua có thể đăng kí nhiều ChangDua, Mỗi ChangDua có nhiều TayDua đăng kí-&gt; Quan hệ n –n , đề xuất lớp DangKi (đăng kí) có các thuộc tính: thoiGianDangKi (thời gian đăng kí)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Sơ đồ lớp thực thể:</w:t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5632715" cy="3913640"/>
            <wp:effectExtent b="0" l="0" r="0" t="0"/>
            <wp:docPr id="3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2715" cy="3913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Biều đồ các lớp thực thể: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5943600" cy="3841750"/>
            <wp:effectExtent b="0" l="0" r="0" t="0"/>
            <wp:docPr id="3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Câu 3: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Giao diện: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50800</wp:posOffset>
                </wp:positionV>
                <wp:extent cx="6101773" cy="312304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01464" y="2224828"/>
                          <a:ext cx="6089073" cy="311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50800</wp:posOffset>
                </wp:positionV>
                <wp:extent cx="6101773" cy="3123045"/>
                <wp:effectExtent b="0" l="0" r="0" t="0"/>
                <wp:wrapNone/>
                <wp:docPr id="2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01773" cy="3123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4034270" cy="418234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3333628" y="3575646"/>
                          <a:ext cx="4024745" cy="408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Quản lý kết quả giải đua công thức 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4034270" cy="418234"/>
                <wp:effectExtent b="0" l="0" r="0" t="0"/>
                <wp:wrapNone/>
                <wp:docPr id="3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34270" cy="4182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1799590" cy="386368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452555" y="3593166"/>
                          <a:ext cx="1786890" cy="3736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Đăng kí thi đấu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1799590" cy="386368"/>
                <wp:effectExtent b="0" l="0" r="0" t="0"/>
                <wp:wrapNone/>
                <wp:docPr id="3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9590" cy="3863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57151</wp:posOffset>
                </wp:positionH>
                <wp:positionV relativeFrom="paragraph">
                  <wp:posOffset>76200</wp:posOffset>
                </wp:positionV>
                <wp:extent cx="6101715" cy="3808845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301493" y="1881928"/>
                          <a:ext cx="6089015" cy="3796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57151</wp:posOffset>
                </wp:positionH>
                <wp:positionV relativeFrom="paragraph">
                  <wp:posOffset>76200</wp:posOffset>
                </wp:positionV>
                <wp:extent cx="6101715" cy="3808845"/>
                <wp:effectExtent b="0" l="0" r="0" t="0"/>
                <wp:wrapNone/>
                <wp:docPr id="3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01715" cy="3808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165100</wp:posOffset>
                </wp:positionV>
                <wp:extent cx="1956088" cy="410903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372719" y="3579311"/>
                          <a:ext cx="1946563" cy="4013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Đăng kí thi đấu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165100</wp:posOffset>
                </wp:positionV>
                <wp:extent cx="1956088" cy="410903"/>
                <wp:effectExtent b="0" l="0" r="0" t="0"/>
                <wp:wrapNone/>
                <wp:docPr id="2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6088" cy="4109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203200</wp:posOffset>
                </wp:positionV>
                <wp:extent cx="896216" cy="279688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902655" y="3644919"/>
                          <a:ext cx="886691" cy="270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Chặng đua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203200</wp:posOffset>
                </wp:positionV>
                <wp:extent cx="896216" cy="279688"/>
                <wp:effectExtent b="0" l="0" r="0" t="0"/>
                <wp:wrapNone/>
                <wp:docPr id="2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6216" cy="2796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190500</wp:posOffset>
                </wp:positionV>
                <wp:extent cx="2936009" cy="269009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3884346" y="3651846"/>
                          <a:ext cx="2923309" cy="256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190500</wp:posOffset>
                </wp:positionV>
                <wp:extent cx="2936009" cy="269009"/>
                <wp:effectExtent b="0" l="0" r="0" t="0"/>
                <wp:wrapNone/>
                <wp:docPr id="3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6009" cy="2690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4838700</wp:posOffset>
                </wp:positionH>
                <wp:positionV relativeFrom="paragraph">
                  <wp:posOffset>241300</wp:posOffset>
                </wp:positionV>
                <wp:extent cx="158173" cy="144318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73264" y="3714191"/>
                          <a:ext cx="145473" cy="131618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4838700</wp:posOffset>
                </wp:positionH>
                <wp:positionV relativeFrom="paragraph">
                  <wp:posOffset>241300</wp:posOffset>
                </wp:positionV>
                <wp:extent cx="158173" cy="144318"/>
                <wp:effectExtent b="0" l="0" r="0" t="0"/>
                <wp:wrapNone/>
                <wp:docPr id="2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73" cy="1443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101600</wp:posOffset>
                </wp:positionV>
                <wp:extent cx="896216" cy="279688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902655" y="3644919"/>
                          <a:ext cx="886691" cy="270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Đội đua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101600</wp:posOffset>
                </wp:positionV>
                <wp:extent cx="896216" cy="279688"/>
                <wp:effectExtent b="0" l="0" r="0" t="0"/>
                <wp:wrapNone/>
                <wp:docPr id="3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6216" cy="2796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127000</wp:posOffset>
                </wp:positionV>
                <wp:extent cx="2936009" cy="269009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884346" y="3651846"/>
                          <a:ext cx="2923309" cy="256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127000</wp:posOffset>
                </wp:positionV>
                <wp:extent cx="2936009" cy="269009"/>
                <wp:effectExtent b="0" l="0" r="0" t="0"/>
                <wp:wrapNone/>
                <wp:docPr id="2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6009" cy="2690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4864100</wp:posOffset>
                </wp:positionH>
                <wp:positionV relativeFrom="paragraph">
                  <wp:posOffset>190500</wp:posOffset>
                </wp:positionV>
                <wp:extent cx="158173" cy="144318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73264" y="3714191"/>
                          <a:ext cx="145473" cy="131618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4864100</wp:posOffset>
                </wp:positionH>
                <wp:positionV relativeFrom="paragraph">
                  <wp:posOffset>190500</wp:posOffset>
                </wp:positionV>
                <wp:extent cx="158173" cy="144318"/>
                <wp:effectExtent b="0" l="0" r="0" t="0"/>
                <wp:wrapNone/>
                <wp:docPr id="2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73" cy="1443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404056</wp:posOffset>
            </wp:positionH>
            <wp:positionV relativeFrom="paragraph">
              <wp:posOffset>51483</wp:posOffset>
            </wp:positionV>
            <wp:extent cx="5636895" cy="891540"/>
            <wp:effectExtent b="0" l="0" r="0" t="0"/>
            <wp:wrapSquare wrapText="bothSides" distB="0" distT="0" distL="114300" distR="114300"/>
            <wp:docPr id="3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6895" cy="891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152400</wp:posOffset>
                </wp:positionV>
                <wp:extent cx="1149839" cy="352669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77431" y="3610016"/>
                          <a:ext cx="1137139" cy="339969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Đăng kí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152400</wp:posOffset>
                </wp:positionV>
                <wp:extent cx="1149839" cy="352669"/>
                <wp:effectExtent b="0" l="0" r="0" t="0"/>
                <wp:wrapNone/>
                <wp:docPr id="2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839" cy="3526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Biều đồ lớp MVC: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5943600" cy="3575050"/>
            <wp:effectExtent b="0" l="0" r="0" t="0"/>
            <wp:docPr id="3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Câu 4: Thiết kế động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Người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đại diện ban tổ chức click nút đăng kí thi đấu từ HomeFrm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HomeFrm kích hoạt phương thức actionPerformed() để yêu cầu lớp DangKiFrm hiển thị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Phương thức actionPerformed() gọi lớp DangKiFrm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Hàm khởi tạo DangKiFrm() được kích hoạt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Lớp DangKiFrm gọi phương thức getDoiDua() của lớp DoiDuaDAO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Phương thức getDoiDua() được kích hoạt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Phương thức getDoiDua() gọi lớp DoiDua để tạo các thực thể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Lớp DoiDua đóng gói các đối tượng thành các thực thể có kiểu DoiDua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lớp DoiDua trả về các đối tượng đã được đóng gói cho phương thức getDoiDua()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Phương getDoiDua() trả về danh sách đội đua cho lớp DangKiFrm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Lớp DangKiFrm gọi phương thức getChangDua() của lớp ChangDuaDAO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Phương thức getChangDua() được kích hoạt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Phương thức getChangDua() gọi lớp ChangDua để tạo các thực thể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Lớp ChangDua đóng gói các đối tượng thành các thực thể có kiểu ChangDua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lớp ChangDua trả về các đối tượng đã được đóng gói cho phương thức getChangDua()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Phương getChangDua() trả về danh sách đội đua cho lớp DangKiFrm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Giao diện lớp DangKiFrm hiển thị cho đại diện ban tổ chức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Đại diện ban tổ chức chọn chặng đua và đội đua từ danh sách sổ xuống từ DangKiFrm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DangKiFrm kích hoạt actionPerformed()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Phương thức actionPerformed() gọi phương thức getTayDua() của lớp TayDuaDAO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Phương thức getTayDua() được kích hoạt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Phương thức getTayDua() gọi đến lớp TayDua để tạo thực thể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Lớp TayDua đóng gói các thực thể được tìm thấy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Lớp TayDua trả về các đối tượng đã được đóng gói cho phương thức getTayDua()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phương thức getTayDua() trả quyền điều khiển cho phương thức actionPerformed()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Phương thức actionPerformed() hiển thị dữ liệu của các tay đua của đội đua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Đại diện ban tổ chức tích chọn 2 tay đua theo yêu cầu của đội và click đăng kí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Lớp DangKiFrm kích hoạt phương thức actionPerformed()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Phương thức actionPerformed() gọi lớp DangKi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Lớp DangKi gọi hàm set để đóng gói đối tượng từ DangKiFrm thành một thực thể có kiểu dữ liệu DangKi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Thực thể được trả về cho actionPerformed()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Phương thức actionPerformed() gọi phương thức dangKi() của lớp DangKiDAO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Phương thức dangKi() cập nhật thông tin vào CSDL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Phương thức dangKi() trả quyền điều khiển lại cho phương thức actionPerformed()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Phương thức actionPerformed() hiện thông báo thành công</w:t>
      </w:r>
    </w:p>
    <w:p w:rsidR="00000000" w:rsidDel="00000000" w:rsidP="00000000" w:rsidRDefault="00000000" w:rsidRPr="00000000" w14:paraId="0000006B">
      <w:pPr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5946932" cy="2931109"/>
            <wp:effectExtent b="0" l="0" r="0" t="0"/>
            <wp:docPr id="3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6932" cy="2931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Câu 5:</w:t>
      </w:r>
    </w:p>
    <w:p w:rsidR="00000000" w:rsidDel="00000000" w:rsidP="00000000" w:rsidRDefault="00000000" w:rsidRPr="00000000" w14:paraId="0000006D">
      <w:pPr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1: Dữ liệu hiện có trong CSDL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ChangDua:</w:t>
      </w:r>
    </w:p>
    <w:tbl>
      <w:tblPr>
        <w:tblStyle w:val="Table2"/>
        <w:tblW w:w="8043.000000000001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04"/>
        <w:gridCol w:w="1267"/>
        <w:gridCol w:w="1459"/>
        <w:gridCol w:w="1517"/>
        <w:gridCol w:w="1326"/>
        <w:gridCol w:w="1270"/>
        <w:tblGridChange w:id="0">
          <w:tblGrid>
            <w:gridCol w:w="1204"/>
            <w:gridCol w:w="1267"/>
            <w:gridCol w:w="1459"/>
            <w:gridCol w:w="1517"/>
            <w:gridCol w:w="1326"/>
            <w:gridCol w:w="12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ten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soVongDua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diaDiem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thoiGian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moTa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Chặng 1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Hà Nội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18/6/2025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Chặng 2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 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Hưng Yên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20/5/2025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DoiDua:</w:t>
      </w:r>
    </w:p>
    <w:tbl>
      <w:tblPr>
        <w:tblStyle w:val="Table3"/>
        <w:tblW w:w="454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9"/>
        <w:gridCol w:w="1142"/>
        <w:gridCol w:w="1148"/>
        <w:tblGridChange w:id="0">
          <w:tblGrid>
            <w:gridCol w:w="1127"/>
            <w:gridCol w:w="1129"/>
            <w:gridCol w:w="1142"/>
            <w:gridCol w:w="114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ten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hang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moTa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Đội 1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RedBun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Đội 2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BlueBud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TayDua:</w:t>
      </w:r>
    </w:p>
    <w:tbl>
      <w:tblPr>
        <w:tblStyle w:val="Table4"/>
        <w:tblW w:w="8647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9"/>
        <w:gridCol w:w="1040"/>
        <w:gridCol w:w="1682"/>
        <w:gridCol w:w="1859"/>
        <w:gridCol w:w="1401"/>
        <w:gridCol w:w="1546"/>
        <w:tblGridChange w:id="0">
          <w:tblGrid>
            <w:gridCol w:w="1119"/>
            <w:gridCol w:w="1040"/>
            <w:gridCol w:w="1682"/>
            <w:gridCol w:w="1859"/>
            <w:gridCol w:w="1401"/>
            <w:gridCol w:w="154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ten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tieuSu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ngaySinh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quocTich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doiDua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Nguyen Văn A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Vô địch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18/12/1995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VietNam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Văn B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Hạng 2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10/12/1997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VietNam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Mac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Hạng 1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19/1/1990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Campuchia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Đăng Kí:</w:t>
      </w:r>
    </w:p>
    <w:tbl>
      <w:tblPr>
        <w:tblStyle w:val="Table5"/>
        <w:tblW w:w="634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70"/>
        <w:gridCol w:w="1455"/>
        <w:gridCol w:w="2007"/>
        <w:gridCol w:w="1508"/>
        <w:tblGridChange w:id="0">
          <w:tblGrid>
            <w:gridCol w:w="1370"/>
            <w:gridCol w:w="1455"/>
            <w:gridCol w:w="2007"/>
            <w:gridCol w:w="1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tayDua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thoiGianDangKy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changDua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15/6/2025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2:</w:t>
      </w:r>
    </w:p>
    <w:tbl>
      <w:tblPr>
        <w:tblStyle w:val="Table6"/>
        <w:tblW w:w="899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29"/>
        <w:gridCol w:w="4461"/>
        <w:tblGridChange w:id="0">
          <w:tblGrid>
            <w:gridCol w:w="4529"/>
            <w:gridCol w:w="446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Các bước thực hiện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Kết quả mong đợi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Click Đăng kí thi đấu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Giao diện hiện ra gồm các ô sổ xuống: Chăng đua, đội đua, nút đang kí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Chọn và click: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Chăng đua = Chặng 1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Đội đua = Đội 1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Click chọn tay đua là Nguyễn Văn A và Nguyễn Văn B</w:t>
            </w:r>
          </w:p>
          <w:p w:rsidR="00000000" w:rsidDel="00000000" w:rsidP="00000000" w:rsidRDefault="00000000" w:rsidRPr="00000000" w14:paraId="000000BB">
            <w:pPr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Click nut xác nhận</w:t>
            </w:r>
          </w:p>
          <w:p w:rsidR="00000000" w:rsidDel="00000000" w:rsidP="00000000" w:rsidRDefault="00000000" w:rsidRPr="00000000" w14:paraId="000000BC">
            <w:pPr>
              <w:ind w:left="36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báo hiện lên: “Đăng kí thành công” và nút 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Click vào nút OK của thông báo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Quay về giao diện đăng kí thi đấu</w:t>
            </w:r>
          </w:p>
        </w:tc>
      </w:tr>
    </w:tbl>
    <w:p w:rsidR="00000000" w:rsidDel="00000000" w:rsidP="00000000" w:rsidRDefault="00000000" w:rsidRPr="00000000" w14:paraId="000000C0">
      <w:pPr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Bước 3: Kết quả mong đợi trong CSDL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ChangDua:</w:t>
      </w:r>
    </w:p>
    <w:tbl>
      <w:tblPr>
        <w:tblStyle w:val="Table7"/>
        <w:tblW w:w="8043.000000000001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04"/>
        <w:gridCol w:w="1267"/>
        <w:gridCol w:w="1459"/>
        <w:gridCol w:w="1517"/>
        <w:gridCol w:w="1326"/>
        <w:gridCol w:w="1270"/>
        <w:tblGridChange w:id="0">
          <w:tblGrid>
            <w:gridCol w:w="1204"/>
            <w:gridCol w:w="1267"/>
            <w:gridCol w:w="1459"/>
            <w:gridCol w:w="1517"/>
            <w:gridCol w:w="1326"/>
            <w:gridCol w:w="12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ten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soVongDua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diaDiem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thoiGian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moTa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Chặng 1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Hà Nội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18/6/2025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Chặng 2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 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Hưng Yên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20/5/2025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DoiDua:</w:t>
      </w:r>
    </w:p>
    <w:tbl>
      <w:tblPr>
        <w:tblStyle w:val="Table8"/>
        <w:tblW w:w="454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9"/>
        <w:gridCol w:w="1142"/>
        <w:gridCol w:w="1148"/>
        <w:tblGridChange w:id="0">
          <w:tblGrid>
            <w:gridCol w:w="1127"/>
            <w:gridCol w:w="1129"/>
            <w:gridCol w:w="1142"/>
            <w:gridCol w:w="114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ten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hang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moTa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Đội 1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RedBun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Đội 2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BlueBud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TayDua:</w:t>
      </w:r>
    </w:p>
    <w:tbl>
      <w:tblPr>
        <w:tblStyle w:val="Table9"/>
        <w:tblW w:w="8647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9"/>
        <w:gridCol w:w="1040"/>
        <w:gridCol w:w="1682"/>
        <w:gridCol w:w="1859"/>
        <w:gridCol w:w="1401"/>
        <w:gridCol w:w="1546"/>
        <w:tblGridChange w:id="0">
          <w:tblGrid>
            <w:gridCol w:w="1119"/>
            <w:gridCol w:w="1040"/>
            <w:gridCol w:w="1682"/>
            <w:gridCol w:w="1859"/>
            <w:gridCol w:w="1401"/>
            <w:gridCol w:w="154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ten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tieuSu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ngaySinh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quocTich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doiDua</w:t>
            </w:r>
          </w:p>
        </w:tc>
      </w:tr>
      <w:tr>
        <w:trPr>
          <w:cantSplit w:val="0"/>
          <w:trHeight w:val="593.5869140625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Nguyen Văn A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Vô địch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18/12/1995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VietNam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rHeight w:val="593.5869140625" w:hRule="atLeast"/>
          <w:tblHeader w:val="0"/>
        </w:trPr>
        <w:tc>
          <w:tcPr/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Văn B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Hạng 2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10/12/1997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VietNam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rHeight w:val="296.79345703125" w:hRule="atLeast"/>
          <w:tblHeader w:val="0"/>
        </w:trPr>
        <w:tc>
          <w:tcPr/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Mac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Hạng 1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19/1/1990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Campuchia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Đăng Kí:</w:t>
      </w:r>
    </w:p>
    <w:tbl>
      <w:tblPr>
        <w:tblStyle w:val="Table10"/>
        <w:tblW w:w="634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70"/>
        <w:gridCol w:w="1455"/>
        <w:gridCol w:w="2007"/>
        <w:gridCol w:w="1508"/>
        <w:tblGridChange w:id="0">
          <w:tblGrid>
            <w:gridCol w:w="1370"/>
            <w:gridCol w:w="1455"/>
            <w:gridCol w:w="2007"/>
            <w:gridCol w:w="1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tayDua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thoiGianDangKy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changDua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15/6/2025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14/6/2025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14/6/2025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A7362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1A736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iJDFjkXcuWqE4Ufgokkkx3Fp5Q==">CgMxLjAyDmgudDJrdjQ2ZWJ3enRhOAByITFMYkNlVDVVMElIN0ZIb3d3Z2dKOThtajUxYmhOdkVobw==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2025-06-13T08:34:00Z</dcterms:created>
  <dc:creator>Quang Hung</dc:creator>
</cp:coreProperties>
</file>