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D.PIERROT</w:t>
      </w:r>
    </w:p>
    <w:p>
      <w:pPr>
        <w:pStyle w:val="Date"/>
      </w:pPr>
      <w:r>
        <w:t xml:space="preserve">17/06/2020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 package</w:t>
      </w:r>
      <w:r>
        <w:t xml:space="preserve">.</w:t>
      </w:r>
    </w:p>
    <w:p>
      <w:pPr>
        <w:pStyle w:val="BodyText"/>
      </w:pPr>
      <w:r>
        <w:t xml:space="preserve">Here are some example of R commands :</w:t>
      </w:r>
    </w:p>
    <w:p>
      <w:pPr>
        <w:pStyle w:val="SourceCode"/>
      </w:pPr>
      <w:r>
        <w:rPr>
          <w:rStyle w:val="VerbatimChar"/>
        </w:rPr>
        <w:t xml:space="preserve"> 2+2</w:t>
      </w:r>
      <w:r>
        <w:br w:type="textWrapping"/>
      </w:r>
      <w:r>
        <w:rPr>
          <w:rStyle w:val="VerbatimChar"/>
        </w:rPr>
        <w:t xml:space="preserve"> mean(c(1,2,3?4))</w:t>
      </w:r>
    </w:p>
    <w:p>
      <w:pPr>
        <w:pStyle w:val="FirstParagraph"/>
      </w:pPr>
      <w:r>
        <w:t xml:space="preserve">Here is an exmpale of blockquote 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mean(c(1,2,3,4))</w:t>
      </w:r>
    </w:p>
    <w:p>
      <w:pPr>
        <w:pStyle w:val="FirstParagraph"/>
      </w:pPr>
      <w:r>
        <w:t xml:space="preserve">Here is an exmpale of blockquote :</w:t>
      </w:r>
    </w:p>
    <w:p>
      <w:pPr>
        <w:pStyle w:val="BlockText"/>
      </w:pPr>
      <w:r>
        <w:t xml:space="preserve">This is a block qoute. This</w:t>
      </w:r>
      <w:r>
        <w:t xml:space="preserve"> </w:t>
      </w:r>
      <w:r>
        <w:t xml:space="preserve">paragraph has two lines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This is a list inside a block quote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second item</w:t>
      </w:r>
    </w:p>
    <w:p>
      <w:pPr>
        <w:pStyle w:val="FirstParagraph"/>
      </w:pPr>
      <w:r>
        <w:t xml:space="preserve">Here is an exmpale of nested blockquote :</w:t>
      </w:r>
    </w:p>
    <w:p>
      <w:pPr>
        <w:pStyle w:val="BlockText"/>
      </w:pPr>
      <w:r>
        <w:t xml:space="preserve">This is a block qoute. This</w:t>
      </w:r>
      <w:r>
        <w:t xml:space="preserve"> </w:t>
      </w:r>
      <w:r>
        <w:t xml:space="preserve">paragraph has two lines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a numbered list :</w:t>
      </w:r>
    </w:p>
    <w:p>
      <w:pPr>
        <w:pStyle w:val="Compact"/>
        <w:numPr>
          <w:numId w:val="1002"/>
          <w:ilvl w:val="0"/>
        </w:numPr>
      </w:pPr>
      <w:r>
        <w:t xml:space="preserve">Breakfast</w:t>
      </w:r>
    </w:p>
    <w:p>
      <w:pPr>
        <w:pStyle w:val="Compact"/>
        <w:numPr>
          <w:numId w:val="1003"/>
          <w:ilvl w:val="1"/>
        </w:numPr>
      </w:pPr>
      <w:r>
        <w:t xml:space="preserve">food</w:t>
      </w:r>
    </w:p>
    <w:p>
      <w:pPr>
        <w:pStyle w:val="Compact"/>
        <w:numPr>
          <w:numId w:val="1004"/>
          <w:ilvl w:val="2"/>
        </w:numPr>
      </w:pPr>
      <w:r>
        <w:t xml:space="preserve">eggs</w:t>
      </w:r>
    </w:p>
    <w:p>
      <w:pPr>
        <w:pStyle w:val="Compact"/>
        <w:numPr>
          <w:numId w:val="1004"/>
          <w:ilvl w:val="2"/>
        </w:numPr>
      </w:pPr>
      <w:r>
        <w:t xml:space="preserve">toast</w:t>
      </w:r>
    </w:p>
    <w:p>
      <w:pPr>
        <w:pStyle w:val="Compact"/>
        <w:numPr>
          <w:numId w:val="1004"/>
          <w:ilvl w:val="2"/>
        </w:numPr>
      </w:pPr>
      <w:r>
        <w:t xml:space="preserve">bacon</w:t>
      </w:r>
      <w:r>
        <w:t xml:space="preserve"> </w:t>
      </w:r>
      <w:r>
        <w:t xml:space="preserve">b 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2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2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non-numbered list 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el2_rmd1_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4d87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f4f8cb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109353f0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7f7bbac9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95b948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D.PIERROT</dc:creator>
  <dcterms:created xsi:type="dcterms:W3CDTF">2020-06-17T15:56:12Z</dcterms:created>
  <dcterms:modified xsi:type="dcterms:W3CDTF">2020-06-17T15:56:12Z</dcterms:modified>
</cp:coreProperties>
</file>