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E232F" w:rsidRPr="00522330" w:rsidRDefault="00DE232F" w:rsidP="00522330">
      <w:pPr>
        <w:jc w:val="both"/>
        <w:rPr>
          <w:rFonts w:cstheme="minorHAnsi"/>
          <w:b/>
          <w:lang w:val="es-ES"/>
        </w:rPr>
      </w:pPr>
      <w:r w:rsidRPr="00522330">
        <w:rPr>
          <w:rFonts w:cstheme="minorHAnsi"/>
          <w:b/>
          <w:lang w:val="es-ES"/>
        </w:rPr>
        <w:t>Punto 2</w:t>
      </w:r>
      <w:r w:rsidR="00522330" w:rsidRPr="00522330">
        <w:rPr>
          <w:rFonts w:cstheme="minorHAnsi"/>
          <w:b/>
          <w:lang w:val="es-ES"/>
        </w:rPr>
        <w:t>:</w:t>
      </w:r>
      <w:r w:rsidRPr="00522330">
        <w:rPr>
          <w:rFonts w:cstheme="minorHAnsi"/>
          <w:b/>
          <w:lang w:val="es-ES"/>
        </w:rPr>
        <w:t xml:space="preserve"> </w:t>
      </w:r>
      <w:r w:rsidR="00522330" w:rsidRPr="00522330">
        <w:rPr>
          <w:rFonts w:cstheme="minorHAnsi"/>
          <w:b/>
          <w:lang w:val="es-ES"/>
        </w:rPr>
        <w:t>C</w:t>
      </w:r>
      <w:r w:rsidRPr="00522330">
        <w:rPr>
          <w:rFonts w:cstheme="minorHAnsi"/>
          <w:b/>
          <w:lang w:val="es-ES"/>
        </w:rPr>
        <w:t>onstrucción del ETL</w:t>
      </w:r>
    </w:p>
    <w:p w:rsidR="00D97F09" w:rsidRPr="00522330" w:rsidRDefault="00D806C3" w:rsidP="00522330">
      <w:pPr>
        <w:jc w:val="both"/>
        <w:rPr>
          <w:rFonts w:cstheme="minorHAnsi"/>
          <w:lang w:val="es-ES"/>
        </w:rPr>
      </w:pPr>
      <w:r w:rsidRPr="00522330">
        <w:rPr>
          <w:rFonts w:cstheme="minorHAnsi"/>
          <w:lang w:val="es-ES"/>
        </w:rPr>
        <w:t xml:space="preserve">Para desarrollar la actividad inicialmente se crearon dos flujos de </w:t>
      </w:r>
      <w:r w:rsidR="00DE232F" w:rsidRPr="00522330">
        <w:rPr>
          <w:rFonts w:cstheme="minorHAnsi"/>
          <w:lang w:val="es-ES"/>
        </w:rPr>
        <w:t>trabajos,</w:t>
      </w:r>
      <w:r w:rsidRPr="00522330">
        <w:rPr>
          <w:rFonts w:cstheme="minorHAnsi"/>
          <w:lang w:val="es-ES"/>
        </w:rPr>
        <w:t xml:space="preserve"> uno para la dimensión producto y otro para la Fact de </w:t>
      </w:r>
      <w:r w:rsidR="002B2E8A" w:rsidRPr="00522330">
        <w:rPr>
          <w:rFonts w:cstheme="minorHAnsi"/>
          <w:lang w:val="es-ES"/>
        </w:rPr>
        <w:t>envíos</w:t>
      </w:r>
      <w:r w:rsidRPr="00522330">
        <w:rPr>
          <w:rFonts w:cstheme="minorHAnsi"/>
          <w:lang w:val="es-ES"/>
        </w:rPr>
        <w:t xml:space="preserve"> que fueron las asignadas al grupo de trabajo, primero se debe ejecutar la dimensión para que al momento de ejecutarse la Fact </w:t>
      </w:r>
      <w:r w:rsidR="00DE232F" w:rsidRPr="00522330">
        <w:rPr>
          <w:rFonts w:cstheme="minorHAnsi"/>
          <w:lang w:val="es-ES"/>
        </w:rPr>
        <w:t>esté</w:t>
      </w:r>
      <w:r w:rsidRPr="00522330">
        <w:rPr>
          <w:rFonts w:cstheme="minorHAnsi"/>
          <w:lang w:val="es-ES"/>
        </w:rPr>
        <w:t xml:space="preserve"> las claves foráneas que necesita.</w:t>
      </w:r>
    </w:p>
    <w:p w:rsidR="00D806C3" w:rsidRPr="00522330" w:rsidRDefault="00DC7E02" w:rsidP="00522330">
      <w:pPr>
        <w:jc w:val="both"/>
        <w:rPr>
          <w:rFonts w:cstheme="minorHAnsi"/>
          <w:lang w:val="es-ES"/>
        </w:rPr>
      </w:pPr>
      <w:bookmarkStart w:id="0" w:name="_GoBack"/>
      <w:r w:rsidRPr="00522330">
        <w:rPr>
          <w:rFonts w:cstheme="minorHAnsi"/>
          <w:noProof/>
          <w:lang w:val="es-ES" w:eastAsia="es-ES"/>
        </w:rPr>
        <w:drawing>
          <wp:inline distT="0" distB="0" distL="0" distR="0" wp14:anchorId="666B543B" wp14:editId="3E8B5797">
            <wp:extent cx="3914775" cy="3258103"/>
            <wp:effectExtent l="0" t="0" r="0" b="0"/>
            <wp:docPr id="20" name="Imagen 20" descr="C:\Users\David\Desktop\capturas\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avid\Desktop\capturas\Captura.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3321" t="26705" r="49293"/>
                    <a:stretch/>
                  </pic:blipFill>
                  <pic:spPr bwMode="auto">
                    <a:xfrm>
                      <a:off x="0" y="0"/>
                      <a:ext cx="3914775" cy="3258103"/>
                    </a:xfrm>
                    <a:prstGeom prst="rect">
                      <a:avLst/>
                    </a:prstGeom>
                    <a:noFill/>
                    <a:ln>
                      <a:noFill/>
                    </a:ln>
                    <a:extLst>
                      <a:ext uri="{53640926-AAD7-44D8-BBD7-CCE9431645EC}">
                        <a14:shadowObscured xmlns:a14="http://schemas.microsoft.com/office/drawing/2010/main"/>
                      </a:ext>
                    </a:extLst>
                  </pic:spPr>
                </pic:pic>
              </a:graphicData>
            </a:graphic>
          </wp:inline>
        </w:drawing>
      </w:r>
      <w:bookmarkEnd w:id="0"/>
    </w:p>
    <w:p w:rsidR="00D806C3" w:rsidRPr="00522330" w:rsidRDefault="00D806C3" w:rsidP="00522330">
      <w:pPr>
        <w:jc w:val="both"/>
        <w:rPr>
          <w:rFonts w:cstheme="minorHAnsi"/>
          <w:lang w:val="es-ES"/>
        </w:rPr>
      </w:pPr>
      <w:r w:rsidRPr="00522330">
        <w:rPr>
          <w:rFonts w:cstheme="minorHAnsi"/>
          <w:lang w:val="es-ES"/>
        </w:rPr>
        <w:t xml:space="preserve">En </w:t>
      </w:r>
      <w:r w:rsidR="00DE232F" w:rsidRPr="00522330">
        <w:rPr>
          <w:rFonts w:cstheme="minorHAnsi"/>
          <w:lang w:val="es-ES"/>
        </w:rPr>
        <w:t>el ETL</w:t>
      </w:r>
      <w:r w:rsidRPr="00522330">
        <w:rPr>
          <w:rFonts w:cstheme="minorHAnsi"/>
          <w:lang w:val="es-ES"/>
        </w:rPr>
        <w:t xml:space="preserve"> de la dimensión producto se puede ver como inicialmente se traen todos los datos de la fuente , en este caso solo es una , de allí se hace una validación que no vengan datos </w:t>
      </w:r>
      <w:r w:rsidR="00DE232F" w:rsidRPr="00522330">
        <w:rPr>
          <w:rFonts w:cstheme="minorHAnsi"/>
          <w:lang w:val="es-ES"/>
        </w:rPr>
        <w:t>vacíos</w:t>
      </w:r>
      <w:r w:rsidRPr="00522330">
        <w:rPr>
          <w:rFonts w:cstheme="minorHAnsi"/>
          <w:lang w:val="es-ES"/>
        </w:rPr>
        <w:t xml:space="preserve"> o null ya que la bodega no los va a aceptar, allí pueden ocurrir dos cosas , que vengan datos </w:t>
      </w:r>
      <w:r w:rsidR="00DE232F" w:rsidRPr="00522330">
        <w:rPr>
          <w:rFonts w:cstheme="minorHAnsi"/>
          <w:lang w:val="es-ES"/>
        </w:rPr>
        <w:t>vacíos</w:t>
      </w:r>
      <w:r w:rsidRPr="00522330">
        <w:rPr>
          <w:rFonts w:cstheme="minorHAnsi"/>
          <w:lang w:val="es-ES"/>
        </w:rPr>
        <w:t xml:space="preserve"> o que no los </w:t>
      </w:r>
      <w:r w:rsidR="00DE232F" w:rsidRPr="00522330">
        <w:rPr>
          <w:rFonts w:cstheme="minorHAnsi"/>
          <w:lang w:val="es-ES"/>
        </w:rPr>
        <w:t>haya</w:t>
      </w:r>
      <w:r w:rsidRPr="00522330">
        <w:rPr>
          <w:rFonts w:cstheme="minorHAnsi"/>
          <w:lang w:val="es-ES"/>
        </w:rPr>
        <w:t xml:space="preserve"> , en caso de que hayan datos nulos crea una corta descripción del error y lo guarda en un archivo Excel destinado para esto, en caso de que no vengan datos nulos sigue con su flujo normal y verifica si el producto ya existe  en la bodega de datos, en ambos casos valida si el producto que llega esta activo o inactivo (suspendido , en pausa </w:t>
      </w:r>
      <w:r w:rsidR="00DE232F" w:rsidRPr="00522330">
        <w:rPr>
          <w:rFonts w:cstheme="minorHAnsi"/>
          <w:lang w:val="es-ES"/>
        </w:rPr>
        <w:t>etc.</w:t>
      </w:r>
      <w:r w:rsidRPr="00522330">
        <w:rPr>
          <w:rFonts w:cstheme="minorHAnsi"/>
          <w:lang w:val="es-ES"/>
        </w:rPr>
        <w:t xml:space="preserve">) , en caso de ser </w:t>
      </w:r>
      <w:r w:rsidR="00DE232F" w:rsidRPr="00522330">
        <w:rPr>
          <w:rFonts w:cstheme="minorHAnsi"/>
          <w:lang w:val="es-ES"/>
        </w:rPr>
        <w:t>así</w:t>
      </w:r>
      <w:r w:rsidRPr="00522330">
        <w:rPr>
          <w:rFonts w:cstheme="minorHAnsi"/>
          <w:lang w:val="es-ES"/>
        </w:rPr>
        <w:t xml:space="preserve"> crea la descripción de activo o inactivo según sea el caso ya que la bodega solo permitirá estos dos valores, activo o inactivo.</w:t>
      </w:r>
    </w:p>
    <w:p w:rsidR="00D806C3" w:rsidRPr="00522330" w:rsidRDefault="00DC7E02" w:rsidP="00522330">
      <w:pPr>
        <w:pStyle w:val="Prrafodelista"/>
        <w:jc w:val="both"/>
        <w:rPr>
          <w:rFonts w:cstheme="minorHAnsi"/>
          <w:lang w:val="es-ES"/>
        </w:rPr>
      </w:pPr>
      <w:r w:rsidRPr="00522330">
        <w:rPr>
          <w:rFonts w:cstheme="minorHAnsi"/>
          <w:noProof/>
          <w:lang w:val="es-ES" w:eastAsia="es-ES"/>
        </w:rPr>
        <w:lastRenderedPageBreak/>
        <w:drawing>
          <wp:inline distT="0" distB="0" distL="0" distR="0" wp14:anchorId="02AC14E0" wp14:editId="1EA980C3">
            <wp:extent cx="5191125" cy="2609850"/>
            <wp:effectExtent l="0" t="0" r="9525" b="0"/>
            <wp:docPr id="21" name="Imagen 21" descr="C:\Users\David\Desktop\capturas\Captur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avid\Desktop\capturas\Captura2.PNG"/>
                    <pic:cNvPicPr>
                      <a:picLocks noChangeAspect="1" noChangeArrowheads="1"/>
                    </pic:cNvPicPr>
                  </pic:nvPicPr>
                  <pic:blipFill rotWithShape="1">
                    <a:blip r:embed="rId9">
                      <a:extLst>
                        <a:ext uri="{28A0092B-C50C-407E-A947-70E740481C1C}">
                          <a14:useLocalDpi xmlns:a14="http://schemas.microsoft.com/office/drawing/2010/main" val="0"/>
                        </a:ext>
                      </a:extLst>
                    </a:blip>
                    <a:srcRect l="7284" r="10015"/>
                    <a:stretch/>
                  </pic:blipFill>
                  <pic:spPr bwMode="auto">
                    <a:xfrm>
                      <a:off x="0" y="0"/>
                      <a:ext cx="5194671" cy="2611633"/>
                    </a:xfrm>
                    <a:prstGeom prst="rect">
                      <a:avLst/>
                    </a:prstGeom>
                    <a:noFill/>
                    <a:ln>
                      <a:noFill/>
                    </a:ln>
                    <a:extLst>
                      <a:ext uri="{53640926-AAD7-44D8-BBD7-CCE9431645EC}">
                        <a14:shadowObscured xmlns:a14="http://schemas.microsoft.com/office/drawing/2010/main"/>
                      </a:ext>
                    </a:extLst>
                  </pic:spPr>
                </pic:pic>
              </a:graphicData>
            </a:graphic>
          </wp:inline>
        </w:drawing>
      </w:r>
    </w:p>
    <w:p w:rsidR="00DE232F" w:rsidRPr="00522330" w:rsidRDefault="00D806C3" w:rsidP="00522330">
      <w:pPr>
        <w:jc w:val="both"/>
        <w:rPr>
          <w:rFonts w:cstheme="minorHAnsi"/>
          <w:lang w:val="es-ES"/>
        </w:rPr>
      </w:pPr>
      <w:r w:rsidRPr="00522330">
        <w:rPr>
          <w:rFonts w:cstheme="minorHAnsi"/>
          <w:lang w:val="es-ES"/>
        </w:rPr>
        <w:t xml:space="preserve">Una vez creo la descripción para el producto activo o </w:t>
      </w:r>
      <w:r w:rsidR="00DE232F" w:rsidRPr="00522330">
        <w:rPr>
          <w:rFonts w:cstheme="minorHAnsi"/>
          <w:lang w:val="es-ES"/>
        </w:rPr>
        <w:t>inactivo,</w:t>
      </w:r>
      <w:r w:rsidRPr="00522330">
        <w:rPr>
          <w:rFonts w:cstheme="minorHAnsi"/>
          <w:lang w:val="es-ES"/>
        </w:rPr>
        <w:t xml:space="preserve"> realiza una unión para que los datos queden en una sola tabla y sea </w:t>
      </w:r>
      <w:r w:rsidR="00DE232F" w:rsidRPr="00522330">
        <w:rPr>
          <w:rFonts w:cstheme="minorHAnsi"/>
          <w:lang w:val="es-ES"/>
        </w:rPr>
        <w:t>más</w:t>
      </w:r>
      <w:r w:rsidRPr="00522330">
        <w:rPr>
          <w:rFonts w:cstheme="minorHAnsi"/>
          <w:lang w:val="es-ES"/>
        </w:rPr>
        <w:t xml:space="preserve"> fácil manejarlos</w:t>
      </w:r>
      <w:r w:rsidR="00DE232F" w:rsidRPr="00522330">
        <w:rPr>
          <w:rFonts w:cstheme="minorHAnsi"/>
          <w:lang w:val="es-ES"/>
        </w:rPr>
        <w:t>.</w:t>
      </w:r>
    </w:p>
    <w:p w:rsidR="00D806C3" w:rsidRPr="00522330" w:rsidRDefault="00DC7E02" w:rsidP="00522330">
      <w:pPr>
        <w:jc w:val="both"/>
        <w:rPr>
          <w:rFonts w:cstheme="minorHAnsi"/>
          <w:lang w:val="es-ES"/>
        </w:rPr>
      </w:pPr>
      <w:r w:rsidRPr="00522330">
        <w:rPr>
          <w:rFonts w:cstheme="minorHAnsi"/>
          <w:noProof/>
          <w:lang w:val="es-ES" w:eastAsia="es-ES"/>
        </w:rPr>
        <w:drawing>
          <wp:inline distT="0" distB="0" distL="0" distR="0" wp14:anchorId="67BD72D6" wp14:editId="69EB5CD9">
            <wp:extent cx="5829300" cy="2476500"/>
            <wp:effectExtent l="0" t="0" r="0" b="0"/>
            <wp:docPr id="22" name="Imagen 22" descr="C:\Users\David\Desktop\capturas\Captur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avid\Desktop\capturas\Captura3.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3167" r="10224"/>
                    <a:stretch/>
                  </pic:blipFill>
                  <pic:spPr bwMode="auto">
                    <a:xfrm>
                      <a:off x="0" y="0"/>
                      <a:ext cx="5829300" cy="2476500"/>
                    </a:xfrm>
                    <a:prstGeom prst="rect">
                      <a:avLst/>
                    </a:prstGeom>
                    <a:noFill/>
                    <a:ln>
                      <a:noFill/>
                    </a:ln>
                    <a:extLst>
                      <a:ext uri="{53640926-AAD7-44D8-BBD7-CCE9431645EC}">
                        <a14:shadowObscured xmlns:a14="http://schemas.microsoft.com/office/drawing/2010/main"/>
                      </a:ext>
                    </a:extLst>
                  </pic:spPr>
                </pic:pic>
              </a:graphicData>
            </a:graphic>
          </wp:inline>
        </w:drawing>
      </w:r>
    </w:p>
    <w:p w:rsidR="00DE232F" w:rsidRPr="00522330" w:rsidRDefault="00D806C3" w:rsidP="00522330">
      <w:pPr>
        <w:ind w:left="360"/>
        <w:jc w:val="both"/>
        <w:rPr>
          <w:rFonts w:cstheme="minorHAnsi"/>
          <w:lang w:val="es-ES"/>
        </w:rPr>
      </w:pPr>
      <w:r w:rsidRPr="00522330">
        <w:rPr>
          <w:rFonts w:cstheme="minorHAnsi"/>
          <w:lang w:val="es-ES"/>
        </w:rPr>
        <w:t xml:space="preserve">Más adelante realiza unas conversiones de datos para que los registros puedan ser ingresados a la bodega sin problemas, cuando termine este proceso se ingresan los datos a la fuente o si ya </w:t>
      </w:r>
      <w:proofErr w:type="gramStart"/>
      <w:r w:rsidRPr="00522330">
        <w:rPr>
          <w:rFonts w:cstheme="minorHAnsi"/>
          <w:lang w:val="es-ES"/>
        </w:rPr>
        <w:t>existe ,</w:t>
      </w:r>
      <w:proofErr w:type="gramEnd"/>
      <w:r w:rsidRPr="00522330">
        <w:rPr>
          <w:rFonts w:cstheme="minorHAnsi"/>
          <w:lang w:val="es-ES"/>
        </w:rPr>
        <w:t xml:space="preserve"> los actualiza como se puede ver en las imágenes</w:t>
      </w:r>
    </w:p>
    <w:p w:rsidR="00D806C3" w:rsidRPr="00522330" w:rsidRDefault="00DC7E02" w:rsidP="00522330">
      <w:pPr>
        <w:jc w:val="both"/>
        <w:rPr>
          <w:rFonts w:cstheme="minorHAnsi"/>
          <w:lang w:val="es-ES"/>
        </w:rPr>
      </w:pPr>
      <w:r w:rsidRPr="00522330">
        <w:rPr>
          <w:rFonts w:cstheme="minorHAnsi"/>
          <w:noProof/>
          <w:lang w:val="es-ES" w:eastAsia="es-ES"/>
        </w:rPr>
        <w:lastRenderedPageBreak/>
        <w:drawing>
          <wp:inline distT="0" distB="0" distL="0" distR="0" wp14:anchorId="0555DA43" wp14:editId="49A2DF42">
            <wp:extent cx="5983220" cy="2228850"/>
            <wp:effectExtent l="0" t="0" r="0" b="0"/>
            <wp:docPr id="23" name="Imagen 23" descr="C:\Users\David\Desktop\capturas\Captur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avid\Desktop\capturas\Captura4.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3215" r="6430"/>
                    <a:stretch/>
                  </pic:blipFill>
                  <pic:spPr bwMode="auto">
                    <a:xfrm>
                      <a:off x="0" y="0"/>
                      <a:ext cx="5985506" cy="2229701"/>
                    </a:xfrm>
                    <a:prstGeom prst="rect">
                      <a:avLst/>
                    </a:prstGeom>
                    <a:noFill/>
                    <a:ln>
                      <a:noFill/>
                    </a:ln>
                    <a:extLst>
                      <a:ext uri="{53640926-AAD7-44D8-BBD7-CCE9431645EC}">
                        <a14:shadowObscured xmlns:a14="http://schemas.microsoft.com/office/drawing/2010/main"/>
                      </a:ext>
                    </a:extLst>
                  </pic:spPr>
                </pic:pic>
              </a:graphicData>
            </a:graphic>
          </wp:inline>
        </w:drawing>
      </w:r>
    </w:p>
    <w:p w:rsidR="00D806C3" w:rsidRPr="00522330" w:rsidRDefault="00D806C3" w:rsidP="00522330">
      <w:pPr>
        <w:ind w:left="360"/>
        <w:jc w:val="both"/>
        <w:rPr>
          <w:rFonts w:cstheme="minorHAnsi"/>
          <w:lang w:val="es-ES"/>
        </w:rPr>
      </w:pPr>
      <w:r w:rsidRPr="00522330">
        <w:rPr>
          <w:rFonts w:cstheme="minorHAnsi"/>
          <w:lang w:val="es-ES"/>
        </w:rPr>
        <w:t xml:space="preserve">Para el ETL de la Fact de </w:t>
      </w:r>
      <w:r w:rsidR="00DE232F" w:rsidRPr="00522330">
        <w:rPr>
          <w:rFonts w:cstheme="minorHAnsi"/>
          <w:lang w:val="es-ES"/>
        </w:rPr>
        <w:t>envíos</w:t>
      </w:r>
      <w:r w:rsidRPr="00522330">
        <w:rPr>
          <w:rFonts w:cstheme="minorHAnsi"/>
          <w:lang w:val="es-ES"/>
        </w:rPr>
        <w:t xml:space="preserve"> inicialmente se traen los datos de la fuente y posteriormente se verifica que ningún dato este nulo o </w:t>
      </w:r>
      <w:r w:rsidR="00DE232F" w:rsidRPr="00522330">
        <w:rPr>
          <w:rFonts w:cstheme="minorHAnsi"/>
          <w:lang w:val="es-ES"/>
        </w:rPr>
        <w:t>vacío,</w:t>
      </w:r>
      <w:r w:rsidRPr="00522330">
        <w:rPr>
          <w:rFonts w:cstheme="minorHAnsi"/>
          <w:lang w:val="es-ES"/>
        </w:rPr>
        <w:t xml:space="preserve"> si esto no se </w:t>
      </w:r>
      <w:r w:rsidR="00DE232F" w:rsidRPr="00522330">
        <w:rPr>
          <w:rFonts w:cstheme="minorHAnsi"/>
          <w:lang w:val="es-ES"/>
        </w:rPr>
        <w:t>cumple,</w:t>
      </w:r>
      <w:r w:rsidRPr="00522330">
        <w:rPr>
          <w:rFonts w:cstheme="minorHAnsi"/>
          <w:lang w:val="es-ES"/>
        </w:rPr>
        <w:t xml:space="preserve"> se crea un registro de error, en caso de que el dato no este </w:t>
      </w:r>
      <w:r w:rsidR="00DE232F" w:rsidRPr="00522330">
        <w:rPr>
          <w:rFonts w:cstheme="minorHAnsi"/>
          <w:lang w:val="es-ES"/>
        </w:rPr>
        <w:t>vacío,</w:t>
      </w:r>
      <w:r w:rsidRPr="00522330">
        <w:rPr>
          <w:rFonts w:cstheme="minorHAnsi"/>
          <w:lang w:val="es-ES"/>
        </w:rPr>
        <w:t xml:space="preserve"> continua el flujo normal del programa y busca el key del producto con el id que viene de la </w:t>
      </w:r>
      <w:r w:rsidR="00DE232F" w:rsidRPr="00522330">
        <w:rPr>
          <w:rFonts w:cstheme="minorHAnsi"/>
          <w:lang w:val="es-ES"/>
        </w:rPr>
        <w:t>fuente.</w:t>
      </w:r>
    </w:p>
    <w:p w:rsidR="00D806C3" w:rsidRPr="00522330" w:rsidRDefault="00DC7E02" w:rsidP="00522330">
      <w:pPr>
        <w:jc w:val="both"/>
        <w:rPr>
          <w:rFonts w:cstheme="minorHAnsi"/>
          <w:lang w:val="es-ES"/>
        </w:rPr>
      </w:pPr>
      <w:r w:rsidRPr="00522330">
        <w:rPr>
          <w:rFonts w:cstheme="minorHAnsi"/>
          <w:noProof/>
          <w:lang w:val="es-ES" w:eastAsia="es-ES"/>
        </w:rPr>
        <w:drawing>
          <wp:inline distT="0" distB="0" distL="0" distR="0" wp14:anchorId="085BB32F" wp14:editId="40F5BB23">
            <wp:extent cx="6231548" cy="2571750"/>
            <wp:effectExtent l="0" t="0" r="0" b="0"/>
            <wp:docPr id="25" name="Imagen 25" descr="C:\Users\David\Desktop\capturas\Captur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avid\Desktop\capturas\Captura5.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10363" r="6730"/>
                    <a:stretch/>
                  </pic:blipFill>
                  <pic:spPr bwMode="auto">
                    <a:xfrm>
                      <a:off x="0" y="0"/>
                      <a:ext cx="6231548" cy="2571750"/>
                    </a:xfrm>
                    <a:prstGeom prst="rect">
                      <a:avLst/>
                    </a:prstGeom>
                    <a:noFill/>
                    <a:ln>
                      <a:noFill/>
                    </a:ln>
                    <a:extLst>
                      <a:ext uri="{53640926-AAD7-44D8-BBD7-CCE9431645EC}">
                        <a14:shadowObscured xmlns:a14="http://schemas.microsoft.com/office/drawing/2010/main"/>
                      </a:ext>
                    </a:extLst>
                  </pic:spPr>
                </pic:pic>
              </a:graphicData>
            </a:graphic>
          </wp:inline>
        </w:drawing>
      </w:r>
    </w:p>
    <w:p w:rsidR="00D806C3" w:rsidRPr="00522330" w:rsidRDefault="00D806C3" w:rsidP="00522330">
      <w:pPr>
        <w:jc w:val="both"/>
        <w:rPr>
          <w:rFonts w:cstheme="minorHAnsi"/>
          <w:lang w:val="es-ES"/>
        </w:rPr>
      </w:pPr>
      <w:r w:rsidRPr="00522330">
        <w:rPr>
          <w:rFonts w:cstheme="minorHAnsi"/>
          <w:lang w:val="es-ES"/>
        </w:rPr>
        <w:t xml:space="preserve">Si encontró el key del producto continua con el key del </w:t>
      </w:r>
      <w:proofErr w:type="gramStart"/>
      <w:r w:rsidRPr="00522330">
        <w:rPr>
          <w:rFonts w:cstheme="minorHAnsi"/>
          <w:lang w:val="es-ES"/>
        </w:rPr>
        <w:t>cliente ,</w:t>
      </w:r>
      <w:proofErr w:type="gramEnd"/>
      <w:r w:rsidRPr="00522330">
        <w:rPr>
          <w:rFonts w:cstheme="minorHAnsi"/>
          <w:lang w:val="es-ES"/>
        </w:rPr>
        <w:t xml:space="preserve"> luego realiza unas conversiones de datos y crea el id de tiempo, luego guarda el </w:t>
      </w:r>
      <w:r w:rsidR="00DE232F" w:rsidRPr="00522330">
        <w:rPr>
          <w:rFonts w:cstheme="minorHAnsi"/>
          <w:lang w:val="es-ES"/>
        </w:rPr>
        <w:t>envió</w:t>
      </w:r>
      <w:r w:rsidRPr="00522330">
        <w:rPr>
          <w:rFonts w:cstheme="minorHAnsi"/>
          <w:lang w:val="es-ES"/>
        </w:rPr>
        <w:t xml:space="preserve"> en la bodega de datos.</w:t>
      </w:r>
    </w:p>
    <w:p w:rsidR="00D806C3" w:rsidRPr="00522330" w:rsidRDefault="00DC7E02" w:rsidP="00522330">
      <w:pPr>
        <w:jc w:val="both"/>
        <w:rPr>
          <w:rFonts w:cstheme="minorHAnsi"/>
          <w:lang w:val="es-ES"/>
        </w:rPr>
      </w:pPr>
      <w:r w:rsidRPr="00522330">
        <w:rPr>
          <w:rFonts w:cstheme="minorHAnsi"/>
          <w:noProof/>
          <w:lang w:val="es-ES" w:eastAsia="es-ES"/>
        </w:rPr>
        <w:lastRenderedPageBreak/>
        <w:drawing>
          <wp:inline distT="0" distB="0" distL="0" distR="0" wp14:anchorId="2E18F5DF" wp14:editId="0E9D42C8">
            <wp:extent cx="5579515" cy="2876550"/>
            <wp:effectExtent l="0" t="0" r="2540" b="0"/>
            <wp:docPr id="26" name="Imagen 26" descr="C:\Users\David\Desktop\capturas\Captur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avid\Desktop\capturas\Captura6.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6878" r="13756"/>
                    <a:stretch/>
                  </pic:blipFill>
                  <pic:spPr bwMode="auto">
                    <a:xfrm>
                      <a:off x="0" y="0"/>
                      <a:ext cx="5579515" cy="2876550"/>
                    </a:xfrm>
                    <a:prstGeom prst="rect">
                      <a:avLst/>
                    </a:prstGeom>
                    <a:noFill/>
                    <a:ln>
                      <a:noFill/>
                    </a:ln>
                    <a:extLst>
                      <a:ext uri="{53640926-AAD7-44D8-BBD7-CCE9431645EC}">
                        <a14:shadowObscured xmlns:a14="http://schemas.microsoft.com/office/drawing/2010/main"/>
                      </a:ext>
                    </a:extLst>
                  </pic:spPr>
                </pic:pic>
              </a:graphicData>
            </a:graphic>
          </wp:inline>
        </w:drawing>
      </w:r>
    </w:p>
    <w:p w:rsidR="00DE232F" w:rsidRPr="00522330" w:rsidRDefault="00B04054" w:rsidP="00522330">
      <w:pPr>
        <w:jc w:val="both"/>
        <w:rPr>
          <w:rFonts w:cstheme="minorHAnsi"/>
          <w:lang w:val="es-ES"/>
        </w:rPr>
      </w:pPr>
      <w:r w:rsidRPr="00522330">
        <w:rPr>
          <w:rFonts w:cstheme="minorHAnsi"/>
          <w:lang w:val="es-ES"/>
        </w:rPr>
        <w:t xml:space="preserve">Para cargar traer el producto de la fuente se hace a </w:t>
      </w:r>
      <w:r w:rsidR="00DE232F" w:rsidRPr="00522330">
        <w:rPr>
          <w:rFonts w:cstheme="minorHAnsi"/>
          <w:lang w:val="es-ES"/>
        </w:rPr>
        <w:t>través</w:t>
      </w:r>
      <w:r w:rsidRPr="00522330">
        <w:rPr>
          <w:rFonts w:cstheme="minorHAnsi"/>
          <w:lang w:val="es-ES"/>
        </w:rPr>
        <w:t xml:space="preserve"> de una </w:t>
      </w:r>
      <w:r w:rsidR="00DE232F" w:rsidRPr="00522330">
        <w:rPr>
          <w:rFonts w:cstheme="minorHAnsi"/>
          <w:lang w:val="es-ES"/>
        </w:rPr>
        <w:t>consulta</w:t>
      </w:r>
      <w:r w:rsidRPr="00522330">
        <w:rPr>
          <w:rFonts w:cstheme="minorHAnsi"/>
          <w:lang w:val="es-ES"/>
        </w:rPr>
        <w:t xml:space="preserve"> </w:t>
      </w:r>
      <w:r w:rsidR="00DE232F" w:rsidRPr="00522330">
        <w:rPr>
          <w:rFonts w:cstheme="minorHAnsi"/>
          <w:lang w:val="es-ES"/>
        </w:rPr>
        <w:t>SQL</w:t>
      </w:r>
      <w:r w:rsidRPr="00522330">
        <w:rPr>
          <w:rFonts w:cstheme="minorHAnsi"/>
          <w:lang w:val="es-ES"/>
        </w:rPr>
        <w:t xml:space="preserve"> para no tener que hacer varias fuentes, en esta consulta se puede ver que se unen las siguientes tablas a </w:t>
      </w:r>
      <w:r w:rsidR="00DE232F" w:rsidRPr="00522330">
        <w:rPr>
          <w:rFonts w:cstheme="minorHAnsi"/>
          <w:lang w:val="es-ES"/>
        </w:rPr>
        <w:t>través</w:t>
      </w:r>
      <w:r w:rsidRPr="00522330">
        <w:rPr>
          <w:rFonts w:cstheme="minorHAnsi"/>
          <w:lang w:val="es-ES"/>
        </w:rPr>
        <w:t xml:space="preserve"> de JOIN</w:t>
      </w:r>
    </w:p>
    <w:p w:rsidR="00B04054" w:rsidRPr="00522330" w:rsidRDefault="00B04054" w:rsidP="00522330">
      <w:pPr>
        <w:pStyle w:val="Prrafodelista"/>
        <w:numPr>
          <w:ilvl w:val="0"/>
          <w:numId w:val="2"/>
        </w:numPr>
        <w:jc w:val="both"/>
        <w:rPr>
          <w:rFonts w:cstheme="minorHAnsi"/>
          <w:lang w:val="es-ES"/>
        </w:rPr>
      </w:pPr>
      <w:r w:rsidRPr="00522330">
        <w:rPr>
          <w:rFonts w:cstheme="minorHAnsi"/>
          <w:lang w:val="es-ES"/>
        </w:rPr>
        <w:t>Producto</w:t>
      </w:r>
    </w:p>
    <w:p w:rsidR="00B04054" w:rsidRPr="00522330" w:rsidRDefault="00DE232F" w:rsidP="00522330">
      <w:pPr>
        <w:pStyle w:val="Prrafodelista"/>
        <w:numPr>
          <w:ilvl w:val="0"/>
          <w:numId w:val="2"/>
        </w:numPr>
        <w:jc w:val="both"/>
        <w:rPr>
          <w:rFonts w:cstheme="minorHAnsi"/>
          <w:lang w:val="es-ES"/>
        </w:rPr>
      </w:pPr>
      <w:r w:rsidRPr="00522330">
        <w:rPr>
          <w:rFonts w:cstheme="minorHAnsi"/>
          <w:lang w:val="es-ES"/>
        </w:rPr>
        <w:t>Categorías</w:t>
      </w:r>
    </w:p>
    <w:p w:rsidR="00B04054" w:rsidRPr="00522330" w:rsidRDefault="00B04054" w:rsidP="00522330">
      <w:pPr>
        <w:pStyle w:val="Prrafodelista"/>
        <w:numPr>
          <w:ilvl w:val="0"/>
          <w:numId w:val="2"/>
        </w:numPr>
        <w:jc w:val="both"/>
        <w:rPr>
          <w:rFonts w:cstheme="minorHAnsi"/>
          <w:lang w:val="es-ES"/>
        </w:rPr>
      </w:pPr>
      <w:r w:rsidRPr="00522330">
        <w:rPr>
          <w:rFonts w:cstheme="minorHAnsi"/>
          <w:lang w:val="es-ES"/>
        </w:rPr>
        <w:t>Color</w:t>
      </w:r>
    </w:p>
    <w:p w:rsidR="00B04054" w:rsidRPr="00522330" w:rsidRDefault="00B04054" w:rsidP="00522330">
      <w:pPr>
        <w:pStyle w:val="Prrafodelista"/>
        <w:numPr>
          <w:ilvl w:val="0"/>
          <w:numId w:val="2"/>
        </w:numPr>
        <w:jc w:val="both"/>
        <w:rPr>
          <w:rFonts w:cstheme="minorHAnsi"/>
          <w:lang w:val="es-ES"/>
        </w:rPr>
      </w:pPr>
      <w:r w:rsidRPr="00522330">
        <w:rPr>
          <w:rFonts w:cstheme="minorHAnsi"/>
          <w:lang w:val="es-ES"/>
        </w:rPr>
        <w:t>Historia de producto</w:t>
      </w:r>
    </w:p>
    <w:p w:rsidR="00DC7E02" w:rsidRPr="00522330" w:rsidRDefault="00DC7E02" w:rsidP="00522330">
      <w:pPr>
        <w:pStyle w:val="Prrafodelista"/>
        <w:jc w:val="both"/>
        <w:rPr>
          <w:rFonts w:cstheme="minorHAnsi"/>
          <w:lang w:val="es-ES"/>
        </w:rPr>
      </w:pPr>
      <w:r w:rsidRPr="00522330">
        <w:rPr>
          <w:rFonts w:cstheme="minorHAnsi"/>
          <w:noProof/>
          <w:lang w:val="es-ES" w:eastAsia="es-ES"/>
        </w:rPr>
        <w:lastRenderedPageBreak/>
        <w:drawing>
          <wp:inline distT="0" distB="0" distL="0" distR="0" wp14:anchorId="4217B32B" wp14:editId="22416186">
            <wp:extent cx="5553075" cy="4799186"/>
            <wp:effectExtent l="0" t="0" r="0" b="1905"/>
            <wp:docPr id="27" name="Imagen 27" descr="C:\Users\David\Desktop\capturas\Captur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avid\Desktop\capturas\Captura7.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851"/>
                    <a:stretch/>
                  </pic:blipFill>
                  <pic:spPr bwMode="auto">
                    <a:xfrm>
                      <a:off x="0" y="0"/>
                      <a:ext cx="5553075" cy="4799186"/>
                    </a:xfrm>
                    <a:prstGeom prst="rect">
                      <a:avLst/>
                    </a:prstGeom>
                    <a:noFill/>
                    <a:ln>
                      <a:noFill/>
                    </a:ln>
                    <a:extLst>
                      <a:ext uri="{53640926-AAD7-44D8-BBD7-CCE9431645EC}">
                        <a14:shadowObscured xmlns:a14="http://schemas.microsoft.com/office/drawing/2010/main"/>
                      </a:ext>
                    </a:extLst>
                  </pic:spPr>
                </pic:pic>
              </a:graphicData>
            </a:graphic>
          </wp:inline>
        </w:drawing>
      </w:r>
    </w:p>
    <w:p w:rsidR="00B04054" w:rsidRPr="00522330" w:rsidRDefault="00B04054" w:rsidP="00522330">
      <w:pPr>
        <w:ind w:left="708"/>
        <w:jc w:val="both"/>
        <w:rPr>
          <w:rFonts w:cstheme="minorHAnsi"/>
          <w:lang w:val="es-ES"/>
        </w:rPr>
      </w:pPr>
      <w:r w:rsidRPr="00522330">
        <w:rPr>
          <w:rFonts w:cstheme="minorHAnsi"/>
          <w:lang w:val="es-ES"/>
        </w:rPr>
        <w:t>De esta manera solo es necesaria una fuente para traer todos los datos necesarios</w:t>
      </w:r>
    </w:p>
    <w:p w:rsidR="00B04054" w:rsidRPr="00522330" w:rsidRDefault="00B04054" w:rsidP="00522330">
      <w:pPr>
        <w:jc w:val="both"/>
        <w:rPr>
          <w:rFonts w:cstheme="minorHAnsi"/>
          <w:lang w:val="es-ES"/>
        </w:rPr>
      </w:pPr>
      <w:r w:rsidRPr="00522330">
        <w:rPr>
          <w:rFonts w:cstheme="minorHAnsi"/>
          <w:lang w:val="es-ES"/>
        </w:rPr>
        <w:t>Se  traen únicamente las columnas que necesitamos para ingresar a la bodega, por ejemplo la fila de id Producto y color</w:t>
      </w:r>
    </w:p>
    <w:p w:rsidR="00DC7E02" w:rsidRPr="00522330" w:rsidRDefault="00DC7E02" w:rsidP="00522330">
      <w:pPr>
        <w:pStyle w:val="Prrafodelista"/>
        <w:jc w:val="both"/>
        <w:rPr>
          <w:rFonts w:cstheme="minorHAnsi"/>
          <w:lang w:val="es-ES"/>
        </w:rPr>
      </w:pPr>
      <w:r w:rsidRPr="00522330">
        <w:rPr>
          <w:rFonts w:cstheme="minorHAnsi"/>
          <w:noProof/>
          <w:lang w:val="es-ES" w:eastAsia="es-ES"/>
        </w:rPr>
        <w:lastRenderedPageBreak/>
        <w:drawing>
          <wp:inline distT="0" distB="0" distL="0" distR="0" wp14:anchorId="4147108B" wp14:editId="5E528D8B">
            <wp:extent cx="5391150" cy="4638675"/>
            <wp:effectExtent l="0" t="0" r="0" b="9525"/>
            <wp:docPr id="28" name="Imagen 28" descr="C:\Users\David\Desktop\capturas\Captur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avid\Desktop\capturas\Captura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150" cy="4638675"/>
                    </a:xfrm>
                    <a:prstGeom prst="rect">
                      <a:avLst/>
                    </a:prstGeom>
                    <a:noFill/>
                    <a:ln>
                      <a:noFill/>
                    </a:ln>
                  </pic:spPr>
                </pic:pic>
              </a:graphicData>
            </a:graphic>
          </wp:inline>
        </w:drawing>
      </w:r>
    </w:p>
    <w:p w:rsidR="00B04054" w:rsidRPr="00522330" w:rsidRDefault="00B04054" w:rsidP="00522330">
      <w:pPr>
        <w:jc w:val="both"/>
        <w:rPr>
          <w:rFonts w:cstheme="minorHAnsi"/>
          <w:lang w:val="es-ES"/>
        </w:rPr>
      </w:pPr>
      <w:r w:rsidRPr="00522330">
        <w:rPr>
          <w:rFonts w:cstheme="minorHAnsi"/>
          <w:lang w:val="es-ES"/>
        </w:rPr>
        <w:t xml:space="preserve">Se realiza la validación de que ningún dato sea </w:t>
      </w:r>
      <w:r w:rsidR="00DE232F" w:rsidRPr="00522330">
        <w:rPr>
          <w:rFonts w:cstheme="minorHAnsi"/>
          <w:lang w:val="es-ES"/>
        </w:rPr>
        <w:t>null,</w:t>
      </w:r>
      <w:r w:rsidRPr="00522330">
        <w:rPr>
          <w:rFonts w:cstheme="minorHAnsi"/>
          <w:lang w:val="es-ES"/>
        </w:rPr>
        <w:t xml:space="preserve"> en caso de que haya algún valor nulo se manda por la salida con el nombre Hay datos null</w:t>
      </w:r>
    </w:p>
    <w:p w:rsidR="00DC7E02" w:rsidRPr="00522330" w:rsidRDefault="00DC7E02" w:rsidP="00522330">
      <w:pPr>
        <w:pStyle w:val="Prrafodelista"/>
        <w:jc w:val="both"/>
        <w:rPr>
          <w:rFonts w:cstheme="minorHAnsi"/>
          <w:lang w:val="es-ES"/>
        </w:rPr>
      </w:pPr>
      <w:r w:rsidRPr="00522330">
        <w:rPr>
          <w:rFonts w:cstheme="minorHAnsi"/>
          <w:noProof/>
          <w:lang w:val="es-ES" w:eastAsia="es-ES"/>
        </w:rPr>
        <w:lastRenderedPageBreak/>
        <w:drawing>
          <wp:inline distT="0" distB="0" distL="0" distR="0" wp14:anchorId="200D00AA" wp14:editId="2DDF3434">
            <wp:extent cx="5391150" cy="5286375"/>
            <wp:effectExtent l="0" t="0" r="0" b="9525"/>
            <wp:docPr id="29" name="Imagen 29" descr="C:\Users\David\Desktop\capturas\Captur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avid\Desktop\capturas\Captura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5286375"/>
                    </a:xfrm>
                    <a:prstGeom prst="rect">
                      <a:avLst/>
                    </a:prstGeom>
                    <a:noFill/>
                    <a:ln>
                      <a:noFill/>
                    </a:ln>
                  </pic:spPr>
                </pic:pic>
              </a:graphicData>
            </a:graphic>
          </wp:inline>
        </w:drawing>
      </w:r>
    </w:p>
    <w:p w:rsidR="00B04054" w:rsidRPr="00522330" w:rsidRDefault="00B04054" w:rsidP="00522330">
      <w:pPr>
        <w:jc w:val="both"/>
        <w:rPr>
          <w:rFonts w:cstheme="minorHAnsi"/>
          <w:lang w:val="es-ES"/>
        </w:rPr>
      </w:pPr>
      <w:r w:rsidRPr="00522330">
        <w:rPr>
          <w:rFonts w:cstheme="minorHAnsi"/>
          <w:lang w:val="es-ES"/>
        </w:rPr>
        <w:t xml:space="preserve">Esta columna derivada se realiza para que el etl guarde el nombre del error en un documento de </w:t>
      </w:r>
      <w:proofErr w:type="gramStart"/>
      <w:r w:rsidRPr="00522330">
        <w:rPr>
          <w:rFonts w:cstheme="minorHAnsi"/>
          <w:lang w:val="es-ES"/>
        </w:rPr>
        <w:t>Excel ,en</w:t>
      </w:r>
      <w:proofErr w:type="gramEnd"/>
      <w:r w:rsidRPr="00522330">
        <w:rPr>
          <w:rFonts w:cstheme="minorHAnsi"/>
          <w:lang w:val="es-ES"/>
        </w:rPr>
        <w:t xml:space="preserve"> este caso guarda el nombre ,la descripción y la tabla donde ocurrió el error</w:t>
      </w:r>
    </w:p>
    <w:p w:rsidR="00DC7E02" w:rsidRPr="00522330" w:rsidRDefault="00DC7E02" w:rsidP="00522330">
      <w:pPr>
        <w:pStyle w:val="Prrafodelista"/>
        <w:jc w:val="both"/>
        <w:rPr>
          <w:rFonts w:cstheme="minorHAnsi"/>
          <w:lang w:val="es-ES"/>
        </w:rPr>
      </w:pPr>
      <w:r w:rsidRPr="00522330">
        <w:rPr>
          <w:rFonts w:cstheme="minorHAnsi"/>
          <w:noProof/>
          <w:lang w:val="es-ES" w:eastAsia="es-ES"/>
        </w:rPr>
        <w:lastRenderedPageBreak/>
        <w:drawing>
          <wp:inline distT="0" distB="0" distL="0" distR="0" wp14:anchorId="66E27C70" wp14:editId="19CCD4D1">
            <wp:extent cx="5391150" cy="4486275"/>
            <wp:effectExtent l="0" t="0" r="0" b="9525"/>
            <wp:docPr id="30" name="Imagen 30" descr="C:\Users\David\Desktop\capturas\Captura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avid\Desktop\capturas\Captura1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4486275"/>
                    </a:xfrm>
                    <a:prstGeom prst="rect">
                      <a:avLst/>
                    </a:prstGeom>
                    <a:noFill/>
                    <a:ln>
                      <a:noFill/>
                    </a:ln>
                  </pic:spPr>
                </pic:pic>
              </a:graphicData>
            </a:graphic>
          </wp:inline>
        </w:drawing>
      </w:r>
    </w:p>
    <w:p w:rsidR="00B04054" w:rsidRPr="00522330" w:rsidRDefault="00B04054" w:rsidP="00522330">
      <w:pPr>
        <w:jc w:val="both"/>
        <w:rPr>
          <w:rFonts w:cstheme="minorHAnsi"/>
          <w:lang w:val="es-ES"/>
        </w:rPr>
      </w:pPr>
      <w:r w:rsidRPr="00522330">
        <w:rPr>
          <w:rFonts w:cstheme="minorHAnsi"/>
          <w:lang w:val="es-ES"/>
        </w:rPr>
        <w:t xml:space="preserve">Se debe hacer una división condicional para saber si el producto </w:t>
      </w:r>
      <w:r w:rsidR="00DE232F" w:rsidRPr="00522330">
        <w:rPr>
          <w:rFonts w:cstheme="minorHAnsi"/>
          <w:lang w:val="es-ES"/>
        </w:rPr>
        <w:t>está</w:t>
      </w:r>
      <w:r w:rsidRPr="00522330">
        <w:rPr>
          <w:rFonts w:cstheme="minorHAnsi"/>
          <w:lang w:val="es-ES"/>
        </w:rPr>
        <w:t xml:space="preserve"> activo o inactivo , en caso de que el producto este activo , se envía por la salida </w:t>
      </w:r>
      <w:r w:rsidR="00DE232F" w:rsidRPr="00522330">
        <w:rPr>
          <w:rFonts w:cstheme="minorHAnsi"/>
          <w:lang w:val="es-ES"/>
        </w:rPr>
        <w:t>predeterminada</w:t>
      </w:r>
      <w:r w:rsidRPr="00522330">
        <w:rPr>
          <w:rFonts w:cstheme="minorHAnsi"/>
          <w:lang w:val="es-ES"/>
        </w:rPr>
        <w:t xml:space="preserve"> en caso de que no lo esté entonces se guarda la fecha de vigencia  y se le coloca el nombre de inactivo.</w:t>
      </w:r>
    </w:p>
    <w:p w:rsidR="00DC7E02" w:rsidRPr="00522330" w:rsidRDefault="00DC7E02" w:rsidP="00522330">
      <w:pPr>
        <w:pStyle w:val="Prrafodelista"/>
        <w:jc w:val="both"/>
        <w:rPr>
          <w:rFonts w:cstheme="minorHAnsi"/>
          <w:lang w:val="es-ES"/>
        </w:rPr>
      </w:pPr>
      <w:r w:rsidRPr="00522330">
        <w:rPr>
          <w:rFonts w:cstheme="minorHAnsi"/>
          <w:noProof/>
          <w:lang w:val="es-ES" w:eastAsia="es-ES"/>
        </w:rPr>
        <w:lastRenderedPageBreak/>
        <w:drawing>
          <wp:inline distT="0" distB="0" distL="0" distR="0" wp14:anchorId="620D20A1" wp14:editId="2CA99E00">
            <wp:extent cx="5391150" cy="5133975"/>
            <wp:effectExtent l="0" t="0" r="0" b="9525"/>
            <wp:docPr id="31" name="Imagen 31" descr="C:\Users\David\Desktop\capturas\Captura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avid\Desktop\capturas\Captura1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150" cy="5133975"/>
                    </a:xfrm>
                    <a:prstGeom prst="rect">
                      <a:avLst/>
                    </a:prstGeom>
                    <a:noFill/>
                    <a:ln>
                      <a:noFill/>
                    </a:ln>
                  </pic:spPr>
                </pic:pic>
              </a:graphicData>
            </a:graphic>
          </wp:inline>
        </w:drawing>
      </w:r>
    </w:p>
    <w:p w:rsidR="00B04054" w:rsidRPr="00522330" w:rsidRDefault="00B04054" w:rsidP="00522330">
      <w:pPr>
        <w:jc w:val="both"/>
        <w:rPr>
          <w:rFonts w:cstheme="minorHAnsi"/>
          <w:lang w:val="es-ES"/>
        </w:rPr>
      </w:pPr>
      <w:r w:rsidRPr="00522330">
        <w:rPr>
          <w:rFonts w:cstheme="minorHAnsi"/>
          <w:lang w:val="es-ES"/>
        </w:rPr>
        <w:t xml:space="preserve">Si el producto </w:t>
      </w:r>
      <w:r w:rsidR="00DE232F" w:rsidRPr="00522330">
        <w:rPr>
          <w:rFonts w:cstheme="minorHAnsi"/>
          <w:lang w:val="es-ES"/>
        </w:rPr>
        <w:t>está</w:t>
      </w:r>
      <w:r w:rsidRPr="00522330">
        <w:rPr>
          <w:rFonts w:cstheme="minorHAnsi"/>
          <w:lang w:val="es-ES"/>
        </w:rPr>
        <w:t xml:space="preserve"> </w:t>
      </w:r>
      <w:proofErr w:type="gramStart"/>
      <w:r w:rsidRPr="00522330">
        <w:rPr>
          <w:rFonts w:cstheme="minorHAnsi"/>
          <w:lang w:val="es-ES"/>
        </w:rPr>
        <w:t>activo ,</w:t>
      </w:r>
      <w:proofErr w:type="gramEnd"/>
      <w:r w:rsidRPr="00522330">
        <w:rPr>
          <w:rFonts w:cstheme="minorHAnsi"/>
          <w:lang w:val="es-ES"/>
        </w:rPr>
        <w:t xml:space="preserve"> no se guarda fecha de vigencia</w:t>
      </w:r>
      <w:r w:rsidR="00DE232F" w:rsidRPr="00522330">
        <w:rPr>
          <w:rFonts w:cstheme="minorHAnsi"/>
          <w:lang w:val="es-ES"/>
        </w:rPr>
        <w:t xml:space="preserve"> ya que este campo puede estar null y solo debe asignado cuando el producto este inactivo.</w:t>
      </w:r>
    </w:p>
    <w:p w:rsidR="00DC7E02" w:rsidRPr="00522330" w:rsidRDefault="00DC7E02" w:rsidP="00522330">
      <w:pPr>
        <w:pStyle w:val="Prrafodelista"/>
        <w:jc w:val="both"/>
        <w:rPr>
          <w:rFonts w:cstheme="minorHAnsi"/>
          <w:lang w:val="es-ES"/>
        </w:rPr>
      </w:pPr>
      <w:r w:rsidRPr="00522330">
        <w:rPr>
          <w:rFonts w:cstheme="minorHAnsi"/>
          <w:noProof/>
          <w:lang w:val="es-ES" w:eastAsia="es-ES"/>
        </w:rPr>
        <w:lastRenderedPageBreak/>
        <w:drawing>
          <wp:inline distT="0" distB="0" distL="0" distR="0" wp14:anchorId="021F33DB" wp14:editId="02150179">
            <wp:extent cx="5391150" cy="4448175"/>
            <wp:effectExtent l="0" t="0" r="0" b="9525"/>
            <wp:docPr id="32" name="Imagen 32" descr="C:\Users\David\Desktop\capturas\Captura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avid\Desktop\capturas\Captura1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4448175"/>
                    </a:xfrm>
                    <a:prstGeom prst="rect">
                      <a:avLst/>
                    </a:prstGeom>
                    <a:noFill/>
                    <a:ln>
                      <a:noFill/>
                    </a:ln>
                  </pic:spPr>
                </pic:pic>
              </a:graphicData>
            </a:graphic>
          </wp:inline>
        </w:drawing>
      </w:r>
    </w:p>
    <w:p w:rsidR="00B04054" w:rsidRPr="00522330" w:rsidRDefault="00B04054" w:rsidP="00522330">
      <w:pPr>
        <w:pStyle w:val="Prrafodelista"/>
        <w:jc w:val="both"/>
        <w:rPr>
          <w:rFonts w:cstheme="minorHAnsi"/>
          <w:lang w:val="es-ES"/>
        </w:rPr>
      </w:pPr>
      <w:r w:rsidRPr="00522330">
        <w:rPr>
          <w:rFonts w:cstheme="minorHAnsi"/>
          <w:lang w:val="es-ES"/>
        </w:rPr>
        <w:t>La unión para que los registros queden en la misma tabla</w:t>
      </w:r>
      <w:r w:rsidR="00DC7E02" w:rsidRPr="00522330">
        <w:rPr>
          <w:rFonts w:cstheme="minorHAnsi"/>
          <w:lang w:val="es-ES"/>
        </w:rPr>
        <w:t>.</w:t>
      </w:r>
    </w:p>
    <w:p w:rsidR="00DE232F" w:rsidRPr="00522330" w:rsidRDefault="00DE232F" w:rsidP="00522330">
      <w:pPr>
        <w:pStyle w:val="Prrafodelista"/>
        <w:jc w:val="both"/>
        <w:rPr>
          <w:rFonts w:cstheme="minorHAnsi"/>
          <w:lang w:val="es-ES"/>
        </w:rPr>
      </w:pPr>
    </w:p>
    <w:p w:rsidR="00DC7E02" w:rsidRPr="00522330" w:rsidRDefault="00DC7E02" w:rsidP="00522330">
      <w:pPr>
        <w:pStyle w:val="Prrafodelista"/>
        <w:jc w:val="both"/>
        <w:rPr>
          <w:rFonts w:cstheme="minorHAnsi"/>
          <w:lang w:val="es-ES"/>
        </w:rPr>
      </w:pPr>
      <w:r w:rsidRPr="00522330">
        <w:rPr>
          <w:rFonts w:cstheme="minorHAnsi"/>
          <w:noProof/>
          <w:lang w:val="es-ES" w:eastAsia="es-ES"/>
        </w:rPr>
        <w:drawing>
          <wp:inline distT="0" distB="0" distL="0" distR="0" wp14:anchorId="7AE6392D" wp14:editId="6D2C695A">
            <wp:extent cx="5400675" cy="3190875"/>
            <wp:effectExtent l="0" t="0" r="9525" b="9525"/>
            <wp:docPr id="33" name="Imagen 33" descr="C:\Users\David\Desktop\capturas\Captura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David\Desktop\capturas\Captura15.PNG"/>
                    <pic:cNvPicPr>
                      <a:picLocks noChangeAspect="1" noChangeArrowheads="1"/>
                    </pic:cNvPicPr>
                  </pic:nvPicPr>
                  <pic:blipFill rotWithShape="1">
                    <a:blip r:embed="rId20">
                      <a:extLst>
                        <a:ext uri="{28A0092B-C50C-407E-A947-70E740481C1C}">
                          <a14:useLocalDpi xmlns:a14="http://schemas.microsoft.com/office/drawing/2010/main" val="0"/>
                        </a:ext>
                      </a:extLst>
                    </a:blip>
                    <a:srcRect b="32323"/>
                    <a:stretch/>
                  </pic:blipFill>
                  <pic:spPr bwMode="auto">
                    <a:xfrm>
                      <a:off x="0" y="0"/>
                      <a:ext cx="5400675" cy="3190875"/>
                    </a:xfrm>
                    <a:prstGeom prst="rect">
                      <a:avLst/>
                    </a:prstGeom>
                    <a:noFill/>
                    <a:ln>
                      <a:noFill/>
                    </a:ln>
                    <a:extLst>
                      <a:ext uri="{53640926-AAD7-44D8-BBD7-CCE9431645EC}">
                        <a14:shadowObscured xmlns:a14="http://schemas.microsoft.com/office/drawing/2010/main"/>
                      </a:ext>
                    </a:extLst>
                  </pic:spPr>
                </pic:pic>
              </a:graphicData>
            </a:graphic>
          </wp:inline>
        </w:drawing>
      </w:r>
    </w:p>
    <w:p w:rsidR="00DE232F" w:rsidRPr="00522330" w:rsidRDefault="00DE232F" w:rsidP="00522330">
      <w:pPr>
        <w:pStyle w:val="Prrafodelista"/>
        <w:jc w:val="both"/>
        <w:rPr>
          <w:rFonts w:cstheme="minorHAnsi"/>
          <w:lang w:val="es-ES"/>
        </w:rPr>
      </w:pPr>
    </w:p>
    <w:p w:rsidR="00DE232F" w:rsidRPr="00522330" w:rsidRDefault="00DE232F" w:rsidP="00522330">
      <w:pPr>
        <w:pStyle w:val="Prrafodelista"/>
        <w:jc w:val="both"/>
        <w:rPr>
          <w:rFonts w:cstheme="minorHAnsi"/>
          <w:lang w:val="es-ES"/>
        </w:rPr>
      </w:pPr>
    </w:p>
    <w:p w:rsidR="00DE232F" w:rsidRPr="00522330" w:rsidRDefault="00DE232F" w:rsidP="00522330">
      <w:pPr>
        <w:pStyle w:val="Prrafodelista"/>
        <w:jc w:val="both"/>
        <w:rPr>
          <w:rFonts w:cstheme="minorHAnsi"/>
          <w:lang w:val="es-ES"/>
        </w:rPr>
      </w:pPr>
    </w:p>
    <w:p w:rsidR="00DE232F" w:rsidRPr="00522330" w:rsidRDefault="00DE232F" w:rsidP="00522330">
      <w:pPr>
        <w:pStyle w:val="Prrafodelista"/>
        <w:jc w:val="both"/>
        <w:rPr>
          <w:rFonts w:cstheme="minorHAnsi"/>
          <w:lang w:val="es-ES"/>
        </w:rPr>
      </w:pPr>
    </w:p>
    <w:p w:rsidR="00B04054" w:rsidRPr="00522330" w:rsidRDefault="00B04054" w:rsidP="00522330">
      <w:pPr>
        <w:jc w:val="both"/>
        <w:rPr>
          <w:rFonts w:cstheme="minorHAnsi"/>
          <w:lang w:val="es-ES"/>
        </w:rPr>
      </w:pPr>
      <w:r w:rsidRPr="00522330">
        <w:rPr>
          <w:rFonts w:cstheme="minorHAnsi"/>
          <w:lang w:val="es-ES"/>
        </w:rPr>
        <w:t xml:space="preserve">Por </w:t>
      </w:r>
      <w:r w:rsidR="00DE232F" w:rsidRPr="00522330">
        <w:rPr>
          <w:rFonts w:cstheme="minorHAnsi"/>
          <w:lang w:val="es-ES"/>
        </w:rPr>
        <w:t>último</w:t>
      </w:r>
      <w:r w:rsidRPr="00522330">
        <w:rPr>
          <w:rFonts w:cstheme="minorHAnsi"/>
          <w:lang w:val="es-ES"/>
        </w:rPr>
        <w:t xml:space="preserve"> se crea una consulta para actualizar el producto en caso de que ya existe en la bodega de </w:t>
      </w:r>
      <w:r w:rsidR="00DE232F" w:rsidRPr="00522330">
        <w:rPr>
          <w:rFonts w:cstheme="minorHAnsi"/>
          <w:lang w:val="es-ES"/>
        </w:rPr>
        <w:t>datos,</w:t>
      </w:r>
      <w:r w:rsidRPr="00522330">
        <w:rPr>
          <w:rFonts w:cstheme="minorHAnsi"/>
          <w:lang w:val="es-ES"/>
        </w:rPr>
        <w:t xml:space="preserve"> como se puede ver en la imagen se conecta con la </w:t>
      </w:r>
      <w:r w:rsidR="00DE232F" w:rsidRPr="00522330">
        <w:rPr>
          <w:rFonts w:cstheme="minorHAnsi"/>
          <w:lang w:val="es-ES"/>
        </w:rPr>
        <w:t>bodega.</w:t>
      </w:r>
    </w:p>
    <w:p w:rsidR="00DC7E02" w:rsidRPr="00522330" w:rsidRDefault="00DC7E02" w:rsidP="00522330">
      <w:pPr>
        <w:pStyle w:val="Prrafodelista"/>
        <w:jc w:val="both"/>
        <w:rPr>
          <w:rFonts w:cstheme="minorHAnsi"/>
          <w:lang w:val="es-ES"/>
        </w:rPr>
      </w:pPr>
      <w:r w:rsidRPr="00522330">
        <w:rPr>
          <w:rFonts w:cstheme="minorHAnsi"/>
          <w:noProof/>
          <w:lang w:val="es-ES" w:eastAsia="es-ES"/>
        </w:rPr>
        <w:drawing>
          <wp:inline distT="0" distB="0" distL="0" distR="0" wp14:anchorId="5BD29D8D" wp14:editId="39F30DCE">
            <wp:extent cx="5400675" cy="5038725"/>
            <wp:effectExtent l="0" t="0" r="9525" b="9525"/>
            <wp:docPr id="34" name="Imagen 34" descr="C:\Users\David\Desktop\capturas\Captura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David\Desktop\capturas\Captura1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5038725"/>
                    </a:xfrm>
                    <a:prstGeom prst="rect">
                      <a:avLst/>
                    </a:prstGeom>
                    <a:noFill/>
                    <a:ln>
                      <a:noFill/>
                    </a:ln>
                  </pic:spPr>
                </pic:pic>
              </a:graphicData>
            </a:graphic>
          </wp:inline>
        </w:drawing>
      </w:r>
    </w:p>
    <w:p w:rsidR="00DE232F" w:rsidRPr="00522330" w:rsidRDefault="00DE232F" w:rsidP="00522330">
      <w:pPr>
        <w:pStyle w:val="Prrafodelista"/>
        <w:jc w:val="both"/>
        <w:rPr>
          <w:rFonts w:cstheme="minorHAnsi"/>
          <w:lang w:val="es-ES"/>
        </w:rPr>
      </w:pPr>
    </w:p>
    <w:p w:rsidR="00B04054" w:rsidRPr="00522330" w:rsidRDefault="00B04054" w:rsidP="00522330">
      <w:pPr>
        <w:jc w:val="both"/>
        <w:rPr>
          <w:rFonts w:cstheme="minorHAnsi"/>
          <w:lang w:val="es-ES"/>
        </w:rPr>
      </w:pPr>
      <w:r w:rsidRPr="00522330">
        <w:rPr>
          <w:rFonts w:cstheme="minorHAnsi"/>
          <w:lang w:val="es-ES"/>
        </w:rPr>
        <w:t xml:space="preserve">Posteriormente se realiza una consulta con la instrucción update para actualizar el </w:t>
      </w:r>
      <w:proofErr w:type="gramStart"/>
      <w:r w:rsidRPr="00522330">
        <w:rPr>
          <w:rFonts w:cstheme="minorHAnsi"/>
          <w:lang w:val="es-ES"/>
        </w:rPr>
        <w:t>producto ,</w:t>
      </w:r>
      <w:proofErr w:type="gramEnd"/>
      <w:r w:rsidRPr="00522330">
        <w:rPr>
          <w:rFonts w:cstheme="minorHAnsi"/>
          <w:lang w:val="es-ES"/>
        </w:rPr>
        <w:t xml:space="preserve"> por ejemplo si el producto ya existe y </w:t>
      </w:r>
      <w:r w:rsidR="00DE232F" w:rsidRPr="00522330">
        <w:rPr>
          <w:rFonts w:cstheme="minorHAnsi"/>
          <w:lang w:val="es-ES"/>
        </w:rPr>
        <w:t>está</w:t>
      </w:r>
      <w:r w:rsidRPr="00522330">
        <w:rPr>
          <w:rFonts w:cstheme="minorHAnsi"/>
          <w:lang w:val="es-ES"/>
        </w:rPr>
        <w:t xml:space="preserve"> inactivo y llega un registro con el mismo </w:t>
      </w:r>
      <w:r w:rsidR="00DE232F" w:rsidRPr="00522330">
        <w:rPr>
          <w:rFonts w:cstheme="minorHAnsi"/>
          <w:lang w:val="es-ES"/>
        </w:rPr>
        <w:t>producto</w:t>
      </w:r>
      <w:r w:rsidRPr="00522330">
        <w:rPr>
          <w:rFonts w:cstheme="minorHAnsi"/>
          <w:lang w:val="es-ES"/>
        </w:rPr>
        <w:t xml:space="preserve"> pero activo entonces por medio de este comando se actualiza en la bodega</w:t>
      </w:r>
    </w:p>
    <w:p w:rsidR="00DC7E02" w:rsidRPr="00522330" w:rsidRDefault="00DC7E02" w:rsidP="00522330">
      <w:pPr>
        <w:pStyle w:val="Prrafodelista"/>
        <w:jc w:val="both"/>
        <w:rPr>
          <w:rFonts w:cstheme="minorHAnsi"/>
          <w:lang w:val="es-ES"/>
        </w:rPr>
      </w:pPr>
      <w:r w:rsidRPr="00522330">
        <w:rPr>
          <w:rFonts w:cstheme="minorHAnsi"/>
          <w:noProof/>
          <w:lang w:val="es-ES" w:eastAsia="es-ES"/>
        </w:rPr>
        <w:lastRenderedPageBreak/>
        <w:drawing>
          <wp:inline distT="0" distB="0" distL="0" distR="0" wp14:anchorId="3C655AAC" wp14:editId="1754533A">
            <wp:extent cx="5400675" cy="4019550"/>
            <wp:effectExtent l="0" t="0" r="9525" b="0"/>
            <wp:docPr id="35" name="Imagen 35" descr="C:\Users\David\Desktop\capturas\Captura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David\Desktop\capturas\Captura1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675" cy="4019550"/>
                    </a:xfrm>
                    <a:prstGeom prst="rect">
                      <a:avLst/>
                    </a:prstGeom>
                    <a:noFill/>
                    <a:ln>
                      <a:noFill/>
                    </a:ln>
                  </pic:spPr>
                </pic:pic>
              </a:graphicData>
            </a:graphic>
          </wp:inline>
        </w:drawing>
      </w:r>
    </w:p>
    <w:p w:rsidR="00DE232F" w:rsidRPr="00522330" w:rsidRDefault="00DE232F" w:rsidP="00522330">
      <w:pPr>
        <w:pStyle w:val="Prrafodelista"/>
        <w:jc w:val="both"/>
        <w:rPr>
          <w:rFonts w:cstheme="minorHAnsi"/>
          <w:lang w:val="es-ES"/>
        </w:rPr>
      </w:pPr>
    </w:p>
    <w:p w:rsidR="00B04054" w:rsidRPr="00522330" w:rsidRDefault="00B04054" w:rsidP="00522330">
      <w:pPr>
        <w:pStyle w:val="Prrafodelista"/>
        <w:jc w:val="both"/>
        <w:rPr>
          <w:rFonts w:cstheme="minorHAnsi"/>
          <w:lang w:val="es-ES"/>
        </w:rPr>
      </w:pPr>
      <w:r w:rsidRPr="00522330">
        <w:rPr>
          <w:rFonts w:cstheme="minorHAnsi"/>
          <w:lang w:val="es-ES"/>
        </w:rPr>
        <w:t>Se asignan los valores correspondientes para que pueda actualizar e</w:t>
      </w:r>
      <w:r w:rsidR="00DE232F" w:rsidRPr="00522330">
        <w:rPr>
          <w:rFonts w:cstheme="minorHAnsi"/>
          <w:lang w:val="es-ES"/>
        </w:rPr>
        <w:t>l</w:t>
      </w:r>
      <w:r w:rsidRPr="00522330">
        <w:rPr>
          <w:rFonts w:cstheme="minorHAnsi"/>
          <w:lang w:val="es-ES"/>
        </w:rPr>
        <w:t xml:space="preserve"> </w:t>
      </w:r>
      <w:r w:rsidR="00DE232F" w:rsidRPr="00522330">
        <w:rPr>
          <w:rFonts w:cstheme="minorHAnsi"/>
          <w:lang w:val="es-ES"/>
        </w:rPr>
        <w:t>producto</w:t>
      </w:r>
      <w:r w:rsidRPr="00522330">
        <w:rPr>
          <w:rFonts w:cstheme="minorHAnsi"/>
          <w:lang w:val="es-ES"/>
        </w:rPr>
        <w:t xml:space="preserve"> en la bodega</w:t>
      </w:r>
    </w:p>
    <w:p w:rsidR="00DE232F" w:rsidRPr="00522330" w:rsidRDefault="00DE232F" w:rsidP="00522330">
      <w:pPr>
        <w:pStyle w:val="Prrafodelista"/>
        <w:jc w:val="both"/>
        <w:rPr>
          <w:rFonts w:cstheme="minorHAnsi"/>
          <w:lang w:val="es-ES"/>
        </w:rPr>
      </w:pPr>
    </w:p>
    <w:p w:rsidR="00DC7E02" w:rsidRPr="00522330" w:rsidRDefault="00DC7E02" w:rsidP="00522330">
      <w:pPr>
        <w:pStyle w:val="Prrafodelista"/>
        <w:jc w:val="both"/>
        <w:rPr>
          <w:rFonts w:cstheme="minorHAnsi"/>
          <w:lang w:val="es-ES"/>
        </w:rPr>
      </w:pPr>
      <w:r w:rsidRPr="00522330">
        <w:rPr>
          <w:rFonts w:cstheme="minorHAnsi"/>
          <w:noProof/>
          <w:lang w:val="es-ES" w:eastAsia="es-ES"/>
        </w:rPr>
        <w:lastRenderedPageBreak/>
        <w:drawing>
          <wp:inline distT="0" distB="0" distL="0" distR="0" wp14:anchorId="19098A46" wp14:editId="1E0A6DBB">
            <wp:extent cx="5400675" cy="4010025"/>
            <wp:effectExtent l="0" t="0" r="9525" b="9525"/>
            <wp:docPr id="36" name="Imagen 36" descr="C:\Users\David\Desktop\capturas\Captura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David\Desktop\capturas\Captura1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675" cy="4010025"/>
                    </a:xfrm>
                    <a:prstGeom prst="rect">
                      <a:avLst/>
                    </a:prstGeom>
                    <a:noFill/>
                    <a:ln>
                      <a:noFill/>
                    </a:ln>
                  </pic:spPr>
                </pic:pic>
              </a:graphicData>
            </a:graphic>
          </wp:inline>
        </w:drawing>
      </w:r>
    </w:p>
    <w:p w:rsidR="00B04054" w:rsidRPr="00522330" w:rsidRDefault="00B04054" w:rsidP="00522330">
      <w:pPr>
        <w:pStyle w:val="Prrafodelista"/>
        <w:jc w:val="both"/>
        <w:rPr>
          <w:rFonts w:cstheme="minorHAnsi"/>
          <w:lang w:val="es-ES"/>
        </w:rPr>
      </w:pPr>
      <w:r w:rsidRPr="00522330">
        <w:rPr>
          <w:rFonts w:cstheme="minorHAnsi"/>
          <w:lang w:val="es-ES"/>
        </w:rPr>
        <w:t xml:space="preserve">En caso de que sea la </w:t>
      </w:r>
      <w:proofErr w:type="gramStart"/>
      <w:r w:rsidRPr="00522330">
        <w:rPr>
          <w:rFonts w:cstheme="minorHAnsi"/>
          <w:lang w:val="es-ES"/>
        </w:rPr>
        <w:t>primer</w:t>
      </w:r>
      <w:proofErr w:type="gramEnd"/>
      <w:r w:rsidRPr="00522330">
        <w:rPr>
          <w:rFonts w:cstheme="minorHAnsi"/>
          <w:lang w:val="es-ES"/>
        </w:rPr>
        <w:t xml:space="preserve"> vez que se va a guardar un producto, entonces si se hace con </w:t>
      </w:r>
      <w:r w:rsidR="002B2E8A" w:rsidRPr="00522330">
        <w:rPr>
          <w:rFonts w:cstheme="minorHAnsi"/>
          <w:lang w:val="es-ES"/>
        </w:rPr>
        <w:t xml:space="preserve">el componente de </w:t>
      </w:r>
      <w:r w:rsidR="00DE232F" w:rsidRPr="00522330">
        <w:rPr>
          <w:rFonts w:cstheme="minorHAnsi"/>
          <w:lang w:val="es-ES"/>
        </w:rPr>
        <w:t>destino,</w:t>
      </w:r>
      <w:r w:rsidR="002B2E8A" w:rsidRPr="00522330">
        <w:rPr>
          <w:rFonts w:cstheme="minorHAnsi"/>
          <w:lang w:val="es-ES"/>
        </w:rPr>
        <w:t xml:space="preserve"> </w:t>
      </w:r>
      <w:r w:rsidR="00DE232F" w:rsidRPr="00522330">
        <w:rPr>
          <w:rFonts w:cstheme="minorHAnsi"/>
          <w:lang w:val="es-ES"/>
        </w:rPr>
        <w:t>acá</w:t>
      </w:r>
      <w:r w:rsidR="002B2E8A" w:rsidRPr="00522330">
        <w:rPr>
          <w:rFonts w:cstheme="minorHAnsi"/>
          <w:lang w:val="es-ES"/>
        </w:rPr>
        <w:t xml:space="preserve"> se realizan las relaciones entre las dos tablas y si el producto </w:t>
      </w:r>
      <w:r w:rsidR="00DE232F" w:rsidRPr="00522330">
        <w:rPr>
          <w:rFonts w:cstheme="minorHAnsi"/>
          <w:lang w:val="es-ES"/>
        </w:rPr>
        <w:t>está</w:t>
      </w:r>
      <w:r w:rsidR="002B2E8A" w:rsidRPr="00522330">
        <w:rPr>
          <w:rFonts w:cstheme="minorHAnsi"/>
          <w:lang w:val="es-ES"/>
        </w:rPr>
        <w:t xml:space="preserve"> </w:t>
      </w:r>
      <w:r w:rsidR="00DE232F" w:rsidRPr="00522330">
        <w:rPr>
          <w:rFonts w:cstheme="minorHAnsi"/>
          <w:lang w:val="es-ES"/>
        </w:rPr>
        <w:t>activo,</w:t>
      </w:r>
      <w:r w:rsidR="002B2E8A" w:rsidRPr="00522330">
        <w:rPr>
          <w:rFonts w:cstheme="minorHAnsi"/>
          <w:lang w:val="es-ES"/>
        </w:rPr>
        <w:t xml:space="preserve"> la fecha de vigencia será null</w:t>
      </w:r>
    </w:p>
    <w:p w:rsidR="00DE232F" w:rsidRPr="00522330" w:rsidRDefault="00DE232F" w:rsidP="00522330">
      <w:pPr>
        <w:pStyle w:val="Prrafodelista"/>
        <w:jc w:val="both"/>
        <w:rPr>
          <w:rFonts w:cstheme="minorHAnsi"/>
          <w:lang w:val="es-ES"/>
        </w:rPr>
      </w:pPr>
    </w:p>
    <w:p w:rsidR="00DC7E02" w:rsidRPr="00522330" w:rsidRDefault="00DC7E02" w:rsidP="00522330">
      <w:pPr>
        <w:pStyle w:val="Prrafodelista"/>
        <w:jc w:val="both"/>
        <w:rPr>
          <w:rFonts w:cstheme="minorHAnsi"/>
          <w:lang w:val="es-ES"/>
        </w:rPr>
      </w:pPr>
      <w:r w:rsidRPr="00522330">
        <w:rPr>
          <w:rFonts w:cstheme="minorHAnsi"/>
          <w:noProof/>
          <w:lang w:val="es-ES" w:eastAsia="es-ES"/>
        </w:rPr>
        <w:lastRenderedPageBreak/>
        <w:drawing>
          <wp:inline distT="0" distB="0" distL="0" distR="0" wp14:anchorId="112071A8" wp14:editId="24B501E4">
            <wp:extent cx="5400675" cy="4667250"/>
            <wp:effectExtent l="0" t="0" r="9525" b="0"/>
            <wp:docPr id="37" name="Imagen 37" descr="C:\Users\David\Desktop\capturas\Captura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avid\Desktop\capturas\Captura1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675" cy="4667250"/>
                    </a:xfrm>
                    <a:prstGeom prst="rect">
                      <a:avLst/>
                    </a:prstGeom>
                    <a:noFill/>
                    <a:ln>
                      <a:noFill/>
                    </a:ln>
                  </pic:spPr>
                </pic:pic>
              </a:graphicData>
            </a:graphic>
          </wp:inline>
        </w:drawing>
      </w:r>
    </w:p>
    <w:p w:rsidR="00DE232F" w:rsidRPr="00522330" w:rsidRDefault="00DE232F" w:rsidP="00522330">
      <w:pPr>
        <w:pStyle w:val="Prrafodelista"/>
        <w:jc w:val="both"/>
        <w:rPr>
          <w:rFonts w:cstheme="minorHAnsi"/>
          <w:lang w:val="es-ES"/>
        </w:rPr>
      </w:pPr>
    </w:p>
    <w:p w:rsidR="002B2E8A" w:rsidRPr="00522330" w:rsidRDefault="002B2E8A" w:rsidP="00522330">
      <w:pPr>
        <w:pStyle w:val="Prrafodelista"/>
        <w:jc w:val="both"/>
        <w:rPr>
          <w:rFonts w:cstheme="minorHAnsi"/>
          <w:lang w:val="es-ES"/>
        </w:rPr>
      </w:pPr>
      <w:r w:rsidRPr="00522330">
        <w:rPr>
          <w:rFonts w:cstheme="minorHAnsi"/>
          <w:lang w:val="es-ES"/>
        </w:rPr>
        <w:t xml:space="preserve">Para realizar la carga de la Fact de </w:t>
      </w:r>
      <w:r w:rsidR="00DE232F" w:rsidRPr="00522330">
        <w:rPr>
          <w:rFonts w:cstheme="minorHAnsi"/>
          <w:lang w:val="es-ES"/>
        </w:rPr>
        <w:t>envíos</w:t>
      </w:r>
      <w:r w:rsidRPr="00522330">
        <w:rPr>
          <w:rFonts w:cstheme="minorHAnsi"/>
          <w:lang w:val="es-ES"/>
        </w:rPr>
        <w:t xml:space="preserve"> también se realiza una consulta como la que se hizo para el producto para no tener que cargar cada tabla por </w:t>
      </w:r>
      <w:r w:rsidR="00DE232F" w:rsidRPr="00522330">
        <w:rPr>
          <w:rFonts w:cstheme="minorHAnsi"/>
          <w:lang w:val="es-ES"/>
        </w:rPr>
        <w:t>separado,</w:t>
      </w:r>
      <w:r w:rsidRPr="00522330">
        <w:rPr>
          <w:rFonts w:cstheme="minorHAnsi"/>
          <w:lang w:val="es-ES"/>
        </w:rPr>
        <w:t xml:space="preserve"> como se puede ver en la imagen se traen las tablas de detalle venta, factura de venta y estado venta.</w:t>
      </w:r>
    </w:p>
    <w:p w:rsidR="00DE232F" w:rsidRPr="00522330" w:rsidRDefault="00DC7E02" w:rsidP="00522330">
      <w:pPr>
        <w:pStyle w:val="Prrafodelista"/>
        <w:jc w:val="both"/>
        <w:rPr>
          <w:rFonts w:cstheme="minorHAnsi"/>
          <w:lang w:val="es-ES"/>
        </w:rPr>
      </w:pPr>
      <w:r w:rsidRPr="00522330">
        <w:rPr>
          <w:rFonts w:cstheme="minorHAnsi"/>
          <w:noProof/>
          <w:lang w:val="es-ES" w:eastAsia="es-ES"/>
        </w:rPr>
        <w:lastRenderedPageBreak/>
        <w:drawing>
          <wp:inline distT="0" distB="0" distL="0" distR="0" wp14:anchorId="4F1642B9" wp14:editId="240A8435">
            <wp:extent cx="5391150" cy="4686300"/>
            <wp:effectExtent l="0" t="0" r="0" b="0"/>
            <wp:docPr id="38" name="Imagen 38" descr="C:\Users\David\Desktop\capturas\Nueva carpeta\Captur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David\Desktop\capturas\Nueva carpeta\Captura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4686300"/>
                    </a:xfrm>
                    <a:prstGeom prst="rect">
                      <a:avLst/>
                    </a:prstGeom>
                    <a:noFill/>
                    <a:ln>
                      <a:noFill/>
                    </a:ln>
                  </pic:spPr>
                </pic:pic>
              </a:graphicData>
            </a:graphic>
          </wp:inline>
        </w:drawing>
      </w:r>
    </w:p>
    <w:p w:rsidR="00DE232F" w:rsidRPr="00522330" w:rsidRDefault="00DE232F" w:rsidP="00522330">
      <w:pPr>
        <w:pStyle w:val="Prrafodelista"/>
        <w:jc w:val="both"/>
        <w:rPr>
          <w:rFonts w:cstheme="minorHAnsi"/>
          <w:lang w:val="es-ES"/>
        </w:rPr>
      </w:pPr>
    </w:p>
    <w:p w:rsidR="00DE232F" w:rsidRPr="00522330" w:rsidRDefault="00DE232F" w:rsidP="00522330">
      <w:pPr>
        <w:pStyle w:val="Prrafodelista"/>
        <w:jc w:val="both"/>
        <w:rPr>
          <w:rFonts w:cstheme="minorHAnsi"/>
          <w:lang w:val="es-ES"/>
        </w:rPr>
      </w:pPr>
    </w:p>
    <w:p w:rsidR="002B2E8A" w:rsidRPr="00522330" w:rsidRDefault="002B2E8A" w:rsidP="00522330">
      <w:pPr>
        <w:pStyle w:val="Prrafodelista"/>
        <w:jc w:val="both"/>
        <w:rPr>
          <w:rFonts w:cstheme="minorHAnsi"/>
          <w:lang w:val="es-ES"/>
        </w:rPr>
      </w:pPr>
      <w:r w:rsidRPr="00522330">
        <w:rPr>
          <w:rFonts w:cstheme="minorHAnsi"/>
          <w:lang w:val="es-ES"/>
        </w:rPr>
        <w:t>Solo se seleccionan las filas necesarias que van a ser ingresadas al Datamart y se le asigna sus nombres correspondientes</w:t>
      </w:r>
    </w:p>
    <w:p w:rsidR="00DC7E02" w:rsidRPr="00522330" w:rsidRDefault="00DC7E02" w:rsidP="00522330">
      <w:pPr>
        <w:pStyle w:val="Prrafodelista"/>
        <w:jc w:val="both"/>
        <w:rPr>
          <w:rFonts w:cstheme="minorHAnsi"/>
          <w:lang w:val="es-ES"/>
        </w:rPr>
      </w:pPr>
      <w:r w:rsidRPr="00522330">
        <w:rPr>
          <w:rFonts w:cstheme="minorHAnsi"/>
          <w:noProof/>
          <w:lang w:val="es-ES" w:eastAsia="es-ES"/>
        </w:rPr>
        <w:lastRenderedPageBreak/>
        <w:drawing>
          <wp:inline distT="0" distB="0" distL="0" distR="0" wp14:anchorId="427EA64B" wp14:editId="0FBE5833">
            <wp:extent cx="5400675" cy="4676775"/>
            <wp:effectExtent l="0" t="0" r="9525" b="9525"/>
            <wp:docPr id="39" name="Imagen 39" descr="C:\Users\David\Desktop\capturas\Nueva carpeta\Captur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avid\Desktop\capturas\Nueva carpeta\Captura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4676775"/>
                    </a:xfrm>
                    <a:prstGeom prst="rect">
                      <a:avLst/>
                    </a:prstGeom>
                    <a:noFill/>
                    <a:ln>
                      <a:noFill/>
                    </a:ln>
                  </pic:spPr>
                </pic:pic>
              </a:graphicData>
            </a:graphic>
          </wp:inline>
        </w:drawing>
      </w:r>
    </w:p>
    <w:p w:rsidR="00DE232F" w:rsidRPr="00522330" w:rsidRDefault="00DE232F" w:rsidP="00522330">
      <w:pPr>
        <w:pStyle w:val="Prrafodelista"/>
        <w:jc w:val="both"/>
        <w:rPr>
          <w:rFonts w:cstheme="minorHAnsi"/>
          <w:lang w:val="es-ES"/>
        </w:rPr>
      </w:pPr>
    </w:p>
    <w:p w:rsidR="002B2E8A" w:rsidRPr="00522330" w:rsidRDefault="002B2E8A" w:rsidP="00522330">
      <w:pPr>
        <w:pStyle w:val="Prrafodelista"/>
        <w:jc w:val="both"/>
        <w:rPr>
          <w:rFonts w:cstheme="minorHAnsi"/>
          <w:lang w:val="es-ES"/>
        </w:rPr>
      </w:pPr>
      <w:r w:rsidRPr="00522330">
        <w:rPr>
          <w:rFonts w:cstheme="minorHAnsi"/>
          <w:lang w:val="es-ES"/>
        </w:rPr>
        <w:t xml:space="preserve">Se verifica que no vengan datos nulos desde las fuentes, para esto se realiza un división </w:t>
      </w:r>
      <w:r w:rsidR="00DE232F" w:rsidRPr="00522330">
        <w:rPr>
          <w:rFonts w:cstheme="minorHAnsi"/>
          <w:lang w:val="es-ES"/>
        </w:rPr>
        <w:t>condicional</w:t>
      </w:r>
      <w:r w:rsidRPr="00522330">
        <w:rPr>
          <w:rFonts w:cstheme="minorHAnsi"/>
          <w:lang w:val="es-ES"/>
        </w:rPr>
        <w:t xml:space="preserve"> donde se verifica si los datos que están llegando en realidad tienen datos o están </w:t>
      </w:r>
      <w:r w:rsidR="00DE232F" w:rsidRPr="00522330">
        <w:rPr>
          <w:rFonts w:cstheme="minorHAnsi"/>
          <w:lang w:val="es-ES"/>
        </w:rPr>
        <w:t>vaciasen</w:t>
      </w:r>
      <w:r w:rsidRPr="00522330">
        <w:rPr>
          <w:rFonts w:cstheme="minorHAnsi"/>
          <w:lang w:val="es-ES"/>
        </w:rPr>
        <w:t xml:space="preserve"> caso de que hayan datos </w:t>
      </w:r>
      <w:r w:rsidR="00DE232F" w:rsidRPr="00522330">
        <w:rPr>
          <w:rFonts w:cstheme="minorHAnsi"/>
          <w:lang w:val="es-ES"/>
        </w:rPr>
        <w:t>vacíos</w:t>
      </w:r>
      <w:r w:rsidRPr="00522330">
        <w:rPr>
          <w:rFonts w:cstheme="minorHAnsi"/>
          <w:lang w:val="es-ES"/>
        </w:rPr>
        <w:t xml:space="preserve"> se enviaran por la salida de hay datos nulos</w:t>
      </w:r>
    </w:p>
    <w:p w:rsidR="00DC7E02" w:rsidRPr="00522330" w:rsidRDefault="00DC7E02" w:rsidP="00522330">
      <w:pPr>
        <w:pStyle w:val="Prrafodelista"/>
        <w:jc w:val="both"/>
        <w:rPr>
          <w:rFonts w:cstheme="minorHAnsi"/>
          <w:lang w:val="es-ES"/>
        </w:rPr>
      </w:pPr>
      <w:r w:rsidRPr="00522330">
        <w:rPr>
          <w:rFonts w:cstheme="minorHAnsi"/>
          <w:noProof/>
          <w:lang w:val="es-ES" w:eastAsia="es-ES"/>
        </w:rPr>
        <w:lastRenderedPageBreak/>
        <w:drawing>
          <wp:inline distT="0" distB="0" distL="0" distR="0" wp14:anchorId="144A64E9" wp14:editId="050E03F5">
            <wp:extent cx="5400675" cy="5353050"/>
            <wp:effectExtent l="0" t="0" r="9525" b="0"/>
            <wp:docPr id="40" name="Imagen 40" descr="C:\Users\David\Desktop\capturas\Nueva carpeta\Captur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David\Desktop\capturas\Nueva carpeta\Captura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675" cy="5353050"/>
                    </a:xfrm>
                    <a:prstGeom prst="rect">
                      <a:avLst/>
                    </a:prstGeom>
                    <a:noFill/>
                    <a:ln>
                      <a:noFill/>
                    </a:ln>
                  </pic:spPr>
                </pic:pic>
              </a:graphicData>
            </a:graphic>
          </wp:inline>
        </w:drawing>
      </w:r>
    </w:p>
    <w:p w:rsidR="00DE232F" w:rsidRPr="00522330" w:rsidRDefault="00DE232F" w:rsidP="00522330">
      <w:pPr>
        <w:jc w:val="both"/>
        <w:rPr>
          <w:rFonts w:cstheme="minorHAnsi"/>
          <w:lang w:val="es-ES"/>
        </w:rPr>
      </w:pPr>
    </w:p>
    <w:p w:rsidR="002B2E8A" w:rsidRPr="00522330" w:rsidRDefault="002B2E8A" w:rsidP="00522330">
      <w:pPr>
        <w:jc w:val="both"/>
        <w:rPr>
          <w:rFonts w:cstheme="minorHAnsi"/>
          <w:lang w:val="es-ES"/>
        </w:rPr>
      </w:pPr>
      <w:r w:rsidRPr="00522330">
        <w:rPr>
          <w:rFonts w:cstheme="minorHAnsi"/>
          <w:lang w:val="es-ES"/>
        </w:rPr>
        <w:t>Se necesita traer la clave de la bodega de producto para esto se hace una búsqueda y se comparan los id de producto, se debe marcar la fila de productoKey ya que este es el valor que queremos que aparezca para ingresarlo a la Fact.</w:t>
      </w:r>
    </w:p>
    <w:p w:rsidR="00DC7E02" w:rsidRPr="00522330" w:rsidRDefault="00DC7E02" w:rsidP="00522330">
      <w:pPr>
        <w:pStyle w:val="Prrafodelista"/>
        <w:jc w:val="both"/>
        <w:rPr>
          <w:rFonts w:cstheme="minorHAnsi"/>
          <w:lang w:val="es-ES"/>
        </w:rPr>
      </w:pPr>
      <w:r w:rsidRPr="00522330">
        <w:rPr>
          <w:rFonts w:cstheme="minorHAnsi"/>
          <w:noProof/>
          <w:lang w:val="es-ES" w:eastAsia="es-ES"/>
        </w:rPr>
        <w:lastRenderedPageBreak/>
        <w:drawing>
          <wp:inline distT="0" distB="0" distL="0" distR="0" wp14:anchorId="05BA8228" wp14:editId="5F1FFC31">
            <wp:extent cx="5400675" cy="4667250"/>
            <wp:effectExtent l="0" t="0" r="9525" b="0"/>
            <wp:docPr id="41" name="Imagen 41" descr="C:\Users\David\Desktop\capturas\Nueva carpeta\Captur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avid\Desktop\capturas\Nueva carpeta\Captura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4667250"/>
                    </a:xfrm>
                    <a:prstGeom prst="rect">
                      <a:avLst/>
                    </a:prstGeom>
                    <a:noFill/>
                    <a:ln>
                      <a:noFill/>
                    </a:ln>
                  </pic:spPr>
                </pic:pic>
              </a:graphicData>
            </a:graphic>
          </wp:inline>
        </w:drawing>
      </w:r>
    </w:p>
    <w:p w:rsidR="00DE232F" w:rsidRPr="00522330" w:rsidRDefault="00DE232F" w:rsidP="00522330">
      <w:pPr>
        <w:jc w:val="both"/>
        <w:rPr>
          <w:rFonts w:cstheme="minorHAnsi"/>
          <w:lang w:val="es-ES"/>
        </w:rPr>
      </w:pPr>
    </w:p>
    <w:p w:rsidR="002B2E8A" w:rsidRPr="00522330" w:rsidRDefault="002B2E8A" w:rsidP="00522330">
      <w:pPr>
        <w:jc w:val="both"/>
        <w:rPr>
          <w:rFonts w:cstheme="minorHAnsi"/>
          <w:lang w:val="es-ES"/>
        </w:rPr>
      </w:pPr>
      <w:r w:rsidRPr="00522330">
        <w:rPr>
          <w:rFonts w:cstheme="minorHAnsi"/>
          <w:lang w:val="es-ES"/>
        </w:rPr>
        <w:t>Se realiza una unión para seguir el flujo solo con una tabla</w:t>
      </w:r>
    </w:p>
    <w:p w:rsidR="00DC7E02" w:rsidRPr="00522330" w:rsidRDefault="00DC7E02" w:rsidP="00522330">
      <w:pPr>
        <w:pStyle w:val="Prrafodelista"/>
        <w:jc w:val="both"/>
        <w:rPr>
          <w:rFonts w:cstheme="minorHAnsi"/>
          <w:lang w:val="es-ES"/>
        </w:rPr>
      </w:pPr>
      <w:r w:rsidRPr="00522330">
        <w:rPr>
          <w:rFonts w:cstheme="minorHAnsi"/>
          <w:noProof/>
          <w:lang w:val="es-ES" w:eastAsia="es-ES"/>
        </w:rPr>
        <w:lastRenderedPageBreak/>
        <w:drawing>
          <wp:inline distT="0" distB="0" distL="0" distR="0" wp14:anchorId="691ABE76" wp14:editId="4209ACD4">
            <wp:extent cx="5391150" cy="4695825"/>
            <wp:effectExtent l="0" t="0" r="0" b="9525"/>
            <wp:docPr id="42" name="Imagen 42" descr="C:\Users\David\Desktop\capturas\Nueva carpeta\Captur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David\Desktop\capturas\Nueva carpeta\Captura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150" cy="4695825"/>
                    </a:xfrm>
                    <a:prstGeom prst="rect">
                      <a:avLst/>
                    </a:prstGeom>
                    <a:noFill/>
                    <a:ln>
                      <a:noFill/>
                    </a:ln>
                  </pic:spPr>
                </pic:pic>
              </a:graphicData>
            </a:graphic>
          </wp:inline>
        </w:drawing>
      </w:r>
    </w:p>
    <w:p w:rsidR="00DE232F" w:rsidRPr="00522330" w:rsidRDefault="00DE232F" w:rsidP="00522330">
      <w:pPr>
        <w:jc w:val="both"/>
        <w:rPr>
          <w:rFonts w:cstheme="minorHAnsi"/>
          <w:lang w:val="es-ES"/>
        </w:rPr>
      </w:pPr>
    </w:p>
    <w:p w:rsidR="002B2E8A" w:rsidRPr="00522330" w:rsidRDefault="002B2E8A" w:rsidP="00522330">
      <w:pPr>
        <w:jc w:val="both"/>
        <w:rPr>
          <w:rFonts w:cstheme="minorHAnsi"/>
          <w:lang w:val="es-ES"/>
        </w:rPr>
      </w:pPr>
      <w:r w:rsidRPr="00522330">
        <w:rPr>
          <w:rFonts w:cstheme="minorHAnsi"/>
          <w:lang w:val="es-ES"/>
        </w:rPr>
        <w:t xml:space="preserve">El mismo proceso que se </w:t>
      </w:r>
      <w:r w:rsidR="00DE232F" w:rsidRPr="00522330">
        <w:rPr>
          <w:rFonts w:cstheme="minorHAnsi"/>
          <w:lang w:val="es-ES"/>
        </w:rPr>
        <w:t>realizó</w:t>
      </w:r>
      <w:r w:rsidRPr="00522330">
        <w:rPr>
          <w:rFonts w:cstheme="minorHAnsi"/>
          <w:lang w:val="es-ES"/>
        </w:rPr>
        <w:t xml:space="preserve"> para traer el producto se realiza para traer el cliente de la </w:t>
      </w:r>
      <w:proofErr w:type="gramStart"/>
      <w:r w:rsidRPr="00522330">
        <w:rPr>
          <w:rFonts w:cstheme="minorHAnsi"/>
          <w:lang w:val="es-ES"/>
        </w:rPr>
        <w:t>fuente ,</w:t>
      </w:r>
      <w:proofErr w:type="gramEnd"/>
      <w:r w:rsidRPr="00522330">
        <w:rPr>
          <w:rFonts w:cstheme="minorHAnsi"/>
          <w:lang w:val="es-ES"/>
        </w:rPr>
        <w:t xml:space="preserve"> también se hace comparación entre los id  y se marca la fila de clienteKey para que este valor salga en los próximos componentes</w:t>
      </w:r>
    </w:p>
    <w:p w:rsidR="00DC7E02" w:rsidRPr="00522330" w:rsidRDefault="00DC7E02" w:rsidP="00522330">
      <w:pPr>
        <w:pStyle w:val="Prrafodelista"/>
        <w:jc w:val="both"/>
        <w:rPr>
          <w:rFonts w:cstheme="minorHAnsi"/>
          <w:lang w:val="es-ES"/>
        </w:rPr>
      </w:pPr>
      <w:r w:rsidRPr="00522330">
        <w:rPr>
          <w:rFonts w:cstheme="minorHAnsi"/>
          <w:noProof/>
          <w:lang w:val="es-ES" w:eastAsia="es-ES"/>
        </w:rPr>
        <w:lastRenderedPageBreak/>
        <w:drawing>
          <wp:inline distT="0" distB="0" distL="0" distR="0" wp14:anchorId="08381371" wp14:editId="6A4E8208">
            <wp:extent cx="5391150" cy="4686300"/>
            <wp:effectExtent l="0" t="0" r="0" b="0"/>
            <wp:docPr id="43" name="Imagen 43" descr="C:\Users\David\Desktop\capturas\Nueva carpeta\Captur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avid\Desktop\capturas\Nueva carpeta\Captura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4686300"/>
                    </a:xfrm>
                    <a:prstGeom prst="rect">
                      <a:avLst/>
                    </a:prstGeom>
                    <a:noFill/>
                    <a:ln>
                      <a:noFill/>
                    </a:ln>
                  </pic:spPr>
                </pic:pic>
              </a:graphicData>
            </a:graphic>
          </wp:inline>
        </w:drawing>
      </w:r>
    </w:p>
    <w:p w:rsidR="00DE232F" w:rsidRPr="00522330" w:rsidRDefault="00DE232F" w:rsidP="00522330">
      <w:pPr>
        <w:jc w:val="both"/>
        <w:rPr>
          <w:rFonts w:cstheme="minorHAnsi"/>
          <w:lang w:val="es-ES"/>
        </w:rPr>
      </w:pPr>
    </w:p>
    <w:p w:rsidR="002B2E8A" w:rsidRPr="00522330" w:rsidRDefault="002B2E8A" w:rsidP="00522330">
      <w:pPr>
        <w:jc w:val="both"/>
        <w:rPr>
          <w:rFonts w:cstheme="minorHAnsi"/>
          <w:lang w:val="es-ES"/>
        </w:rPr>
      </w:pPr>
      <w:r w:rsidRPr="00522330">
        <w:rPr>
          <w:rFonts w:cstheme="minorHAnsi"/>
          <w:lang w:val="es-ES"/>
        </w:rPr>
        <w:t>En este punto se debe crear el id de la fecha, ya que este id es una combinación sin símbolos de la fecha completa, esta debe ser generada para que sea única en un día por ejemplo.</w:t>
      </w:r>
    </w:p>
    <w:p w:rsidR="002B2E8A" w:rsidRPr="00522330" w:rsidRDefault="002B2E8A" w:rsidP="00522330">
      <w:pPr>
        <w:jc w:val="both"/>
        <w:rPr>
          <w:rFonts w:cstheme="minorHAnsi"/>
          <w:lang w:val="es-ES"/>
        </w:rPr>
      </w:pPr>
      <w:r w:rsidRPr="00522330">
        <w:rPr>
          <w:rFonts w:cstheme="minorHAnsi"/>
          <w:lang w:val="es-ES"/>
        </w:rPr>
        <w:t>Para que cumpla que el tipo de dato sea entero entonces se realizan unas conversiones para extraer el día el mes y el año.</w:t>
      </w:r>
    </w:p>
    <w:p w:rsidR="00DC7E02" w:rsidRPr="00522330" w:rsidRDefault="00DC7E02" w:rsidP="00522330">
      <w:pPr>
        <w:jc w:val="both"/>
        <w:rPr>
          <w:rFonts w:cstheme="minorHAnsi"/>
          <w:lang w:val="es-ES"/>
        </w:rPr>
      </w:pPr>
      <w:r w:rsidRPr="00522330">
        <w:rPr>
          <w:rFonts w:cstheme="minorHAnsi"/>
          <w:lang w:val="es-ES"/>
        </w:rPr>
        <w:lastRenderedPageBreak/>
        <w:tab/>
      </w:r>
      <w:r w:rsidRPr="00522330">
        <w:rPr>
          <w:rFonts w:cstheme="minorHAnsi"/>
          <w:noProof/>
          <w:lang w:val="es-ES" w:eastAsia="es-ES"/>
        </w:rPr>
        <w:drawing>
          <wp:inline distT="0" distB="0" distL="0" distR="0" wp14:anchorId="60DF5EA5" wp14:editId="743ED5CD">
            <wp:extent cx="5391150" cy="3895725"/>
            <wp:effectExtent l="0" t="0" r="0" b="9525"/>
            <wp:docPr id="44" name="Imagen 44" descr="C:\Users\David\Desktop\capturas\Nueva carpeta\Captur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David\Desktop\capturas\Nueva carpeta\Captura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150" cy="3895725"/>
                    </a:xfrm>
                    <a:prstGeom prst="rect">
                      <a:avLst/>
                    </a:prstGeom>
                    <a:noFill/>
                    <a:ln>
                      <a:noFill/>
                    </a:ln>
                  </pic:spPr>
                </pic:pic>
              </a:graphicData>
            </a:graphic>
          </wp:inline>
        </w:drawing>
      </w:r>
    </w:p>
    <w:p w:rsidR="00DE232F" w:rsidRPr="00522330" w:rsidRDefault="00DE232F" w:rsidP="00522330">
      <w:pPr>
        <w:jc w:val="both"/>
        <w:rPr>
          <w:rFonts w:cstheme="minorHAnsi"/>
          <w:lang w:val="es-ES"/>
        </w:rPr>
      </w:pPr>
    </w:p>
    <w:p w:rsidR="002B2E8A" w:rsidRPr="00522330" w:rsidRDefault="00DC7E02" w:rsidP="00522330">
      <w:pPr>
        <w:jc w:val="both"/>
        <w:rPr>
          <w:rFonts w:cstheme="minorHAnsi"/>
          <w:lang w:val="es-ES"/>
        </w:rPr>
      </w:pPr>
      <w:r w:rsidRPr="00522330">
        <w:rPr>
          <w:rFonts w:cstheme="minorHAnsi"/>
          <w:lang w:val="es-ES"/>
        </w:rPr>
        <w:t xml:space="preserve">Se realizan las asignaciones para guardar los datos en la Fact de la </w:t>
      </w:r>
      <w:proofErr w:type="gramStart"/>
      <w:r w:rsidRPr="00522330">
        <w:rPr>
          <w:rFonts w:cstheme="minorHAnsi"/>
          <w:lang w:val="es-ES"/>
        </w:rPr>
        <w:t>bodega ,</w:t>
      </w:r>
      <w:proofErr w:type="gramEnd"/>
      <w:r w:rsidRPr="00522330">
        <w:rPr>
          <w:rFonts w:cstheme="minorHAnsi"/>
          <w:lang w:val="es-ES"/>
        </w:rPr>
        <w:t xml:space="preserve"> en la imagen se puede ver como se relacionan las columnas , como ya se tienen los key del producto y del clientes solo se asignan a los valores correspondientes. Este proceso también se hace para las medidas</w:t>
      </w:r>
    </w:p>
    <w:p w:rsidR="00DC7E02" w:rsidRPr="00522330" w:rsidRDefault="00DC7E02" w:rsidP="00522330">
      <w:pPr>
        <w:pStyle w:val="Prrafodelista"/>
        <w:jc w:val="both"/>
        <w:rPr>
          <w:rFonts w:cstheme="minorHAnsi"/>
          <w:lang w:val="es-ES"/>
        </w:rPr>
      </w:pPr>
      <w:r w:rsidRPr="00522330">
        <w:rPr>
          <w:rFonts w:cstheme="minorHAnsi"/>
          <w:noProof/>
          <w:lang w:val="es-ES" w:eastAsia="es-ES"/>
        </w:rPr>
        <w:lastRenderedPageBreak/>
        <w:drawing>
          <wp:inline distT="0" distB="0" distL="0" distR="0" wp14:anchorId="299D0EF6" wp14:editId="0953C604">
            <wp:extent cx="5391150" cy="4667250"/>
            <wp:effectExtent l="0" t="0" r="0" b="0"/>
            <wp:docPr id="45" name="Imagen 45" descr="C:\Users\David\Desktop\capturas\Nueva carpeta\Captur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David\Desktop\capturas\Nueva carpeta\Captura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1150" cy="4667250"/>
                    </a:xfrm>
                    <a:prstGeom prst="rect">
                      <a:avLst/>
                    </a:prstGeom>
                    <a:noFill/>
                    <a:ln>
                      <a:noFill/>
                    </a:ln>
                  </pic:spPr>
                </pic:pic>
              </a:graphicData>
            </a:graphic>
          </wp:inline>
        </w:drawing>
      </w:r>
    </w:p>
    <w:p w:rsidR="00DE232F" w:rsidRPr="00522330" w:rsidRDefault="00DE232F" w:rsidP="00522330">
      <w:pPr>
        <w:jc w:val="both"/>
        <w:rPr>
          <w:rFonts w:cstheme="minorHAnsi"/>
          <w:lang w:val="es-ES"/>
        </w:rPr>
      </w:pPr>
    </w:p>
    <w:p w:rsidR="00DC7E02" w:rsidRPr="00522330" w:rsidRDefault="00DC7E02" w:rsidP="00522330">
      <w:pPr>
        <w:jc w:val="both"/>
        <w:rPr>
          <w:rFonts w:cstheme="minorHAnsi"/>
          <w:lang w:val="es-ES"/>
        </w:rPr>
      </w:pPr>
      <w:r w:rsidRPr="00522330">
        <w:rPr>
          <w:rFonts w:cstheme="minorHAnsi"/>
          <w:lang w:val="es-ES"/>
        </w:rPr>
        <w:t>En la imagen se puede ver la estructura de la base de datos fuente y de la bodega de datos</w:t>
      </w:r>
    </w:p>
    <w:p w:rsidR="00DC7E02" w:rsidRPr="00522330" w:rsidRDefault="00DC7E02" w:rsidP="00522330">
      <w:pPr>
        <w:pStyle w:val="Prrafodelista"/>
        <w:jc w:val="both"/>
        <w:rPr>
          <w:rFonts w:cstheme="minorHAnsi"/>
          <w:lang w:val="es-ES"/>
        </w:rPr>
      </w:pPr>
      <w:r w:rsidRPr="00522330">
        <w:rPr>
          <w:rFonts w:cstheme="minorHAnsi"/>
          <w:noProof/>
          <w:lang w:val="es-ES" w:eastAsia="es-ES"/>
        </w:rPr>
        <w:lastRenderedPageBreak/>
        <w:drawing>
          <wp:inline distT="0" distB="0" distL="0" distR="0" wp14:anchorId="6DE04857" wp14:editId="504416FC">
            <wp:extent cx="2600325" cy="6019800"/>
            <wp:effectExtent l="0" t="0" r="9525" b="0"/>
            <wp:docPr id="46" name="Imagen 46" descr="C:\Users\David\Desktop\capturas\Nueva carpeta\Captura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avid\Desktop\capturas\Nueva carpeta\Captura10.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785" r="16768"/>
                    <a:stretch/>
                  </pic:blipFill>
                  <pic:spPr bwMode="auto">
                    <a:xfrm>
                      <a:off x="0" y="0"/>
                      <a:ext cx="2600325" cy="6019800"/>
                    </a:xfrm>
                    <a:prstGeom prst="rect">
                      <a:avLst/>
                    </a:prstGeom>
                    <a:noFill/>
                    <a:ln>
                      <a:noFill/>
                    </a:ln>
                    <a:extLst>
                      <a:ext uri="{53640926-AAD7-44D8-BBD7-CCE9431645EC}">
                        <a14:shadowObscured xmlns:a14="http://schemas.microsoft.com/office/drawing/2010/main"/>
                      </a:ext>
                    </a:extLst>
                  </pic:spPr>
                </pic:pic>
              </a:graphicData>
            </a:graphic>
          </wp:inline>
        </w:drawing>
      </w:r>
    </w:p>
    <w:p w:rsidR="00DE232F" w:rsidRPr="00522330" w:rsidRDefault="00DE232F" w:rsidP="00522330">
      <w:pPr>
        <w:jc w:val="both"/>
        <w:rPr>
          <w:rFonts w:cstheme="minorHAnsi"/>
          <w:lang w:val="es-ES"/>
        </w:rPr>
      </w:pPr>
    </w:p>
    <w:p w:rsidR="00DC7E02" w:rsidRPr="00522330" w:rsidRDefault="00DC7E02" w:rsidP="00522330">
      <w:pPr>
        <w:jc w:val="both"/>
        <w:rPr>
          <w:rFonts w:cstheme="minorHAnsi"/>
          <w:lang w:val="es-ES"/>
        </w:rPr>
      </w:pPr>
      <w:r w:rsidRPr="00522330">
        <w:rPr>
          <w:rFonts w:cstheme="minorHAnsi"/>
          <w:lang w:val="es-ES"/>
        </w:rPr>
        <w:t xml:space="preserve">En la imagen se puede observar como a pesar de que en la fuente hay dos productos con varias fechas de vigencia en la bodega solo pasa uno con su respectivo estado, este estado puede tomar dos </w:t>
      </w:r>
      <w:proofErr w:type="gramStart"/>
      <w:r w:rsidRPr="00522330">
        <w:rPr>
          <w:rFonts w:cstheme="minorHAnsi"/>
          <w:lang w:val="es-ES"/>
        </w:rPr>
        <w:t>valores ,</w:t>
      </w:r>
      <w:proofErr w:type="gramEnd"/>
      <w:r w:rsidRPr="00522330">
        <w:rPr>
          <w:rFonts w:cstheme="minorHAnsi"/>
          <w:lang w:val="es-ES"/>
        </w:rPr>
        <w:t xml:space="preserve"> activo o inactivo , en caso de que el producto se encuentre en un estado diferente de activo , por ejemplo suspendido , se pasara  a la bodega como producto inactivo</w:t>
      </w:r>
    </w:p>
    <w:p w:rsidR="00DC7E02" w:rsidRPr="00522330" w:rsidRDefault="00DC7E02" w:rsidP="00522330">
      <w:pPr>
        <w:pStyle w:val="Prrafodelista"/>
        <w:jc w:val="both"/>
        <w:rPr>
          <w:rFonts w:cstheme="minorHAnsi"/>
          <w:lang w:val="es-ES"/>
        </w:rPr>
      </w:pPr>
      <w:r w:rsidRPr="00522330">
        <w:rPr>
          <w:rFonts w:cstheme="minorHAnsi"/>
          <w:noProof/>
          <w:lang w:val="es-ES" w:eastAsia="es-ES"/>
        </w:rPr>
        <w:lastRenderedPageBreak/>
        <w:drawing>
          <wp:inline distT="0" distB="0" distL="0" distR="0" wp14:anchorId="5F32923E" wp14:editId="3221466A">
            <wp:extent cx="5400675" cy="3171825"/>
            <wp:effectExtent l="0" t="0" r="9525" b="9525"/>
            <wp:docPr id="47" name="Imagen 47" descr="C:\Users\David\Desktop\capturas\Nueva carpeta\Captura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avid\Desktop\capturas\Nueva carpeta\Captura1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675" cy="3171825"/>
                    </a:xfrm>
                    <a:prstGeom prst="rect">
                      <a:avLst/>
                    </a:prstGeom>
                    <a:noFill/>
                    <a:ln>
                      <a:noFill/>
                    </a:ln>
                  </pic:spPr>
                </pic:pic>
              </a:graphicData>
            </a:graphic>
          </wp:inline>
        </w:drawing>
      </w:r>
    </w:p>
    <w:p w:rsidR="00DC7E02" w:rsidRPr="00522330" w:rsidRDefault="00DC7E02" w:rsidP="00522330">
      <w:pPr>
        <w:pStyle w:val="Prrafodelista"/>
        <w:jc w:val="both"/>
        <w:rPr>
          <w:rFonts w:cstheme="minorHAnsi"/>
          <w:lang w:val="es-ES"/>
        </w:rPr>
      </w:pPr>
    </w:p>
    <w:p w:rsidR="00DC7E02" w:rsidRPr="00522330" w:rsidRDefault="00DC7E02" w:rsidP="00522330">
      <w:pPr>
        <w:jc w:val="both"/>
        <w:rPr>
          <w:rFonts w:cstheme="minorHAnsi"/>
          <w:lang w:val="es-ES"/>
        </w:rPr>
      </w:pPr>
      <w:r w:rsidRPr="00522330">
        <w:rPr>
          <w:rFonts w:cstheme="minorHAnsi"/>
          <w:lang w:val="es-ES"/>
        </w:rPr>
        <w:t>A continuación se muestran los dos ETL en ejecución con unos datos de prueba.</w:t>
      </w:r>
    </w:p>
    <w:p w:rsidR="00DC7E02" w:rsidRPr="00522330" w:rsidRDefault="00DC7E02" w:rsidP="00522330">
      <w:pPr>
        <w:jc w:val="both"/>
        <w:rPr>
          <w:rFonts w:cstheme="minorHAnsi"/>
          <w:lang w:val="es-ES"/>
        </w:rPr>
        <w:sectPr w:rsidR="00DC7E02" w:rsidRPr="00522330">
          <w:headerReference w:type="default" r:id="rId35"/>
          <w:pgSz w:w="11906" w:h="16838"/>
          <w:pgMar w:top="1417" w:right="1701" w:bottom="1417" w:left="1701" w:header="708" w:footer="708" w:gutter="0"/>
          <w:cols w:space="708"/>
          <w:docGrid w:linePitch="360"/>
        </w:sectPr>
      </w:pPr>
      <w:r w:rsidRPr="00522330">
        <w:rPr>
          <w:rFonts w:cstheme="minorHAnsi"/>
          <w:lang w:val="es-ES"/>
        </w:rPr>
        <w:br w:type="page"/>
      </w:r>
    </w:p>
    <w:p w:rsidR="00DC7E02" w:rsidRPr="00522330" w:rsidRDefault="00DC7E02" w:rsidP="00522330">
      <w:pPr>
        <w:jc w:val="both"/>
        <w:rPr>
          <w:rFonts w:cstheme="minorHAnsi"/>
          <w:lang w:val="es-ES"/>
        </w:rPr>
        <w:sectPr w:rsidR="00DC7E02" w:rsidRPr="00522330" w:rsidSect="00457CD9">
          <w:pgSz w:w="16838" w:h="11906" w:orient="landscape"/>
          <w:pgMar w:top="720" w:right="720" w:bottom="720" w:left="720" w:header="709" w:footer="709" w:gutter="0"/>
          <w:cols w:space="708"/>
          <w:docGrid w:linePitch="360"/>
        </w:sectPr>
      </w:pPr>
      <w:r w:rsidRPr="00522330">
        <w:rPr>
          <w:rFonts w:cstheme="minorHAnsi"/>
          <w:noProof/>
          <w:lang w:val="es-ES" w:eastAsia="es-ES"/>
        </w:rPr>
        <w:lastRenderedPageBreak/>
        <w:drawing>
          <wp:inline distT="0" distB="0" distL="0" distR="0" wp14:anchorId="41972DF2" wp14:editId="5FCA63CB">
            <wp:extent cx="9750338" cy="6105525"/>
            <wp:effectExtent l="0" t="0" r="3810" b="0"/>
            <wp:docPr id="48" name="Imagen 48" descr="C:\Users\David\Desktop\capturas\DIm Pr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David\Desktop\capturas\DIm Prod.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766057" cy="6115368"/>
                    </a:xfrm>
                    <a:prstGeom prst="rect">
                      <a:avLst/>
                    </a:prstGeom>
                    <a:noFill/>
                    <a:ln>
                      <a:noFill/>
                    </a:ln>
                  </pic:spPr>
                </pic:pic>
              </a:graphicData>
            </a:graphic>
          </wp:inline>
        </w:drawing>
      </w:r>
    </w:p>
    <w:p w:rsidR="00457CD9" w:rsidRPr="00522330" w:rsidRDefault="00457CD9" w:rsidP="00522330">
      <w:pPr>
        <w:jc w:val="both"/>
        <w:rPr>
          <w:rFonts w:cstheme="minorHAnsi"/>
          <w:lang w:val="es-ES"/>
        </w:rPr>
        <w:sectPr w:rsidR="00457CD9" w:rsidRPr="00522330" w:rsidSect="00457CD9">
          <w:pgSz w:w="16838" w:h="11906" w:orient="landscape"/>
          <w:pgMar w:top="720" w:right="720" w:bottom="720" w:left="720" w:header="709" w:footer="709" w:gutter="0"/>
          <w:cols w:space="708"/>
          <w:docGrid w:linePitch="360"/>
        </w:sectPr>
      </w:pPr>
      <w:r w:rsidRPr="00522330">
        <w:rPr>
          <w:rFonts w:cstheme="minorHAnsi"/>
          <w:noProof/>
          <w:lang w:val="es-ES" w:eastAsia="es-ES"/>
        </w:rPr>
        <w:lastRenderedPageBreak/>
        <w:drawing>
          <wp:inline distT="0" distB="0" distL="0" distR="0" wp14:anchorId="72635C80" wp14:editId="68E0A112">
            <wp:extent cx="9344025" cy="6624864"/>
            <wp:effectExtent l="0" t="0" r="0" b="508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349691" cy="6628881"/>
                    </a:xfrm>
                    <a:prstGeom prst="rect">
                      <a:avLst/>
                    </a:prstGeom>
                    <a:noFill/>
                    <a:ln>
                      <a:noFill/>
                    </a:ln>
                  </pic:spPr>
                </pic:pic>
              </a:graphicData>
            </a:graphic>
          </wp:inline>
        </w:drawing>
      </w:r>
    </w:p>
    <w:p w:rsidR="00DC7E02" w:rsidRPr="00522330" w:rsidRDefault="00DC7E02" w:rsidP="00522330">
      <w:pPr>
        <w:jc w:val="both"/>
        <w:rPr>
          <w:rFonts w:cstheme="minorHAnsi"/>
          <w:lang w:val="es-ES"/>
        </w:rPr>
      </w:pPr>
    </w:p>
    <w:sectPr w:rsidR="00DC7E02" w:rsidRPr="0052233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5595E" w:rsidRDefault="0075595E" w:rsidP="00DE232F">
      <w:pPr>
        <w:spacing w:after="0" w:line="240" w:lineRule="auto"/>
      </w:pPr>
      <w:r>
        <w:separator/>
      </w:r>
    </w:p>
  </w:endnote>
  <w:endnote w:type="continuationSeparator" w:id="0">
    <w:p w:rsidR="0075595E" w:rsidRDefault="0075595E" w:rsidP="00DE23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5595E" w:rsidRDefault="0075595E" w:rsidP="00DE232F">
      <w:pPr>
        <w:spacing w:after="0" w:line="240" w:lineRule="auto"/>
      </w:pPr>
      <w:r>
        <w:separator/>
      </w:r>
    </w:p>
  </w:footnote>
  <w:footnote w:type="continuationSeparator" w:id="0">
    <w:p w:rsidR="0075595E" w:rsidRDefault="0075595E" w:rsidP="00DE232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1034" w:type="dxa"/>
      <w:tblInd w:w="-1198" w:type="dxa"/>
      <w:tblCellMar>
        <w:left w:w="70" w:type="dxa"/>
        <w:right w:w="70" w:type="dxa"/>
      </w:tblCellMar>
      <w:tblLook w:val="04A0" w:firstRow="1" w:lastRow="0" w:firstColumn="1" w:lastColumn="0" w:noHBand="0" w:noVBand="1"/>
    </w:tblPr>
    <w:tblGrid>
      <w:gridCol w:w="1092"/>
      <w:gridCol w:w="3284"/>
      <w:gridCol w:w="1292"/>
      <w:gridCol w:w="2999"/>
      <w:gridCol w:w="2367"/>
    </w:tblGrid>
    <w:tr w:rsidR="00DE232F" w:rsidRPr="00DD4A7E" w:rsidTr="000F5F44">
      <w:trPr>
        <w:trHeight w:val="219"/>
      </w:trPr>
      <w:tc>
        <w:tcPr>
          <w:tcW w:w="1092" w:type="dxa"/>
          <w:vMerge w:val="restart"/>
          <w:tcBorders>
            <w:top w:val="nil"/>
            <w:left w:val="nil"/>
            <w:bottom w:val="nil"/>
            <w:right w:val="nil"/>
          </w:tcBorders>
          <w:shd w:val="clear" w:color="auto" w:fill="auto"/>
          <w:noWrap/>
          <w:vAlign w:val="bottom"/>
          <w:hideMark/>
        </w:tcPr>
        <w:p w:rsidR="00DE232F" w:rsidRPr="00DD4A7E" w:rsidRDefault="00DE232F" w:rsidP="00DE232F">
          <w:pPr>
            <w:spacing w:after="0"/>
            <w:rPr>
              <w:rFonts w:ascii="Calibri" w:hAnsi="Calibri"/>
              <w:color w:val="000000"/>
              <w:lang w:eastAsia="es-CO"/>
            </w:rPr>
          </w:pPr>
          <w:r>
            <w:rPr>
              <w:noProof/>
              <w:lang w:val="es-ES" w:eastAsia="es-ES"/>
            </w:rPr>
            <w:drawing>
              <wp:anchor distT="0" distB="0" distL="114300" distR="114300" simplePos="0" relativeHeight="251659264" behindDoc="0" locked="0" layoutInCell="1" allowOverlap="1" wp14:anchorId="3E708AA1" wp14:editId="7E8308D8">
                <wp:simplePos x="0" y="0"/>
                <wp:positionH relativeFrom="column">
                  <wp:posOffset>-83185</wp:posOffset>
                </wp:positionH>
                <wp:positionV relativeFrom="paragraph">
                  <wp:posOffset>-123190</wp:posOffset>
                </wp:positionV>
                <wp:extent cx="571500" cy="733425"/>
                <wp:effectExtent l="0" t="0" r="0" b="952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1500" cy="733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E232F" w:rsidRPr="00DD4A7E" w:rsidRDefault="00DE232F" w:rsidP="00DE232F">
          <w:pPr>
            <w:spacing w:after="0"/>
            <w:rPr>
              <w:rFonts w:ascii="Calibri" w:hAnsi="Calibri"/>
              <w:color w:val="000000"/>
              <w:lang w:eastAsia="es-CO"/>
            </w:rPr>
          </w:pPr>
        </w:p>
      </w:tc>
      <w:tc>
        <w:tcPr>
          <w:tcW w:w="9942" w:type="dxa"/>
          <w:gridSpan w:val="4"/>
          <w:tcBorders>
            <w:top w:val="nil"/>
            <w:left w:val="nil"/>
            <w:bottom w:val="nil"/>
            <w:right w:val="nil"/>
          </w:tcBorders>
          <w:shd w:val="clear" w:color="auto" w:fill="auto"/>
          <w:hideMark/>
        </w:tcPr>
        <w:p w:rsidR="00DE232F" w:rsidRPr="00DD4A7E" w:rsidRDefault="00DE232F" w:rsidP="00DE232F">
          <w:pPr>
            <w:tabs>
              <w:tab w:val="center" w:pos="4462"/>
              <w:tab w:val="right" w:pos="8924"/>
            </w:tabs>
            <w:spacing w:after="0"/>
            <w:jc w:val="right"/>
            <w:rPr>
              <w:rFonts w:ascii="Arial" w:hAnsi="Arial" w:cs="Arial"/>
              <w:b/>
              <w:bCs/>
              <w:color w:val="008000"/>
              <w:sz w:val="20"/>
              <w:szCs w:val="20"/>
              <w:lang w:eastAsia="es-CO"/>
            </w:rPr>
          </w:pPr>
          <w:r>
            <w:rPr>
              <w:rFonts w:ascii="Arial" w:hAnsi="Arial" w:cs="Arial"/>
              <w:b/>
              <w:bCs/>
              <w:color w:val="008000"/>
              <w:sz w:val="20"/>
              <w:szCs w:val="20"/>
              <w:lang w:eastAsia="es-CO"/>
            </w:rPr>
            <w:tab/>
          </w:r>
          <w:r>
            <w:rPr>
              <w:rFonts w:ascii="Arial" w:hAnsi="Arial" w:cs="Arial"/>
              <w:b/>
              <w:bCs/>
              <w:color w:val="008000"/>
              <w:sz w:val="20"/>
              <w:szCs w:val="20"/>
              <w:lang w:eastAsia="es-CO"/>
            </w:rPr>
            <w:tab/>
            <w:t>U</w:t>
          </w:r>
          <w:r w:rsidRPr="00DD4A7E">
            <w:rPr>
              <w:rFonts w:ascii="Arial" w:hAnsi="Arial" w:cs="Arial"/>
              <w:b/>
              <w:bCs/>
              <w:color w:val="008000"/>
              <w:sz w:val="20"/>
              <w:szCs w:val="20"/>
              <w:lang w:eastAsia="es-CO"/>
            </w:rPr>
            <w:t xml:space="preserve">NIVERSIDAD DEL QUINDÍO                                                              </w:t>
          </w:r>
        </w:p>
      </w:tc>
    </w:tr>
    <w:tr w:rsidR="00DE232F" w:rsidRPr="00DD4A7E" w:rsidTr="000F5F44">
      <w:trPr>
        <w:trHeight w:val="80"/>
      </w:trPr>
      <w:tc>
        <w:tcPr>
          <w:tcW w:w="1092" w:type="dxa"/>
          <w:vMerge/>
          <w:tcBorders>
            <w:top w:val="nil"/>
            <w:left w:val="nil"/>
            <w:bottom w:val="nil"/>
            <w:right w:val="nil"/>
          </w:tcBorders>
          <w:vAlign w:val="center"/>
          <w:hideMark/>
        </w:tcPr>
        <w:p w:rsidR="00DE232F" w:rsidRPr="00DD4A7E" w:rsidRDefault="00DE232F" w:rsidP="00DE232F">
          <w:pPr>
            <w:spacing w:after="0"/>
            <w:rPr>
              <w:rFonts w:ascii="Calibri" w:hAnsi="Calibri"/>
              <w:color w:val="000000"/>
              <w:lang w:eastAsia="es-CO"/>
            </w:rPr>
          </w:pPr>
        </w:p>
      </w:tc>
      <w:tc>
        <w:tcPr>
          <w:tcW w:w="9942" w:type="dxa"/>
          <w:gridSpan w:val="4"/>
          <w:tcBorders>
            <w:top w:val="nil"/>
            <w:left w:val="nil"/>
            <w:bottom w:val="single" w:sz="8" w:space="0" w:color="9BBB59"/>
            <w:right w:val="nil"/>
          </w:tcBorders>
          <w:shd w:val="clear" w:color="auto" w:fill="auto"/>
          <w:hideMark/>
        </w:tcPr>
        <w:p w:rsidR="00DE232F" w:rsidRDefault="00DE232F" w:rsidP="00DE232F">
          <w:pPr>
            <w:spacing w:after="0"/>
            <w:jc w:val="right"/>
            <w:rPr>
              <w:rFonts w:ascii="Arial" w:hAnsi="Arial" w:cs="Arial"/>
              <w:b/>
              <w:bCs/>
              <w:color w:val="008000"/>
              <w:sz w:val="20"/>
              <w:szCs w:val="20"/>
              <w:lang w:eastAsia="es-CO"/>
            </w:rPr>
          </w:pPr>
          <w:r>
            <w:rPr>
              <w:rFonts w:ascii="Arial" w:hAnsi="Arial" w:cs="Arial"/>
              <w:b/>
              <w:bCs/>
              <w:color w:val="008000"/>
              <w:sz w:val="20"/>
              <w:szCs w:val="20"/>
              <w:lang w:eastAsia="es-CO"/>
            </w:rPr>
            <w:t>PARCIAL 2</w:t>
          </w:r>
        </w:p>
        <w:p w:rsidR="00DE232F" w:rsidRPr="00DD4A7E" w:rsidRDefault="00DE232F" w:rsidP="00DE232F">
          <w:pPr>
            <w:spacing w:after="0"/>
            <w:jc w:val="right"/>
            <w:rPr>
              <w:rFonts w:ascii="Arial" w:hAnsi="Arial" w:cs="Arial"/>
              <w:b/>
              <w:bCs/>
              <w:i/>
              <w:iCs/>
              <w:color w:val="008000"/>
              <w:sz w:val="20"/>
              <w:szCs w:val="20"/>
              <w:lang w:eastAsia="es-CO"/>
            </w:rPr>
          </w:pPr>
        </w:p>
      </w:tc>
    </w:tr>
    <w:tr w:rsidR="00DE232F" w:rsidRPr="00DD4A7E" w:rsidTr="000F5F44">
      <w:trPr>
        <w:trHeight w:val="239"/>
      </w:trPr>
      <w:tc>
        <w:tcPr>
          <w:tcW w:w="1092" w:type="dxa"/>
          <w:vMerge/>
          <w:tcBorders>
            <w:top w:val="nil"/>
            <w:left w:val="nil"/>
            <w:bottom w:val="nil"/>
            <w:right w:val="nil"/>
          </w:tcBorders>
          <w:vAlign w:val="center"/>
          <w:hideMark/>
        </w:tcPr>
        <w:p w:rsidR="00DE232F" w:rsidRPr="00DD4A7E" w:rsidRDefault="00DE232F" w:rsidP="000F5F44">
          <w:pPr>
            <w:rPr>
              <w:rFonts w:ascii="Calibri" w:hAnsi="Calibri"/>
              <w:color w:val="000000"/>
              <w:lang w:eastAsia="es-CO"/>
            </w:rPr>
          </w:pPr>
        </w:p>
      </w:tc>
      <w:tc>
        <w:tcPr>
          <w:tcW w:w="3284" w:type="dxa"/>
          <w:tcBorders>
            <w:top w:val="nil"/>
            <w:left w:val="nil"/>
            <w:bottom w:val="nil"/>
            <w:right w:val="nil"/>
          </w:tcBorders>
          <w:shd w:val="clear" w:color="000000" w:fill="E6EED5"/>
          <w:vAlign w:val="center"/>
          <w:hideMark/>
        </w:tcPr>
        <w:p w:rsidR="00DE232F" w:rsidRPr="00DD4A7E" w:rsidRDefault="00DE232F" w:rsidP="000F5F44">
          <w:pPr>
            <w:rPr>
              <w:rFonts w:ascii="Arial" w:hAnsi="Arial" w:cs="Arial"/>
              <w:color w:val="76923C"/>
              <w:sz w:val="20"/>
              <w:szCs w:val="20"/>
              <w:lang w:eastAsia="es-CO"/>
            </w:rPr>
          </w:pPr>
        </w:p>
      </w:tc>
      <w:tc>
        <w:tcPr>
          <w:tcW w:w="1292" w:type="dxa"/>
          <w:tcBorders>
            <w:top w:val="nil"/>
            <w:left w:val="nil"/>
            <w:bottom w:val="nil"/>
            <w:right w:val="nil"/>
          </w:tcBorders>
          <w:shd w:val="clear" w:color="000000" w:fill="E6EED5"/>
          <w:vAlign w:val="center"/>
          <w:hideMark/>
        </w:tcPr>
        <w:p w:rsidR="00DE232F" w:rsidRPr="00DD4A7E" w:rsidRDefault="00DE232F" w:rsidP="000F5F44">
          <w:pPr>
            <w:jc w:val="center"/>
            <w:rPr>
              <w:rFonts w:ascii="Arial" w:hAnsi="Arial" w:cs="Arial"/>
              <w:color w:val="76923C"/>
              <w:sz w:val="20"/>
              <w:szCs w:val="20"/>
              <w:lang w:eastAsia="es-CO"/>
            </w:rPr>
          </w:pPr>
        </w:p>
      </w:tc>
      <w:tc>
        <w:tcPr>
          <w:tcW w:w="2999" w:type="dxa"/>
          <w:tcBorders>
            <w:top w:val="single" w:sz="8" w:space="0" w:color="9BBB59"/>
            <w:left w:val="nil"/>
            <w:bottom w:val="nil"/>
            <w:right w:val="nil"/>
          </w:tcBorders>
          <w:shd w:val="clear" w:color="000000" w:fill="E6EED5"/>
          <w:vAlign w:val="center"/>
          <w:hideMark/>
        </w:tcPr>
        <w:p w:rsidR="00DE232F" w:rsidRPr="00DD4A7E" w:rsidRDefault="00DE232F" w:rsidP="00DE232F">
          <w:pPr>
            <w:jc w:val="center"/>
            <w:rPr>
              <w:rFonts w:ascii="Arial" w:hAnsi="Arial" w:cs="Arial"/>
              <w:color w:val="76923C"/>
              <w:sz w:val="20"/>
              <w:szCs w:val="20"/>
              <w:lang w:eastAsia="es-CO"/>
            </w:rPr>
          </w:pPr>
          <w:r>
            <w:rPr>
              <w:rFonts w:ascii="Arial" w:hAnsi="Arial" w:cs="Arial"/>
              <w:color w:val="76923C"/>
              <w:sz w:val="20"/>
              <w:szCs w:val="20"/>
              <w:lang w:eastAsia="es-CO"/>
            </w:rPr>
            <w:t xml:space="preserve">Fecha: </w:t>
          </w:r>
          <w:r>
            <w:rPr>
              <w:rFonts w:ascii="Arial" w:hAnsi="Arial" w:cs="Arial"/>
              <w:color w:val="76923C"/>
              <w:sz w:val="20"/>
              <w:szCs w:val="20"/>
              <w:lang w:eastAsia="es-CO"/>
            </w:rPr>
            <w:t>2016</w:t>
          </w:r>
          <w:r>
            <w:rPr>
              <w:rFonts w:ascii="Arial" w:hAnsi="Arial" w:cs="Arial"/>
              <w:color w:val="76923C"/>
              <w:sz w:val="20"/>
              <w:szCs w:val="20"/>
              <w:lang w:eastAsia="es-CO"/>
            </w:rPr>
            <w:t>/</w:t>
          </w:r>
          <w:r>
            <w:rPr>
              <w:rFonts w:ascii="Arial" w:hAnsi="Arial" w:cs="Arial"/>
              <w:color w:val="76923C"/>
              <w:sz w:val="20"/>
              <w:szCs w:val="20"/>
              <w:lang w:eastAsia="es-CO"/>
            </w:rPr>
            <w:t>Noviembre</w:t>
          </w:r>
          <w:r w:rsidRPr="00DD4A7E">
            <w:rPr>
              <w:rFonts w:ascii="Arial" w:hAnsi="Arial" w:cs="Arial"/>
              <w:color w:val="76923C"/>
              <w:sz w:val="20"/>
              <w:szCs w:val="20"/>
              <w:lang w:eastAsia="es-CO"/>
            </w:rPr>
            <w:t>/</w:t>
          </w:r>
          <w:r>
            <w:rPr>
              <w:rFonts w:ascii="Arial" w:hAnsi="Arial" w:cs="Arial"/>
              <w:color w:val="76923C"/>
              <w:sz w:val="20"/>
              <w:szCs w:val="20"/>
              <w:lang w:eastAsia="es-CO"/>
            </w:rPr>
            <w:t>12</w:t>
          </w:r>
        </w:p>
      </w:tc>
      <w:tc>
        <w:tcPr>
          <w:tcW w:w="2365" w:type="dxa"/>
          <w:tcBorders>
            <w:top w:val="single" w:sz="8" w:space="0" w:color="9BBB59"/>
            <w:left w:val="nil"/>
            <w:bottom w:val="nil"/>
            <w:right w:val="nil"/>
          </w:tcBorders>
          <w:shd w:val="clear" w:color="000000" w:fill="E6EED5"/>
          <w:vAlign w:val="center"/>
          <w:hideMark/>
        </w:tcPr>
        <w:p w:rsidR="00DE232F" w:rsidRPr="00DD4A7E" w:rsidRDefault="00DE232F" w:rsidP="00DE232F">
          <w:pPr>
            <w:jc w:val="center"/>
            <w:rPr>
              <w:rFonts w:ascii="Arial" w:hAnsi="Arial" w:cs="Arial"/>
              <w:color w:val="76923C"/>
              <w:sz w:val="20"/>
              <w:szCs w:val="20"/>
              <w:lang w:eastAsia="es-CO"/>
            </w:rPr>
          </w:pPr>
          <w:r w:rsidRPr="00DE232F">
            <w:rPr>
              <w:rFonts w:ascii="Arial" w:hAnsi="Arial" w:cs="Arial"/>
              <w:color w:val="76923C"/>
              <w:sz w:val="20"/>
              <w:szCs w:val="20"/>
              <w:lang w:val="es-ES" w:eastAsia="es-CO"/>
            </w:rPr>
            <w:t xml:space="preserve">Página </w:t>
          </w:r>
          <w:r w:rsidRPr="00DE232F">
            <w:rPr>
              <w:rFonts w:ascii="Arial" w:hAnsi="Arial" w:cs="Arial"/>
              <w:b/>
              <w:color w:val="76923C"/>
              <w:sz w:val="20"/>
              <w:szCs w:val="20"/>
              <w:lang w:eastAsia="es-CO"/>
            </w:rPr>
            <w:fldChar w:fldCharType="begin"/>
          </w:r>
          <w:r w:rsidRPr="00DE232F">
            <w:rPr>
              <w:rFonts w:ascii="Arial" w:hAnsi="Arial" w:cs="Arial"/>
              <w:b/>
              <w:color w:val="76923C"/>
              <w:sz w:val="20"/>
              <w:szCs w:val="20"/>
              <w:lang w:eastAsia="es-CO"/>
            </w:rPr>
            <w:instrText>PAGE  \* Arabic  \* MERGEFORMAT</w:instrText>
          </w:r>
          <w:r w:rsidRPr="00DE232F">
            <w:rPr>
              <w:rFonts w:ascii="Arial" w:hAnsi="Arial" w:cs="Arial"/>
              <w:b/>
              <w:color w:val="76923C"/>
              <w:sz w:val="20"/>
              <w:szCs w:val="20"/>
              <w:lang w:eastAsia="es-CO"/>
            </w:rPr>
            <w:fldChar w:fldCharType="separate"/>
          </w:r>
          <w:r w:rsidR="00522330" w:rsidRPr="00522330">
            <w:rPr>
              <w:rFonts w:ascii="Arial" w:hAnsi="Arial" w:cs="Arial"/>
              <w:b/>
              <w:noProof/>
              <w:color w:val="76923C"/>
              <w:sz w:val="20"/>
              <w:szCs w:val="20"/>
              <w:lang w:val="es-ES" w:eastAsia="es-CO"/>
            </w:rPr>
            <w:t>1</w:t>
          </w:r>
          <w:r w:rsidRPr="00DE232F">
            <w:rPr>
              <w:rFonts w:ascii="Arial" w:hAnsi="Arial" w:cs="Arial"/>
              <w:b/>
              <w:color w:val="76923C"/>
              <w:sz w:val="20"/>
              <w:szCs w:val="20"/>
              <w:lang w:eastAsia="es-CO"/>
            </w:rPr>
            <w:fldChar w:fldCharType="end"/>
          </w:r>
          <w:r w:rsidRPr="00DE232F">
            <w:rPr>
              <w:rFonts w:ascii="Arial" w:hAnsi="Arial" w:cs="Arial"/>
              <w:color w:val="76923C"/>
              <w:sz w:val="20"/>
              <w:szCs w:val="20"/>
              <w:lang w:val="es-ES" w:eastAsia="es-CO"/>
            </w:rPr>
            <w:t xml:space="preserve"> de </w:t>
          </w:r>
          <w:r w:rsidRPr="00DE232F">
            <w:rPr>
              <w:rFonts w:ascii="Arial" w:hAnsi="Arial" w:cs="Arial"/>
              <w:b/>
              <w:color w:val="76923C"/>
              <w:sz w:val="20"/>
              <w:szCs w:val="20"/>
              <w:lang w:eastAsia="es-CO"/>
            </w:rPr>
            <w:fldChar w:fldCharType="begin"/>
          </w:r>
          <w:r w:rsidRPr="00DE232F">
            <w:rPr>
              <w:rFonts w:ascii="Arial" w:hAnsi="Arial" w:cs="Arial"/>
              <w:b/>
              <w:color w:val="76923C"/>
              <w:sz w:val="20"/>
              <w:szCs w:val="20"/>
              <w:lang w:eastAsia="es-CO"/>
            </w:rPr>
            <w:instrText>NUMPAGES  \* Arabic  \* MERGEFORMAT</w:instrText>
          </w:r>
          <w:r w:rsidRPr="00DE232F">
            <w:rPr>
              <w:rFonts w:ascii="Arial" w:hAnsi="Arial" w:cs="Arial"/>
              <w:b/>
              <w:color w:val="76923C"/>
              <w:sz w:val="20"/>
              <w:szCs w:val="20"/>
              <w:lang w:eastAsia="es-CO"/>
            </w:rPr>
            <w:fldChar w:fldCharType="separate"/>
          </w:r>
          <w:r w:rsidR="00522330" w:rsidRPr="00522330">
            <w:rPr>
              <w:rFonts w:ascii="Arial" w:hAnsi="Arial" w:cs="Arial"/>
              <w:b/>
              <w:noProof/>
              <w:color w:val="76923C"/>
              <w:sz w:val="20"/>
              <w:szCs w:val="20"/>
              <w:lang w:val="es-ES" w:eastAsia="es-CO"/>
            </w:rPr>
            <w:t>27</w:t>
          </w:r>
          <w:r w:rsidRPr="00DE232F">
            <w:rPr>
              <w:rFonts w:ascii="Arial" w:hAnsi="Arial" w:cs="Arial"/>
              <w:b/>
              <w:color w:val="76923C"/>
              <w:sz w:val="20"/>
              <w:szCs w:val="20"/>
              <w:lang w:eastAsia="es-CO"/>
            </w:rPr>
            <w:fldChar w:fldCharType="end"/>
          </w:r>
        </w:p>
      </w:tc>
    </w:tr>
  </w:tbl>
  <w:p w:rsidR="00DE232F" w:rsidRDefault="00DE232F" w:rsidP="00DE232F">
    <w:pPr>
      <w:pStyle w:val="Encabezado"/>
    </w:pPr>
  </w:p>
  <w:p w:rsidR="00DE232F" w:rsidRDefault="00DE232F">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89269E"/>
    <w:multiLevelType w:val="hybridMultilevel"/>
    <w:tmpl w:val="4C782854"/>
    <w:lvl w:ilvl="0" w:tplc="ED4AC4A4">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284E699B"/>
    <w:multiLevelType w:val="hybridMultilevel"/>
    <w:tmpl w:val="9DDC8046"/>
    <w:lvl w:ilvl="0" w:tplc="97B45EC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335B67FA"/>
    <w:multiLevelType w:val="hybridMultilevel"/>
    <w:tmpl w:val="80D02B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3E4F"/>
    <w:rsid w:val="00063E4F"/>
    <w:rsid w:val="002B2E8A"/>
    <w:rsid w:val="00457CD9"/>
    <w:rsid w:val="00522330"/>
    <w:rsid w:val="0075595E"/>
    <w:rsid w:val="00B04054"/>
    <w:rsid w:val="00D806C3"/>
    <w:rsid w:val="00D97F09"/>
    <w:rsid w:val="00DC7E02"/>
    <w:rsid w:val="00DE232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CO"/>
    </w:rPr>
  </w:style>
  <w:style w:type="paragraph" w:styleId="Ttulo2">
    <w:name w:val="heading 2"/>
    <w:basedOn w:val="Normal"/>
    <w:next w:val="Normal"/>
    <w:link w:val="Ttulo2Car"/>
    <w:uiPriority w:val="9"/>
    <w:unhideWhenUsed/>
    <w:qFormat/>
    <w:rsid w:val="002B2E8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63E4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63E4F"/>
    <w:rPr>
      <w:rFonts w:ascii="Tahoma" w:hAnsi="Tahoma" w:cs="Tahoma"/>
      <w:sz w:val="16"/>
      <w:szCs w:val="16"/>
      <w:lang w:val="es-CO"/>
    </w:rPr>
  </w:style>
  <w:style w:type="paragraph" w:styleId="Prrafodelista">
    <w:name w:val="List Paragraph"/>
    <w:basedOn w:val="Normal"/>
    <w:uiPriority w:val="34"/>
    <w:qFormat/>
    <w:rsid w:val="00D806C3"/>
    <w:pPr>
      <w:ind w:left="720"/>
      <w:contextualSpacing/>
    </w:pPr>
  </w:style>
  <w:style w:type="character" w:customStyle="1" w:styleId="Ttulo2Car">
    <w:name w:val="Título 2 Car"/>
    <w:basedOn w:val="Fuentedeprrafopredeter"/>
    <w:link w:val="Ttulo2"/>
    <w:uiPriority w:val="9"/>
    <w:rsid w:val="002B2E8A"/>
    <w:rPr>
      <w:rFonts w:asciiTheme="majorHAnsi" w:eastAsiaTheme="majorEastAsia" w:hAnsiTheme="majorHAnsi" w:cstheme="majorBidi"/>
      <w:b/>
      <w:bCs/>
      <w:color w:val="4F81BD" w:themeColor="accent1"/>
      <w:sz w:val="26"/>
      <w:szCs w:val="26"/>
      <w:lang w:val="es-CO"/>
    </w:rPr>
  </w:style>
  <w:style w:type="paragraph" w:styleId="Encabezado">
    <w:name w:val="header"/>
    <w:basedOn w:val="Normal"/>
    <w:link w:val="EncabezadoCar"/>
    <w:uiPriority w:val="99"/>
    <w:unhideWhenUsed/>
    <w:rsid w:val="00DE232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E232F"/>
    <w:rPr>
      <w:lang w:val="es-CO"/>
    </w:rPr>
  </w:style>
  <w:style w:type="paragraph" w:styleId="Piedepgina">
    <w:name w:val="footer"/>
    <w:basedOn w:val="Normal"/>
    <w:link w:val="PiedepginaCar"/>
    <w:uiPriority w:val="99"/>
    <w:unhideWhenUsed/>
    <w:rsid w:val="00DE232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E232F"/>
    <w:rPr>
      <w:lang w:val="es-C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CO"/>
    </w:rPr>
  </w:style>
  <w:style w:type="paragraph" w:styleId="Ttulo2">
    <w:name w:val="heading 2"/>
    <w:basedOn w:val="Normal"/>
    <w:next w:val="Normal"/>
    <w:link w:val="Ttulo2Car"/>
    <w:uiPriority w:val="9"/>
    <w:unhideWhenUsed/>
    <w:qFormat/>
    <w:rsid w:val="002B2E8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63E4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63E4F"/>
    <w:rPr>
      <w:rFonts w:ascii="Tahoma" w:hAnsi="Tahoma" w:cs="Tahoma"/>
      <w:sz w:val="16"/>
      <w:szCs w:val="16"/>
      <w:lang w:val="es-CO"/>
    </w:rPr>
  </w:style>
  <w:style w:type="paragraph" w:styleId="Prrafodelista">
    <w:name w:val="List Paragraph"/>
    <w:basedOn w:val="Normal"/>
    <w:uiPriority w:val="34"/>
    <w:qFormat/>
    <w:rsid w:val="00D806C3"/>
    <w:pPr>
      <w:ind w:left="720"/>
      <w:contextualSpacing/>
    </w:pPr>
  </w:style>
  <w:style w:type="character" w:customStyle="1" w:styleId="Ttulo2Car">
    <w:name w:val="Título 2 Car"/>
    <w:basedOn w:val="Fuentedeprrafopredeter"/>
    <w:link w:val="Ttulo2"/>
    <w:uiPriority w:val="9"/>
    <w:rsid w:val="002B2E8A"/>
    <w:rPr>
      <w:rFonts w:asciiTheme="majorHAnsi" w:eastAsiaTheme="majorEastAsia" w:hAnsiTheme="majorHAnsi" w:cstheme="majorBidi"/>
      <w:b/>
      <w:bCs/>
      <w:color w:val="4F81BD" w:themeColor="accent1"/>
      <w:sz w:val="26"/>
      <w:szCs w:val="26"/>
      <w:lang w:val="es-CO"/>
    </w:rPr>
  </w:style>
  <w:style w:type="paragraph" w:styleId="Encabezado">
    <w:name w:val="header"/>
    <w:basedOn w:val="Normal"/>
    <w:link w:val="EncabezadoCar"/>
    <w:uiPriority w:val="99"/>
    <w:unhideWhenUsed/>
    <w:rsid w:val="00DE232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E232F"/>
    <w:rPr>
      <w:lang w:val="es-CO"/>
    </w:rPr>
  </w:style>
  <w:style w:type="paragraph" w:styleId="Piedepgina">
    <w:name w:val="footer"/>
    <w:basedOn w:val="Normal"/>
    <w:link w:val="PiedepginaCar"/>
    <w:uiPriority w:val="99"/>
    <w:unhideWhenUsed/>
    <w:rsid w:val="00DE232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E232F"/>
    <w:rPr>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86</TotalTime>
  <Pages>27</Pages>
  <Words>992</Words>
  <Characters>5456</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dc:creator>
  <cp:lastModifiedBy>David</cp:lastModifiedBy>
  <cp:revision>2</cp:revision>
  <dcterms:created xsi:type="dcterms:W3CDTF">2016-11-12T04:14:00Z</dcterms:created>
  <dcterms:modified xsi:type="dcterms:W3CDTF">2016-11-12T05:41:00Z</dcterms:modified>
</cp:coreProperties>
</file>