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3860302"/>
        <w:docPartObj>
          <w:docPartGallery w:val="Cover Pages"/>
          <w:docPartUnique/>
        </w:docPartObj>
      </w:sdtPr>
      <w:sdtEndPr/>
      <w:sdtContent>
        <w:p w:rsidR="000769B1" w:rsidRDefault="000769B1"/>
        <w:tbl>
          <w:tblPr>
            <w:tblpPr w:leftFromText="187" w:rightFromText="187" w:horzAnchor="margin" w:tblpXSpec="center" w:tblpY="2881"/>
            <w:tblW w:w="4000" w:type="pct"/>
            <w:tblBorders>
              <w:left w:val="single" w:sz="12" w:space="0" w:color="70AD47" w:themeColor="accent6"/>
            </w:tblBorders>
            <w:tblCellMar>
              <w:left w:w="144" w:type="dxa"/>
              <w:right w:w="115" w:type="dxa"/>
            </w:tblCellMar>
            <w:tblLook w:val="04A0" w:firstRow="1" w:lastRow="0" w:firstColumn="1" w:lastColumn="0" w:noHBand="0" w:noVBand="1"/>
          </w:tblPr>
          <w:tblGrid>
            <w:gridCol w:w="7254"/>
          </w:tblGrid>
          <w:tr w:rsidR="005757D7" w:rsidRPr="005757D7" w:rsidTr="00BC4AAD">
            <w:sdt>
              <w:sdtPr>
                <w:rPr>
                  <w:sz w:val="24"/>
                  <w:szCs w:val="24"/>
                </w:rPr>
                <w:alias w:val="Compañía"/>
                <w:id w:val="13406915"/>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rsidR="000769B1" w:rsidRPr="005757D7" w:rsidRDefault="000769B1" w:rsidP="000769B1">
                    <w:pPr>
                      <w:pStyle w:val="Sinespaciado"/>
                      <w:rPr>
                        <w:sz w:val="24"/>
                      </w:rPr>
                    </w:pPr>
                    <w:r w:rsidRPr="005757D7">
                      <w:rPr>
                        <w:sz w:val="24"/>
                        <w:szCs w:val="24"/>
                      </w:rPr>
                      <w:t>Universidad del Quindío</w:t>
                    </w:r>
                  </w:p>
                </w:tc>
              </w:sdtContent>
            </w:sdt>
          </w:tr>
          <w:tr w:rsidR="005757D7" w:rsidRPr="005757D7" w:rsidTr="00BC4AAD">
            <w:tc>
              <w:tcPr>
                <w:tcW w:w="7058" w:type="dxa"/>
              </w:tcPr>
              <w:sdt>
                <w:sdtPr>
                  <w:rPr>
                    <w:rFonts w:asciiTheme="majorHAnsi" w:eastAsiaTheme="majorEastAsia" w:hAnsiTheme="majorHAnsi" w:cstheme="majorBidi"/>
                    <w:sz w:val="88"/>
                    <w:szCs w:val="88"/>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769B1" w:rsidRPr="005757D7" w:rsidRDefault="00046709" w:rsidP="00947ED7">
                    <w:pPr>
                      <w:pStyle w:val="Sinespaciado"/>
                      <w:spacing w:line="216" w:lineRule="auto"/>
                      <w:rPr>
                        <w:rFonts w:asciiTheme="majorHAnsi" w:eastAsiaTheme="majorEastAsia" w:hAnsiTheme="majorHAnsi" w:cstheme="majorBidi"/>
                        <w:sz w:val="88"/>
                        <w:szCs w:val="88"/>
                      </w:rPr>
                    </w:pPr>
                    <w:r w:rsidRPr="005757D7">
                      <w:rPr>
                        <w:rFonts w:asciiTheme="majorHAnsi" w:eastAsiaTheme="majorEastAsia" w:hAnsiTheme="majorHAnsi" w:cstheme="majorBidi"/>
                        <w:sz w:val="88"/>
                        <w:szCs w:val="88"/>
                      </w:rPr>
                      <w:t>Licitaci</w:t>
                    </w:r>
                    <w:r w:rsidR="006866CD" w:rsidRPr="005757D7">
                      <w:rPr>
                        <w:rFonts w:asciiTheme="majorHAnsi" w:eastAsiaTheme="majorEastAsia" w:hAnsiTheme="majorHAnsi" w:cstheme="majorBidi"/>
                        <w:sz w:val="88"/>
                        <w:szCs w:val="88"/>
                      </w:rPr>
                      <w:t>ón</w:t>
                    </w:r>
                    <w:r w:rsidR="000769B1" w:rsidRPr="005757D7">
                      <w:rPr>
                        <w:rFonts w:asciiTheme="majorHAnsi" w:eastAsiaTheme="majorEastAsia" w:hAnsiTheme="majorHAnsi" w:cstheme="majorBidi"/>
                        <w:sz w:val="88"/>
                        <w:szCs w:val="88"/>
                      </w:rPr>
                      <w:t>.</w:t>
                    </w:r>
                  </w:p>
                </w:sdtContent>
              </w:sdt>
            </w:tc>
          </w:tr>
          <w:tr w:rsidR="005757D7" w:rsidRPr="005757D7" w:rsidTr="00BC4AAD">
            <w:tc>
              <w:tcPr>
                <w:tcW w:w="7058" w:type="dxa"/>
                <w:tcMar>
                  <w:top w:w="216" w:type="dxa"/>
                  <w:left w:w="115" w:type="dxa"/>
                  <w:bottom w:w="216" w:type="dxa"/>
                  <w:right w:w="115" w:type="dxa"/>
                </w:tcMar>
              </w:tcPr>
              <w:p w:rsidR="000769B1" w:rsidRPr="005757D7" w:rsidRDefault="000769B1" w:rsidP="00A06D0C">
                <w:pPr>
                  <w:pStyle w:val="Sinespaciado"/>
                  <w:rPr>
                    <w:sz w:val="24"/>
                  </w:rPr>
                </w:pPr>
              </w:p>
            </w:tc>
          </w:tr>
          <w:tr w:rsidR="005757D7" w:rsidRPr="005757D7" w:rsidTr="00BC4AAD">
            <w:tc>
              <w:tcPr>
                <w:tcW w:w="7058" w:type="dxa"/>
                <w:tcMar>
                  <w:top w:w="216" w:type="dxa"/>
                  <w:left w:w="115" w:type="dxa"/>
                  <w:bottom w:w="216" w:type="dxa"/>
                  <w:right w:w="115" w:type="dxa"/>
                </w:tcMar>
              </w:tcPr>
              <w:p w:rsidR="000769B1" w:rsidRPr="005757D7" w:rsidRDefault="000769B1" w:rsidP="000769B1">
                <w:pPr>
                  <w:pStyle w:val="Sinespaciado"/>
                  <w:rPr>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95"/>
          </w:tblGrid>
          <w:tr w:rsidR="000B6B30" w:rsidRPr="000B6B30">
            <w:tc>
              <w:tcPr>
                <w:tcW w:w="7221" w:type="dxa"/>
                <w:tcMar>
                  <w:top w:w="216" w:type="dxa"/>
                  <w:left w:w="115" w:type="dxa"/>
                  <w:bottom w:w="216" w:type="dxa"/>
                  <w:right w:w="115" w:type="dxa"/>
                </w:tcMar>
              </w:tcPr>
              <w:p w:rsidR="000769B1" w:rsidRDefault="00A06D0C">
                <w:pPr>
                  <w:pStyle w:val="Sinespaciado"/>
                  <w:rPr>
                    <w:sz w:val="28"/>
                    <w:szCs w:val="28"/>
                  </w:rPr>
                </w:pPr>
                <w:r>
                  <w:rPr>
                    <w:sz w:val="28"/>
                    <w:szCs w:val="28"/>
                  </w:rPr>
                  <w:t>David Felipe Hernández</w:t>
                </w:r>
              </w:p>
              <w:p w:rsidR="00A06D0C" w:rsidRPr="000B6B30" w:rsidRDefault="00A06D0C">
                <w:pPr>
                  <w:pStyle w:val="Sinespaciado"/>
                  <w:rPr>
                    <w:sz w:val="28"/>
                    <w:szCs w:val="28"/>
                  </w:rPr>
                </w:pPr>
                <w:r>
                  <w:rPr>
                    <w:sz w:val="28"/>
                    <w:szCs w:val="28"/>
                  </w:rPr>
                  <w:t>18 octubre 2016</w:t>
                </w:r>
              </w:p>
              <w:p w:rsidR="000769B1" w:rsidRPr="000B6B30" w:rsidRDefault="000769B1">
                <w:pPr>
                  <w:pStyle w:val="Sinespaciado"/>
                </w:pPr>
              </w:p>
            </w:tc>
          </w:tr>
        </w:tbl>
        <w:p w:rsidR="000769B1" w:rsidRDefault="000769B1">
          <w:r>
            <w:br w:type="page"/>
          </w:r>
        </w:p>
      </w:sdtContent>
    </w:sdt>
    <w:p w:rsidR="009D0997" w:rsidRPr="005F654A" w:rsidRDefault="009D0997"/>
    <w:p w:rsidR="00565A49" w:rsidRDefault="00565A49">
      <w:pPr>
        <w:rPr>
          <w:rFonts w:ascii="Arial" w:hAnsi="Arial" w:cs="Arial"/>
          <w:b/>
          <w:bCs/>
          <w:color w:val="008000"/>
          <w:sz w:val="20"/>
          <w:szCs w:val="20"/>
          <w:lang w:eastAsia="es-CO"/>
        </w:rPr>
      </w:pPr>
    </w:p>
    <w:p w:rsidR="00565A49" w:rsidRDefault="00565A49">
      <w:pPr>
        <w:rPr>
          <w:rFonts w:ascii="Arial" w:hAnsi="Arial" w:cs="Arial"/>
          <w:b/>
          <w:bCs/>
          <w:color w:val="008000"/>
          <w:sz w:val="20"/>
          <w:szCs w:val="20"/>
          <w:lang w:eastAsia="es-CO"/>
        </w:rPr>
      </w:pPr>
    </w:p>
    <w:p w:rsidR="005F654A" w:rsidRPr="005F654A" w:rsidRDefault="005F654A">
      <w:pPr>
        <w:rPr>
          <w:rFonts w:ascii="Arial" w:hAnsi="Arial" w:cs="Arial"/>
          <w:b/>
          <w:bCs/>
          <w:color w:val="008000"/>
          <w:sz w:val="20"/>
          <w:szCs w:val="20"/>
          <w:lang w:eastAsia="es-CO"/>
        </w:rPr>
      </w:pPr>
    </w:p>
    <w:sdt>
      <w:sdtPr>
        <w:rPr>
          <w:rFonts w:asciiTheme="minorHAnsi" w:eastAsiaTheme="minorHAnsi" w:hAnsiTheme="minorHAnsi" w:cstheme="minorBidi"/>
          <w:b/>
          <w:color w:val="538135" w:themeColor="accent6" w:themeShade="BF"/>
          <w:sz w:val="22"/>
          <w:szCs w:val="22"/>
          <w:lang w:val="es-ES" w:eastAsia="en-US"/>
        </w:rPr>
        <w:id w:val="1423452758"/>
        <w:docPartObj>
          <w:docPartGallery w:val="Table of Contents"/>
          <w:docPartUnique/>
        </w:docPartObj>
      </w:sdtPr>
      <w:sdtEndPr>
        <w:rPr>
          <w:bCs/>
          <w:color w:val="auto"/>
        </w:rPr>
      </w:sdtEndPr>
      <w:sdtContent>
        <w:p w:rsidR="00876A7D" w:rsidRPr="000769B1" w:rsidRDefault="000769B1" w:rsidP="005630B8">
          <w:pPr>
            <w:pStyle w:val="TtulodeTDC"/>
            <w:jc w:val="center"/>
            <w:rPr>
              <w:b/>
              <w:color w:val="538135" w:themeColor="accent6" w:themeShade="BF"/>
            </w:rPr>
          </w:pPr>
          <w:r>
            <w:rPr>
              <w:b/>
              <w:color w:val="538135" w:themeColor="accent6" w:themeShade="BF"/>
              <w:lang w:val="es-ES"/>
            </w:rPr>
            <w:t>Tabla de C</w:t>
          </w:r>
          <w:r w:rsidR="00876A7D" w:rsidRPr="000769B1">
            <w:rPr>
              <w:b/>
              <w:color w:val="538135" w:themeColor="accent6" w:themeShade="BF"/>
              <w:lang w:val="es-ES"/>
            </w:rPr>
            <w:t>ontenido</w:t>
          </w:r>
          <w:r w:rsidR="0091347F">
            <w:rPr>
              <w:b/>
              <w:color w:val="538135" w:themeColor="accent6" w:themeShade="BF"/>
              <w:lang w:val="es-ES"/>
            </w:rPr>
            <w:t>.</w:t>
          </w:r>
        </w:p>
        <w:p w:rsidR="005630B8" w:rsidRDefault="005630B8">
          <w:pPr>
            <w:pStyle w:val="TDC1"/>
            <w:tabs>
              <w:tab w:val="right" w:leader="dot" w:pos="8828"/>
            </w:tabs>
          </w:pPr>
        </w:p>
        <w:p w:rsidR="00A06D0C" w:rsidRDefault="00876A7D">
          <w:pPr>
            <w:pStyle w:val="TDC1"/>
            <w:tabs>
              <w:tab w:val="right" w:leader="dot" w:pos="8828"/>
            </w:tabs>
            <w:rPr>
              <w:rFonts w:eastAsiaTheme="minorEastAsia"/>
              <w:noProof/>
              <w:lang w:val="es-ES" w:eastAsia="es-ES"/>
            </w:rPr>
          </w:pPr>
          <w:r w:rsidRPr="005630B8">
            <w:fldChar w:fldCharType="begin"/>
          </w:r>
          <w:r w:rsidRPr="005630B8">
            <w:instrText xml:space="preserve"> TOC \o "1-3" \h \z \u </w:instrText>
          </w:r>
          <w:r w:rsidRPr="005630B8">
            <w:fldChar w:fldCharType="separate"/>
          </w:r>
          <w:hyperlink w:anchor="_Toc464567653" w:history="1">
            <w:r w:rsidR="00A06D0C" w:rsidRPr="001D1C60">
              <w:rPr>
                <w:rStyle w:val="Hipervnculo"/>
                <w:noProof/>
              </w:rPr>
              <w:t>HISTORIAL DE REVISIONES</w:t>
            </w:r>
            <w:r w:rsidR="00A06D0C">
              <w:rPr>
                <w:noProof/>
                <w:webHidden/>
              </w:rPr>
              <w:tab/>
            </w:r>
            <w:r w:rsidR="00A06D0C">
              <w:rPr>
                <w:noProof/>
                <w:webHidden/>
              </w:rPr>
              <w:fldChar w:fldCharType="begin"/>
            </w:r>
            <w:r w:rsidR="00A06D0C">
              <w:rPr>
                <w:noProof/>
                <w:webHidden/>
              </w:rPr>
              <w:instrText xml:space="preserve"> PAGEREF _Toc464567653 \h </w:instrText>
            </w:r>
            <w:r w:rsidR="00A06D0C">
              <w:rPr>
                <w:noProof/>
                <w:webHidden/>
              </w:rPr>
            </w:r>
            <w:r w:rsidR="00A06D0C">
              <w:rPr>
                <w:noProof/>
                <w:webHidden/>
              </w:rPr>
              <w:fldChar w:fldCharType="separate"/>
            </w:r>
            <w:r w:rsidR="00A06D0C">
              <w:rPr>
                <w:noProof/>
                <w:webHidden/>
              </w:rPr>
              <w:t>2</w:t>
            </w:r>
            <w:r w:rsidR="00A06D0C">
              <w:rPr>
                <w:noProof/>
                <w:webHidden/>
              </w:rPr>
              <w:fldChar w:fldCharType="end"/>
            </w:r>
          </w:hyperlink>
        </w:p>
        <w:p w:rsidR="00A06D0C" w:rsidRDefault="00DA0F43">
          <w:pPr>
            <w:pStyle w:val="TDC1"/>
            <w:tabs>
              <w:tab w:val="right" w:leader="dot" w:pos="8828"/>
            </w:tabs>
            <w:rPr>
              <w:rFonts w:eastAsiaTheme="minorEastAsia"/>
              <w:noProof/>
              <w:lang w:val="es-ES" w:eastAsia="es-ES"/>
            </w:rPr>
          </w:pPr>
          <w:hyperlink w:anchor="_Toc464567654" w:history="1">
            <w:r w:rsidR="00A06D0C" w:rsidRPr="001D1C60">
              <w:rPr>
                <w:rStyle w:val="Hipervnculo"/>
                <w:noProof/>
              </w:rPr>
              <w:t>INTRODUCCIÓN</w:t>
            </w:r>
            <w:r w:rsidR="00A06D0C">
              <w:rPr>
                <w:noProof/>
                <w:webHidden/>
              </w:rPr>
              <w:tab/>
            </w:r>
            <w:r w:rsidR="00A06D0C">
              <w:rPr>
                <w:noProof/>
                <w:webHidden/>
              </w:rPr>
              <w:fldChar w:fldCharType="begin"/>
            </w:r>
            <w:r w:rsidR="00A06D0C">
              <w:rPr>
                <w:noProof/>
                <w:webHidden/>
              </w:rPr>
              <w:instrText xml:space="preserve"> PAGEREF _Toc464567654 \h </w:instrText>
            </w:r>
            <w:r w:rsidR="00A06D0C">
              <w:rPr>
                <w:noProof/>
                <w:webHidden/>
              </w:rPr>
            </w:r>
            <w:r w:rsidR="00A06D0C">
              <w:rPr>
                <w:noProof/>
                <w:webHidden/>
              </w:rPr>
              <w:fldChar w:fldCharType="separate"/>
            </w:r>
            <w:r w:rsidR="00A06D0C">
              <w:rPr>
                <w:noProof/>
                <w:webHidden/>
              </w:rPr>
              <w:t>3</w:t>
            </w:r>
            <w:r w:rsidR="00A06D0C">
              <w:rPr>
                <w:noProof/>
                <w:webHidden/>
              </w:rPr>
              <w:fldChar w:fldCharType="end"/>
            </w:r>
          </w:hyperlink>
        </w:p>
        <w:p w:rsidR="00A06D0C" w:rsidRDefault="00DA0F43">
          <w:pPr>
            <w:pStyle w:val="TDC2"/>
            <w:tabs>
              <w:tab w:val="right" w:leader="dot" w:pos="8828"/>
            </w:tabs>
            <w:rPr>
              <w:rFonts w:eastAsiaTheme="minorEastAsia"/>
              <w:noProof/>
              <w:lang w:val="es-ES" w:eastAsia="es-ES"/>
            </w:rPr>
          </w:pPr>
          <w:hyperlink w:anchor="_Toc464567655" w:history="1">
            <w:r w:rsidR="00A06D0C" w:rsidRPr="001D1C60">
              <w:rPr>
                <w:rStyle w:val="Hipervnculo"/>
                <w:b/>
                <w:noProof/>
              </w:rPr>
              <w:t>Definiciones, acrónimos y abreviaciones.</w:t>
            </w:r>
            <w:r w:rsidR="00A06D0C">
              <w:rPr>
                <w:noProof/>
                <w:webHidden/>
              </w:rPr>
              <w:tab/>
            </w:r>
            <w:r w:rsidR="00A06D0C">
              <w:rPr>
                <w:noProof/>
                <w:webHidden/>
              </w:rPr>
              <w:fldChar w:fldCharType="begin"/>
            </w:r>
            <w:r w:rsidR="00A06D0C">
              <w:rPr>
                <w:noProof/>
                <w:webHidden/>
              </w:rPr>
              <w:instrText xml:space="preserve"> PAGEREF _Toc464567655 \h </w:instrText>
            </w:r>
            <w:r w:rsidR="00A06D0C">
              <w:rPr>
                <w:noProof/>
                <w:webHidden/>
              </w:rPr>
            </w:r>
            <w:r w:rsidR="00A06D0C">
              <w:rPr>
                <w:noProof/>
                <w:webHidden/>
              </w:rPr>
              <w:fldChar w:fldCharType="separate"/>
            </w:r>
            <w:r w:rsidR="00A06D0C">
              <w:rPr>
                <w:noProof/>
                <w:webHidden/>
              </w:rPr>
              <w:t>3</w:t>
            </w:r>
            <w:r w:rsidR="00A06D0C">
              <w:rPr>
                <w:noProof/>
                <w:webHidden/>
              </w:rPr>
              <w:fldChar w:fldCharType="end"/>
            </w:r>
          </w:hyperlink>
        </w:p>
        <w:p w:rsidR="00A06D0C" w:rsidRDefault="00DA0F43">
          <w:pPr>
            <w:pStyle w:val="TDC1"/>
            <w:tabs>
              <w:tab w:val="right" w:leader="dot" w:pos="8828"/>
            </w:tabs>
            <w:rPr>
              <w:rFonts w:eastAsiaTheme="minorEastAsia"/>
              <w:noProof/>
              <w:lang w:val="es-ES" w:eastAsia="es-ES"/>
            </w:rPr>
          </w:pPr>
          <w:hyperlink w:anchor="_Toc464567656" w:history="1">
            <w:r w:rsidR="00A06D0C" w:rsidRPr="001D1C60">
              <w:rPr>
                <w:rStyle w:val="Hipervnculo"/>
                <w:noProof/>
              </w:rPr>
              <w:t>Licitación.</w:t>
            </w:r>
            <w:r w:rsidR="00A06D0C">
              <w:rPr>
                <w:noProof/>
                <w:webHidden/>
              </w:rPr>
              <w:tab/>
            </w:r>
            <w:r w:rsidR="00A06D0C">
              <w:rPr>
                <w:noProof/>
                <w:webHidden/>
              </w:rPr>
              <w:fldChar w:fldCharType="begin"/>
            </w:r>
            <w:r w:rsidR="00A06D0C">
              <w:rPr>
                <w:noProof/>
                <w:webHidden/>
              </w:rPr>
              <w:instrText xml:space="preserve"> PAGEREF _Toc464567656 \h </w:instrText>
            </w:r>
            <w:r w:rsidR="00A06D0C">
              <w:rPr>
                <w:noProof/>
                <w:webHidden/>
              </w:rPr>
            </w:r>
            <w:r w:rsidR="00A06D0C">
              <w:rPr>
                <w:noProof/>
                <w:webHidden/>
              </w:rPr>
              <w:fldChar w:fldCharType="separate"/>
            </w:r>
            <w:r w:rsidR="00A06D0C">
              <w:rPr>
                <w:noProof/>
                <w:webHidden/>
              </w:rPr>
              <w:t>4</w:t>
            </w:r>
            <w:r w:rsidR="00A06D0C">
              <w:rPr>
                <w:noProof/>
                <w:webHidden/>
              </w:rPr>
              <w:fldChar w:fldCharType="end"/>
            </w:r>
          </w:hyperlink>
        </w:p>
        <w:p w:rsidR="00A06D0C" w:rsidRDefault="00DA0F43">
          <w:pPr>
            <w:pStyle w:val="TDC2"/>
            <w:tabs>
              <w:tab w:val="right" w:leader="dot" w:pos="8828"/>
            </w:tabs>
            <w:rPr>
              <w:rFonts w:eastAsiaTheme="minorEastAsia"/>
              <w:noProof/>
              <w:lang w:val="es-ES" w:eastAsia="es-ES"/>
            </w:rPr>
          </w:pPr>
          <w:hyperlink w:anchor="_Toc464567657" w:history="1">
            <w:r w:rsidR="00A06D0C" w:rsidRPr="001D1C60">
              <w:rPr>
                <w:rStyle w:val="Hipervnculo"/>
                <w:b/>
                <w:noProof/>
              </w:rPr>
              <w:t>Resumen de requerimientos.</w:t>
            </w:r>
            <w:r w:rsidR="00A06D0C">
              <w:rPr>
                <w:noProof/>
                <w:webHidden/>
              </w:rPr>
              <w:tab/>
            </w:r>
            <w:r w:rsidR="00A06D0C">
              <w:rPr>
                <w:noProof/>
                <w:webHidden/>
              </w:rPr>
              <w:fldChar w:fldCharType="begin"/>
            </w:r>
            <w:r w:rsidR="00A06D0C">
              <w:rPr>
                <w:noProof/>
                <w:webHidden/>
              </w:rPr>
              <w:instrText xml:space="preserve"> PAGEREF _Toc464567657 \h </w:instrText>
            </w:r>
            <w:r w:rsidR="00A06D0C">
              <w:rPr>
                <w:noProof/>
                <w:webHidden/>
              </w:rPr>
            </w:r>
            <w:r w:rsidR="00A06D0C">
              <w:rPr>
                <w:noProof/>
                <w:webHidden/>
              </w:rPr>
              <w:fldChar w:fldCharType="separate"/>
            </w:r>
            <w:r w:rsidR="00A06D0C">
              <w:rPr>
                <w:noProof/>
                <w:webHidden/>
              </w:rPr>
              <w:t>4</w:t>
            </w:r>
            <w:r w:rsidR="00A06D0C">
              <w:rPr>
                <w:noProof/>
                <w:webHidden/>
              </w:rPr>
              <w:fldChar w:fldCharType="end"/>
            </w:r>
          </w:hyperlink>
        </w:p>
        <w:p w:rsidR="00876A7D" w:rsidRPr="005630B8" w:rsidRDefault="00876A7D">
          <w:r w:rsidRPr="005630B8">
            <w:rPr>
              <w:b/>
              <w:bCs/>
              <w:lang w:val="es-ES"/>
            </w:rPr>
            <w:fldChar w:fldCharType="end"/>
          </w:r>
        </w:p>
      </w:sdtContent>
    </w:sdt>
    <w:p w:rsidR="009D0997" w:rsidRPr="005F654A" w:rsidRDefault="009D0997"/>
    <w:p w:rsidR="009D0997" w:rsidRPr="005F654A" w:rsidRDefault="009D0997">
      <w:r w:rsidRPr="005F654A">
        <w:br w:type="page"/>
      </w:r>
    </w:p>
    <w:p w:rsidR="003D11A3" w:rsidRPr="005F654A" w:rsidRDefault="003D11A3"/>
    <w:p w:rsidR="009D0997" w:rsidRPr="000B6B30" w:rsidRDefault="005630B8" w:rsidP="005F654A">
      <w:pPr>
        <w:pStyle w:val="Ttulo1"/>
        <w:jc w:val="center"/>
        <w:rPr>
          <w:color w:val="auto"/>
          <w:lang w:val="es-CO"/>
        </w:rPr>
      </w:pPr>
      <w:bookmarkStart w:id="0" w:name="_Toc334283907"/>
      <w:bookmarkStart w:id="1" w:name="_Toc381264826"/>
      <w:bookmarkStart w:id="2" w:name="_Toc464567653"/>
      <w:r w:rsidRPr="000B6B30">
        <w:rPr>
          <w:color w:val="auto"/>
          <w:lang w:val="es-CO"/>
        </w:rPr>
        <w:t>HISTORIAL DE REVISIONES</w:t>
      </w:r>
      <w:bookmarkEnd w:id="0"/>
      <w:bookmarkEnd w:id="1"/>
      <w:bookmarkEnd w:id="2"/>
    </w:p>
    <w:p w:rsidR="009D0997" w:rsidRPr="005F654A" w:rsidRDefault="009D0997" w:rsidP="009D0997"/>
    <w:tbl>
      <w:tblPr>
        <w:tblStyle w:val="GridTable6ColorfulAccent6"/>
        <w:tblW w:w="0" w:type="auto"/>
        <w:tblLook w:val="04A0" w:firstRow="1" w:lastRow="0" w:firstColumn="1" w:lastColumn="0" w:noHBand="0" w:noVBand="1"/>
      </w:tblPr>
      <w:tblGrid>
        <w:gridCol w:w="1785"/>
        <w:gridCol w:w="142"/>
        <w:gridCol w:w="1418"/>
        <w:gridCol w:w="3365"/>
        <w:gridCol w:w="2207"/>
      </w:tblGrid>
      <w:tr w:rsidR="005F654A" w:rsidTr="009C7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gridSpan w:val="2"/>
            <w:shd w:val="clear" w:color="auto" w:fill="538135" w:themeFill="accent6" w:themeFillShade="BF"/>
          </w:tcPr>
          <w:p w:rsidR="005F654A" w:rsidRPr="009C7EC8" w:rsidRDefault="004F429D" w:rsidP="004F429D">
            <w:pPr>
              <w:jc w:val="center"/>
              <w:rPr>
                <w:color w:val="FFFFFF" w:themeColor="background1"/>
              </w:rPr>
            </w:pPr>
            <w:r w:rsidRPr="009C7EC8">
              <w:rPr>
                <w:color w:val="FFFFFF" w:themeColor="background1"/>
              </w:rPr>
              <w:t>Fecha</w:t>
            </w:r>
          </w:p>
        </w:tc>
        <w:tc>
          <w:tcPr>
            <w:tcW w:w="1418" w:type="dxa"/>
            <w:shd w:val="clear" w:color="auto" w:fill="538135" w:themeFill="accent6" w:themeFillShade="BF"/>
          </w:tcPr>
          <w:p w:rsidR="005F654A" w:rsidRPr="009C7EC8" w:rsidRDefault="004F429D" w:rsidP="004F429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Versión</w:t>
            </w:r>
          </w:p>
        </w:tc>
        <w:tc>
          <w:tcPr>
            <w:tcW w:w="3365" w:type="dxa"/>
            <w:shd w:val="clear" w:color="auto" w:fill="538135" w:themeFill="accent6" w:themeFillShade="BF"/>
          </w:tcPr>
          <w:p w:rsidR="005F654A" w:rsidRPr="009C7EC8" w:rsidRDefault="004F429D" w:rsidP="004F429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Descripción</w:t>
            </w:r>
          </w:p>
        </w:tc>
        <w:tc>
          <w:tcPr>
            <w:tcW w:w="2207" w:type="dxa"/>
            <w:shd w:val="clear" w:color="auto" w:fill="538135" w:themeFill="accent6" w:themeFillShade="BF"/>
          </w:tcPr>
          <w:p w:rsidR="005F654A" w:rsidRPr="009C7EC8" w:rsidRDefault="004F429D" w:rsidP="004F429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C7EC8">
              <w:rPr>
                <w:color w:val="FFFFFF" w:themeColor="background1"/>
              </w:rPr>
              <w:t>Autor</w:t>
            </w:r>
          </w:p>
        </w:tc>
      </w:tr>
      <w:tr w:rsidR="005F654A" w:rsidTr="00046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F654A" w:rsidRPr="009C7EC8" w:rsidRDefault="00A06D0C" w:rsidP="00A06D0C">
            <w:pPr>
              <w:jc w:val="center"/>
              <w:rPr>
                <w:b w:val="0"/>
                <w:color w:val="auto"/>
              </w:rPr>
            </w:pPr>
            <w:r>
              <w:rPr>
                <w:b w:val="0"/>
                <w:color w:val="auto"/>
              </w:rPr>
              <w:t>18</w:t>
            </w:r>
            <w:r w:rsidR="004F429D" w:rsidRPr="009C7EC8">
              <w:rPr>
                <w:b w:val="0"/>
                <w:color w:val="auto"/>
              </w:rPr>
              <w:t>/</w:t>
            </w:r>
            <w:r>
              <w:rPr>
                <w:b w:val="0"/>
                <w:color w:val="auto"/>
              </w:rPr>
              <w:t>Octubre</w:t>
            </w:r>
            <w:r w:rsidR="004F429D" w:rsidRPr="009C7EC8">
              <w:rPr>
                <w:b w:val="0"/>
                <w:color w:val="auto"/>
              </w:rPr>
              <w:t>/</w:t>
            </w:r>
            <w:r>
              <w:rPr>
                <w:b w:val="0"/>
                <w:color w:val="auto"/>
              </w:rPr>
              <w:t>2016</w:t>
            </w:r>
          </w:p>
        </w:tc>
        <w:tc>
          <w:tcPr>
            <w:tcW w:w="1560" w:type="dxa"/>
            <w:gridSpan w:val="2"/>
          </w:tcPr>
          <w:p w:rsidR="005F654A" w:rsidRPr="009C7EC8" w:rsidRDefault="004F429D" w:rsidP="00876A7D">
            <w:pPr>
              <w:jc w:val="center"/>
              <w:cnfStyle w:val="000000100000" w:firstRow="0" w:lastRow="0" w:firstColumn="0" w:lastColumn="0" w:oddVBand="0" w:evenVBand="0" w:oddHBand="1" w:evenHBand="0" w:firstRowFirstColumn="0" w:firstRowLastColumn="0" w:lastRowFirstColumn="0" w:lastRowLastColumn="0"/>
              <w:rPr>
                <w:color w:val="auto"/>
              </w:rPr>
            </w:pPr>
            <w:r w:rsidRPr="009C7EC8">
              <w:rPr>
                <w:color w:val="auto"/>
              </w:rPr>
              <w:t>1.0</w:t>
            </w:r>
          </w:p>
        </w:tc>
        <w:tc>
          <w:tcPr>
            <w:tcW w:w="3365" w:type="dxa"/>
          </w:tcPr>
          <w:p w:rsidR="005F654A" w:rsidRPr="009C7EC8" w:rsidRDefault="00A06D0C" w:rsidP="009D0997">
            <w:pPr>
              <w:cnfStyle w:val="000000100000" w:firstRow="0" w:lastRow="0" w:firstColumn="0" w:lastColumn="0" w:oddVBand="0" w:evenVBand="0" w:oddHBand="1" w:evenHBand="0" w:firstRowFirstColumn="0" w:firstRowLastColumn="0" w:lastRowFirstColumn="0" w:lastRowLastColumn="0"/>
              <w:rPr>
                <w:color w:val="auto"/>
              </w:rPr>
            </w:pPr>
            <w:r>
              <w:rPr>
                <w:color w:val="auto"/>
              </w:rPr>
              <w:t>Desarrollo de la licitación</w:t>
            </w:r>
          </w:p>
        </w:tc>
        <w:tc>
          <w:tcPr>
            <w:tcW w:w="2207" w:type="dxa"/>
          </w:tcPr>
          <w:p w:rsidR="005F654A" w:rsidRPr="009C7EC8" w:rsidRDefault="00A06D0C" w:rsidP="009D0997">
            <w:pPr>
              <w:cnfStyle w:val="000000100000" w:firstRow="0" w:lastRow="0" w:firstColumn="0" w:lastColumn="0" w:oddVBand="0" w:evenVBand="0" w:oddHBand="1" w:evenHBand="0" w:firstRowFirstColumn="0" w:firstRowLastColumn="0" w:lastRowFirstColumn="0" w:lastRowLastColumn="0"/>
              <w:rPr>
                <w:color w:val="auto"/>
              </w:rPr>
            </w:pPr>
            <w:r>
              <w:rPr>
                <w:color w:val="auto"/>
              </w:rPr>
              <w:t>David Hernández</w:t>
            </w:r>
          </w:p>
        </w:tc>
      </w:tr>
      <w:tr w:rsidR="004F429D" w:rsidTr="00046709">
        <w:tc>
          <w:tcPr>
            <w:cnfStyle w:val="001000000000" w:firstRow="0" w:lastRow="0" w:firstColumn="1" w:lastColumn="0" w:oddVBand="0" w:evenVBand="0" w:oddHBand="0" w:evenHBand="0" w:firstRowFirstColumn="0" w:firstRowLastColumn="0" w:lastRowFirstColumn="0" w:lastRowLastColumn="0"/>
            <w:tcW w:w="1696" w:type="dxa"/>
          </w:tcPr>
          <w:p w:rsidR="004F429D" w:rsidRPr="009C7EC8" w:rsidRDefault="004F429D" w:rsidP="00A06D0C">
            <w:pPr>
              <w:rPr>
                <w:b w:val="0"/>
                <w:color w:val="auto"/>
              </w:rPr>
            </w:pPr>
          </w:p>
        </w:tc>
        <w:tc>
          <w:tcPr>
            <w:tcW w:w="1560" w:type="dxa"/>
            <w:gridSpan w:val="2"/>
          </w:tcPr>
          <w:p w:rsidR="004F429D" w:rsidRPr="009C7EC8" w:rsidRDefault="004F429D" w:rsidP="00876A7D">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4F429D" w:rsidRPr="009C7EC8" w:rsidRDefault="004F429D" w:rsidP="004F429D">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4F429D" w:rsidRPr="009C7EC8" w:rsidRDefault="004F429D" w:rsidP="004F429D">
            <w:pPr>
              <w:cnfStyle w:val="000000000000" w:firstRow="0" w:lastRow="0" w:firstColumn="0" w:lastColumn="0" w:oddVBand="0" w:evenVBand="0" w:oddHBand="0" w:evenHBand="0" w:firstRowFirstColumn="0" w:firstRowLastColumn="0" w:lastRowFirstColumn="0" w:lastRowLastColumn="0"/>
              <w:rPr>
                <w:color w:val="auto"/>
              </w:rPr>
            </w:pPr>
          </w:p>
        </w:tc>
      </w:tr>
      <w:tr w:rsidR="004F429D" w:rsidTr="00046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F429D" w:rsidRPr="009C7EC8" w:rsidRDefault="004F429D" w:rsidP="00876A7D">
            <w:pPr>
              <w:jc w:val="center"/>
              <w:rPr>
                <w:b w:val="0"/>
                <w:color w:val="auto"/>
              </w:rPr>
            </w:pPr>
          </w:p>
        </w:tc>
        <w:tc>
          <w:tcPr>
            <w:tcW w:w="1560" w:type="dxa"/>
            <w:gridSpan w:val="2"/>
          </w:tcPr>
          <w:p w:rsidR="004F429D" w:rsidRPr="009C7EC8" w:rsidRDefault="004F429D" w:rsidP="00876A7D">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3365" w:type="dxa"/>
          </w:tcPr>
          <w:p w:rsidR="004F429D" w:rsidRPr="009C7EC8" w:rsidRDefault="004F429D" w:rsidP="004F429D">
            <w:pPr>
              <w:cnfStyle w:val="000000100000" w:firstRow="0" w:lastRow="0" w:firstColumn="0" w:lastColumn="0" w:oddVBand="0" w:evenVBand="0" w:oddHBand="1" w:evenHBand="0" w:firstRowFirstColumn="0" w:firstRowLastColumn="0" w:lastRowFirstColumn="0" w:lastRowLastColumn="0"/>
              <w:rPr>
                <w:color w:val="auto"/>
              </w:rPr>
            </w:pPr>
          </w:p>
        </w:tc>
        <w:tc>
          <w:tcPr>
            <w:tcW w:w="2207" w:type="dxa"/>
          </w:tcPr>
          <w:p w:rsidR="004F429D" w:rsidRPr="009C7EC8" w:rsidRDefault="004F429D" w:rsidP="004F429D">
            <w:pPr>
              <w:cnfStyle w:val="000000100000" w:firstRow="0" w:lastRow="0" w:firstColumn="0" w:lastColumn="0" w:oddVBand="0" w:evenVBand="0" w:oddHBand="1" w:evenHBand="0" w:firstRowFirstColumn="0" w:firstRowLastColumn="0" w:lastRowFirstColumn="0" w:lastRowLastColumn="0"/>
              <w:rPr>
                <w:color w:val="auto"/>
              </w:rPr>
            </w:pPr>
          </w:p>
        </w:tc>
      </w:tr>
      <w:tr w:rsidR="004F429D" w:rsidTr="00046709">
        <w:tc>
          <w:tcPr>
            <w:cnfStyle w:val="001000000000" w:firstRow="0" w:lastRow="0" w:firstColumn="1" w:lastColumn="0" w:oddVBand="0" w:evenVBand="0" w:oddHBand="0" w:evenHBand="0" w:firstRowFirstColumn="0" w:firstRowLastColumn="0" w:lastRowFirstColumn="0" w:lastRowLastColumn="0"/>
            <w:tcW w:w="1696" w:type="dxa"/>
          </w:tcPr>
          <w:p w:rsidR="004F429D" w:rsidRPr="009C7EC8" w:rsidRDefault="004F429D" w:rsidP="00876A7D">
            <w:pPr>
              <w:jc w:val="center"/>
              <w:rPr>
                <w:b w:val="0"/>
                <w:color w:val="auto"/>
              </w:rPr>
            </w:pPr>
          </w:p>
        </w:tc>
        <w:tc>
          <w:tcPr>
            <w:tcW w:w="1560" w:type="dxa"/>
            <w:gridSpan w:val="2"/>
          </w:tcPr>
          <w:p w:rsidR="004F429D" w:rsidRPr="009C7EC8" w:rsidRDefault="004F429D" w:rsidP="00876A7D">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3365" w:type="dxa"/>
          </w:tcPr>
          <w:p w:rsidR="004F429D" w:rsidRPr="009C7EC8" w:rsidRDefault="004F429D" w:rsidP="004F429D">
            <w:pPr>
              <w:cnfStyle w:val="000000000000" w:firstRow="0" w:lastRow="0" w:firstColumn="0" w:lastColumn="0" w:oddVBand="0" w:evenVBand="0" w:oddHBand="0" w:evenHBand="0" w:firstRowFirstColumn="0" w:firstRowLastColumn="0" w:lastRowFirstColumn="0" w:lastRowLastColumn="0"/>
              <w:rPr>
                <w:color w:val="auto"/>
              </w:rPr>
            </w:pPr>
          </w:p>
        </w:tc>
        <w:tc>
          <w:tcPr>
            <w:tcW w:w="2207" w:type="dxa"/>
          </w:tcPr>
          <w:p w:rsidR="004F429D" w:rsidRPr="009C7EC8" w:rsidRDefault="004F429D" w:rsidP="004F429D">
            <w:pPr>
              <w:cnfStyle w:val="000000000000" w:firstRow="0" w:lastRow="0" w:firstColumn="0" w:lastColumn="0" w:oddVBand="0" w:evenVBand="0" w:oddHBand="0" w:evenHBand="0" w:firstRowFirstColumn="0" w:firstRowLastColumn="0" w:lastRowFirstColumn="0" w:lastRowLastColumn="0"/>
              <w:rPr>
                <w:color w:val="auto"/>
              </w:rPr>
            </w:pPr>
          </w:p>
        </w:tc>
      </w:tr>
    </w:tbl>
    <w:p w:rsidR="009D0997" w:rsidRDefault="009D0997" w:rsidP="009D0997"/>
    <w:p w:rsidR="005F654A" w:rsidRPr="005F654A" w:rsidRDefault="005F654A" w:rsidP="009D0997"/>
    <w:p w:rsidR="009D0997" w:rsidRPr="005F654A" w:rsidRDefault="009D0997" w:rsidP="009D0997"/>
    <w:p w:rsidR="009D0997" w:rsidRPr="005F654A" w:rsidRDefault="009D0997" w:rsidP="009D0997"/>
    <w:p w:rsidR="004F429D" w:rsidRDefault="004F429D">
      <w:pPr>
        <w:rPr>
          <w:rFonts w:asciiTheme="majorHAnsi" w:eastAsiaTheme="majorEastAsia" w:hAnsiTheme="majorHAnsi" w:cstheme="majorBidi"/>
          <w:b/>
          <w:bCs/>
          <w:color w:val="2E74B5" w:themeColor="accent1" w:themeShade="BF"/>
          <w:sz w:val="28"/>
          <w:szCs w:val="28"/>
        </w:rPr>
      </w:pPr>
      <w:bookmarkStart w:id="3" w:name="_Toc334283908"/>
      <w:r>
        <w:br w:type="page"/>
      </w:r>
    </w:p>
    <w:p w:rsidR="009D0997" w:rsidRPr="004F429D" w:rsidRDefault="005630B8" w:rsidP="004F429D">
      <w:pPr>
        <w:pStyle w:val="Ttulo1"/>
        <w:jc w:val="center"/>
        <w:rPr>
          <w:color w:val="385623" w:themeColor="accent6" w:themeShade="80"/>
          <w:lang w:val="es-CO"/>
        </w:rPr>
      </w:pPr>
      <w:bookmarkStart w:id="4" w:name="_Toc381264827"/>
      <w:bookmarkStart w:id="5" w:name="_Toc464567654"/>
      <w:r w:rsidRPr="004F429D">
        <w:rPr>
          <w:color w:val="385623" w:themeColor="accent6" w:themeShade="80"/>
          <w:lang w:val="es-CO"/>
        </w:rPr>
        <w:lastRenderedPageBreak/>
        <w:t>INTRODUCCIÓN</w:t>
      </w:r>
      <w:bookmarkEnd w:id="3"/>
      <w:bookmarkEnd w:id="4"/>
      <w:bookmarkEnd w:id="5"/>
    </w:p>
    <w:p w:rsidR="009D0997" w:rsidRPr="005F654A" w:rsidRDefault="009D0997" w:rsidP="009D0997">
      <w:pPr>
        <w:rPr>
          <w:rFonts w:ascii="Arial" w:hAnsi="Arial" w:cs="Arial"/>
          <w:sz w:val="26"/>
          <w:szCs w:val="26"/>
        </w:rPr>
      </w:pPr>
    </w:p>
    <w:p w:rsidR="005630B8" w:rsidRDefault="005630B8" w:rsidP="006670C3">
      <w:pPr>
        <w:pStyle w:val="Ttulo2"/>
        <w:jc w:val="both"/>
        <w:rPr>
          <w:b/>
          <w:color w:val="385623" w:themeColor="accent6" w:themeShade="80"/>
        </w:rPr>
      </w:pPr>
      <w:bookmarkStart w:id="6" w:name="_Toc334283909"/>
      <w:bookmarkStart w:id="7" w:name="_Toc381264828"/>
    </w:p>
    <w:bookmarkEnd w:id="6"/>
    <w:bookmarkEnd w:id="7"/>
    <w:p w:rsidR="009D0997" w:rsidRDefault="00A06D0C" w:rsidP="006670C3">
      <w:pPr>
        <w:jc w:val="both"/>
        <w:rPr>
          <w:rFonts w:asciiTheme="majorHAnsi" w:eastAsiaTheme="majorEastAsia" w:hAnsiTheme="majorHAnsi" w:cstheme="majorBidi"/>
          <w:b/>
          <w:color w:val="385623" w:themeColor="accent6" w:themeShade="80"/>
          <w:sz w:val="26"/>
          <w:szCs w:val="26"/>
        </w:rPr>
      </w:pPr>
      <w:r w:rsidRPr="00A06D0C">
        <w:rPr>
          <w:rFonts w:ascii="Arial" w:hAnsi="Arial" w:cs="Arial"/>
          <w:sz w:val="26"/>
          <w:szCs w:val="26"/>
        </w:rPr>
        <w:t xml:space="preserve">El objetivo principal de </w:t>
      </w:r>
      <w:r>
        <w:rPr>
          <w:rFonts w:ascii="Arial" w:hAnsi="Arial" w:cs="Arial"/>
          <w:sz w:val="26"/>
          <w:szCs w:val="26"/>
        </w:rPr>
        <w:t xml:space="preserve">este documento </w:t>
      </w:r>
      <w:r w:rsidRPr="00A06D0C">
        <w:rPr>
          <w:rFonts w:ascii="Arial" w:hAnsi="Arial" w:cs="Arial"/>
          <w:sz w:val="26"/>
          <w:szCs w:val="26"/>
        </w:rPr>
        <w:t>es identificar y documentar los requerimientos y restricciones del proyecto. En esta etapa es esencial enfocarse en determinar las necesidades de información clave, para el desarrollo de las actividades del área de negocio que se está trabajando, lo cual ayudaría en el cumplimiento de algunas de las metas que facilitará la toma de decisiones</w:t>
      </w:r>
    </w:p>
    <w:p w:rsidR="00A06D0C" w:rsidRPr="005F654A" w:rsidRDefault="00A06D0C" w:rsidP="006670C3">
      <w:pPr>
        <w:jc w:val="both"/>
        <w:rPr>
          <w:rFonts w:ascii="Arial" w:hAnsi="Arial" w:cs="Arial"/>
          <w:sz w:val="24"/>
          <w:szCs w:val="24"/>
        </w:rPr>
      </w:pPr>
    </w:p>
    <w:p w:rsidR="009D0997" w:rsidRDefault="009D0997" w:rsidP="006670C3">
      <w:pPr>
        <w:pStyle w:val="Ttulo2"/>
        <w:jc w:val="both"/>
        <w:rPr>
          <w:b/>
          <w:color w:val="385623" w:themeColor="accent6" w:themeShade="80"/>
        </w:rPr>
      </w:pPr>
      <w:bookmarkStart w:id="8" w:name="_Toc334283911"/>
      <w:bookmarkStart w:id="9" w:name="_Toc381264830"/>
      <w:bookmarkStart w:id="10" w:name="_Toc464567655"/>
      <w:r w:rsidRPr="003567BC">
        <w:rPr>
          <w:b/>
          <w:color w:val="385623" w:themeColor="accent6" w:themeShade="80"/>
        </w:rPr>
        <w:t>Definiciones, acrónimos y abreviaciones.</w:t>
      </w:r>
      <w:bookmarkEnd w:id="8"/>
      <w:bookmarkEnd w:id="9"/>
      <w:bookmarkEnd w:id="10"/>
    </w:p>
    <w:p w:rsidR="00A06D0C" w:rsidRPr="00A06D0C" w:rsidRDefault="00A06D0C" w:rsidP="00A06D0C"/>
    <w:p w:rsidR="00D625DC" w:rsidRDefault="00D625DC" w:rsidP="009D0997">
      <w:pPr>
        <w:rPr>
          <w:rFonts w:ascii="Arial" w:hAnsi="Arial" w:cs="Arial"/>
          <w:sz w:val="24"/>
          <w:szCs w:val="24"/>
        </w:rPr>
      </w:pPr>
      <w:r w:rsidRPr="00A06D0C">
        <w:rPr>
          <w:rFonts w:ascii="Arial" w:hAnsi="Arial" w:cs="Arial"/>
          <w:b/>
          <w:sz w:val="24"/>
          <w:szCs w:val="24"/>
        </w:rPr>
        <w:t>Indicador:</w:t>
      </w:r>
      <w:r w:rsidR="00341E81">
        <w:rPr>
          <w:rFonts w:ascii="Arial" w:hAnsi="Arial" w:cs="Arial"/>
          <w:sz w:val="24"/>
          <w:szCs w:val="24"/>
        </w:rPr>
        <w:t xml:space="preserve"> Representan lo que se desea analizar</w:t>
      </w:r>
      <w:r w:rsidR="00DF5C39">
        <w:rPr>
          <w:rFonts w:ascii="Arial" w:hAnsi="Arial" w:cs="Arial"/>
          <w:sz w:val="24"/>
          <w:szCs w:val="24"/>
        </w:rPr>
        <w:t xml:space="preserve"> concretamente, por ejemplo</w:t>
      </w:r>
      <w:r w:rsidR="006D3C91">
        <w:rPr>
          <w:rFonts w:ascii="Arial" w:hAnsi="Arial" w:cs="Arial"/>
          <w:sz w:val="24"/>
          <w:szCs w:val="24"/>
        </w:rPr>
        <w:t>: saldos, promedios, cantidades, sumatorias, entre otros.</w:t>
      </w:r>
      <w:r w:rsidR="00DF5C39">
        <w:rPr>
          <w:rFonts w:ascii="Arial" w:hAnsi="Arial" w:cs="Arial"/>
          <w:sz w:val="24"/>
          <w:szCs w:val="24"/>
        </w:rPr>
        <w:t xml:space="preserve"> </w:t>
      </w:r>
    </w:p>
    <w:p w:rsidR="00EB2A1A" w:rsidRDefault="00D625DC" w:rsidP="009D0997">
      <w:pPr>
        <w:rPr>
          <w:rFonts w:ascii="Arial" w:hAnsi="Arial" w:cs="Arial"/>
          <w:sz w:val="24"/>
          <w:szCs w:val="24"/>
        </w:rPr>
      </w:pPr>
      <w:r w:rsidRPr="005757D7">
        <w:rPr>
          <w:rFonts w:ascii="Arial" w:hAnsi="Arial" w:cs="Arial"/>
          <w:b/>
          <w:sz w:val="24"/>
          <w:szCs w:val="24"/>
        </w:rPr>
        <w:t>Perspectiva</w:t>
      </w:r>
      <w:r w:rsidR="005B1EF6">
        <w:rPr>
          <w:rFonts w:ascii="Arial" w:hAnsi="Arial" w:cs="Arial"/>
          <w:sz w:val="24"/>
          <w:szCs w:val="24"/>
        </w:rPr>
        <w:t>:</w:t>
      </w:r>
      <w:r w:rsidR="00341E81">
        <w:rPr>
          <w:rFonts w:ascii="Arial" w:hAnsi="Arial" w:cs="Arial"/>
          <w:sz w:val="24"/>
          <w:szCs w:val="24"/>
        </w:rPr>
        <w:t xml:space="preserve"> Se refieren a los objetos mediante los cuales se requiere examinar los indicadores, por ejemplo: Estudiante, Facultad, Programa, Proveedores entre otros.</w:t>
      </w:r>
    </w:p>
    <w:p w:rsidR="00D625DC" w:rsidRDefault="00D625DC" w:rsidP="009D0997"/>
    <w:p w:rsidR="005630B8" w:rsidRDefault="005630B8">
      <w:pPr>
        <w:rPr>
          <w:color w:val="385623" w:themeColor="accent6" w:themeShade="80"/>
        </w:rPr>
      </w:pPr>
      <w:r>
        <w:rPr>
          <w:color w:val="385623" w:themeColor="accent6" w:themeShade="80"/>
        </w:rPr>
        <w:br w:type="page"/>
      </w:r>
    </w:p>
    <w:p w:rsidR="00946701" w:rsidRDefault="00946701">
      <w:pPr>
        <w:rPr>
          <w:color w:val="385623" w:themeColor="accent6" w:themeShade="80"/>
        </w:rPr>
      </w:pPr>
    </w:p>
    <w:p w:rsidR="00946701" w:rsidRPr="00946701" w:rsidRDefault="00046709" w:rsidP="00946701">
      <w:pPr>
        <w:pStyle w:val="Ttulo1"/>
        <w:jc w:val="center"/>
        <w:rPr>
          <w:color w:val="538135" w:themeColor="accent6" w:themeShade="BF"/>
          <w:lang w:val="es-CO"/>
        </w:rPr>
      </w:pPr>
      <w:bookmarkStart w:id="11" w:name="_Toc464567656"/>
      <w:r>
        <w:rPr>
          <w:color w:val="538135" w:themeColor="accent6" w:themeShade="BF"/>
          <w:lang w:val="es-CO"/>
        </w:rPr>
        <w:t>Licitación</w:t>
      </w:r>
      <w:r w:rsidR="00946701" w:rsidRPr="00946701">
        <w:rPr>
          <w:color w:val="538135" w:themeColor="accent6" w:themeShade="BF"/>
          <w:lang w:val="es-CO"/>
        </w:rPr>
        <w:t>.</w:t>
      </w:r>
      <w:bookmarkEnd w:id="11"/>
    </w:p>
    <w:p w:rsidR="00664A79" w:rsidRDefault="00664A79" w:rsidP="00664A79">
      <w:pPr>
        <w:pStyle w:val="Ttulo2"/>
        <w:rPr>
          <w:color w:val="538135" w:themeColor="accent6" w:themeShade="BF"/>
        </w:rPr>
      </w:pPr>
    </w:p>
    <w:p w:rsidR="0071106F" w:rsidRDefault="0071106F" w:rsidP="0071106F">
      <w:pPr>
        <w:pStyle w:val="Ttulo2"/>
        <w:jc w:val="both"/>
        <w:rPr>
          <w:b/>
          <w:color w:val="70AD47" w:themeColor="accent6"/>
        </w:rPr>
      </w:pPr>
      <w:bookmarkStart w:id="12" w:name="_Toc464567657"/>
      <w:r>
        <w:rPr>
          <w:b/>
          <w:color w:val="70AD47" w:themeColor="accent6"/>
        </w:rPr>
        <w:t>Indicadores.</w:t>
      </w:r>
    </w:p>
    <w:p w:rsidR="0071106F" w:rsidRPr="0071106F" w:rsidRDefault="0071106F" w:rsidP="0071106F"/>
    <w:p w:rsidR="0071106F" w:rsidRPr="00E95979" w:rsidRDefault="0071106F" w:rsidP="0071106F">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71106F" w:rsidRPr="00DA2588" w:rsidRDefault="0071106F" w:rsidP="0071106F">
      <w:pPr>
        <w:pStyle w:val="Prrafodelista"/>
        <w:numPr>
          <w:ilvl w:val="0"/>
          <w:numId w:val="3"/>
        </w:numPr>
        <w:jc w:val="both"/>
        <w:rPr>
          <w:sz w:val="24"/>
          <w:szCs w:val="24"/>
        </w:rPr>
      </w:pPr>
      <w:r w:rsidRPr="00DA2588">
        <w:rPr>
          <w:sz w:val="24"/>
          <w:szCs w:val="24"/>
        </w:rPr>
        <w:t>índice de ingresos por entradas al parque respecto a las ventas de productos.</w:t>
      </w:r>
    </w:p>
    <w:p w:rsidR="0071106F" w:rsidRPr="00DA2588" w:rsidRDefault="0071106F" w:rsidP="0071106F">
      <w:pPr>
        <w:pStyle w:val="Prrafodelista"/>
        <w:numPr>
          <w:ilvl w:val="0"/>
          <w:numId w:val="3"/>
        </w:numPr>
        <w:jc w:val="both"/>
        <w:rPr>
          <w:sz w:val="24"/>
          <w:szCs w:val="24"/>
        </w:rPr>
      </w:pPr>
      <w:r>
        <w:rPr>
          <w:sz w:val="24"/>
          <w:szCs w:val="24"/>
        </w:rPr>
        <w:t>Coeficiente de ventas por región.</w:t>
      </w:r>
    </w:p>
    <w:p w:rsidR="0071106F" w:rsidRPr="00925E9F" w:rsidRDefault="0071106F" w:rsidP="0071106F">
      <w:pPr>
        <w:pStyle w:val="Prrafodelista"/>
        <w:numPr>
          <w:ilvl w:val="0"/>
          <w:numId w:val="3"/>
        </w:numPr>
        <w:jc w:val="both"/>
        <w:rPr>
          <w:sz w:val="24"/>
          <w:szCs w:val="24"/>
        </w:rPr>
      </w:pPr>
      <w:r>
        <w:rPr>
          <w:sz w:val="24"/>
          <w:szCs w:val="24"/>
        </w:rPr>
        <w:t>Índice de aumento de ventas de los empleados capacitados.</w:t>
      </w:r>
    </w:p>
    <w:p w:rsidR="0071106F" w:rsidRPr="00DA2588" w:rsidRDefault="0071106F" w:rsidP="0071106F">
      <w:pPr>
        <w:pStyle w:val="Prrafodelista"/>
        <w:numPr>
          <w:ilvl w:val="0"/>
          <w:numId w:val="3"/>
        </w:numPr>
        <w:jc w:val="both"/>
        <w:rPr>
          <w:sz w:val="24"/>
          <w:szCs w:val="24"/>
        </w:rPr>
      </w:pPr>
      <w:r w:rsidRPr="00925E9F">
        <w:rPr>
          <w:sz w:val="24"/>
          <w:szCs w:val="24"/>
        </w:rPr>
        <w:t>Tasa de rendimiento de</w:t>
      </w:r>
      <w:r>
        <w:rPr>
          <w:sz w:val="24"/>
          <w:szCs w:val="24"/>
        </w:rPr>
        <w:t xml:space="preserve"> los</w:t>
      </w:r>
      <w:r w:rsidRPr="00925E9F">
        <w:rPr>
          <w:sz w:val="24"/>
          <w:szCs w:val="24"/>
        </w:rPr>
        <w:t xml:space="preserve"> empleados.</w:t>
      </w:r>
    </w:p>
    <w:p w:rsidR="0071106F" w:rsidRDefault="0071106F" w:rsidP="0071106F">
      <w:pPr>
        <w:pStyle w:val="Prrafodelista"/>
        <w:numPr>
          <w:ilvl w:val="0"/>
          <w:numId w:val="3"/>
        </w:numPr>
        <w:jc w:val="both"/>
      </w:pPr>
      <w:r>
        <w:rPr>
          <w:sz w:val="24"/>
          <w:szCs w:val="24"/>
        </w:rPr>
        <w:t>Coeficiente de rotación de los productos en inventario.</w:t>
      </w:r>
    </w:p>
    <w:p w:rsidR="0071106F" w:rsidRDefault="0071106F" w:rsidP="006670C3">
      <w:pPr>
        <w:pStyle w:val="Ttulo2"/>
        <w:jc w:val="both"/>
        <w:rPr>
          <w:b/>
          <w:color w:val="70AD47" w:themeColor="accent6"/>
        </w:rPr>
      </w:pPr>
    </w:p>
    <w:p w:rsidR="00515CC1" w:rsidRDefault="00AF19CB" w:rsidP="006670C3">
      <w:pPr>
        <w:pStyle w:val="Ttulo2"/>
        <w:jc w:val="both"/>
        <w:rPr>
          <w:b/>
          <w:color w:val="70AD47" w:themeColor="accent6"/>
        </w:rPr>
      </w:pPr>
      <w:r>
        <w:rPr>
          <w:b/>
          <w:color w:val="70AD47" w:themeColor="accent6"/>
        </w:rPr>
        <w:t>R</w:t>
      </w:r>
      <w:r w:rsidR="00E926CB">
        <w:rPr>
          <w:b/>
          <w:color w:val="70AD47" w:themeColor="accent6"/>
        </w:rPr>
        <w:t>esumen de requerimientos.</w:t>
      </w:r>
      <w:bookmarkEnd w:id="12"/>
    </w:p>
    <w:p w:rsidR="00630529" w:rsidRDefault="00A06D0C" w:rsidP="00515CC1">
      <w:pPr>
        <w:jc w:val="both"/>
        <w:rPr>
          <w:sz w:val="24"/>
          <w:szCs w:val="24"/>
        </w:rPr>
      </w:pPr>
      <w:r>
        <w:rPr>
          <w:sz w:val="24"/>
          <w:szCs w:val="24"/>
        </w:rPr>
        <w:t>A continuación se documentan</w:t>
      </w:r>
      <w:r w:rsidR="00DD558A" w:rsidRPr="00AF19CB">
        <w:rPr>
          <w:sz w:val="24"/>
          <w:szCs w:val="24"/>
        </w:rPr>
        <w:t xml:space="preserve"> l</w:t>
      </w:r>
      <w:r>
        <w:rPr>
          <w:sz w:val="24"/>
          <w:szCs w:val="24"/>
        </w:rPr>
        <w:t>os requerimientos identificados</w:t>
      </w:r>
      <w:r w:rsidR="00C701AB">
        <w:rPr>
          <w:sz w:val="24"/>
          <w:szCs w:val="24"/>
        </w:rPr>
        <w:t>:</w:t>
      </w:r>
    </w:p>
    <w:p w:rsidR="00F51C96" w:rsidRDefault="00F51C96" w:rsidP="00515CC1">
      <w:pPr>
        <w:jc w:val="both"/>
        <w:rPr>
          <w:sz w:val="24"/>
          <w:szCs w:val="24"/>
        </w:rPr>
      </w:pPr>
      <w:r w:rsidRPr="00F51C96">
        <w:rPr>
          <w:b/>
          <w:sz w:val="24"/>
          <w:szCs w:val="24"/>
        </w:rPr>
        <w:t>Código</w:t>
      </w:r>
      <w:r>
        <w:rPr>
          <w:sz w:val="24"/>
          <w:szCs w:val="24"/>
        </w:rPr>
        <w:t xml:space="preserve">: </w:t>
      </w:r>
      <w:r w:rsidR="00FF190B">
        <w:rPr>
          <w:sz w:val="24"/>
          <w:szCs w:val="24"/>
        </w:rPr>
        <w:t>01</w:t>
      </w:r>
    </w:p>
    <w:p w:rsidR="00C701AB" w:rsidRDefault="00C701AB" w:rsidP="00515CC1">
      <w:pPr>
        <w:jc w:val="both"/>
        <w:rPr>
          <w:sz w:val="24"/>
          <w:szCs w:val="24"/>
        </w:rPr>
      </w:pPr>
      <w:r w:rsidRPr="00C701AB">
        <w:rPr>
          <w:b/>
          <w:sz w:val="24"/>
          <w:szCs w:val="24"/>
        </w:rPr>
        <w:t>Requerimiento</w:t>
      </w:r>
      <w:r w:rsidR="00A06D0C">
        <w:rPr>
          <w:sz w:val="24"/>
          <w:szCs w:val="24"/>
        </w:rPr>
        <w:t>:</w:t>
      </w:r>
      <w:r>
        <w:rPr>
          <w:sz w:val="24"/>
          <w:szCs w:val="24"/>
        </w:rPr>
        <w:t xml:space="preserve"> </w:t>
      </w:r>
      <w:r w:rsidR="00192CBF">
        <w:rPr>
          <w:sz w:val="24"/>
          <w:szCs w:val="24"/>
        </w:rPr>
        <w:t>El sistema</w:t>
      </w:r>
      <w:r w:rsidR="006A6623">
        <w:rPr>
          <w:sz w:val="24"/>
          <w:szCs w:val="24"/>
        </w:rPr>
        <w:t xml:space="preserve"> permitirá</w:t>
      </w:r>
      <w:r w:rsidR="00192CBF">
        <w:rPr>
          <w:sz w:val="24"/>
          <w:szCs w:val="24"/>
        </w:rPr>
        <w:t xml:space="preserve"> analizar la información de ventas de un producto por mes o por año.</w:t>
      </w:r>
    </w:p>
    <w:p w:rsidR="00D0595C" w:rsidRDefault="00F51C96" w:rsidP="00515CC1">
      <w:pPr>
        <w:jc w:val="both"/>
        <w:rPr>
          <w:sz w:val="24"/>
          <w:szCs w:val="24"/>
        </w:rPr>
      </w:pPr>
      <w:r w:rsidRPr="00B5512F">
        <w:rPr>
          <w:b/>
          <w:sz w:val="24"/>
          <w:szCs w:val="24"/>
        </w:rPr>
        <w:t>Tipo</w:t>
      </w:r>
      <w:r>
        <w:rPr>
          <w:sz w:val="24"/>
          <w:szCs w:val="24"/>
        </w:rPr>
        <w:t>:</w:t>
      </w:r>
      <w:r w:rsidR="00B5512F">
        <w:rPr>
          <w:sz w:val="24"/>
          <w:szCs w:val="24"/>
        </w:rPr>
        <w:t xml:space="preserve"> </w:t>
      </w:r>
      <w:r w:rsidR="00A06D0C">
        <w:rPr>
          <w:sz w:val="24"/>
          <w:szCs w:val="24"/>
        </w:rPr>
        <w:t>necesario</w:t>
      </w:r>
    </w:p>
    <w:p w:rsidR="00C701AB" w:rsidRDefault="00C701AB" w:rsidP="00515CC1">
      <w:pPr>
        <w:jc w:val="both"/>
        <w:rPr>
          <w:sz w:val="24"/>
          <w:szCs w:val="24"/>
        </w:rPr>
      </w:pPr>
      <w:r w:rsidRPr="00C701AB">
        <w:rPr>
          <w:b/>
          <w:sz w:val="24"/>
          <w:szCs w:val="24"/>
        </w:rPr>
        <w:t>Perspectivas</w:t>
      </w:r>
      <w:r>
        <w:rPr>
          <w:sz w:val="24"/>
          <w:szCs w:val="24"/>
        </w:rPr>
        <w:t xml:space="preserve">: </w:t>
      </w:r>
      <w:r w:rsidR="00246739">
        <w:rPr>
          <w:sz w:val="24"/>
          <w:szCs w:val="24"/>
        </w:rPr>
        <w:t>producto, tiempo.</w:t>
      </w:r>
    </w:p>
    <w:p w:rsidR="004732BE" w:rsidRDefault="00C701AB" w:rsidP="00515CC1">
      <w:pPr>
        <w:jc w:val="both"/>
        <w:rPr>
          <w:sz w:val="24"/>
          <w:szCs w:val="24"/>
        </w:rPr>
      </w:pPr>
      <w:r w:rsidRPr="00C701AB">
        <w:rPr>
          <w:b/>
          <w:sz w:val="24"/>
          <w:szCs w:val="24"/>
        </w:rPr>
        <w:t>Indicadores</w:t>
      </w:r>
      <w:r>
        <w:rPr>
          <w:sz w:val="24"/>
          <w:szCs w:val="24"/>
        </w:rPr>
        <w:t xml:space="preserve">: </w:t>
      </w:r>
    </w:p>
    <w:p w:rsidR="00E95979" w:rsidRDefault="00E95979" w:rsidP="00E95979">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r w:rsidR="00EB653A">
        <w:rPr>
          <w:sz w:val="24"/>
          <w:szCs w:val="24"/>
        </w:rPr>
        <w:t>.</w:t>
      </w:r>
    </w:p>
    <w:p w:rsidR="00EB653A" w:rsidRPr="00E95979" w:rsidRDefault="00EB653A" w:rsidP="00EB653A">
      <w:pPr>
        <w:pStyle w:val="Prrafodelista"/>
        <w:numPr>
          <w:ilvl w:val="0"/>
          <w:numId w:val="3"/>
        </w:numPr>
        <w:jc w:val="both"/>
        <w:rPr>
          <w:sz w:val="24"/>
          <w:szCs w:val="24"/>
        </w:rPr>
      </w:pPr>
      <w:r w:rsidRPr="00EB653A">
        <w:rPr>
          <w:sz w:val="24"/>
          <w:szCs w:val="24"/>
        </w:rPr>
        <w:t>índice de ingresos por entradas al parque respecto a las ventas de productos.</w:t>
      </w:r>
    </w:p>
    <w:p w:rsidR="00E95979" w:rsidRPr="00E95979" w:rsidRDefault="00E95979" w:rsidP="00E95979">
      <w:pPr>
        <w:pStyle w:val="Prrafodelista"/>
        <w:jc w:val="both"/>
        <w:rPr>
          <w:sz w:val="24"/>
          <w:szCs w:val="24"/>
        </w:rPr>
      </w:pPr>
    </w:p>
    <w:p w:rsidR="00A06D0C" w:rsidRDefault="00C701AB" w:rsidP="00515CC1">
      <w:pPr>
        <w:jc w:val="both"/>
        <w:rPr>
          <w:sz w:val="24"/>
          <w:szCs w:val="24"/>
        </w:rPr>
      </w:pPr>
      <w:r w:rsidRPr="008A16B1">
        <w:rPr>
          <w:b/>
          <w:sz w:val="24"/>
          <w:szCs w:val="24"/>
        </w:rPr>
        <w:t>Relación o hecho</w:t>
      </w:r>
      <w:r>
        <w:rPr>
          <w:sz w:val="24"/>
          <w:szCs w:val="24"/>
        </w:rPr>
        <w:t>:</w:t>
      </w:r>
      <w:r w:rsidR="008A16B1">
        <w:rPr>
          <w:sz w:val="24"/>
          <w:szCs w:val="24"/>
        </w:rPr>
        <w:t xml:space="preserve"> </w:t>
      </w:r>
      <w:r w:rsidR="00497D3D">
        <w:rPr>
          <w:sz w:val="24"/>
          <w:szCs w:val="24"/>
        </w:rPr>
        <w:t xml:space="preserve">Venta de </w:t>
      </w:r>
      <w:r w:rsidR="00775F7C">
        <w:rPr>
          <w:sz w:val="24"/>
          <w:szCs w:val="24"/>
        </w:rPr>
        <w:t>producto</w:t>
      </w:r>
    </w:p>
    <w:p w:rsidR="00DE2AAF" w:rsidRDefault="00613ACA" w:rsidP="00853071">
      <w:pPr>
        <w:jc w:val="center"/>
      </w:pPr>
      <w:r>
        <w:rPr>
          <w:noProof/>
          <w:lang w:val="es-ES" w:eastAsia="es-ES"/>
        </w:rPr>
        <w:lastRenderedPageBreak/>
        <w:drawing>
          <wp:inline distT="0" distB="0" distL="0" distR="0" wp14:anchorId="7E4CE501" wp14:editId="66FA5CCF">
            <wp:extent cx="5400040" cy="3150235"/>
            <wp:effectExtent l="0" t="0" r="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D0D08" w:rsidRDefault="008D0D08" w:rsidP="006670C3">
      <w:pPr>
        <w:jc w:val="both"/>
      </w:pPr>
    </w:p>
    <w:p w:rsidR="00FF190B" w:rsidRDefault="00FF190B" w:rsidP="00FF190B">
      <w:pPr>
        <w:jc w:val="both"/>
        <w:rPr>
          <w:sz w:val="24"/>
          <w:szCs w:val="24"/>
        </w:rPr>
      </w:pPr>
      <w:r w:rsidRPr="00F51C96">
        <w:rPr>
          <w:b/>
          <w:sz w:val="24"/>
          <w:szCs w:val="24"/>
        </w:rPr>
        <w:t>Código</w:t>
      </w:r>
      <w:r>
        <w:rPr>
          <w:sz w:val="24"/>
          <w:szCs w:val="24"/>
        </w:rPr>
        <w:t>: 02</w:t>
      </w:r>
    </w:p>
    <w:p w:rsidR="00FF190B" w:rsidRDefault="00FF190B" w:rsidP="00FF190B">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192CBF">
        <w:rPr>
          <w:sz w:val="24"/>
          <w:szCs w:val="24"/>
        </w:rPr>
        <w:t>analizar la información de las entradas al parque por mes o por año.</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Pr>
          <w:sz w:val="24"/>
          <w:szCs w:val="24"/>
        </w:rPr>
        <w:t xml:space="preserve">: </w:t>
      </w:r>
      <w:r w:rsidR="00775F7C">
        <w:rPr>
          <w:sz w:val="24"/>
          <w:szCs w:val="24"/>
        </w:rPr>
        <w:t>parque, tiempo.</w:t>
      </w:r>
    </w:p>
    <w:p w:rsidR="00FF190B" w:rsidRDefault="00FF190B" w:rsidP="00FF190B">
      <w:pPr>
        <w:jc w:val="both"/>
        <w:rPr>
          <w:sz w:val="24"/>
          <w:szCs w:val="24"/>
        </w:rPr>
      </w:pPr>
      <w:r w:rsidRPr="00C701AB">
        <w:rPr>
          <w:b/>
          <w:sz w:val="24"/>
          <w:szCs w:val="24"/>
        </w:rPr>
        <w:t>Indicadores</w:t>
      </w:r>
      <w:r>
        <w:rPr>
          <w:sz w:val="24"/>
          <w:szCs w:val="24"/>
        </w:rPr>
        <w:t xml:space="preserve">: </w:t>
      </w:r>
    </w:p>
    <w:p w:rsidR="00E95979" w:rsidRDefault="00E95979" w:rsidP="00E95979">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EB653A" w:rsidRPr="00E95979" w:rsidRDefault="00EB653A" w:rsidP="00EB653A">
      <w:pPr>
        <w:pStyle w:val="Prrafodelista"/>
        <w:numPr>
          <w:ilvl w:val="0"/>
          <w:numId w:val="3"/>
        </w:numPr>
        <w:jc w:val="both"/>
        <w:rPr>
          <w:sz w:val="24"/>
          <w:szCs w:val="24"/>
        </w:rPr>
      </w:pPr>
      <w:r w:rsidRPr="00EB653A">
        <w:rPr>
          <w:sz w:val="24"/>
          <w:szCs w:val="24"/>
        </w:rPr>
        <w:t>índice de ingresos por entradas al parque respecto a las ventas de productos.</w:t>
      </w:r>
    </w:p>
    <w:p w:rsidR="00E95979" w:rsidRPr="004732BE" w:rsidRDefault="00E95979" w:rsidP="00E95979">
      <w:pPr>
        <w:pStyle w:val="Prrafodelista"/>
        <w:jc w:val="both"/>
        <w:rPr>
          <w:sz w:val="24"/>
          <w:szCs w:val="24"/>
        </w:rPr>
      </w:pPr>
    </w:p>
    <w:p w:rsidR="00FF190B" w:rsidRDefault="00FF190B" w:rsidP="00FF190B">
      <w:pPr>
        <w:jc w:val="both"/>
        <w:rPr>
          <w:sz w:val="24"/>
          <w:szCs w:val="24"/>
        </w:rPr>
      </w:pPr>
      <w:r w:rsidRPr="008A16B1">
        <w:rPr>
          <w:b/>
          <w:sz w:val="24"/>
          <w:szCs w:val="24"/>
        </w:rPr>
        <w:t>Relación o hecho</w:t>
      </w:r>
      <w:r>
        <w:rPr>
          <w:sz w:val="24"/>
          <w:szCs w:val="24"/>
        </w:rPr>
        <w:t xml:space="preserve">: </w:t>
      </w:r>
      <w:r w:rsidR="00775F7C">
        <w:rPr>
          <w:sz w:val="24"/>
          <w:szCs w:val="24"/>
        </w:rPr>
        <w:t>Venta de entradas</w:t>
      </w:r>
    </w:p>
    <w:p w:rsidR="00FF190B" w:rsidRDefault="00613ACA" w:rsidP="00FF190B">
      <w:pPr>
        <w:jc w:val="center"/>
      </w:pPr>
      <w:r>
        <w:rPr>
          <w:noProof/>
          <w:lang w:val="es-ES" w:eastAsia="es-ES"/>
        </w:rPr>
        <w:lastRenderedPageBreak/>
        <w:drawing>
          <wp:inline distT="0" distB="0" distL="0" distR="0" wp14:anchorId="191F8BBF" wp14:editId="6A40D442">
            <wp:extent cx="5400040" cy="3150235"/>
            <wp:effectExtent l="0" t="0" r="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F190B" w:rsidRDefault="00FF190B" w:rsidP="006670C3">
      <w:pPr>
        <w:jc w:val="both"/>
      </w:pPr>
    </w:p>
    <w:p w:rsidR="00FF190B" w:rsidRDefault="00FF190B" w:rsidP="00FF190B">
      <w:pPr>
        <w:jc w:val="both"/>
        <w:rPr>
          <w:sz w:val="24"/>
          <w:szCs w:val="24"/>
        </w:rPr>
      </w:pPr>
      <w:r w:rsidRPr="00F51C96">
        <w:rPr>
          <w:b/>
          <w:sz w:val="24"/>
          <w:szCs w:val="24"/>
        </w:rPr>
        <w:t>Código</w:t>
      </w:r>
      <w:r>
        <w:rPr>
          <w:sz w:val="24"/>
          <w:szCs w:val="24"/>
        </w:rPr>
        <w:t>: 03</w:t>
      </w:r>
    </w:p>
    <w:p w:rsidR="00FF190B" w:rsidRDefault="00FF190B" w:rsidP="00FF190B">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192CBF">
        <w:rPr>
          <w:sz w:val="24"/>
          <w:szCs w:val="24"/>
        </w:rPr>
        <w:t>analizar la información de ventas de un producto por empleado.</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Pr>
          <w:sz w:val="24"/>
          <w:szCs w:val="24"/>
        </w:rPr>
        <w:t xml:space="preserve">: </w:t>
      </w:r>
      <w:r w:rsidR="00775F7C">
        <w:rPr>
          <w:sz w:val="24"/>
          <w:szCs w:val="24"/>
        </w:rPr>
        <w:t>empleado, producto</w:t>
      </w:r>
    </w:p>
    <w:p w:rsidR="00B00A3C" w:rsidRDefault="00FF190B" w:rsidP="00FF190B">
      <w:pPr>
        <w:jc w:val="both"/>
        <w:rPr>
          <w:sz w:val="24"/>
          <w:szCs w:val="24"/>
        </w:rPr>
      </w:pPr>
      <w:r w:rsidRPr="00C701AB">
        <w:rPr>
          <w:b/>
          <w:sz w:val="24"/>
          <w:szCs w:val="24"/>
        </w:rPr>
        <w:t>Indicadores</w:t>
      </w:r>
      <w:r>
        <w:rPr>
          <w:sz w:val="24"/>
          <w:szCs w:val="24"/>
        </w:rPr>
        <w:t xml:space="preserve">: </w:t>
      </w:r>
    </w:p>
    <w:p w:rsidR="00E95979" w:rsidRDefault="00E95979" w:rsidP="00E95979">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71106F" w:rsidRPr="00E95979" w:rsidRDefault="0071106F" w:rsidP="0071106F">
      <w:pPr>
        <w:pStyle w:val="Prrafodelista"/>
        <w:numPr>
          <w:ilvl w:val="0"/>
          <w:numId w:val="3"/>
        </w:numPr>
        <w:jc w:val="both"/>
        <w:rPr>
          <w:sz w:val="24"/>
          <w:szCs w:val="24"/>
        </w:rPr>
      </w:pPr>
      <w:r w:rsidRPr="0071106F">
        <w:rPr>
          <w:sz w:val="24"/>
          <w:szCs w:val="24"/>
        </w:rPr>
        <w:t>Tasa de rendimiento de los empleados.</w:t>
      </w:r>
    </w:p>
    <w:p w:rsidR="00FF190B" w:rsidRDefault="00FF190B" w:rsidP="00FF190B">
      <w:pPr>
        <w:jc w:val="both"/>
        <w:rPr>
          <w:sz w:val="24"/>
          <w:szCs w:val="24"/>
        </w:rPr>
      </w:pPr>
      <w:r w:rsidRPr="008A16B1">
        <w:rPr>
          <w:b/>
          <w:sz w:val="24"/>
          <w:szCs w:val="24"/>
        </w:rPr>
        <w:t>Relación o hecho</w:t>
      </w:r>
      <w:r>
        <w:rPr>
          <w:sz w:val="24"/>
          <w:szCs w:val="24"/>
        </w:rPr>
        <w:t xml:space="preserve">: </w:t>
      </w:r>
      <w:r w:rsidR="00775F7C">
        <w:rPr>
          <w:sz w:val="24"/>
          <w:szCs w:val="24"/>
        </w:rPr>
        <w:t>venta de productos</w:t>
      </w:r>
    </w:p>
    <w:p w:rsidR="00FF190B" w:rsidRDefault="00613ACA" w:rsidP="00FF190B">
      <w:pPr>
        <w:jc w:val="center"/>
      </w:pPr>
      <w:r>
        <w:rPr>
          <w:noProof/>
          <w:lang w:val="es-ES" w:eastAsia="es-ES"/>
        </w:rPr>
        <w:lastRenderedPageBreak/>
        <w:drawing>
          <wp:inline distT="0" distB="0" distL="0" distR="0" wp14:anchorId="3FABAE3C" wp14:editId="38480518">
            <wp:extent cx="5400040" cy="3150235"/>
            <wp:effectExtent l="0" t="0" r="0" b="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F190B" w:rsidRDefault="00FF190B" w:rsidP="006670C3">
      <w:pPr>
        <w:jc w:val="both"/>
      </w:pPr>
    </w:p>
    <w:p w:rsidR="00FF190B" w:rsidRDefault="00FF190B" w:rsidP="00FF190B">
      <w:pPr>
        <w:jc w:val="both"/>
        <w:rPr>
          <w:sz w:val="24"/>
          <w:szCs w:val="24"/>
        </w:rPr>
      </w:pPr>
      <w:r w:rsidRPr="00F51C96">
        <w:rPr>
          <w:b/>
          <w:sz w:val="24"/>
          <w:szCs w:val="24"/>
        </w:rPr>
        <w:t>Código</w:t>
      </w:r>
      <w:r>
        <w:rPr>
          <w:sz w:val="24"/>
          <w:szCs w:val="24"/>
        </w:rPr>
        <w:t>: 04</w:t>
      </w:r>
    </w:p>
    <w:p w:rsidR="00FF190B" w:rsidRDefault="00FF190B" w:rsidP="00FF190B">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192CBF">
        <w:rPr>
          <w:sz w:val="24"/>
          <w:szCs w:val="24"/>
        </w:rPr>
        <w:t>analizar la información de las entradas al parque por empleado.</w:t>
      </w:r>
    </w:p>
    <w:p w:rsidR="00FF190B" w:rsidRDefault="00FF190B" w:rsidP="00FF190B">
      <w:pPr>
        <w:jc w:val="both"/>
        <w:rPr>
          <w:sz w:val="24"/>
          <w:szCs w:val="24"/>
        </w:rPr>
      </w:pPr>
      <w:r w:rsidRPr="00B5512F">
        <w:rPr>
          <w:b/>
          <w:sz w:val="24"/>
          <w:szCs w:val="24"/>
        </w:rPr>
        <w:t>Tipo</w:t>
      </w:r>
      <w:r>
        <w:rPr>
          <w:sz w:val="24"/>
          <w:szCs w:val="24"/>
        </w:rPr>
        <w:t>: necesario</w:t>
      </w:r>
    </w:p>
    <w:p w:rsidR="00192CBF" w:rsidRDefault="00FF190B" w:rsidP="00FF190B">
      <w:pPr>
        <w:jc w:val="both"/>
        <w:rPr>
          <w:sz w:val="24"/>
          <w:szCs w:val="24"/>
        </w:rPr>
      </w:pPr>
      <w:r w:rsidRPr="00C701AB">
        <w:rPr>
          <w:b/>
          <w:sz w:val="24"/>
          <w:szCs w:val="24"/>
        </w:rPr>
        <w:t>Perspectivas</w:t>
      </w:r>
      <w:r>
        <w:rPr>
          <w:sz w:val="24"/>
          <w:szCs w:val="24"/>
        </w:rPr>
        <w:t xml:space="preserve">: </w:t>
      </w:r>
      <w:r w:rsidR="00775F7C">
        <w:rPr>
          <w:sz w:val="24"/>
          <w:szCs w:val="24"/>
        </w:rPr>
        <w:t>parque, empleado</w:t>
      </w:r>
    </w:p>
    <w:p w:rsidR="00FF190B" w:rsidRDefault="00FF190B" w:rsidP="00FF190B">
      <w:pPr>
        <w:jc w:val="both"/>
        <w:rPr>
          <w:sz w:val="24"/>
          <w:szCs w:val="24"/>
        </w:rPr>
      </w:pPr>
      <w:r w:rsidRPr="00C701AB">
        <w:rPr>
          <w:b/>
          <w:sz w:val="24"/>
          <w:szCs w:val="24"/>
        </w:rPr>
        <w:t>Indicadores</w:t>
      </w:r>
      <w:r>
        <w:rPr>
          <w:sz w:val="24"/>
          <w:szCs w:val="24"/>
        </w:rPr>
        <w:t xml:space="preserve">: </w:t>
      </w:r>
    </w:p>
    <w:p w:rsidR="00B00A3C" w:rsidRDefault="00E95979" w:rsidP="00B00A3C">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71106F" w:rsidRDefault="0071106F" w:rsidP="0071106F">
      <w:pPr>
        <w:pStyle w:val="Prrafodelista"/>
        <w:numPr>
          <w:ilvl w:val="0"/>
          <w:numId w:val="3"/>
        </w:numPr>
        <w:jc w:val="both"/>
        <w:rPr>
          <w:sz w:val="24"/>
          <w:szCs w:val="24"/>
        </w:rPr>
      </w:pPr>
      <w:r w:rsidRPr="00925E9F">
        <w:rPr>
          <w:sz w:val="24"/>
          <w:szCs w:val="24"/>
        </w:rPr>
        <w:t>Tasa de rendimiento de</w:t>
      </w:r>
      <w:r>
        <w:rPr>
          <w:sz w:val="24"/>
          <w:szCs w:val="24"/>
        </w:rPr>
        <w:t xml:space="preserve"> los</w:t>
      </w:r>
      <w:r w:rsidRPr="00925E9F">
        <w:rPr>
          <w:sz w:val="24"/>
          <w:szCs w:val="24"/>
        </w:rPr>
        <w:t xml:space="preserve"> empleados.</w:t>
      </w:r>
    </w:p>
    <w:p w:rsidR="0071106F" w:rsidRPr="0071106F" w:rsidRDefault="0071106F" w:rsidP="0071106F">
      <w:pPr>
        <w:pStyle w:val="Prrafodelista"/>
        <w:jc w:val="both"/>
        <w:rPr>
          <w:sz w:val="24"/>
          <w:szCs w:val="24"/>
        </w:rPr>
      </w:pPr>
    </w:p>
    <w:p w:rsidR="00FF190B" w:rsidRDefault="00FF190B" w:rsidP="00FF190B">
      <w:pPr>
        <w:jc w:val="both"/>
        <w:rPr>
          <w:sz w:val="24"/>
          <w:szCs w:val="24"/>
        </w:rPr>
      </w:pPr>
      <w:r w:rsidRPr="008A16B1">
        <w:rPr>
          <w:b/>
          <w:sz w:val="24"/>
          <w:szCs w:val="24"/>
        </w:rPr>
        <w:t>Relación o hecho</w:t>
      </w:r>
      <w:r>
        <w:rPr>
          <w:sz w:val="24"/>
          <w:szCs w:val="24"/>
        </w:rPr>
        <w:t xml:space="preserve">: </w:t>
      </w:r>
      <w:r w:rsidR="00775F7C">
        <w:rPr>
          <w:sz w:val="24"/>
          <w:szCs w:val="24"/>
        </w:rPr>
        <w:t>venta de entradas</w:t>
      </w:r>
    </w:p>
    <w:p w:rsidR="00FF190B" w:rsidRDefault="00613ACA" w:rsidP="00FF190B">
      <w:pPr>
        <w:jc w:val="center"/>
      </w:pPr>
      <w:r>
        <w:rPr>
          <w:noProof/>
          <w:lang w:val="es-ES" w:eastAsia="es-ES"/>
        </w:rPr>
        <w:lastRenderedPageBreak/>
        <w:drawing>
          <wp:inline distT="0" distB="0" distL="0" distR="0" wp14:anchorId="42853CE0" wp14:editId="0C7D2310">
            <wp:extent cx="5400040" cy="3150235"/>
            <wp:effectExtent l="0" t="0" r="0" b="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F190B" w:rsidRDefault="00FF190B" w:rsidP="006670C3">
      <w:pPr>
        <w:jc w:val="both"/>
      </w:pPr>
    </w:p>
    <w:p w:rsidR="00FF190B" w:rsidRDefault="00FF190B" w:rsidP="00FF190B">
      <w:pPr>
        <w:jc w:val="both"/>
        <w:rPr>
          <w:sz w:val="24"/>
          <w:szCs w:val="24"/>
        </w:rPr>
      </w:pPr>
      <w:r w:rsidRPr="00F51C96">
        <w:rPr>
          <w:b/>
          <w:sz w:val="24"/>
          <w:szCs w:val="24"/>
        </w:rPr>
        <w:t>Código</w:t>
      </w:r>
      <w:r>
        <w:rPr>
          <w:sz w:val="24"/>
          <w:szCs w:val="24"/>
        </w:rPr>
        <w:t>: 05</w:t>
      </w:r>
    </w:p>
    <w:p w:rsidR="00FF190B" w:rsidRDefault="00FF190B" w:rsidP="00FF190B">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192CBF">
        <w:rPr>
          <w:sz w:val="24"/>
          <w:szCs w:val="24"/>
        </w:rPr>
        <w:t xml:space="preserve">analizar la información de ventas de un producto por </w:t>
      </w:r>
      <w:r w:rsidR="00D81788">
        <w:rPr>
          <w:sz w:val="24"/>
          <w:szCs w:val="24"/>
        </w:rPr>
        <w:t>región</w:t>
      </w:r>
      <w:r w:rsidR="00192CBF">
        <w:rPr>
          <w:sz w:val="24"/>
          <w:szCs w:val="24"/>
        </w:rPr>
        <w:t>.</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Pr>
          <w:sz w:val="24"/>
          <w:szCs w:val="24"/>
        </w:rPr>
        <w:t xml:space="preserve">: </w:t>
      </w:r>
      <w:r w:rsidR="00775F7C">
        <w:rPr>
          <w:sz w:val="24"/>
          <w:szCs w:val="24"/>
        </w:rPr>
        <w:t>región, producto</w:t>
      </w:r>
    </w:p>
    <w:p w:rsidR="00B00A3C" w:rsidRDefault="00FF190B" w:rsidP="00FF190B">
      <w:pPr>
        <w:jc w:val="both"/>
        <w:rPr>
          <w:sz w:val="24"/>
          <w:szCs w:val="24"/>
        </w:rPr>
      </w:pPr>
      <w:r w:rsidRPr="00C701AB">
        <w:rPr>
          <w:b/>
          <w:sz w:val="24"/>
          <w:szCs w:val="24"/>
        </w:rPr>
        <w:t>Indicadores</w:t>
      </w:r>
      <w:r>
        <w:rPr>
          <w:sz w:val="24"/>
          <w:szCs w:val="24"/>
        </w:rPr>
        <w:t xml:space="preserve">: </w:t>
      </w:r>
    </w:p>
    <w:p w:rsidR="00B00A3C" w:rsidRDefault="00E95979" w:rsidP="00E95979">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71106F" w:rsidRDefault="0071106F" w:rsidP="0071106F">
      <w:pPr>
        <w:pStyle w:val="Prrafodelista"/>
        <w:numPr>
          <w:ilvl w:val="0"/>
          <w:numId w:val="3"/>
        </w:numPr>
        <w:jc w:val="both"/>
        <w:rPr>
          <w:sz w:val="24"/>
          <w:szCs w:val="24"/>
        </w:rPr>
      </w:pPr>
      <w:r w:rsidRPr="0071106F">
        <w:rPr>
          <w:sz w:val="24"/>
          <w:szCs w:val="24"/>
        </w:rPr>
        <w:t>Coeficiente de ventas por región.</w:t>
      </w:r>
    </w:p>
    <w:p w:rsidR="00E95979" w:rsidRPr="00E95979" w:rsidRDefault="00E95979" w:rsidP="00E95979">
      <w:pPr>
        <w:pStyle w:val="Prrafodelista"/>
        <w:jc w:val="both"/>
        <w:rPr>
          <w:sz w:val="24"/>
          <w:szCs w:val="24"/>
        </w:rPr>
      </w:pPr>
    </w:p>
    <w:p w:rsidR="00FF190B" w:rsidRDefault="00FF190B" w:rsidP="00FF190B">
      <w:pPr>
        <w:jc w:val="both"/>
        <w:rPr>
          <w:sz w:val="24"/>
          <w:szCs w:val="24"/>
        </w:rPr>
      </w:pPr>
      <w:r w:rsidRPr="008A16B1">
        <w:rPr>
          <w:b/>
          <w:sz w:val="24"/>
          <w:szCs w:val="24"/>
        </w:rPr>
        <w:t>Relación o hecho</w:t>
      </w:r>
      <w:r>
        <w:rPr>
          <w:sz w:val="24"/>
          <w:szCs w:val="24"/>
        </w:rPr>
        <w:t xml:space="preserve">: </w:t>
      </w:r>
      <w:r w:rsidR="00775F7C">
        <w:rPr>
          <w:sz w:val="24"/>
          <w:szCs w:val="24"/>
        </w:rPr>
        <w:t>venta de productos</w:t>
      </w:r>
    </w:p>
    <w:p w:rsidR="00967468" w:rsidRPr="00613ACA" w:rsidRDefault="00613ACA" w:rsidP="00613ACA">
      <w:pPr>
        <w:jc w:val="center"/>
      </w:pPr>
      <w:r>
        <w:rPr>
          <w:noProof/>
          <w:lang w:val="es-ES" w:eastAsia="es-ES"/>
        </w:rPr>
        <w:lastRenderedPageBreak/>
        <w:drawing>
          <wp:inline distT="0" distB="0" distL="0" distR="0" wp14:anchorId="6F0CE4D4" wp14:editId="5CB3789F">
            <wp:extent cx="5400040" cy="3150235"/>
            <wp:effectExtent l="0" t="0" r="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FF190B" w:rsidRDefault="00FF190B" w:rsidP="00FF190B">
      <w:pPr>
        <w:jc w:val="both"/>
        <w:rPr>
          <w:sz w:val="24"/>
          <w:szCs w:val="24"/>
        </w:rPr>
      </w:pPr>
      <w:r w:rsidRPr="00F51C96">
        <w:rPr>
          <w:b/>
          <w:sz w:val="24"/>
          <w:szCs w:val="24"/>
        </w:rPr>
        <w:t>Código</w:t>
      </w:r>
      <w:r>
        <w:rPr>
          <w:sz w:val="24"/>
          <w:szCs w:val="24"/>
        </w:rPr>
        <w:t>: 06</w:t>
      </w:r>
    </w:p>
    <w:p w:rsidR="00FF190B" w:rsidRDefault="00FF190B" w:rsidP="00FF190B">
      <w:pPr>
        <w:jc w:val="both"/>
        <w:rPr>
          <w:sz w:val="24"/>
          <w:szCs w:val="24"/>
        </w:rPr>
      </w:pPr>
      <w:r w:rsidRPr="00C701AB">
        <w:rPr>
          <w:b/>
          <w:sz w:val="24"/>
          <w:szCs w:val="24"/>
        </w:rPr>
        <w:t>Requerimiento</w:t>
      </w:r>
      <w:r w:rsidR="006A6623" w:rsidRPr="006A6623">
        <w:rPr>
          <w:sz w:val="24"/>
          <w:szCs w:val="24"/>
        </w:rPr>
        <w:t xml:space="preserve"> </w:t>
      </w:r>
      <w:r w:rsidR="006A6623">
        <w:rPr>
          <w:sz w:val="24"/>
          <w:szCs w:val="24"/>
        </w:rPr>
        <w:t xml:space="preserve">El sistema permitirá </w:t>
      </w:r>
      <w:r w:rsidR="00192CBF">
        <w:rPr>
          <w:sz w:val="24"/>
          <w:szCs w:val="24"/>
        </w:rPr>
        <w:t xml:space="preserve">analizar la información de las entradas al parque por </w:t>
      </w:r>
      <w:r w:rsidR="00D81788">
        <w:rPr>
          <w:sz w:val="24"/>
          <w:szCs w:val="24"/>
        </w:rPr>
        <w:t>región</w:t>
      </w:r>
      <w:r w:rsidR="00192CBF">
        <w:rPr>
          <w:sz w:val="24"/>
          <w:szCs w:val="24"/>
        </w:rPr>
        <w:t>.</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sidR="00775F7C">
        <w:rPr>
          <w:sz w:val="24"/>
          <w:szCs w:val="24"/>
        </w:rPr>
        <w:t>: parque, región</w:t>
      </w:r>
    </w:p>
    <w:p w:rsidR="00DA2588" w:rsidRDefault="00FF190B" w:rsidP="00FF190B">
      <w:pPr>
        <w:jc w:val="both"/>
        <w:rPr>
          <w:sz w:val="24"/>
          <w:szCs w:val="24"/>
        </w:rPr>
      </w:pPr>
      <w:r w:rsidRPr="00C701AB">
        <w:rPr>
          <w:b/>
          <w:sz w:val="24"/>
          <w:szCs w:val="24"/>
        </w:rPr>
        <w:t>Indicadores</w:t>
      </w:r>
      <w:r>
        <w:rPr>
          <w:sz w:val="24"/>
          <w:szCs w:val="24"/>
        </w:rPr>
        <w:t>:</w:t>
      </w:r>
    </w:p>
    <w:p w:rsidR="0071106F" w:rsidRDefault="0071106F" w:rsidP="0071106F">
      <w:pPr>
        <w:pStyle w:val="Prrafodelista"/>
        <w:numPr>
          <w:ilvl w:val="0"/>
          <w:numId w:val="3"/>
        </w:numPr>
        <w:jc w:val="both"/>
        <w:rPr>
          <w:sz w:val="24"/>
          <w:szCs w:val="24"/>
        </w:rPr>
      </w:pPr>
      <w:r w:rsidRPr="0071106F">
        <w:rPr>
          <w:sz w:val="24"/>
          <w:szCs w:val="24"/>
        </w:rPr>
        <w:t>Índice de incremento de las ventas.</w:t>
      </w:r>
    </w:p>
    <w:p w:rsidR="00DA2588" w:rsidRPr="00DA2588" w:rsidRDefault="00925E9F" w:rsidP="0071106F">
      <w:pPr>
        <w:pStyle w:val="Prrafodelista"/>
        <w:numPr>
          <w:ilvl w:val="0"/>
          <w:numId w:val="3"/>
        </w:numPr>
        <w:jc w:val="both"/>
        <w:rPr>
          <w:sz w:val="24"/>
          <w:szCs w:val="24"/>
        </w:rPr>
      </w:pPr>
      <w:r>
        <w:rPr>
          <w:sz w:val="24"/>
          <w:szCs w:val="24"/>
        </w:rPr>
        <w:t>Coeficiente de ventas por región.</w:t>
      </w:r>
    </w:p>
    <w:p w:rsidR="00FF190B" w:rsidRDefault="00FF190B" w:rsidP="00FF190B">
      <w:pPr>
        <w:jc w:val="both"/>
        <w:rPr>
          <w:sz w:val="24"/>
          <w:szCs w:val="24"/>
        </w:rPr>
      </w:pPr>
      <w:r w:rsidRPr="008A16B1">
        <w:rPr>
          <w:b/>
          <w:sz w:val="24"/>
          <w:szCs w:val="24"/>
        </w:rPr>
        <w:t>Relación o hecho</w:t>
      </w:r>
      <w:r>
        <w:rPr>
          <w:sz w:val="24"/>
          <w:szCs w:val="24"/>
        </w:rPr>
        <w:t xml:space="preserve">: </w:t>
      </w:r>
      <w:r w:rsidR="00775F7C">
        <w:rPr>
          <w:sz w:val="24"/>
          <w:szCs w:val="24"/>
        </w:rPr>
        <w:t>venta de entradas</w:t>
      </w:r>
    </w:p>
    <w:p w:rsidR="00FF190B" w:rsidRDefault="00613ACA" w:rsidP="00FF190B">
      <w:pPr>
        <w:jc w:val="center"/>
      </w:pPr>
      <w:r>
        <w:rPr>
          <w:noProof/>
          <w:lang w:val="es-ES" w:eastAsia="es-ES"/>
        </w:rPr>
        <w:lastRenderedPageBreak/>
        <w:drawing>
          <wp:inline distT="0" distB="0" distL="0" distR="0" wp14:anchorId="5151B7A5" wp14:editId="46FF1154">
            <wp:extent cx="5400040" cy="3150235"/>
            <wp:effectExtent l="0" t="0" r="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FF190B" w:rsidRDefault="00FF190B" w:rsidP="00FF190B">
      <w:pPr>
        <w:jc w:val="both"/>
        <w:rPr>
          <w:sz w:val="24"/>
          <w:szCs w:val="24"/>
        </w:rPr>
      </w:pPr>
      <w:r w:rsidRPr="00F51C96">
        <w:rPr>
          <w:b/>
          <w:sz w:val="24"/>
          <w:szCs w:val="24"/>
        </w:rPr>
        <w:t>Código</w:t>
      </w:r>
      <w:r>
        <w:rPr>
          <w:sz w:val="24"/>
          <w:szCs w:val="24"/>
        </w:rPr>
        <w:t>: 07</w:t>
      </w:r>
    </w:p>
    <w:p w:rsidR="00FF190B" w:rsidRDefault="00FF190B" w:rsidP="00D81788">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D81788">
        <w:rPr>
          <w:sz w:val="24"/>
          <w:szCs w:val="24"/>
        </w:rPr>
        <w:t>analizar las</w:t>
      </w:r>
      <w:r w:rsidR="00D81788" w:rsidRPr="00D81788">
        <w:rPr>
          <w:sz w:val="24"/>
          <w:szCs w:val="24"/>
        </w:rPr>
        <w:t xml:space="preserve"> ventas </w:t>
      </w:r>
      <w:r w:rsidR="00D81788">
        <w:rPr>
          <w:sz w:val="24"/>
          <w:szCs w:val="24"/>
        </w:rPr>
        <w:t xml:space="preserve">de cada empleado </w:t>
      </w:r>
      <w:r w:rsidR="00D81788" w:rsidRPr="00D81788">
        <w:rPr>
          <w:sz w:val="24"/>
          <w:szCs w:val="24"/>
        </w:rPr>
        <w:t>considerando</w:t>
      </w:r>
      <w:r w:rsidR="00D81788">
        <w:rPr>
          <w:sz w:val="24"/>
          <w:szCs w:val="24"/>
        </w:rPr>
        <w:t xml:space="preserve"> </w:t>
      </w:r>
      <w:r w:rsidR="00D81788" w:rsidRPr="00D81788">
        <w:rPr>
          <w:sz w:val="24"/>
          <w:szCs w:val="24"/>
        </w:rPr>
        <w:t>el impacto de las</w:t>
      </w:r>
      <w:r w:rsidR="00D81788">
        <w:rPr>
          <w:sz w:val="24"/>
          <w:szCs w:val="24"/>
        </w:rPr>
        <w:t xml:space="preserve"> horas de capacitación recibidas</w:t>
      </w:r>
      <w:r w:rsidR="00D81788" w:rsidRPr="00D81788">
        <w:rPr>
          <w:sz w:val="24"/>
          <w:szCs w:val="24"/>
        </w:rPr>
        <w:t>.</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Pr>
          <w:sz w:val="24"/>
          <w:szCs w:val="24"/>
        </w:rPr>
        <w:t xml:space="preserve">: </w:t>
      </w:r>
      <w:r w:rsidR="00613ACA">
        <w:rPr>
          <w:sz w:val="24"/>
          <w:szCs w:val="24"/>
        </w:rPr>
        <w:t>Empleado, tiempo</w:t>
      </w:r>
    </w:p>
    <w:p w:rsidR="00925E9F" w:rsidRDefault="00FF190B" w:rsidP="00FF190B">
      <w:pPr>
        <w:jc w:val="both"/>
        <w:rPr>
          <w:sz w:val="24"/>
          <w:szCs w:val="24"/>
        </w:rPr>
      </w:pPr>
      <w:r w:rsidRPr="00C701AB">
        <w:rPr>
          <w:b/>
          <w:sz w:val="24"/>
          <w:szCs w:val="24"/>
        </w:rPr>
        <w:t>Indicadores</w:t>
      </w:r>
      <w:r>
        <w:rPr>
          <w:sz w:val="24"/>
          <w:szCs w:val="24"/>
        </w:rPr>
        <w:t xml:space="preserve">: </w:t>
      </w:r>
    </w:p>
    <w:p w:rsidR="00FF190B" w:rsidRDefault="00925E9F" w:rsidP="00925E9F">
      <w:pPr>
        <w:pStyle w:val="Prrafodelista"/>
        <w:numPr>
          <w:ilvl w:val="0"/>
          <w:numId w:val="3"/>
        </w:numPr>
        <w:jc w:val="both"/>
        <w:rPr>
          <w:sz w:val="24"/>
          <w:szCs w:val="24"/>
        </w:rPr>
      </w:pPr>
      <w:r w:rsidRPr="00925E9F">
        <w:rPr>
          <w:sz w:val="24"/>
          <w:szCs w:val="24"/>
        </w:rPr>
        <w:t>Tasa de rendimiento de</w:t>
      </w:r>
      <w:r>
        <w:rPr>
          <w:sz w:val="24"/>
          <w:szCs w:val="24"/>
        </w:rPr>
        <w:t xml:space="preserve"> los</w:t>
      </w:r>
      <w:r w:rsidRPr="00925E9F">
        <w:rPr>
          <w:sz w:val="24"/>
          <w:szCs w:val="24"/>
        </w:rPr>
        <w:t xml:space="preserve"> empleados.</w:t>
      </w:r>
    </w:p>
    <w:p w:rsidR="00925E9F" w:rsidRPr="00925E9F" w:rsidRDefault="00925E9F" w:rsidP="00925E9F">
      <w:pPr>
        <w:pStyle w:val="Prrafodelista"/>
        <w:numPr>
          <w:ilvl w:val="0"/>
          <w:numId w:val="3"/>
        </w:numPr>
        <w:jc w:val="both"/>
        <w:rPr>
          <w:sz w:val="24"/>
          <w:szCs w:val="24"/>
        </w:rPr>
      </w:pPr>
      <w:r>
        <w:rPr>
          <w:sz w:val="24"/>
          <w:szCs w:val="24"/>
        </w:rPr>
        <w:t>Índice de aumento de ventas de los empleados capacitados.</w:t>
      </w:r>
    </w:p>
    <w:p w:rsidR="00FF190B" w:rsidRDefault="00FF190B" w:rsidP="00FF190B">
      <w:pPr>
        <w:jc w:val="both"/>
        <w:rPr>
          <w:sz w:val="24"/>
          <w:szCs w:val="24"/>
        </w:rPr>
      </w:pPr>
      <w:r w:rsidRPr="008A16B1">
        <w:rPr>
          <w:b/>
          <w:sz w:val="24"/>
          <w:szCs w:val="24"/>
        </w:rPr>
        <w:t>Relación o hecho</w:t>
      </w:r>
      <w:r>
        <w:rPr>
          <w:sz w:val="24"/>
          <w:szCs w:val="24"/>
        </w:rPr>
        <w:t xml:space="preserve">: </w:t>
      </w:r>
      <w:r w:rsidR="00775F7C">
        <w:rPr>
          <w:sz w:val="24"/>
          <w:szCs w:val="24"/>
        </w:rPr>
        <w:t xml:space="preserve">Ventas </w:t>
      </w:r>
      <w:r w:rsidR="00306A6C">
        <w:rPr>
          <w:sz w:val="24"/>
          <w:szCs w:val="24"/>
        </w:rPr>
        <w:t xml:space="preserve">en </w:t>
      </w:r>
      <w:r w:rsidR="00775F7C">
        <w:rPr>
          <w:sz w:val="24"/>
          <w:szCs w:val="24"/>
        </w:rPr>
        <w:t>general</w:t>
      </w:r>
    </w:p>
    <w:p w:rsidR="00FF190B" w:rsidRDefault="00613ACA" w:rsidP="00FF190B">
      <w:pPr>
        <w:jc w:val="center"/>
      </w:pPr>
      <w:r>
        <w:rPr>
          <w:noProof/>
          <w:lang w:val="es-ES" w:eastAsia="es-ES"/>
        </w:rPr>
        <w:lastRenderedPageBreak/>
        <w:drawing>
          <wp:inline distT="0" distB="0" distL="0" distR="0" wp14:anchorId="6CF3BF10" wp14:editId="5DF5A99E">
            <wp:extent cx="5400040" cy="3150235"/>
            <wp:effectExtent l="0" t="0" r="0" b="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FF190B" w:rsidRDefault="00FF190B" w:rsidP="00FF190B">
      <w:pPr>
        <w:jc w:val="both"/>
        <w:rPr>
          <w:sz w:val="24"/>
          <w:szCs w:val="24"/>
        </w:rPr>
      </w:pPr>
      <w:r w:rsidRPr="00F51C96">
        <w:rPr>
          <w:b/>
          <w:sz w:val="24"/>
          <w:szCs w:val="24"/>
        </w:rPr>
        <w:t>Código</w:t>
      </w:r>
      <w:r>
        <w:rPr>
          <w:sz w:val="24"/>
          <w:szCs w:val="24"/>
        </w:rPr>
        <w:t>: 08</w:t>
      </w:r>
    </w:p>
    <w:p w:rsidR="00FF190B" w:rsidRDefault="00FF190B" w:rsidP="00FF190B">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D81788">
        <w:rPr>
          <w:sz w:val="24"/>
          <w:szCs w:val="24"/>
        </w:rPr>
        <w:t xml:space="preserve">analizar las ventas de productos en general con respecto a la zona en que están ubicados los locales. </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Pr>
          <w:sz w:val="24"/>
          <w:szCs w:val="24"/>
        </w:rPr>
        <w:t xml:space="preserve">: </w:t>
      </w:r>
      <w:r w:rsidR="00775F7C">
        <w:rPr>
          <w:sz w:val="24"/>
          <w:szCs w:val="24"/>
        </w:rPr>
        <w:t>región, local</w:t>
      </w:r>
    </w:p>
    <w:p w:rsidR="00FF190B" w:rsidRDefault="00FF190B" w:rsidP="00FF190B">
      <w:pPr>
        <w:jc w:val="both"/>
        <w:rPr>
          <w:sz w:val="24"/>
          <w:szCs w:val="24"/>
        </w:rPr>
      </w:pPr>
      <w:r w:rsidRPr="00C701AB">
        <w:rPr>
          <w:b/>
          <w:sz w:val="24"/>
          <w:szCs w:val="24"/>
        </w:rPr>
        <w:t>Indicadores</w:t>
      </w:r>
      <w:r>
        <w:rPr>
          <w:sz w:val="24"/>
          <w:szCs w:val="24"/>
        </w:rPr>
        <w:t xml:space="preserve">: </w:t>
      </w:r>
    </w:p>
    <w:p w:rsidR="00925E9F" w:rsidRPr="00DA2588" w:rsidRDefault="00925E9F" w:rsidP="00925E9F">
      <w:pPr>
        <w:pStyle w:val="Prrafodelista"/>
        <w:numPr>
          <w:ilvl w:val="0"/>
          <w:numId w:val="3"/>
        </w:numPr>
        <w:jc w:val="both"/>
        <w:rPr>
          <w:sz w:val="24"/>
          <w:szCs w:val="24"/>
        </w:rPr>
      </w:pPr>
      <w:r>
        <w:rPr>
          <w:sz w:val="24"/>
          <w:szCs w:val="24"/>
        </w:rPr>
        <w:t>Coeficiente de ventas por región.</w:t>
      </w:r>
    </w:p>
    <w:p w:rsidR="00925E9F" w:rsidRPr="0071106F" w:rsidRDefault="00925E9F" w:rsidP="0071106F">
      <w:pPr>
        <w:pStyle w:val="Prrafodelista"/>
        <w:numPr>
          <w:ilvl w:val="0"/>
          <w:numId w:val="3"/>
        </w:numPr>
        <w:jc w:val="both"/>
        <w:rPr>
          <w:sz w:val="24"/>
          <w:szCs w:val="24"/>
        </w:rPr>
      </w:pPr>
      <w:r w:rsidRPr="00925E9F">
        <w:rPr>
          <w:sz w:val="24"/>
          <w:szCs w:val="24"/>
        </w:rPr>
        <w:t>Índice de incremento de las ventas</w:t>
      </w:r>
    </w:p>
    <w:p w:rsidR="00FF190B" w:rsidRDefault="00FF190B" w:rsidP="00FF190B">
      <w:pPr>
        <w:jc w:val="both"/>
        <w:rPr>
          <w:sz w:val="24"/>
          <w:szCs w:val="24"/>
        </w:rPr>
      </w:pPr>
      <w:r w:rsidRPr="008A16B1">
        <w:rPr>
          <w:b/>
          <w:sz w:val="24"/>
          <w:szCs w:val="24"/>
        </w:rPr>
        <w:t>Relación o hecho</w:t>
      </w:r>
      <w:r>
        <w:rPr>
          <w:sz w:val="24"/>
          <w:szCs w:val="24"/>
        </w:rPr>
        <w:t xml:space="preserve">: </w:t>
      </w:r>
      <w:r w:rsidR="00775F7C">
        <w:rPr>
          <w:sz w:val="24"/>
          <w:szCs w:val="24"/>
        </w:rPr>
        <w:t>venta de productos</w:t>
      </w:r>
    </w:p>
    <w:p w:rsidR="00FF190B" w:rsidRDefault="00613ACA" w:rsidP="00FF190B">
      <w:pPr>
        <w:jc w:val="center"/>
      </w:pPr>
      <w:r>
        <w:rPr>
          <w:noProof/>
          <w:lang w:val="es-ES" w:eastAsia="es-ES"/>
        </w:rPr>
        <w:lastRenderedPageBreak/>
        <w:drawing>
          <wp:inline distT="0" distB="0" distL="0" distR="0" wp14:anchorId="48D4D316" wp14:editId="27B2C797">
            <wp:extent cx="5400040" cy="315023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F190B" w:rsidRDefault="00FF190B" w:rsidP="00FF190B">
      <w:pPr>
        <w:jc w:val="both"/>
        <w:rPr>
          <w:sz w:val="24"/>
          <w:szCs w:val="24"/>
        </w:rPr>
      </w:pPr>
      <w:r w:rsidRPr="00F51C96">
        <w:rPr>
          <w:b/>
          <w:sz w:val="24"/>
          <w:szCs w:val="24"/>
        </w:rPr>
        <w:t>Código</w:t>
      </w:r>
      <w:r>
        <w:rPr>
          <w:sz w:val="24"/>
          <w:szCs w:val="24"/>
        </w:rPr>
        <w:t>: 09</w:t>
      </w:r>
    </w:p>
    <w:p w:rsidR="00FF190B" w:rsidRDefault="00FF190B" w:rsidP="00D81788">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D81788">
        <w:rPr>
          <w:sz w:val="24"/>
          <w:szCs w:val="24"/>
        </w:rPr>
        <w:t>analizar cuáles son l</w:t>
      </w:r>
      <w:r w:rsidR="00D81788" w:rsidRPr="00D81788">
        <w:rPr>
          <w:sz w:val="24"/>
          <w:szCs w:val="24"/>
        </w:rPr>
        <w:t>as</w:t>
      </w:r>
      <w:r w:rsidR="00D81788">
        <w:rPr>
          <w:sz w:val="24"/>
          <w:szCs w:val="24"/>
        </w:rPr>
        <w:t xml:space="preserve"> escuelas que generan m</w:t>
      </w:r>
      <w:r w:rsidR="00D81788" w:rsidRPr="00D81788">
        <w:rPr>
          <w:sz w:val="24"/>
          <w:szCs w:val="24"/>
        </w:rPr>
        <w:t>ayores ingresos a la empresa.</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Pr>
          <w:sz w:val="24"/>
          <w:szCs w:val="24"/>
        </w:rPr>
        <w:t xml:space="preserve">: </w:t>
      </w:r>
      <w:r w:rsidR="00775F7C">
        <w:rPr>
          <w:sz w:val="24"/>
          <w:szCs w:val="24"/>
        </w:rPr>
        <w:t>escuela</w:t>
      </w:r>
    </w:p>
    <w:p w:rsidR="00FF190B" w:rsidRDefault="00FF190B" w:rsidP="00FF190B">
      <w:pPr>
        <w:jc w:val="both"/>
        <w:rPr>
          <w:sz w:val="24"/>
          <w:szCs w:val="24"/>
        </w:rPr>
      </w:pPr>
      <w:r w:rsidRPr="00C701AB">
        <w:rPr>
          <w:b/>
          <w:sz w:val="24"/>
          <w:szCs w:val="24"/>
        </w:rPr>
        <w:t>Indicadores</w:t>
      </w:r>
      <w:r>
        <w:rPr>
          <w:sz w:val="24"/>
          <w:szCs w:val="24"/>
        </w:rPr>
        <w:t xml:space="preserve">: </w:t>
      </w:r>
    </w:p>
    <w:p w:rsidR="00925E9F" w:rsidRDefault="00925E9F" w:rsidP="00925E9F">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925E9F" w:rsidRPr="00925E9F" w:rsidRDefault="00925E9F" w:rsidP="00925E9F">
      <w:pPr>
        <w:pStyle w:val="Prrafodelista"/>
        <w:jc w:val="both"/>
        <w:rPr>
          <w:sz w:val="24"/>
          <w:szCs w:val="24"/>
        </w:rPr>
      </w:pPr>
    </w:p>
    <w:p w:rsidR="00FF190B" w:rsidRDefault="00FF190B" w:rsidP="00FF190B">
      <w:pPr>
        <w:jc w:val="both"/>
        <w:rPr>
          <w:sz w:val="24"/>
          <w:szCs w:val="24"/>
        </w:rPr>
      </w:pPr>
      <w:r w:rsidRPr="008A16B1">
        <w:rPr>
          <w:b/>
          <w:sz w:val="24"/>
          <w:szCs w:val="24"/>
        </w:rPr>
        <w:t>Relación o hecho</w:t>
      </w:r>
      <w:r>
        <w:rPr>
          <w:sz w:val="24"/>
          <w:szCs w:val="24"/>
        </w:rPr>
        <w:t xml:space="preserve">: </w:t>
      </w:r>
      <w:r w:rsidR="00925E9F">
        <w:rPr>
          <w:sz w:val="24"/>
          <w:szCs w:val="24"/>
        </w:rPr>
        <w:t>Ventas</w:t>
      </w:r>
      <w:r w:rsidR="00306A6C">
        <w:rPr>
          <w:sz w:val="24"/>
          <w:szCs w:val="24"/>
        </w:rPr>
        <w:t xml:space="preserve"> en general</w:t>
      </w:r>
    </w:p>
    <w:p w:rsidR="00FF190B" w:rsidRDefault="00613ACA" w:rsidP="00FF190B">
      <w:pPr>
        <w:jc w:val="center"/>
      </w:pPr>
      <w:r>
        <w:rPr>
          <w:noProof/>
          <w:lang w:val="es-ES" w:eastAsia="es-ES"/>
        </w:rPr>
        <w:lastRenderedPageBreak/>
        <w:drawing>
          <wp:inline distT="0" distB="0" distL="0" distR="0" wp14:anchorId="0197AA7E" wp14:editId="32746350">
            <wp:extent cx="5400675" cy="2333625"/>
            <wp:effectExtent l="0" t="0" r="0" b="0"/>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FF190B" w:rsidRDefault="00FF190B" w:rsidP="00FF190B">
      <w:pPr>
        <w:jc w:val="both"/>
        <w:rPr>
          <w:sz w:val="24"/>
          <w:szCs w:val="24"/>
        </w:rPr>
      </w:pPr>
      <w:r w:rsidRPr="00F51C96">
        <w:rPr>
          <w:b/>
          <w:sz w:val="24"/>
          <w:szCs w:val="24"/>
        </w:rPr>
        <w:t>Código</w:t>
      </w:r>
      <w:r>
        <w:rPr>
          <w:sz w:val="24"/>
          <w:szCs w:val="24"/>
        </w:rPr>
        <w:t>: 10</w:t>
      </w:r>
    </w:p>
    <w:p w:rsidR="00FF190B" w:rsidRDefault="00FF190B" w:rsidP="00FF190B">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EC12E5">
        <w:rPr>
          <w:sz w:val="24"/>
          <w:szCs w:val="24"/>
        </w:rPr>
        <w:t>analizar por local la cantidad disponible de un producto en determinado día con el fin de saber qué local y en qué día vende más o menos dicho producto.</w:t>
      </w:r>
    </w:p>
    <w:p w:rsidR="00FF190B" w:rsidRDefault="00FF190B" w:rsidP="00FF190B">
      <w:pPr>
        <w:jc w:val="both"/>
        <w:rPr>
          <w:sz w:val="24"/>
          <w:szCs w:val="24"/>
        </w:rPr>
      </w:pPr>
      <w:r w:rsidRPr="00B5512F">
        <w:rPr>
          <w:b/>
          <w:sz w:val="24"/>
          <w:szCs w:val="24"/>
        </w:rPr>
        <w:t>Tipo</w:t>
      </w:r>
      <w:r>
        <w:rPr>
          <w:sz w:val="24"/>
          <w:szCs w:val="24"/>
        </w:rPr>
        <w:t>: necesario</w:t>
      </w:r>
    </w:p>
    <w:p w:rsidR="00FF190B" w:rsidRDefault="00FF190B" w:rsidP="00FF190B">
      <w:pPr>
        <w:jc w:val="both"/>
        <w:rPr>
          <w:sz w:val="24"/>
          <w:szCs w:val="24"/>
        </w:rPr>
      </w:pPr>
      <w:r w:rsidRPr="00C701AB">
        <w:rPr>
          <w:b/>
          <w:sz w:val="24"/>
          <w:szCs w:val="24"/>
        </w:rPr>
        <w:t>Perspectivas</w:t>
      </w:r>
      <w:r>
        <w:rPr>
          <w:sz w:val="24"/>
          <w:szCs w:val="24"/>
        </w:rPr>
        <w:t xml:space="preserve">: </w:t>
      </w:r>
      <w:r w:rsidR="00306A6C">
        <w:rPr>
          <w:sz w:val="24"/>
          <w:szCs w:val="24"/>
        </w:rPr>
        <w:t>local, producto, tiempo</w:t>
      </w:r>
      <w:r w:rsidR="003632C8">
        <w:rPr>
          <w:sz w:val="24"/>
          <w:szCs w:val="24"/>
        </w:rPr>
        <w:t>.</w:t>
      </w:r>
    </w:p>
    <w:p w:rsidR="00FF190B" w:rsidRDefault="00FF190B" w:rsidP="00FF190B">
      <w:pPr>
        <w:jc w:val="both"/>
        <w:rPr>
          <w:sz w:val="24"/>
          <w:szCs w:val="24"/>
        </w:rPr>
      </w:pPr>
      <w:r w:rsidRPr="00C701AB">
        <w:rPr>
          <w:b/>
          <w:sz w:val="24"/>
          <w:szCs w:val="24"/>
        </w:rPr>
        <w:t>Indicadores</w:t>
      </w:r>
      <w:r>
        <w:rPr>
          <w:sz w:val="24"/>
          <w:szCs w:val="24"/>
        </w:rPr>
        <w:t xml:space="preserve">: </w:t>
      </w:r>
    </w:p>
    <w:p w:rsidR="00925E9F" w:rsidRPr="00925E9F" w:rsidRDefault="00925E9F" w:rsidP="00925E9F">
      <w:pPr>
        <w:pStyle w:val="Prrafodelista"/>
        <w:numPr>
          <w:ilvl w:val="0"/>
          <w:numId w:val="3"/>
        </w:numPr>
        <w:jc w:val="both"/>
        <w:rPr>
          <w:sz w:val="24"/>
          <w:szCs w:val="24"/>
        </w:rPr>
      </w:pPr>
      <w:r>
        <w:rPr>
          <w:sz w:val="24"/>
          <w:szCs w:val="24"/>
        </w:rPr>
        <w:t>Coeficiente de rotación de los productos en inventario</w:t>
      </w:r>
    </w:p>
    <w:p w:rsidR="00FF190B" w:rsidRDefault="00FF190B" w:rsidP="00FF190B">
      <w:pPr>
        <w:jc w:val="both"/>
        <w:rPr>
          <w:sz w:val="24"/>
          <w:szCs w:val="24"/>
        </w:rPr>
      </w:pPr>
      <w:r w:rsidRPr="008A16B1">
        <w:rPr>
          <w:b/>
          <w:sz w:val="24"/>
          <w:szCs w:val="24"/>
        </w:rPr>
        <w:t>Relación o hecho</w:t>
      </w:r>
      <w:r>
        <w:rPr>
          <w:sz w:val="24"/>
          <w:szCs w:val="24"/>
        </w:rPr>
        <w:t xml:space="preserve">: </w:t>
      </w:r>
      <w:r w:rsidR="003632C8">
        <w:rPr>
          <w:sz w:val="24"/>
          <w:szCs w:val="24"/>
        </w:rPr>
        <w:t>venta de productos</w:t>
      </w:r>
    </w:p>
    <w:p w:rsidR="00FF190B" w:rsidRDefault="00306A6C" w:rsidP="00FF190B">
      <w:pPr>
        <w:jc w:val="center"/>
      </w:pPr>
      <w:r>
        <w:rPr>
          <w:noProof/>
          <w:lang w:val="es-ES" w:eastAsia="es-ES"/>
        </w:rPr>
        <w:lastRenderedPageBreak/>
        <w:drawing>
          <wp:inline distT="0" distB="0" distL="0" distR="0" wp14:anchorId="10E5EB92" wp14:editId="5F8AFAEE">
            <wp:extent cx="5400040" cy="3150235"/>
            <wp:effectExtent l="0" t="0" r="0" b="0"/>
            <wp:docPr id="29" name="Diagrama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FF190B" w:rsidRDefault="00FF190B" w:rsidP="006670C3">
      <w:pPr>
        <w:jc w:val="both"/>
      </w:pPr>
    </w:p>
    <w:p w:rsidR="00D81788" w:rsidRDefault="00D81788" w:rsidP="00D81788">
      <w:pPr>
        <w:jc w:val="both"/>
        <w:rPr>
          <w:sz w:val="24"/>
          <w:szCs w:val="24"/>
        </w:rPr>
      </w:pPr>
      <w:r w:rsidRPr="00F51C96">
        <w:rPr>
          <w:b/>
          <w:sz w:val="24"/>
          <w:szCs w:val="24"/>
        </w:rPr>
        <w:t>Código</w:t>
      </w:r>
      <w:r>
        <w:rPr>
          <w:sz w:val="24"/>
          <w:szCs w:val="24"/>
        </w:rPr>
        <w:t>: 11</w:t>
      </w:r>
    </w:p>
    <w:p w:rsidR="00D81788" w:rsidRDefault="00D81788" w:rsidP="00D81788">
      <w:pPr>
        <w:jc w:val="both"/>
        <w:rPr>
          <w:sz w:val="24"/>
          <w:szCs w:val="24"/>
        </w:rPr>
      </w:pPr>
      <w:r w:rsidRPr="00C701AB">
        <w:rPr>
          <w:b/>
          <w:sz w:val="24"/>
          <w:szCs w:val="24"/>
        </w:rPr>
        <w:t>Requerimiento</w:t>
      </w:r>
      <w:r>
        <w:rPr>
          <w:sz w:val="24"/>
          <w:szCs w:val="24"/>
        </w:rPr>
        <w:t>:</w:t>
      </w:r>
      <w:r w:rsidR="00E13B04" w:rsidRPr="00E13B04">
        <w:rPr>
          <w:sz w:val="24"/>
          <w:szCs w:val="24"/>
        </w:rPr>
        <w:t xml:space="preserve"> </w:t>
      </w:r>
      <w:r w:rsidR="006A6623">
        <w:rPr>
          <w:sz w:val="24"/>
          <w:szCs w:val="24"/>
        </w:rPr>
        <w:t xml:space="preserve">El sistema permitirá </w:t>
      </w:r>
      <w:r w:rsidR="00E13B04">
        <w:rPr>
          <w:sz w:val="24"/>
          <w:szCs w:val="24"/>
        </w:rPr>
        <w:t xml:space="preserve">analizar la cantidad de productos disponibles por local con el fin de saber qué local y en </w:t>
      </w:r>
      <w:r w:rsidR="00EC12E5">
        <w:rPr>
          <w:sz w:val="24"/>
          <w:szCs w:val="24"/>
        </w:rPr>
        <w:t>qué</w:t>
      </w:r>
      <w:r w:rsidR="00E13B04">
        <w:rPr>
          <w:sz w:val="24"/>
          <w:szCs w:val="24"/>
        </w:rPr>
        <w:t xml:space="preserve"> día vende más o menos productos.</w:t>
      </w:r>
    </w:p>
    <w:p w:rsidR="00D81788" w:rsidRDefault="00D81788" w:rsidP="00D81788">
      <w:pPr>
        <w:jc w:val="both"/>
        <w:rPr>
          <w:sz w:val="24"/>
          <w:szCs w:val="24"/>
        </w:rPr>
      </w:pPr>
      <w:r w:rsidRPr="00B5512F">
        <w:rPr>
          <w:b/>
          <w:sz w:val="24"/>
          <w:szCs w:val="24"/>
        </w:rPr>
        <w:t>Tipo</w:t>
      </w:r>
      <w:r>
        <w:rPr>
          <w:sz w:val="24"/>
          <w:szCs w:val="24"/>
        </w:rPr>
        <w:t>: necesario</w:t>
      </w:r>
    </w:p>
    <w:p w:rsidR="00D81788" w:rsidRDefault="00D81788" w:rsidP="00D81788">
      <w:pPr>
        <w:jc w:val="both"/>
        <w:rPr>
          <w:sz w:val="24"/>
          <w:szCs w:val="24"/>
        </w:rPr>
      </w:pPr>
      <w:r w:rsidRPr="00C701AB">
        <w:rPr>
          <w:b/>
          <w:sz w:val="24"/>
          <w:szCs w:val="24"/>
        </w:rPr>
        <w:t>Perspectivas</w:t>
      </w:r>
      <w:r>
        <w:rPr>
          <w:sz w:val="24"/>
          <w:szCs w:val="24"/>
        </w:rPr>
        <w:t xml:space="preserve">: </w:t>
      </w:r>
      <w:r w:rsidR="006A6623">
        <w:rPr>
          <w:sz w:val="24"/>
          <w:szCs w:val="24"/>
        </w:rPr>
        <w:t>Producto, local, tiempo.</w:t>
      </w:r>
    </w:p>
    <w:p w:rsidR="00D81788" w:rsidRDefault="00D81788" w:rsidP="00D81788">
      <w:pPr>
        <w:jc w:val="both"/>
        <w:rPr>
          <w:sz w:val="24"/>
          <w:szCs w:val="24"/>
        </w:rPr>
      </w:pPr>
      <w:r w:rsidRPr="00C701AB">
        <w:rPr>
          <w:b/>
          <w:sz w:val="24"/>
          <w:szCs w:val="24"/>
        </w:rPr>
        <w:t>Indicadores</w:t>
      </w:r>
      <w:r>
        <w:rPr>
          <w:sz w:val="24"/>
          <w:szCs w:val="24"/>
        </w:rPr>
        <w:t xml:space="preserve">: </w:t>
      </w:r>
    </w:p>
    <w:p w:rsidR="00925E9F" w:rsidRPr="00925E9F" w:rsidRDefault="00925E9F" w:rsidP="00925E9F">
      <w:pPr>
        <w:pStyle w:val="Prrafodelista"/>
        <w:numPr>
          <w:ilvl w:val="0"/>
          <w:numId w:val="3"/>
        </w:numPr>
        <w:jc w:val="both"/>
        <w:rPr>
          <w:sz w:val="24"/>
          <w:szCs w:val="24"/>
        </w:rPr>
      </w:pPr>
      <w:r>
        <w:rPr>
          <w:sz w:val="24"/>
          <w:szCs w:val="24"/>
        </w:rPr>
        <w:t>Coeficiente de rotación de los productos en inventario</w:t>
      </w:r>
    </w:p>
    <w:p w:rsidR="00D81788" w:rsidRDefault="00D81788" w:rsidP="00D81788">
      <w:pPr>
        <w:jc w:val="both"/>
        <w:rPr>
          <w:sz w:val="24"/>
          <w:szCs w:val="24"/>
        </w:rPr>
      </w:pPr>
      <w:r w:rsidRPr="008A16B1">
        <w:rPr>
          <w:b/>
          <w:sz w:val="24"/>
          <w:szCs w:val="24"/>
        </w:rPr>
        <w:t>Relación o hecho</w:t>
      </w:r>
      <w:r>
        <w:rPr>
          <w:sz w:val="24"/>
          <w:szCs w:val="24"/>
        </w:rPr>
        <w:t xml:space="preserve">: </w:t>
      </w:r>
      <w:r w:rsidR="006A6623">
        <w:rPr>
          <w:sz w:val="24"/>
          <w:szCs w:val="24"/>
        </w:rPr>
        <w:t>venta de productos</w:t>
      </w:r>
    </w:p>
    <w:p w:rsidR="00D81788" w:rsidRDefault="00D81788" w:rsidP="00D81788">
      <w:pPr>
        <w:jc w:val="center"/>
      </w:pPr>
    </w:p>
    <w:p w:rsidR="00D81788" w:rsidRDefault="00306A6C" w:rsidP="00D81788">
      <w:pPr>
        <w:jc w:val="both"/>
      </w:pPr>
      <w:r>
        <w:rPr>
          <w:noProof/>
          <w:lang w:val="es-ES" w:eastAsia="es-ES"/>
        </w:rPr>
        <w:lastRenderedPageBreak/>
        <w:drawing>
          <wp:inline distT="0" distB="0" distL="0" distR="0" wp14:anchorId="699E7C72" wp14:editId="0019206C">
            <wp:extent cx="5400040" cy="3150235"/>
            <wp:effectExtent l="0" t="0" r="4826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D81788" w:rsidRDefault="00D81788" w:rsidP="00D81788">
      <w:pPr>
        <w:jc w:val="both"/>
      </w:pPr>
    </w:p>
    <w:p w:rsidR="00D81788" w:rsidRDefault="00D81788" w:rsidP="00D81788">
      <w:pPr>
        <w:jc w:val="both"/>
        <w:rPr>
          <w:sz w:val="24"/>
          <w:szCs w:val="24"/>
        </w:rPr>
      </w:pPr>
      <w:r w:rsidRPr="00F51C96">
        <w:rPr>
          <w:b/>
          <w:sz w:val="24"/>
          <w:szCs w:val="24"/>
        </w:rPr>
        <w:t>Código</w:t>
      </w:r>
      <w:r>
        <w:rPr>
          <w:sz w:val="24"/>
          <w:szCs w:val="24"/>
        </w:rPr>
        <w:t>: 1</w:t>
      </w:r>
      <w:r w:rsidR="00E13B04">
        <w:rPr>
          <w:sz w:val="24"/>
          <w:szCs w:val="24"/>
        </w:rPr>
        <w:t>2</w:t>
      </w:r>
    </w:p>
    <w:p w:rsidR="00D81788" w:rsidRDefault="00D81788" w:rsidP="00D81788">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Pr>
          <w:sz w:val="24"/>
          <w:szCs w:val="24"/>
        </w:rPr>
        <w:t xml:space="preserve">analizar </w:t>
      </w:r>
      <w:r w:rsidR="00630529">
        <w:rPr>
          <w:sz w:val="24"/>
          <w:szCs w:val="24"/>
        </w:rPr>
        <w:t>las ventas de productos por cliente.</w:t>
      </w:r>
    </w:p>
    <w:p w:rsidR="00D81788" w:rsidRDefault="00D81788" w:rsidP="00D81788">
      <w:pPr>
        <w:jc w:val="both"/>
        <w:rPr>
          <w:sz w:val="24"/>
          <w:szCs w:val="24"/>
        </w:rPr>
      </w:pPr>
      <w:r w:rsidRPr="00B5512F">
        <w:rPr>
          <w:b/>
          <w:sz w:val="24"/>
          <w:szCs w:val="24"/>
        </w:rPr>
        <w:t>Tipo</w:t>
      </w:r>
      <w:r>
        <w:rPr>
          <w:sz w:val="24"/>
          <w:szCs w:val="24"/>
        </w:rPr>
        <w:t>: necesario</w:t>
      </w:r>
    </w:p>
    <w:p w:rsidR="00D81788" w:rsidRDefault="00D81788" w:rsidP="00D81788">
      <w:pPr>
        <w:jc w:val="both"/>
        <w:rPr>
          <w:sz w:val="24"/>
          <w:szCs w:val="24"/>
        </w:rPr>
      </w:pPr>
      <w:r w:rsidRPr="00C701AB">
        <w:rPr>
          <w:b/>
          <w:sz w:val="24"/>
          <w:szCs w:val="24"/>
        </w:rPr>
        <w:t>Perspectivas</w:t>
      </w:r>
      <w:r>
        <w:rPr>
          <w:sz w:val="24"/>
          <w:szCs w:val="24"/>
        </w:rPr>
        <w:t xml:space="preserve">: </w:t>
      </w:r>
      <w:r w:rsidR="006A6623">
        <w:rPr>
          <w:sz w:val="24"/>
          <w:szCs w:val="24"/>
        </w:rPr>
        <w:t>cliente, producto.</w:t>
      </w:r>
    </w:p>
    <w:p w:rsidR="00D81788" w:rsidRDefault="00D81788" w:rsidP="00D81788">
      <w:pPr>
        <w:jc w:val="both"/>
        <w:rPr>
          <w:sz w:val="24"/>
          <w:szCs w:val="24"/>
        </w:rPr>
      </w:pPr>
      <w:r w:rsidRPr="00C701AB">
        <w:rPr>
          <w:b/>
          <w:sz w:val="24"/>
          <w:szCs w:val="24"/>
        </w:rPr>
        <w:t>Indicadores</w:t>
      </w:r>
      <w:r>
        <w:rPr>
          <w:sz w:val="24"/>
          <w:szCs w:val="24"/>
        </w:rPr>
        <w:t xml:space="preserve">: </w:t>
      </w:r>
    </w:p>
    <w:p w:rsidR="002268B2" w:rsidRPr="002268B2" w:rsidRDefault="002268B2" w:rsidP="002268B2">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D81788" w:rsidRDefault="00D81788" w:rsidP="00D81788">
      <w:pPr>
        <w:jc w:val="both"/>
        <w:rPr>
          <w:sz w:val="24"/>
          <w:szCs w:val="24"/>
        </w:rPr>
      </w:pPr>
      <w:r w:rsidRPr="008A16B1">
        <w:rPr>
          <w:b/>
          <w:sz w:val="24"/>
          <w:szCs w:val="24"/>
        </w:rPr>
        <w:t>Relación o hecho</w:t>
      </w:r>
      <w:r>
        <w:rPr>
          <w:sz w:val="24"/>
          <w:szCs w:val="24"/>
        </w:rPr>
        <w:t xml:space="preserve">: </w:t>
      </w:r>
      <w:r w:rsidR="006A6623">
        <w:rPr>
          <w:sz w:val="24"/>
          <w:szCs w:val="24"/>
        </w:rPr>
        <w:t>venta de productos</w:t>
      </w:r>
    </w:p>
    <w:p w:rsidR="00D81788" w:rsidRDefault="00306A6C" w:rsidP="00D81788">
      <w:pPr>
        <w:jc w:val="center"/>
      </w:pPr>
      <w:r>
        <w:rPr>
          <w:noProof/>
          <w:lang w:val="es-ES" w:eastAsia="es-ES"/>
        </w:rPr>
        <w:lastRenderedPageBreak/>
        <w:drawing>
          <wp:inline distT="0" distB="0" distL="0" distR="0" wp14:anchorId="699E7C72" wp14:editId="0019206C">
            <wp:extent cx="5400040" cy="3150235"/>
            <wp:effectExtent l="0" t="0" r="10160"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D81788" w:rsidRDefault="00D81788" w:rsidP="00D81788">
      <w:pPr>
        <w:jc w:val="both"/>
      </w:pPr>
    </w:p>
    <w:p w:rsidR="00D81788" w:rsidRDefault="00D81788" w:rsidP="00D81788">
      <w:pPr>
        <w:jc w:val="both"/>
        <w:rPr>
          <w:sz w:val="24"/>
          <w:szCs w:val="24"/>
        </w:rPr>
      </w:pPr>
      <w:r w:rsidRPr="00F51C96">
        <w:rPr>
          <w:b/>
          <w:sz w:val="24"/>
          <w:szCs w:val="24"/>
        </w:rPr>
        <w:t>Código</w:t>
      </w:r>
      <w:r>
        <w:rPr>
          <w:sz w:val="24"/>
          <w:szCs w:val="24"/>
        </w:rPr>
        <w:t>: 1</w:t>
      </w:r>
      <w:r w:rsidR="00E13B04">
        <w:rPr>
          <w:sz w:val="24"/>
          <w:szCs w:val="24"/>
        </w:rPr>
        <w:t>3</w:t>
      </w:r>
    </w:p>
    <w:p w:rsidR="00D81788" w:rsidRDefault="00D81788" w:rsidP="00D81788">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sidR="00630529">
        <w:rPr>
          <w:sz w:val="24"/>
          <w:szCs w:val="24"/>
        </w:rPr>
        <w:t>analizar las entradas al parque por cliente.</w:t>
      </w:r>
    </w:p>
    <w:p w:rsidR="00D81788" w:rsidRDefault="00D81788" w:rsidP="00D81788">
      <w:pPr>
        <w:jc w:val="both"/>
        <w:rPr>
          <w:sz w:val="24"/>
          <w:szCs w:val="24"/>
        </w:rPr>
      </w:pPr>
      <w:r w:rsidRPr="00B5512F">
        <w:rPr>
          <w:b/>
          <w:sz w:val="24"/>
          <w:szCs w:val="24"/>
        </w:rPr>
        <w:t>Tipo</w:t>
      </w:r>
      <w:r>
        <w:rPr>
          <w:sz w:val="24"/>
          <w:szCs w:val="24"/>
        </w:rPr>
        <w:t>: necesario</w:t>
      </w:r>
    </w:p>
    <w:p w:rsidR="00D81788" w:rsidRDefault="00D81788" w:rsidP="00D81788">
      <w:pPr>
        <w:jc w:val="both"/>
        <w:rPr>
          <w:sz w:val="24"/>
          <w:szCs w:val="24"/>
        </w:rPr>
      </w:pPr>
      <w:r w:rsidRPr="00C701AB">
        <w:rPr>
          <w:b/>
          <w:sz w:val="24"/>
          <w:szCs w:val="24"/>
        </w:rPr>
        <w:t>Perspectivas</w:t>
      </w:r>
      <w:r>
        <w:rPr>
          <w:sz w:val="24"/>
          <w:szCs w:val="24"/>
        </w:rPr>
        <w:t xml:space="preserve">: </w:t>
      </w:r>
      <w:r w:rsidR="006A6623">
        <w:rPr>
          <w:sz w:val="24"/>
          <w:szCs w:val="24"/>
        </w:rPr>
        <w:t>parque, cliente.</w:t>
      </w:r>
    </w:p>
    <w:p w:rsidR="00D81788" w:rsidRDefault="00D81788" w:rsidP="00D81788">
      <w:pPr>
        <w:jc w:val="both"/>
        <w:rPr>
          <w:sz w:val="24"/>
          <w:szCs w:val="24"/>
        </w:rPr>
      </w:pPr>
      <w:r w:rsidRPr="00C701AB">
        <w:rPr>
          <w:b/>
          <w:sz w:val="24"/>
          <w:szCs w:val="24"/>
        </w:rPr>
        <w:t>Indicadores</w:t>
      </w:r>
      <w:r>
        <w:rPr>
          <w:sz w:val="24"/>
          <w:szCs w:val="24"/>
        </w:rPr>
        <w:t xml:space="preserve">: </w:t>
      </w:r>
    </w:p>
    <w:p w:rsidR="002268B2" w:rsidRPr="002268B2" w:rsidRDefault="002268B2" w:rsidP="00D81788">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D81788" w:rsidRDefault="00D81788" w:rsidP="00D81788">
      <w:pPr>
        <w:jc w:val="both"/>
        <w:rPr>
          <w:sz w:val="24"/>
          <w:szCs w:val="24"/>
        </w:rPr>
      </w:pPr>
      <w:r w:rsidRPr="008A16B1">
        <w:rPr>
          <w:b/>
          <w:sz w:val="24"/>
          <w:szCs w:val="24"/>
        </w:rPr>
        <w:t>Relación o hecho</w:t>
      </w:r>
      <w:r>
        <w:rPr>
          <w:sz w:val="24"/>
          <w:szCs w:val="24"/>
        </w:rPr>
        <w:t xml:space="preserve">: </w:t>
      </w:r>
      <w:r w:rsidR="006A6623">
        <w:rPr>
          <w:sz w:val="24"/>
          <w:szCs w:val="24"/>
        </w:rPr>
        <w:t>venta de entradas.</w:t>
      </w:r>
    </w:p>
    <w:p w:rsidR="00D81788" w:rsidRDefault="00306A6C" w:rsidP="00D81788">
      <w:pPr>
        <w:jc w:val="center"/>
      </w:pPr>
      <w:bookmarkStart w:id="13" w:name="_GoBack"/>
      <w:r>
        <w:rPr>
          <w:noProof/>
          <w:lang w:val="es-ES" w:eastAsia="es-ES"/>
        </w:rPr>
        <w:lastRenderedPageBreak/>
        <w:drawing>
          <wp:inline distT="0" distB="0" distL="0" distR="0" wp14:anchorId="155C87C2" wp14:editId="19D0CB43">
            <wp:extent cx="5400040" cy="3150235"/>
            <wp:effectExtent l="0" t="0" r="10160" b="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bookmarkEnd w:id="13"/>
    </w:p>
    <w:p w:rsidR="00D81788" w:rsidRDefault="00D81788" w:rsidP="00D81788">
      <w:pPr>
        <w:jc w:val="both"/>
        <w:rPr>
          <w:sz w:val="24"/>
          <w:szCs w:val="24"/>
        </w:rPr>
      </w:pPr>
      <w:r w:rsidRPr="00F51C96">
        <w:rPr>
          <w:b/>
          <w:sz w:val="24"/>
          <w:szCs w:val="24"/>
        </w:rPr>
        <w:t>Código</w:t>
      </w:r>
      <w:r>
        <w:rPr>
          <w:sz w:val="24"/>
          <w:szCs w:val="24"/>
        </w:rPr>
        <w:t>: 1</w:t>
      </w:r>
      <w:r w:rsidR="00E13B04">
        <w:rPr>
          <w:sz w:val="24"/>
          <w:szCs w:val="24"/>
        </w:rPr>
        <w:t>4</w:t>
      </w:r>
    </w:p>
    <w:p w:rsidR="00D81788" w:rsidRDefault="00D81788" w:rsidP="00D81788">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Pr>
          <w:sz w:val="24"/>
          <w:szCs w:val="24"/>
        </w:rPr>
        <w:t>analizar</w:t>
      </w:r>
      <w:r w:rsidR="00630529">
        <w:rPr>
          <w:sz w:val="24"/>
          <w:szCs w:val="24"/>
        </w:rPr>
        <w:t xml:space="preserve"> el impacto de las ventas </w:t>
      </w:r>
      <w:r w:rsidR="00967468">
        <w:rPr>
          <w:sz w:val="24"/>
          <w:szCs w:val="24"/>
        </w:rPr>
        <w:t>de acuerdo a la</w:t>
      </w:r>
      <w:r w:rsidR="00630529">
        <w:rPr>
          <w:sz w:val="24"/>
          <w:szCs w:val="24"/>
        </w:rPr>
        <w:t xml:space="preserve"> antigüedad del empleado</w:t>
      </w:r>
    </w:p>
    <w:p w:rsidR="00D81788" w:rsidRDefault="00D81788" w:rsidP="00D81788">
      <w:pPr>
        <w:jc w:val="both"/>
        <w:rPr>
          <w:sz w:val="24"/>
          <w:szCs w:val="24"/>
        </w:rPr>
      </w:pPr>
      <w:r w:rsidRPr="00B5512F">
        <w:rPr>
          <w:b/>
          <w:sz w:val="24"/>
          <w:szCs w:val="24"/>
        </w:rPr>
        <w:t>Tipo</w:t>
      </w:r>
      <w:r>
        <w:rPr>
          <w:sz w:val="24"/>
          <w:szCs w:val="24"/>
        </w:rPr>
        <w:t>: necesario</w:t>
      </w:r>
    </w:p>
    <w:p w:rsidR="00D81788" w:rsidRDefault="00D81788" w:rsidP="00D81788">
      <w:pPr>
        <w:jc w:val="both"/>
        <w:rPr>
          <w:sz w:val="24"/>
          <w:szCs w:val="24"/>
        </w:rPr>
      </w:pPr>
      <w:r w:rsidRPr="00C701AB">
        <w:rPr>
          <w:b/>
          <w:sz w:val="24"/>
          <w:szCs w:val="24"/>
        </w:rPr>
        <w:t>Perspectivas</w:t>
      </w:r>
      <w:r>
        <w:rPr>
          <w:sz w:val="24"/>
          <w:szCs w:val="24"/>
        </w:rPr>
        <w:t xml:space="preserve">: </w:t>
      </w:r>
      <w:r w:rsidR="006A6623">
        <w:rPr>
          <w:sz w:val="24"/>
          <w:szCs w:val="24"/>
        </w:rPr>
        <w:t>empleado</w:t>
      </w:r>
    </w:p>
    <w:p w:rsidR="00D81788" w:rsidRDefault="00D81788" w:rsidP="00D81788">
      <w:pPr>
        <w:jc w:val="both"/>
        <w:rPr>
          <w:sz w:val="24"/>
          <w:szCs w:val="24"/>
        </w:rPr>
      </w:pPr>
      <w:r w:rsidRPr="00C701AB">
        <w:rPr>
          <w:b/>
          <w:sz w:val="24"/>
          <w:szCs w:val="24"/>
        </w:rPr>
        <w:t>Indicadores</w:t>
      </w:r>
      <w:r>
        <w:rPr>
          <w:sz w:val="24"/>
          <w:szCs w:val="24"/>
        </w:rPr>
        <w:t xml:space="preserve">: </w:t>
      </w:r>
    </w:p>
    <w:p w:rsidR="002268B2" w:rsidRPr="002268B2" w:rsidRDefault="002268B2" w:rsidP="002268B2">
      <w:pPr>
        <w:pStyle w:val="Prrafodelista"/>
        <w:numPr>
          <w:ilvl w:val="0"/>
          <w:numId w:val="3"/>
        </w:numPr>
        <w:jc w:val="both"/>
        <w:rPr>
          <w:sz w:val="24"/>
          <w:szCs w:val="24"/>
        </w:rPr>
      </w:pPr>
      <w:r w:rsidRPr="00925E9F">
        <w:rPr>
          <w:sz w:val="24"/>
          <w:szCs w:val="24"/>
        </w:rPr>
        <w:t>Tasa de rendimiento de</w:t>
      </w:r>
      <w:r>
        <w:rPr>
          <w:sz w:val="24"/>
          <w:szCs w:val="24"/>
        </w:rPr>
        <w:t xml:space="preserve"> los</w:t>
      </w:r>
      <w:r w:rsidRPr="00925E9F">
        <w:rPr>
          <w:sz w:val="24"/>
          <w:szCs w:val="24"/>
        </w:rPr>
        <w:t xml:space="preserve"> empleados.</w:t>
      </w:r>
    </w:p>
    <w:p w:rsidR="00D81788" w:rsidRDefault="00D81788" w:rsidP="00D81788">
      <w:pPr>
        <w:jc w:val="both"/>
        <w:rPr>
          <w:sz w:val="24"/>
          <w:szCs w:val="24"/>
        </w:rPr>
      </w:pPr>
      <w:r w:rsidRPr="008A16B1">
        <w:rPr>
          <w:b/>
          <w:sz w:val="24"/>
          <w:szCs w:val="24"/>
        </w:rPr>
        <w:t>Relación o hecho</w:t>
      </w:r>
      <w:r>
        <w:rPr>
          <w:sz w:val="24"/>
          <w:szCs w:val="24"/>
        </w:rPr>
        <w:t xml:space="preserve">: </w:t>
      </w:r>
      <w:r w:rsidR="006A6623">
        <w:rPr>
          <w:sz w:val="24"/>
          <w:szCs w:val="24"/>
        </w:rPr>
        <w:t>ventas en general</w:t>
      </w:r>
    </w:p>
    <w:p w:rsidR="00D81788" w:rsidRDefault="00306A6C" w:rsidP="00D81788">
      <w:pPr>
        <w:jc w:val="center"/>
      </w:pPr>
      <w:r>
        <w:rPr>
          <w:noProof/>
          <w:lang w:val="es-ES" w:eastAsia="es-ES"/>
        </w:rPr>
        <w:drawing>
          <wp:inline distT="0" distB="0" distL="0" distR="0" wp14:anchorId="3D1D6385" wp14:editId="2B7FBC03">
            <wp:extent cx="5400675" cy="1857375"/>
            <wp:effectExtent l="0" t="0" r="0"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D81788" w:rsidRDefault="00D81788" w:rsidP="00D81788">
      <w:pPr>
        <w:jc w:val="both"/>
      </w:pPr>
    </w:p>
    <w:p w:rsidR="00D81788" w:rsidRDefault="00D81788" w:rsidP="00D81788">
      <w:pPr>
        <w:jc w:val="both"/>
      </w:pPr>
    </w:p>
    <w:p w:rsidR="00630529" w:rsidRDefault="00630529" w:rsidP="00630529">
      <w:pPr>
        <w:jc w:val="both"/>
        <w:rPr>
          <w:sz w:val="24"/>
          <w:szCs w:val="24"/>
        </w:rPr>
      </w:pPr>
      <w:r w:rsidRPr="00F51C96">
        <w:rPr>
          <w:b/>
          <w:sz w:val="24"/>
          <w:szCs w:val="24"/>
        </w:rPr>
        <w:t>Código</w:t>
      </w:r>
      <w:r>
        <w:rPr>
          <w:sz w:val="24"/>
          <w:szCs w:val="24"/>
        </w:rPr>
        <w:t>: 1</w:t>
      </w:r>
      <w:r w:rsidR="00E13B04">
        <w:rPr>
          <w:sz w:val="24"/>
          <w:szCs w:val="24"/>
        </w:rPr>
        <w:t>5</w:t>
      </w:r>
    </w:p>
    <w:p w:rsidR="00630529" w:rsidRDefault="00630529" w:rsidP="00630529">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Pr>
          <w:sz w:val="24"/>
          <w:szCs w:val="24"/>
        </w:rPr>
        <w:t>analizar el impacto de las ventas de acuerdo al salario del empleado</w:t>
      </w:r>
    </w:p>
    <w:p w:rsidR="00630529" w:rsidRDefault="00630529" w:rsidP="00630529">
      <w:pPr>
        <w:jc w:val="both"/>
        <w:rPr>
          <w:sz w:val="24"/>
          <w:szCs w:val="24"/>
        </w:rPr>
      </w:pPr>
      <w:r w:rsidRPr="00B5512F">
        <w:rPr>
          <w:b/>
          <w:sz w:val="24"/>
          <w:szCs w:val="24"/>
        </w:rPr>
        <w:t>Tipo</w:t>
      </w:r>
      <w:r>
        <w:rPr>
          <w:sz w:val="24"/>
          <w:szCs w:val="24"/>
        </w:rPr>
        <w:t>: necesario</w:t>
      </w:r>
    </w:p>
    <w:p w:rsidR="00630529" w:rsidRDefault="00630529" w:rsidP="00630529">
      <w:pPr>
        <w:jc w:val="both"/>
        <w:rPr>
          <w:sz w:val="24"/>
          <w:szCs w:val="24"/>
        </w:rPr>
      </w:pPr>
      <w:r w:rsidRPr="00C701AB">
        <w:rPr>
          <w:b/>
          <w:sz w:val="24"/>
          <w:szCs w:val="24"/>
        </w:rPr>
        <w:t>Perspectivas</w:t>
      </w:r>
      <w:r>
        <w:rPr>
          <w:sz w:val="24"/>
          <w:szCs w:val="24"/>
        </w:rPr>
        <w:t xml:space="preserve">: </w:t>
      </w:r>
      <w:r w:rsidR="006A6623">
        <w:rPr>
          <w:sz w:val="24"/>
          <w:szCs w:val="24"/>
        </w:rPr>
        <w:t>empleado</w:t>
      </w:r>
    </w:p>
    <w:p w:rsidR="00630529" w:rsidRDefault="00630529" w:rsidP="00630529">
      <w:pPr>
        <w:jc w:val="both"/>
        <w:rPr>
          <w:sz w:val="24"/>
          <w:szCs w:val="24"/>
        </w:rPr>
      </w:pPr>
      <w:r w:rsidRPr="00C701AB">
        <w:rPr>
          <w:b/>
          <w:sz w:val="24"/>
          <w:szCs w:val="24"/>
        </w:rPr>
        <w:t>Indicadores</w:t>
      </w:r>
      <w:r>
        <w:rPr>
          <w:sz w:val="24"/>
          <w:szCs w:val="24"/>
        </w:rPr>
        <w:t xml:space="preserve">: </w:t>
      </w:r>
    </w:p>
    <w:p w:rsidR="002268B2" w:rsidRPr="002268B2" w:rsidRDefault="002268B2" w:rsidP="002268B2">
      <w:pPr>
        <w:pStyle w:val="Prrafodelista"/>
        <w:numPr>
          <w:ilvl w:val="0"/>
          <w:numId w:val="3"/>
        </w:numPr>
        <w:jc w:val="both"/>
        <w:rPr>
          <w:sz w:val="24"/>
          <w:szCs w:val="24"/>
        </w:rPr>
      </w:pPr>
      <w:r w:rsidRPr="00925E9F">
        <w:rPr>
          <w:sz w:val="24"/>
          <w:szCs w:val="24"/>
        </w:rPr>
        <w:t>Tasa de rendimiento de</w:t>
      </w:r>
      <w:r>
        <w:rPr>
          <w:sz w:val="24"/>
          <w:szCs w:val="24"/>
        </w:rPr>
        <w:t xml:space="preserve"> los</w:t>
      </w:r>
      <w:r w:rsidRPr="00925E9F">
        <w:rPr>
          <w:sz w:val="24"/>
          <w:szCs w:val="24"/>
        </w:rPr>
        <w:t xml:space="preserve"> empleados.</w:t>
      </w:r>
    </w:p>
    <w:p w:rsidR="00630529" w:rsidRDefault="00630529" w:rsidP="00630529">
      <w:pPr>
        <w:jc w:val="both"/>
        <w:rPr>
          <w:sz w:val="24"/>
          <w:szCs w:val="24"/>
        </w:rPr>
      </w:pPr>
      <w:r w:rsidRPr="008A16B1">
        <w:rPr>
          <w:b/>
          <w:sz w:val="24"/>
          <w:szCs w:val="24"/>
        </w:rPr>
        <w:t>Relación o hecho</w:t>
      </w:r>
      <w:r>
        <w:rPr>
          <w:sz w:val="24"/>
          <w:szCs w:val="24"/>
        </w:rPr>
        <w:t xml:space="preserve">: </w:t>
      </w:r>
      <w:r w:rsidR="006A6623">
        <w:rPr>
          <w:sz w:val="24"/>
          <w:szCs w:val="24"/>
        </w:rPr>
        <w:t>ventas en general</w:t>
      </w:r>
    </w:p>
    <w:p w:rsidR="00630529" w:rsidRDefault="00306A6C" w:rsidP="00630529">
      <w:pPr>
        <w:jc w:val="center"/>
      </w:pPr>
      <w:r>
        <w:rPr>
          <w:noProof/>
          <w:lang w:val="es-ES" w:eastAsia="es-ES"/>
        </w:rPr>
        <w:drawing>
          <wp:inline distT="0" distB="0" distL="0" distR="0" wp14:anchorId="3F715F6F" wp14:editId="7B66F139">
            <wp:extent cx="5400675" cy="1857375"/>
            <wp:effectExtent l="0" t="0" r="0" b="0"/>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630529" w:rsidRDefault="00630529" w:rsidP="00630529">
      <w:pPr>
        <w:jc w:val="both"/>
        <w:rPr>
          <w:sz w:val="24"/>
          <w:szCs w:val="24"/>
        </w:rPr>
      </w:pPr>
      <w:r w:rsidRPr="00F51C96">
        <w:rPr>
          <w:b/>
          <w:sz w:val="24"/>
          <w:szCs w:val="24"/>
        </w:rPr>
        <w:t>Código</w:t>
      </w:r>
      <w:r>
        <w:rPr>
          <w:sz w:val="24"/>
          <w:szCs w:val="24"/>
        </w:rPr>
        <w:t>: 1</w:t>
      </w:r>
      <w:r w:rsidR="002268B2">
        <w:rPr>
          <w:sz w:val="24"/>
          <w:szCs w:val="24"/>
        </w:rPr>
        <w:t>6</w:t>
      </w:r>
    </w:p>
    <w:p w:rsidR="00630529" w:rsidRDefault="00630529" w:rsidP="00630529">
      <w:pPr>
        <w:jc w:val="both"/>
        <w:rPr>
          <w:sz w:val="24"/>
          <w:szCs w:val="24"/>
        </w:rPr>
      </w:pPr>
      <w:r w:rsidRPr="00C701AB">
        <w:rPr>
          <w:b/>
          <w:sz w:val="24"/>
          <w:szCs w:val="24"/>
        </w:rPr>
        <w:t>Requerimiento</w:t>
      </w:r>
      <w:r>
        <w:rPr>
          <w:sz w:val="24"/>
          <w:szCs w:val="24"/>
        </w:rPr>
        <w:t xml:space="preserve">: </w:t>
      </w:r>
      <w:r w:rsidR="006A6623">
        <w:rPr>
          <w:sz w:val="24"/>
          <w:szCs w:val="24"/>
        </w:rPr>
        <w:t xml:space="preserve">El sistema permitirá </w:t>
      </w:r>
      <w:r>
        <w:rPr>
          <w:sz w:val="24"/>
          <w:szCs w:val="24"/>
        </w:rPr>
        <w:t>analizar las ventas con respecto a los metros cuadrados que dispone cada local.</w:t>
      </w:r>
    </w:p>
    <w:p w:rsidR="00630529" w:rsidRDefault="00630529" w:rsidP="00630529">
      <w:pPr>
        <w:jc w:val="both"/>
        <w:rPr>
          <w:sz w:val="24"/>
          <w:szCs w:val="24"/>
        </w:rPr>
      </w:pPr>
      <w:r w:rsidRPr="00B5512F">
        <w:rPr>
          <w:b/>
          <w:sz w:val="24"/>
          <w:szCs w:val="24"/>
        </w:rPr>
        <w:t>Tipo</w:t>
      </w:r>
      <w:r>
        <w:rPr>
          <w:sz w:val="24"/>
          <w:szCs w:val="24"/>
        </w:rPr>
        <w:t>: necesario</w:t>
      </w:r>
    </w:p>
    <w:p w:rsidR="00630529" w:rsidRDefault="00630529" w:rsidP="00630529">
      <w:pPr>
        <w:jc w:val="both"/>
        <w:rPr>
          <w:sz w:val="24"/>
          <w:szCs w:val="24"/>
        </w:rPr>
      </w:pPr>
      <w:r w:rsidRPr="00C701AB">
        <w:rPr>
          <w:b/>
          <w:sz w:val="24"/>
          <w:szCs w:val="24"/>
        </w:rPr>
        <w:t>Perspectivas</w:t>
      </w:r>
      <w:r>
        <w:rPr>
          <w:sz w:val="24"/>
          <w:szCs w:val="24"/>
        </w:rPr>
        <w:t xml:space="preserve">: </w:t>
      </w:r>
      <w:r w:rsidR="006A6623">
        <w:rPr>
          <w:sz w:val="24"/>
          <w:szCs w:val="24"/>
        </w:rPr>
        <w:t>local.</w:t>
      </w:r>
    </w:p>
    <w:p w:rsidR="002268B2" w:rsidRDefault="00630529" w:rsidP="00630529">
      <w:pPr>
        <w:jc w:val="both"/>
        <w:rPr>
          <w:sz w:val="24"/>
          <w:szCs w:val="24"/>
        </w:rPr>
      </w:pPr>
      <w:r w:rsidRPr="00C701AB">
        <w:rPr>
          <w:b/>
          <w:sz w:val="24"/>
          <w:szCs w:val="24"/>
        </w:rPr>
        <w:t>Indicadores</w:t>
      </w:r>
      <w:r>
        <w:rPr>
          <w:sz w:val="24"/>
          <w:szCs w:val="24"/>
        </w:rPr>
        <w:t xml:space="preserve">: </w:t>
      </w:r>
    </w:p>
    <w:p w:rsidR="002268B2" w:rsidRPr="00E95979" w:rsidRDefault="002268B2" w:rsidP="002268B2">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630529" w:rsidRDefault="00630529" w:rsidP="00630529">
      <w:pPr>
        <w:jc w:val="both"/>
        <w:rPr>
          <w:sz w:val="24"/>
          <w:szCs w:val="24"/>
        </w:rPr>
      </w:pPr>
      <w:r w:rsidRPr="008A16B1">
        <w:rPr>
          <w:b/>
          <w:sz w:val="24"/>
          <w:szCs w:val="24"/>
        </w:rPr>
        <w:t>Relación o hecho</w:t>
      </w:r>
      <w:r>
        <w:rPr>
          <w:sz w:val="24"/>
          <w:szCs w:val="24"/>
        </w:rPr>
        <w:t xml:space="preserve">: </w:t>
      </w:r>
      <w:r w:rsidR="006A6623">
        <w:rPr>
          <w:sz w:val="24"/>
          <w:szCs w:val="24"/>
        </w:rPr>
        <w:t>ventas en general.</w:t>
      </w:r>
    </w:p>
    <w:p w:rsidR="00630529" w:rsidRDefault="00306A6C" w:rsidP="00630529">
      <w:pPr>
        <w:jc w:val="center"/>
      </w:pPr>
      <w:r>
        <w:rPr>
          <w:noProof/>
          <w:lang w:val="es-ES" w:eastAsia="es-ES"/>
        </w:rPr>
        <w:lastRenderedPageBreak/>
        <w:drawing>
          <wp:inline distT="0" distB="0" distL="0" distR="0" wp14:anchorId="3F715F6F" wp14:editId="7B66F139">
            <wp:extent cx="5400675" cy="1857375"/>
            <wp:effectExtent l="0" t="0" r="0" b="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630529" w:rsidRDefault="00630529" w:rsidP="00630529">
      <w:pPr>
        <w:jc w:val="both"/>
      </w:pPr>
    </w:p>
    <w:p w:rsidR="00630529" w:rsidRDefault="00630529" w:rsidP="00630529">
      <w:pPr>
        <w:jc w:val="both"/>
        <w:rPr>
          <w:sz w:val="24"/>
          <w:szCs w:val="24"/>
        </w:rPr>
      </w:pPr>
      <w:r w:rsidRPr="00F51C96">
        <w:rPr>
          <w:b/>
          <w:sz w:val="24"/>
          <w:szCs w:val="24"/>
        </w:rPr>
        <w:t>Código</w:t>
      </w:r>
      <w:r w:rsidR="0071106F">
        <w:rPr>
          <w:sz w:val="24"/>
          <w:szCs w:val="24"/>
        </w:rPr>
        <w:t>: 17</w:t>
      </w:r>
    </w:p>
    <w:p w:rsidR="00630529" w:rsidRDefault="00630529" w:rsidP="00630529">
      <w:pPr>
        <w:jc w:val="both"/>
        <w:rPr>
          <w:sz w:val="24"/>
          <w:szCs w:val="24"/>
        </w:rPr>
      </w:pPr>
      <w:r w:rsidRPr="00C701AB">
        <w:rPr>
          <w:b/>
          <w:sz w:val="24"/>
          <w:szCs w:val="24"/>
        </w:rPr>
        <w:t>Requerimiento</w:t>
      </w:r>
      <w:r>
        <w:rPr>
          <w:sz w:val="24"/>
          <w:szCs w:val="24"/>
        </w:rPr>
        <w:t xml:space="preserve">: </w:t>
      </w:r>
      <w:r w:rsidR="006A6623">
        <w:rPr>
          <w:sz w:val="24"/>
          <w:szCs w:val="24"/>
        </w:rPr>
        <w:t>El sistema permitirá</w:t>
      </w:r>
      <w:r>
        <w:rPr>
          <w:sz w:val="24"/>
          <w:szCs w:val="24"/>
        </w:rPr>
        <w:t xml:space="preserve"> analizar las ventas con respecto a la distancia con respecto a la boletería.</w:t>
      </w:r>
    </w:p>
    <w:p w:rsidR="00630529" w:rsidRDefault="00630529" w:rsidP="00630529">
      <w:pPr>
        <w:jc w:val="both"/>
        <w:rPr>
          <w:sz w:val="24"/>
          <w:szCs w:val="24"/>
        </w:rPr>
      </w:pPr>
      <w:r w:rsidRPr="00B5512F">
        <w:rPr>
          <w:b/>
          <w:sz w:val="24"/>
          <w:szCs w:val="24"/>
        </w:rPr>
        <w:t>Tipo</w:t>
      </w:r>
      <w:r>
        <w:rPr>
          <w:sz w:val="24"/>
          <w:szCs w:val="24"/>
        </w:rPr>
        <w:t>: necesario</w:t>
      </w:r>
    </w:p>
    <w:p w:rsidR="00630529" w:rsidRDefault="00630529" w:rsidP="00630529">
      <w:pPr>
        <w:jc w:val="both"/>
        <w:rPr>
          <w:sz w:val="24"/>
          <w:szCs w:val="24"/>
        </w:rPr>
      </w:pPr>
      <w:r w:rsidRPr="00C701AB">
        <w:rPr>
          <w:b/>
          <w:sz w:val="24"/>
          <w:szCs w:val="24"/>
        </w:rPr>
        <w:t>Perspectivas</w:t>
      </w:r>
      <w:r>
        <w:rPr>
          <w:sz w:val="24"/>
          <w:szCs w:val="24"/>
        </w:rPr>
        <w:t xml:space="preserve">: </w:t>
      </w:r>
      <w:r w:rsidR="006A6623">
        <w:rPr>
          <w:sz w:val="24"/>
          <w:szCs w:val="24"/>
        </w:rPr>
        <w:t>local</w:t>
      </w:r>
    </w:p>
    <w:p w:rsidR="00630529" w:rsidRDefault="00630529" w:rsidP="00630529">
      <w:pPr>
        <w:jc w:val="both"/>
        <w:rPr>
          <w:sz w:val="24"/>
          <w:szCs w:val="24"/>
        </w:rPr>
      </w:pPr>
      <w:r w:rsidRPr="00C701AB">
        <w:rPr>
          <w:b/>
          <w:sz w:val="24"/>
          <w:szCs w:val="24"/>
        </w:rPr>
        <w:t>Indicadores</w:t>
      </w:r>
      <w:r>
        <w:rPr>
          <w:sz w:val="24"/>
          <w:szCs w:val="24"/>
        </w:rPr>
        <w:t xml:space="preserve">: </w:t>
      </w:r>
    </w:p>
    <w:p w:rsidR="002268B2" w:rsidRDefault="002268B2" w:rsidP="002268B2">
      <w:pPr>
        <w:pStyle w:val="Prrafodelista"/>
        <w:numPr>
          <w:ilvl w:val="0"/>
          <w:numId w:val="3"/>
        </w:numPr>
        <w:jc w:val="both"/>
        <w:rPr>
          <w:sz w:val="24"/>
          <w:szCs w:val="24"/>
        </w:rPr>
      </w:pPr>
      <w:r w:rsidRPr="00E95979">
        <w:rPr>
          <w:sz w:val="24"/>
          <w:szCs w:val="24"/>
        </w:rPr>
        <w:t xml:space="preserve">Índice de incremento de las </w:t>
      </w:r>
      <w:r>
        <w:rPr>
          <w:sz w:val="24"/>
          <w:szCs w:val="24"/>
        </w:rPr>
        <w:t>ventas</w:t>
      </w:r>
    </w:p>
    <w:p w:rsidR="002268B2" w:rsidRPr="002268B2" w:rsidRDefault="002268B2" w:rsidP="002268B2">
      <w:pPr>
        <w:pStyle w:val="Prrafodelista"/>
        <w:jc w:val="both"/>
        <w:rPr>
          <w:sz w:val="24"/>
          <w:szCs w:val="24"/>
        </w:rPr>
      </w:pPr>
    </w:p>
    <w:p w:rsidR="00630529" w:rsidRDefault="00630529" w:rsidP="00630529">
      <w:pPr>
        <w:jc w:val="both"/>
        <w:rPr>
          <w:sz w:val="24"/>
          <w:szCs w:val="24"/>
        </w:rPr>
      </w:pPr>
      <w:r w:rsidRPr="008A16B1">
        <w:rPr>
          <w:b/>
          <w:sz w:val="24"/>
          <w:szCs w:val="24"/>
        </w:rPr>
        <w:t>Relación o hecho</w:t>
      </w:r>
      <w:r>
        <w:rPr>
          <w:sz w:val="24"/>
          <w:szCs w:val="24"/>
        </w:rPr>
        <w:t xml:space="preserve">: </w:t>
      </w:r>
      <w:r w:rsidR="006A6623">
        <w:rPr>
          <w:sz w:val="24"/>
          <w:szCs w:val="24"/>
        </w:rPr>
        <w:t>ventas en general.</w:t>
      </w:r>
    </w:p>
    <w:p w:rsidR="00630529" w:rsidRDefault="00630529" w:rsidP="00630529">
      <w:pPr>
        <w:jc w:val="center"/>
      </w:pPr>
    </w:p>
    <w:p w:rsidR="00630529" w:rsidRDefault="00306A6C" w:rsidP="00630529">
      <w:pPr>
        <w:jc w:val="both"/>
      </w:pPr>
      <w:r>
        <w:rPr>
          <w:noProof/>
          <w:lang w:val="es-ES" w:eastAsia="es-ES"/>
        </w:rPr>
        <w:drawing>
          <wp:inline distT="0" distB="0" distL="0" distR="0" wp14:anchorId="3791A80A" wp14:editId="69E86883">
            <wp:extent cx="5400675" cy="1857375"/>
            <wp:effectExtent l="0" t="0" r="0" b="0"/>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sectPr w:rsidR="00630529" w:rsidSect="000769B1">
      <w:headerReference w:type="default" r:id="rId9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F43" w:rsidRDefault="00DA0F43" w:rsidP="00EB2A1A">
      <w:pPr>
        <w:spacing w:after="0" w:line="240" w:lineRule="auto"/>
      </w:pPr>
      <w:r>
        <w:separator/>
      </w:r>
    </w:p>
  </w:endnote>
  <w:endnote w:type="continuationSeparator" w:id="0">
    <w:p w:rsidR="00DA0F43" w:rsidRDefault="00DA0F43" w:rsidP="00E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F43" w:rsidRDefault="00DA0F43" w:rsidP="00EB2A1A">
      <w:pPr>
        <w:spacing w:after="0" w:line="240" w:lineRule="auto"/>
      </w:pPr>
      <w:r>
        <w:separator/>
      </w:r>
    </w:p>
  </w:footnote>
  <w:footnote w:type="continuationSeparator" w:id="0">
    <w:p w:rsidR="00DA0F43" w:rsidRDefault="00DA0F43" w:rsidP="00EB2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34" w:type="dxa"/>
      <w:tblInd w:w="-1198" w:type="dxa"/>
      <w:tblCellMar>
        <w:left w:w="70" w:type="dxa"/>
        <w:right w:w="70" w:type="dxa"/>
      </w:tblCellMar>
      <w:tblLook w:val="04A0" w:firstRow="1" w:lastRow="0" w:firstColumn="1" w:lastColumn="0" w:noHBand="0" w:noVBand="1"/>
    </w:tblPr>
    <w:tblGrid>
      <w:gridCol w:w="1092"/>
      <w:gridCol w:w="3284"/>
      <w:gridCol w:w="1292"/>
      <w:gridCol w:w="2999"/>
      <w:gridCol w:w="2367"/>
    </w:tblGrid>
    <w:tr w:rsidR="00A00EA2" w:rsidRPr="00DD4A7E" w:rsidTr="00A00EA2">
      <w:trPr>
        <w:trHeight w:val="219"/>
      </w:trPr>
      <w:tc>
        <w:tcPr>
          <w:tcW w:w="1092" w:type="dxa"/>
          <w:vMerge w:val="restart"/>
          <w:tcBorders>
            <w:top w:val="nil"/>
            <w:left w:val="nil"/>
            <w:bottom w:val="nil"/>
            <w:right w:val="nil"/>
          </w:tcBorders>
          <w:shd w:val="clear" w:color="auto" w:fill="auto"/>
          <w:noWrap/>
          <w:vAlign w:val="bottom"/>
          <w:hideMark/>
        </w:tcPr>
        <w:p w:rsidR="00A00EA2" w:rsidRPr="00DD4A7E" w:rsidRDefault="00A00EA2" w:rsidP="00A00EA2">
          <w:pPr>
            <w:rPr>
              <w:rFonts w:ascii="Calibri" w:hAnsi="Calibri"/>
              <w:color w:val="000000"/>
              <w:lang w:eastAsia="es-CO"/>
            </w:rPr>
          </w:pPr>
          <w:r>
            <w:rPr>
              <w:noProof/>
              <w:lang w:val="es-ES" w:eastAsia="es-ES"/>
            </w:rPr>
            <w:drawing>
              <wp:anchor distT="0" distB="0" distL="114300" distR="114300" simplePos="0" relativeHeight="251660288" behindDoc="0" locked="0" layoutInCell="1" allowOverlap="1" wp14:anchorId="410303BB" wp14:editId="2BB2EEE8">
                <wp:simplePos x="0" y="0"/>
                <wp:positionH relativeFrom="column">
                  <wp:posOffset>-83185</wp:posOffset>
                </wp:positionH>
                <wp:positionV relativeFrom="paragraph">
                  <wp:posOffset>-123190</wp:posOffset>
                </wp:positionV>
                <wp:extent cx="571500" cy="7334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EA2" w:rsidRPr="00DD4A7E" w:rsidRDefault="00A00EA2" w:rsidP="00A00EA2">
          <w:pPr>
            <w:rPr>
              <w:rFonts w:ascii="Calibri" w:hAnsi="Calibri"/>
              <w:color w:val="000000"/>
              <w:lang w:eastAsia="es-CO"/>
            </w:rPr>
          </w:pPr>
        </w:p>
      </w:tc>
      <w:tc>
        <w:tcPr>
          <w:tcW w:w="9942" w:type="dxa"/>
          <w:gridSpan w:val="4"/>
          <w:tcBorders>
            <w:top w:val="nil"/>
            <w:left w:val="nil"/>
            <w:bottom w:val="nil"/>
            <w:right w:val="nil"/>
          </w:tcBorders>
          <w:shd w:val="clear" w:color="auto" w:fill="auto"/>
          <w:hideMark/>
        </w:tcPr>
        <w:p w:rsidR="00A00EA2" w:rsidRPr="00DD4A7E" w:rsidRDefault="00A00EA2" w:rsidP="00A00EA2">
          <w:pPr>
            <w:tabs>
              <w:tab w:val="center" w:pos="4462"/>
              <w:tab w:val="right" w:pos="8924"/>
            </w:tabs>
            <w:jc w:val="right"/>
            <w:rPr>
              <w:rFonts w:ascii="Arial" w:hAnsi="Arial" w:cs="Arial"/>
              <w:b/>
              <w:bCs/>
              <w:color w:val="008000"/>
              <w:sz w:val="20"/>
              <w:szCs w:val="20"/>
              <w:lang w:eastAsia="es-CO"/>
            </w:rPr>
          </w:pPr>
          <w:r>
            <w:rPr>
              <w:rFonts w:ascii="Arial" w:hAnsi="Arial" w:cs="Arial"/>
              <w:b/>
              <w:bCs/>
              <w:color w:val="008000"/>
              <w:sz w:val="20"/>
              <w:szCs w:val="20"/>
              <w:lang w:eastAsia="es-CO"/>
            </w:rPr>
            <w:tab/>
          </w:r>
          <w:r>
            <w:rPr>
              <w:rFonts w:ascii="Arial" w:hAnsi="Arial" w:cs="Arial"/>
              <w:b/>
              <w:bCs/>
              <w:color w:val="008000"/>
              <w:sz w:val="20"/>
              <w:szCs w:val="20"/>
              <w:lang w:eastAsia="es-CO"/>
            </w:rPr>
            <w:tab/>
            <w:t>U</w:t>
          </w:r>
          <w:r w:rsidRPr="00DD4A7E">
            <w:rPr>
              <w:rFonts w:ascii="Arial" w:hAnsi="Arial" w:cs="Arial"/>
              <w:b/>
              <w:bCs/>
              <w:color w:val="008000"/>
              <w:sz w:val="20"/>
              <w:szCs w:val="20"/>
              <w:lang w:eastAsia="es-CO"/>
            </w:rPr>
            <w:t xml:space="preserve">NIVERSIDAD DEL QUINDÍO                                                              </w:t>
          </w:r>
        </w:p>
      </w:tc>
    </w:tr>
    <w:tr w:rsidR="00A00EA2" w:rsidRPr="00DD4A7E" w:rsidTr="00A00EA2">
      <w:trPr>
        <w:trHeight w:val="80"/>
      </w:trPr>
      <w:tc>
        <w:tcPr>
          <w:tcW w:w="1092" w:type="dxa"/>
          <w:vMerge/>
          <w:tcBorders>
            <w:top w:val="nil"/>
            <w:left w:val="nil"/>
            <w:bottom w:val="nil"/>
            <w:right w:val="nil"/>
          </w:tcBorders>
          <w:vAlign w:val="center"/>
          <w:hideMark/>
        </w:tcPr>
        <w:p w:rsidR="00A00EA2" w:rsidRPr="00DD4A7E" w:rsidRDefault="00A00EA2" w:rsidP="00A00EA2">
          <w:pPr>
            <w:rPr>
              <w:rFonts w:ascii="Calibri" w:hAnsi="Calibri"/>
              <w:color w:val="000000"/>
              <w:lang w:eastAsia="es-CO"/>
            </w:rPr>
          </w:pPr>
        </w:p>
      </w:tc>
      <w:tc>
        <w:tcPr>
          <w:tcW w:w="9942" w:type="dxa"/>
          <w:gridSpan w:val="4"/>
          <w:tcBorders>
            <w:top w:val="nil"/>
            <w:left w:val="nil"/>
            <w:bottom w:val="single" w:sz="8" w:space="0" w:color="9BBB59"/>
            <w:right w:val="nil"/>
          </w:tcBorders>
          <w:shd w:val="clear" w:color="auto" w:fill="auto"/>
          <w:hideMark/>
        </w:tcPr>
        <w:p w:rsidR="00A00EA2" w:rsidRPr="00DD4A7E" w:rsidRDefault="006866CD" w:rsidP="00A00EA2">
          <w:pPr>
            <w:jc w:val="right"/>
            <w:rPr>
              <w:rFonts w:ascii="Arial" w:hAnsi="Arial" w:cs="Arial"/>
              <w:b/>
              <w:bCs/>
              <w:i/>
              <w:iCs/>
              <w:color w:val="008000"/>
              <w:sz w:val="20"/>
              <w:szCs w:val="20"/>
              <w:lang w:eastAsia="es-CO"/>
            </w:rPr>
          </w:pPr>
          <w:r>
            <w:rPr>
              <w:rFonts w:ascii="Arial" w:hAnsi="Arial" w:cs="Arial"/>
              <w:b/>
              <w:bCs/>
              <w:color w:val="008000"/>
              <w:sz w:val="20"/>
              <w:szCs w:val="20"/>
              <w:lang w:eastAsia="es-CO"/>
            </w:rPr>
            <w:t>LICITACIÓN</w:t>
          </w:r>
          <w:r w:rsidR="00A00EA2">
            <w:rPr>
              <w:rFonts w:ascii="Arial" w:hAnsi="Arial" w:cs="Arial"/>
              <w:b/>
              <w:bCs/>
              <w:color w:val="008000"/>
              <w:sz w:val="20"/>
              <w:szCs w:val="20"/>
              <w:lang w:eastAsia="es-CO"/>
            </w:rPr>
            <w:t xml:space="preserve"> DISCIPLINA PLANIFICACIÓN</w:t>
          </w:r>
        </w:p>
      </w:tc>
    </w:tr>
    <w:tr w:rsidR="00A00EA2" w:rsidRPr="00DD4A7E" w:rsidTr="00A00EA2">
      <w:trPr>
        <w:trHeight w:val="239"/>
      </w:trPr>
      <w:tc>
        <w:tcPr>
          <w:tcW w:w="1092" w:type="dxa"/>
          <w:vMerge/>
          <w:tcBorders>
            <w:top w:val="nil"/>
            <w:left w:val="nil"/>
            <w:bottom w:val="nil"/>
            <w:right w:val="nil"/>
          </w:tcBorders>
          <w:vAlign w:val="center"/>
          <w:hideMark/>
        </w:tcPr>
        <w:p w:rsidR="00A00EA2" w:rsidRPr="00DD4A7E" w:rsidRDefault="00A00EA2" w:rsidP="00A00EA2">
          <w:pPr>
            <w:rPr>
              <w:rFonts w:ascii="Calibri" w:hAnsi="Calibri"/>
              <w:color w:val="000000"/>
              <w:lang w:eastAsia="es-CO"/>
            </w:rPr>
          </w:pPr>
        </w:p>
      </w:tc>
      <w:tc>
        <w:tcPr>
          <w:tcW w:w="3284" w:type="dxa"/>
          <w:tcBorders>
            <w:top w:val="nil"/>
            <w:left w:val="nil"/>
            <w:bottom w:val="nil"/>
            <w:right w:val="nil"/>
          </w:tcBorders>
          <w:shd w:val="clear" w:color="000000" w:fill="E6EED5"/>
          <w:vAlign w:val="center"/>
          <w:hideMark/>
        </w:tcPr>
        <w:p w:rsidR="00A00EA2" w:rsidRPr="00DD4A7E" w:rsidRDefault="00A00EA2" w:rsidP="006866CD">
          <w:pPr>
            <w:rPr>
              <w:rFonts w:ascii="Arial" w:hAnsi="Arial" w:cs="Arial"/>
              <w:color w:val="76923C"/>
              <w:sz w:val="20"/>
              <w:szCs w:val="20"/>
              <w:lang w:eastAsia="es-CO"/>
            </w:rPr>
          </w:pPr>
          <w:r>
            <w:rPr>
              <w:rFonts w:ascii="Arial" w:hAnsi="Arial" w:cs="Arial"/>
              <w:color w:val="76923C"/>
              <w:sz w:val="20"/>
              <w:szCs w:val="20"/>
              <w:lang w:eastAsia="es-CO"/>
            </w:rPr>
            <w:t xml:space="preserve">Código: </w:t>
          </w:r>
          <w:r w:rsidR="006866CD">
            <w:rPr>
              <w:rFonts w:ascii="Arial" w:hAnsi="Arial" w:cs="Arial"/>
              <w:color w:val="76923C"/>
              <w:sz w:val="20"/>
              <w:szCs w:val="20"/>
              <w:lang w:eastAsia="es-CO"/>
            </w:rPr>
            <w:t>R</w:t>
          </w:r>
          <w:r w:rsidR="008532D2">
            <w:rPr>
              <w:rFonts w:ascii="Arial" w:hAnsi="Arial" w:cs="Arial"/>
              <w:color w:val="76923C"/>
              <w:sz w:val="20"/>
              <w:szCs w:val="20"/>
              <w:lang w:eastAsia="es-CO"/>
            </w:rPr>
            <w:t>_A2</w:t>
          </w:r>
          <w:r>
            <w:rPr>
              <w:rFonts w:ascii="Arial" w:hAnsi="Arial" w:cs="Arial"/>
              <w:color w:val="76923C"/>
              <w:sz w:val="20"/>
              <w:szCs w:val="20"/>
              <w:lang w:eastAsia="es-CO"/>
            </w:rPr>
            <w:t>.</w:t>
          </w:r>
        </w:p>
      </w:tc>
      <w:tc>
        <w:tcPr>
          <w:tcW w:w="1292" w:type="dxa"/>
          <w:tcBorders>
            <w:top w:val="nil"/>
            <w:left w:val="nil"/>
            <w:bottom w:val="nil"/>
            <w:right w:val="nil"/>
          </w:tcBorders>
          <w:shd w:val="clear" w:color="000000" w:fill="E6EED5"/>
          <w:vAlign w:val="center"/>
          <w:hideMark/>
        </w:tcPr>
        <w:p w:rsidR="00A00EA2" w:rsidRPr="00DD4A7E" w:rsidRDefault="00A00EA2"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 xml:space="preserve">Versión: </w:t>
          </w:r>
          <w:r w:rsidR="00565A49">
            <w:rPr>
              <w:rFonts w:ascii="Arial" w:hAnsi="Arial" w:cs="Arial"/>
              <w:color w:val="76923C"/>
              <w:sz w:val="20"/>
              <w:szCs w:val="20"/>
              <w:lang w:eastAsia="es-CO"/>
            </w:rPr>
            <w:t>1.0</w:t>
          </w:r>
        </w:p>
      </w:tc>
      <w:tc>
        <w:tcPr>
          <w:tcW w:w="2999" w:type="dxa"/>
          <w:tcBorders>
            <w:top w:val="single" w:sz="8" w:space="0" w:color="9BBB59"/>
            <w:left w:val="nil"/>
            <w:bottom w:val="nil"/>
            <w:right w:val="nil"/>
          </w:tcBorders>
          <w:shd w:val="clear" w:color="000000" w:fill="E6EED5"/>
          <w:vAlign w:val="center"/>
          <w:hideMark/>
        </w:tcPr>
        <w:p w:rsidR="00A00EA2" w:rsidRPr="00DD4A7E" w:rsidRDefault="00A00EA2" w:rsidP="00A06D0C">
          <w:pPr>
            <w:jc w:val="center"/>
            <w:rPr>
              <w:rFonts w:ascii="Arial" w:hAnsi="Arial" w:cs="Arial"/>
              <w:color w:val="76923C"/>
              <w:sz w:val="20"/>
              <w:szCs w:val="20"/>
              <w:lang w:eastAsia="es-CO"/>
            </w:rPr>
          </w:pPr>
          <w:r>
            <w:rPr>
              <w:rFonts w:ascii="Arial" w:hAnsi="Arial" w:cs="Arial"/>
              <w:color w:val="76923C"/>
              <w:sz w:val="20"/>
              <w:szCs w:val="20"/>
              <w:lang w:eastAsia="es-CO"/>
            </w:rPr>
            <w:t xml:space="preserve">Fecha: </w:t>
          </w:r>
          <w:r w:rsidR="00A06D0C">
            <w:rPr>
              <w:rFonts w:ascii="Arial" w:hAnsi="Arial" w:cs="Arial"/>
              <w:color w:val="76923C"/>
              <w:sz w:val="20"/>
              <w:szCs w:val="20"/>
              <w:lang w:eastAsia="es-CO"/>
            </w:rPr>
            <w:t>2016/octubre/2016</w:t>
          </w:r>
        </w:p>
      </w:tc>
      <w:tc>
        <w:tcPr>
          <w:tcW w:w="2365" w:type="dxa"/>
          <w:tcBorders>
            <w:top w:val="single" w:sz="8" w:space="0" w:color="9BBB59"/>
            <w:left w:val="nil"/>
            <w:bottom w:val="nil"/>
            <w:right w:val="nil"/>
          </w:tcBorders>
          <w:shd w:val="clear" w:color="000000" w:fill="E6EED5"/>
          <w:vAlign w:val="center"/>
          <w:hideMark/>
        </w:tcPr>
        <w:p w:rsidR="00A00EA2" w:rsidRPr="00DD4A7E" w:rsidRDefault="00A00EA2" w:rsidP="00A00EA2">
          <w:pPr>
            <w:jc w:val="center"/>
            <w:rPr>
              <w:rFonts w:ascii="Arial" w:hAnsi="Arial" w:cs="Arial"/>
              <w:color w:val="76923C"/>
              <w:sz w:val="20"/>
              <w:szCs w:val="20"/>
              <w:lang w:eastAsia="es-CO"/>
            </w:rPr>
          </w:pPr>
          <w:r w:rsidRPr="00DD4A7E">
            <w:rPr>
              <w:rFonts w:ascii="Arial" w:hAnsi="Arial" w:cs="Arial"/>
              <w:color w:val="76923C"/>
              <w:sz w:val="20"/>
              <w:szCs w:val="20"/>
              <w:lang w:eastAsia="es-CO"/>
            </w:rPr>
            <w:t>Página 1 de 1</w:t>
          </w:r>
        </w:p>
      </w:tc>
    </w:tr>
  </w:tbl>
  <w:p w:rsidR="00EB2A1A" w:rsidRDefault="00EB2A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244B"/>
    <w:multiLevelType w:val="hybridMultilevel"/>
    <w:tmpl w:val="A022CD6A"/>
    <w:lvl w:ilvl="0" w:tplc="558C551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8319A2"/>
    <w:multiLevelType w:val="hybridMultilevel"/>
    <w:tmpl w:val="1E2608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44C57DA"/>
    <w:multiLevelType w:val="hybridMultilevel"/>
    <w:tmpl w:val="5086A5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C"/>
    <w:rsid w:val="00046709"/>
    <w:rsid w:val="000769B1"/>
    <w:rsid w:val="00084A7D"/>
    <w:rsid w:val="00086F33"/>
    <w:rsid w:val="000B6B30"/>
    <w:rsid w:val="000E42C4"/>
    <w:rsid w:val="00106351"/>
    <w:rsid w:val="00122E8C"/>
    <w:rsid w:val="00141FD8"/>
    <w:rsid w:val="00170523"/>
    <w:rsid w:val="00190BB7"/>
    <w:rsid w:val="00192CBF"/>
    <w:rsid w:val="001A78BC"/>
    <w:rsid w:val="001D5C19"/>
    <w:rsid w:val="002038DA"/>
    <w:rsid w:val="00203F70"/>
    <w:rsid w:val="002268B2"/>
    <w:rsid w:val="00235DAF"/>
    <w:rsid w:val="00246739"/>
    <w:rsid w:val="00262592"/>
    <w:rsid w:val="0026652A"/>
    <w:rsid w:val="002854C3"/>
    <w:rsid w:val="002949C5"/>
    <w:rsid w:val="002A76C0"/>
    <w:rsid w:val="002C7FEF"/>
    <w:rsid w:val="002D08B8"/>
    <w:rsid w:val="00306A6C"/>
    <w:rsid w:val="00307146"/>
    <w:rsid w:val="00341E81"/>
    <w:rsid w:val="00352BFA"/>
    <w:rsid w:val="00354B4D"/>
    <w:rsid w:val="003567BC"/>
    <w:rsid w:val="003632C8"/>
    <w:rsid w:val="003B70F2"/>
    <w:rsid w:val="003D0297"/>
    <w:rsid w:val="003D11A3"/>
    <w:rsid w:val="003E01A9"/>
    <w:rsid w:val="004272F9"/>
    <w:rsid w:val="00456D6B"/>
    <w:rsid w:val="004732BE"/>
    <w:rsid w:val="00497D3D"/>
    <w:rsid w:val="004A615B"/>
    <w:rsid w:val="004C128B"/>
    <w:rsid w:val="004D268F"/>
    <w:rsid w:val="004D7212"/>
    <w:rsid w:val="004E0AF1"/>
    <w:rsid w:val="004F1653"/>
    <w:rsid w:val="004F429D"/>
    <w:rsid w:val="00515CC1"/>
    <w:rsid w:val="00525BB0"/>
    <w:rsid w:val="005630B8"/>
    <w:rsid w:val="00563E4F"/>
    <w:rsid w:val="00565A49"/>
    <w:rsid w:val="005757D7"/>
    <w:rsid w:val="005B1EF6"/>
    <w:rsid w:val="005B478B"/>
    <w:rsid w:val="005F654A"/>
    <w:rsid w:val="00613ACA"/>
    <w:rsid w:val="00626F7E"/>
    <w:rsid w:val="00630529"/>
    <w:rsid w:val="00664A79"/>
    <w:rsid w:val="006670C3"/>
    <w:rsid w:val="006866CD"/>
    <w:rsid w:val="006A6623"/>
    <w:rsid w:val="006B26AC"/>
    <w:rsid w:val="006B56D8"/>
    <w:rsid w:val="006D3C91"/>
    <w:rsid w:val="006F4C87"/>
    <w:rsid w:val="0071106F"/>
    <w:rsid w:val="0072771F"/>
    <w:rsid w:val="00744869"/>
    <w:rsid w:val="00775F7C"/>
    <w:rsid w:val="00794FD3"/>
    <w:rsid w:val="007A1319"/>
    <w:rsid w:val="00853071"/>
    <w:rsid w:val="008532D2"/>
    <w:rsid w:val="008544A2"/>
    <w:rsid w:val="00861DB3"/>
    <w:rsid w:val="00870F6C"/>
    <w:rsid w:val="00876A7D"/>
    <w:rsid w:val="00884778"/>
    <w:rsid w:val="008A16B1"/>
    <w:rsid w:val="008A36BA"/>
    <w:rsid w:val="008C1A5D"/>
    <w:rsid w:val="008D0D08"/>
    <w:rsid w:val="008F4DFE"/>
    <w:rsid w:val="0091347F"/>
    <w:rsid w:val="00925E9F"/>
    <w:rsid w:val="00946701"/>
    <w:rsid w:val="00947ED7"/>
    <w:rsid w:val="009625F3"/>
    <w:rsid w:val="00967468"/>
    <w:rsid w:val="009A0BCC"/>
    <w:rsid w:val="009C7EC8"/>
    <w:rsid w:val="009D0997"/>
    <w:rsid w:val="009D644E"/>
    <w:rsid w:val="009F08C6"/>
    <w:rsid w:val="00A00EA2"/>
    <w:rsid w:val="00A06D0C"/>
    <w:rsid w:val="00A72E8B"/>
    <w:rsid w:val="00AE1C30"/>
    <w:rsid w:val="00AE64B6"/>
    <w:rsid w:val="00AE78BE"/>
    <w:rsid w:val="00AF19CB"/>
    <w:rsid w:val="00B00A3C"/>
    <w:rsid w:val="00B45D69"/>
    <w:rsid w:val="00B46A9F"/>
    <w:rsid w:val="00B5512F"/>
    <w:rsid w:val="00B656F6"/>
    <w:rsid w:val="00BC4AAD"/>
    <w:rsid w:val="00BD4FE3"/>
    <w:rsid w:val="00C20CC6"/>
    <w:rsid w:val="00C430C3"/>
    <w:rsid w:val="00C54980"/>
    <w:rsid w:val="00C701AB"/>
    <w:rsid w:val="00C8628A"/>
    <w:rsid w:val="00CC4D75"/>
    <w:rsid w:val="00CE47E2"/>
    <w:rsid w:val="00D0595C"/>
    <w:rsid w:val="00D50B63"/>
    <w:rsid w:val="00D57A63"/>
    <w:rsid w:val="00D625DC"/>
    <w:rsid w:val="00D81788"/>
    <w:rsid w:val="00DA0F43"/>
    <w:rsid w:val="00DA2588"/>
    <w:rsid w:val="00DC05FF"/>
    <w:rsid w:val="00DD3C64"/>
    <w:rsid w:val="00DD558A"/>
    <w:rsid w:val="00DE2AAF"/>
    <w:rsid w:val="00DF5C39"/>
    <w:rsid w:val="00E13B04"/>
    <w:rsid w:val="00E16EF1"/>
    <w:rsid w:val="00E33B01"/>
    <w:rsid w:val="00E926CB"/>
    <w:rsid w:val="00E95979"/>
    <w:rsid w:val="00EB2A1A"/>
    <w:rsid w:val="00EB653A"/>
    <w:rsid w:val="00EC12E5"/>
    <w:rsid w:val="00EF5125"/>
    <w:rsid w:val="00EF55BA"/>
    <w:rsid w:val="00F02761"/>
    <w:rsid w:val="00F21AD9"/>
    <w:rsid w:val="00F51C96"/>
    <w:rsid w:val="00F775C0"/>
    <w:rsid w:val="00F86B6E"/>
    <w:rsid w:val="00FF19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paragraph" w:styleId="Textodeglobo">
    <w:name w:val="Balloon Text"/>
    <w:basedOn w:val="Normal"/>
    <w:link w:val="TextodegloboCar"/>
    <w:uiPriority w:val="99"/>
    <w:semiHidden/>
    <w:unhideWhenUsed/>
    <w:rsid w:val="00A06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D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997"/>
    <w:pPr>
      <w:keepNext/>
      <w:keepLines/>
      <w:widowControl w:val="0"/>
      <w:spacing w:before="480" w:after="0" w:line="240" w:lineRule="atLeast"/>
      <w:outlineLvl w:val="0"/>
    </w:pPr>
    <w:rPr>
      <w:rFonts w:asciiTheme="majorHAnsi" w:eastAsiaTheme="majorEastAsia" w:hAnsiTheme="majorHAnsi" w:cstheme="majorBidi"/>
      <w:b/>
      <w:bCs/>
      <w:color w:val="2E74B5" w:themeColor="accent1" w:themeShade="BF"/>
      <w:sz w:val="28"/>
      <w:szCs w:val="28"/>
      <w:lang w:val="en-US"/>
    </w:rPr>
  </w:style>
  <w:style w:type="paragraph" w:styleId="Ttulo2">
    <w:name w:val="heading 2"/>
    <w:basedOn w:val="Normal"/>
    <w:next w:val="Normal"/>
    <w:link w:val="Ttulo2Car"/>
    <w:uiPriority w:val="9"/>
    <w:unhideWhenUsed/>
    <w:qFormat/>
    <w:rsid w:val="009D0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997"/>
    <w:rPr>
      <w:rFonts w:asciiTheme="majorHAnsi" w:eastAsiaTheme="majorEastAsia" w:hAnsiTheme="majorHAnsi" w:cstheme="majorBidi"/>
      <w:b/>
      <w:bCs/>
      <w:color w:val="2E74B5" w:themeColor="accent1" w:themeShade="BF"/>
      <w:sz w:val="28"/>
      <w:szCs w:val="28"/>
      <w:lang w:val="en-US"/>
    </w:rPr>
  </w:style>
  <w:style w:type="table" w:customStyle="1" w:styleId="Sombreadomedio1-nfasis11">
    <w:name w:val="Sombreado medio 1 - Énfasis 11"/>
    <w:basedOn w:val="Tablanormal"/>
    <w:uiPriority w:val="63"/>
    <w:rsid w:val="009D099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9D099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EB2A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A1A"/>
  </w:style>
  <w:style w:type="paragraph" w:styleId="Piedepgina">
    <w:name w:val="footer"/>
    <w:basedOn w:val="Normal"/>
    <w:link w:val="PiedepginaCar"/>
    <w:uiPriority w:val="99"/>
    <w:unhideWhenUsed/>
    <w:rsid w:val="00EB2A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A1A"/>
  </w:style>
  <w:style w:type="paragraph" w:styleId="TtulodeTDC">
    <w:name w:val="TOC Heading"/>
    <w:basedOn w:val="Ttulo1"/>
    <w:next w:val="Normal"/>
    <w:uiPriority w:val="39"/>
    <w:unhideWhenUsed/>
    <w:qFormat/>
    <w:rsid w:val="005F654A"/>
    <w:pPr>
      <w:widowControl/>
      <w:spacing w:before="240" w:line="259" w:lineRule="auto"/>
      <w:outlineLvl w:val="9"/>
    </w:pPr>
    <w:rPr>
      <w:b w:val="0"/>
      <w:bCs w:val="0"/>
      <w:sz w:val="32"/>
      <w:szCs w:val="32"/>
      <w:lang w:val="es-CO" w:eastAsia="es-CO"/>
    </w:rPr>
  </w:style>
  <w:style w:type="paragraph" w:styleId="TDC1">
    <w:name w:val="toc 1"/>
    <w:basedOn w:val="Normal"/>
    <w:next w:val="Normal"/>
    <w:autoRedefine/>
    <w:uiPriority w:val="39"/>
    <w:unhideWhenUsed/>
    <w:rsid w:val="005F654A"/>
    <w:pPr>
      <w:spacing w:after="100"/>
    </w:pPr>
  </w:style>
  <w:style w:type="paragraph" w:styleId="TDC2">
    <w:name w:val="toc 2"/>
    <w:basedOn w:val="Normal"/>
    <w:next w:val="Normal"/>
    <w:autoRedefine/>
    <w:uiPriority w:val="39"/>
    <w:unhideWhenUsed/>
    <w:rsid w:val="005F654A"/>
    <w:pPr>
      <w:spacing w:after="100"/>
      <w:ind w:left="220"/>
    </w:pPr>
  </w:style>
  <w:style w:type="character" w:styleId="Hipervnculo">
    <w:name w:val="Hyperlink"/>
    <w:basedOn w:val="Fuentedeprrafopredeter"/>
    <w:uiPriority w:val="99"/>
    <w:unhideWhenUsed/>
    <w:rsid w:val="005F654A"/>
    <w:rPr>
      <w:color w:val="0563C1" w:themeColor="hyperlink"/>
      <w:u w:val="single"/>
    </w:rPr>
  </w:style>
  <w:style w:type="table" w:styleId="Tablaconcuadrcula">
    <w:name w:val="Table Grid"/>
    <w:basedOn w:val="Tablanormal"/>
    <w:uiPriority w:val="39"/>
    <w:rsid w:val="005F6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anormal"/>
    <w:uiPriority w:val="49"/>
    <w:rsid w:val="004F429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
    <w:name w:val="Grid Table 6 Colorful Accent 6"/>
    <w:basedOn w:val="Tablanormal"/>
    <w:uiPriority w:val="51"/>
    <w:rsid w:val="00876A7D"/>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link w:val="SinespaciadoCar"/>
    <w:uiPriority w:val="1"/>
    <w:qFormat/>
    <w:rsid w:val="000769B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769B1"/>
    <w:rPr>
      <w:rFonts w:eastAsiaTheme="minorEastAsia"/>
      <w:lang w:eastAsia="es-CO"/>
    </w:rPr>
  </w:style>
  <w:style w:type="paragraph" w:styleId="Prrafodelista">
    <w:name w:val="List Paragraph"/>
    <w:basedOn w:val="Normal"/>
    <w:uiPriority w:val="34"/>
    <w:qFormat/>
    <w:rsid w:val="00EF5125"/>
    <w:pPr>
      <w:ind w:left="720"/>
      <w:contextualSpacing/>
    </w:pPr>
  </w:style>
  <w:style w:type="paragraph" w:styleId="Textodeglobo">
    <w:name w:val="Balloon Text"/>
    <w:basedOn w:val="Normal"/>
    <w:link w:val="TextodegloboCar"/>
    <w:uiPriority w:val="99"/>
    <w:semiHidden/>
    <w:unhideWhenUsed/>
    <w:rsid w:val="00A06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D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diagramData" Target="diagrams/data9.xml"/><Relationship Id="rId55" Type="http://schemas.openxmlformats.org/officeDocument/2006/relationships/diagramData" Target="diagrams/data10.xml"/><Relationship Id="rId63" Type="http://schemas.openxmlformats.org/officeDocument/2006/relationships/diagramColors" Target="diagrams/colors11.xml"/><Relationship Id="rId68" Type="http://schemas.openxmlformats.org/officeDocument/2006/relationships/diagramColors" Target="diagrams/colors12.xml"/><Relationship Id="rId76" Type="http://schemas.openxmlformats.org/officeDocument/2006/relationships/diagramLayout" Target="diagrams/layout14.xml"/><Relationship Id="rId84" Type="http://schemas.microsoft.com/office/2007/relationships/diagramDrawing" Target="diagrams/drawing15.xml"/><Relationship Id="rId89" Type="http://schemas.microsoft.com/office/2007/relationships/diagramDrawing" Target="diagrams/drawing16.xml"/><Relationship Id="rId97"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8" Type="http://schemas.openxmlformats.org/officeDocument/2006/relationships/diagramColors" Target="diagrams/colors10.xml"/><Relationship Id="rId66" Type="http://schemas.openxmlformats.org/officeDocument/2006/relationships/diagramLayout" Target="diagrams/layout12.xml"/><Relationship Id="rId74" Type="http://schemas.microsoft.com/office/2007/relationships/diagramDrawing" Target="diagrams/drawing13.xml"/><Relationship Id="rId79" Type="http://schemas.microsoft.com/office/2007/relationships/diagramDrawing" Target="diagrams/drawing14.xml"/><Relationship Id="rId87" Type="http://schemas.openxmlformats.org/officeDocument/2006/relationships/diagramQuickStyle" Target="diagrams/quickStyle16.xml"/><Relationship Id="rId5" Type="http://schemas.microsoft.com/office/2007/relationships/stylesWithEffects" Target="stylesWithEffects.xml"/><Relationship Id="rId61" Type="http://schemas.openxmlformats.org/officeDocument/2006/relationships/diagramLayout" Target="diagrams/layout11.xml"/><Relationship Id="rId82" Type="http://schemas.openxmlformats.org/officeDocument/2006/relationships/diagramQuickStyle" Target="diagrams/quickStyle15.xml"/><Relationship Id="rId90" Type="http://schemas.openxmlformats.org/officeDocument/2006/relationships/diagramData" Target="diagrams/data17.xml"/><Relationship Id="rId95" Type="http://schemas.openxmlformats.org/officeDocument/2006/relationships/header" Target="header1.xml"/><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microsoft.com/office/2007/relationships/diagramDrawing" Target="diagrams/drawing11.xml"/><Relationship Id="rId69" Type="http://schemas.microsoft.com/office/2007/relationships/diagramDrawing" Target="diagrams/drawing12.xml"/><Relationship Id="rId77" Type="http://schemas.openxmlformats.org/officeDocument/2006/relationships/diagramQuickStyle" Target="diagrams/quickStyle14.xml"/><Relationship Id="rId8" Type="http://schemas.openxmlformats.org/officeDocument/2006/relationships/footnotes" Target="footnotes.xml"/><Relationship Id="rId51" Type="http://schemas.openxmlformats.org/officeDocument/2006/relationships/diagramLayout" Target="diagrams/layout9.xml"/><Relationship Id="rId72" Type="http://schemas.openxmlformats.org/officeDocument/2006/relationships/diagramQuickStyle" Target="diagrams/quickStyle13.xml"/><Relationship Id="rId80" Type="http://schemas.openxmlformats.org/officeDocument/2006/relationships/diagramData" Target="diagrams/data15.xml"/><Relationship Id="rId85" Type="http://schemas.openxmlformats.org/officeDocument/2006/relationships/diagramData" Target="diagrams/data16.xml"/><Relationship Id="rId93" Type="http://schemas.openxmlformats.org/officeDocument/2006/relationships/diagramColors" Target="diagrams/colors17.xm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20" Type="http://schemas.openxmlformats.org/officeDocument/2006/relationships/diagramData" Target="diagrams/data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diagramColors" Target="diagrams/colors16.xml"/><Relationship Id="rId91" Type="http://schemas.openxmlformats.org/officeDocument/2006/relationships/diagramLayout" Target="diagrams/layout17.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CO" sz="1200">
              <a:solidFill>
                <a:sysClr val="windowText" lastClr="000000"/>
              </a:solidFill>
            </a:rPr>
            <a:t>Venta de producto</a:t>
          </a:r>
          <a:endParaRPr lang="es-ES" sz="1200">
            <a:solidFill>
              <a:sysClr val="windowText" lastClr="000000"/>
            </a:solidFill>
          </a:endParaRP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Tiempo</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Producto</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índice de ingresos por entradas al parque respecto a las ventas de productos.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1257"/>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57414" custRadScaleInc="175868">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5DA21D74-13A3-47BC-B5F6-02AF6D3266C9}" srcId="{31BB5442-1AE3-4AAD-8CFE-4498A97321C7}" destId="{E9989FAE-4E69-4FCB-A956-6E0C7B9717FA}" srcOrd="1" destOrd="0" parTransId="{1C94049A-1F27-4766-8567-E2BE4AA0AF9A}" sibTransId="{2A169BA2-86A6-42E5-AB27-790D073AC2AB}"/>
    <dgm:cxn modelId="{7A8BDC5E-14B8-44BD-9FFE-AA3460C3EA35}" type="presOf" srcId="{9748A254-D572-480D-BCA0-3ED920D92563}" destId="{69E29175-18E5-44C9-9051-5397697670D4}" srcOrd="1" destOrd="0" presId="urn:microsoft.com/office/officeart/2005/8/layout/radial1"/>
    <dgm:cxn modelId="{40B18653-F344-4D60-ACC5-7584330855C4}" type="presOf" srcId="{0B643125-7134-423D-BB17-7D8ED9872A2F}" destId="{B99821DF-CFD4-4463-9FE5-10BAB374E1AC}" srcOrd="1"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F49DF1E5-224D-4E63-ABA9-B5DC8694A0AB}" type="presOf" srcId="{78AB42FF-4146-4315-932A-880B24BFAA22}" destId="{F3A726C6-691B-42BA-995A-46778677EDAE}" srcOrd="1" destOrd="0" presId="urn:microsoft.com/office/officeart/2005/8/layout/radial1"/>
    <dgm:cxn modelId="{C0324317-5189-4C7D-850A-D36CC0BF5AFE}" type="presOf" srcId="{0B643125-7134-423D-BB17-7D8ED9872A2F}" destId="{97037B0B-83E8-4F4F-A648-EE7EE303B3CC}" srcOrd="0" destOrd="0" presId="urn:microsoft.com/office/officeart/2005/8/layout/radial1"/>
    <dgm:cxn modelId="{3BF9BA7A-379D-4663-9341-98D703B631DD}" type="presOf" srcId="{E9989FAE-4E69-4FCB-A956-6E0C7B9717FA}" destId="{C40F90DB-68D5-4C26-9731-FC658C2F51AA}" srcOrd="0" destOrd="0" presId="urn:microsoft.com/office/officeart/2005/8/layout/radial1"/>
    <dgm:cxn modelId="{91A842F9-F18C-4AB0-903D-C729E40C96B7}" type="presOf" srcId="{9748A254-D572-480D-BCA0-3ED920D92563}" destId="{BD36DC96-624A-44D5-921F-F68F80DA08AA}" srcOrd="0" destOrd="0" presId="urn:microsoft.com/office/officeart/2005/8/layout/radial1"/>
    <dgm:cxn modelId="{33951684-D446-436F-9F3C-DCEED4291523}" type="presOf" srcId="{AB1867A5-F020-43A8-8D7D-BA5CEB992A6E}" destId="{9B2C4415-72B1-4E90-8F25-D3CCD24EF6BA}" srcOrd="0" destOrd="0" presId="urn:microsoft.com/office/officeart/2005/8/layout/radial1"/>
    <dgm:cxn modelId="{2FDF8825-BFF9-4EE8-B173-F86F95F3710A}" type="presOf" srcId="{8531FF8A-8586-4794-9053-34A52F3DD455}" destId="{7D9B72CF-780E-4196-8C5C-C4C77B12E7F1}" srcOrd="0" destOrd="0" presId="urn:microsoft.com/office/officeart/2005/8/layout/radial1"/>
    <dgm:cxn modelId="{58A95E18-9FF6-43E5-8A14-F827C566957E}" type="presOf" srcId="{B5E2FC5E-416F-46D7-8CDA-CC8D5A07D272}" destId="{F84C92E4-0EFB-4795-BBD9-EA97A57DC51E}" srcOrd="0" destOrd="0" presId="urn:microsoft.com/office/officeart/2005/8/layout/radial1"/>
    <dgm:cxn modelId="{9C107974-AD0C-4529-9321-1DDDDD23DB4B}" srcId="{31BB5442-1AE3-4AAD-8CFE-4498A97321C7}" destId="{F100E52F-8449-4B98-8914-7B5EFC979A11}" srcOrd="3" destOrd="0" parTransId="{0B643125-7134-423D-BB17-7D8ED9872A2F}" sibTransId="{35D8F6B1-0616-4CAE-B63C-7CEFA3A7B08A}"/>
    <dgm:cxn modelId="{1B806D77-3850-4991-880A-5E2BB1F1DF9C}" type="presOf" srcId="{1C94049A-1F27-4766-8567-E2BE4AA0AF9A}" destId="{55672288-CA79-44CC-8B7D-EA0B29204B7C}" srcOrd="0" destOrd="0" presId="urn:microsoft.com/office/officeart/2005/8/layout/radial1"/>
    <dgm:cxn modelId="{D42E4703-1D5C-4840-BD43-C15C1C7B7FE4}" type="presOf" srcId="{78AB42FF-4146-4315-932A-880B24BFAA22}" destId="{5B7669CF-D28B-4EFD-A78D-893DBEFCF3F0}" srcOrd="0" destOrd="0" presId="urn:microsoft.com/office/officeart/2005/8/layout/radial1"/>
    <dgm:cxn modelId="{6DC10A68-0BEB-443E-BC8D-80BFD7216673}" type="presOf" srcId="{F100E52F-8449-4B98-8914-7B5EFC979A11}" destId="{291D7701-5869-4A01-AAE5-2E37F717C268}" srcOrd="0" destOrd="0" presId="urn:microsoft.com/office/officeart/2005/8/layout/radial1"/>
    <dgm:cxn modelId="{95427171-C2BC-4AB5-9CE9-7C874C4AEFA9}" type="presOf" srcId="{1C94049A-1F27-4766-8567-E2BE4AA0AF9A}" destId="{58837AE5-7F9C-49C1-BEDB-F852563465A8}" srcOrd="1" destOrd="0" presId="urn:microsoft.com/office/officeart/2005/8/layout/radial1"/>
    <dgm:cxn modelId="{F6B9D6E6-F704-4F4D-B097-698747389792}" srcId="{31BB5442-1AE3-4AAD-8CFE-4498A97321C7}" destId="{8531FF8A-8586-4794-9053-34A52F3DD455}" srcOrd="0" destOrd="0" parTransId="{78AB42FF-4146-4315-932A-880B24BFAA22}" sibTransId="{B7723318-21DB-4634-A9F6-16AE4CA7374D}"/>
    <dgm:cxn modelId="{E8EB48C4-9FAD-4370-8BA8-6EBE11D20FCA}" type="presOf" srcId="{31BB5442-1AE3-4AAD-8CFE-4498A97321C7}" destId="{5D28BAF4-5D6B-48C7-A3DF-033AC9A6530D}" srcOrd="0" destOrd="0" presId="urn:microsoft.com/office/officeart/2005/8/layout/radial1"/>
    <dgm:cxn modelId="{44111BE3-96CA-42D9-99D7-741AA1A2AFE0}" srcId="{31BB5442-1AE3-4AAD-8CFE-4498A97321C7}" destId="{AB1867A5-F020-43A8-8D7D-BA5CEB992A6E}" srcOrd="2" destOrd="0" parTransId="{9748A254-D572-480D-BCA0-3ED920D92563}" sibTransId="{E02C4D41-318F-463C-A129-31251280B969}"/>
    <dgm:cxn modelId="{91420B7F-EC49-4EA8-BEED-BC39FEEE46B9}" type="presParOf" srcId="{F84C92E4-0EFB-4795-BBD9-EA97A57DC51E}" destId="{5D28BAF4-5D6B-48C7-A3DF-033AC9A6530D}" srcOrd="0" destOrd="0" presId="urn:microsoft.com/office/officeart/2005/8/layout/radial1"/>
    <dgm:cxn modelId="{95742041-9154-4C5B-8A17-56D3AC9F9A31}" type="presParOf" srcId="{F84C92E4-0EFB-4795-BBD9-EA97A57DC51E}" destId="{5B7669CF-D28B-4EFD-A78D-893DBEFCF3F0}" srcOrd="1" destOrd="0" presId="urn:microsoft.com/office/officeart/2005/8/layout/radial1"/>
    <dgm:cxn modelId="{8CB80BD6-4C65-4FED-9727-629CC768A301}" type="presParOf" srcId="{5B7669CF-D28B-4EFD-A78D-893DBEFCF3F0}" destId="{F3A726C6-691B-42BA-995A-46778677EDAE}" srcOrd="0" destOrd="0" presId="urn:microsoft.com/office/officeart/2005/8/layout/radial1"/>
    <dgm:cxn modelId="{68921FE4-679F-4F5E-8833-04E452B85500}" type="presParOf" srcId="{F84C92E4-0EFB-4795-BBD9-EA97A57DC51E}" destId="{7D9B72CF-780E-4196-8C5C-C4C77B12E7F1}" srcOrd="2" destOrd="0" presId="urn:microsoft.com/office/officeart/2005/8/layout/radial1"/>
    <dgm:cxn modelId="{E44238FA-8865-4E9E-B1CA-6BEE3455EA69}" type="presParOf" srcId="{F84C92E4-0EFB-4795-BBD9-EA97A57DC51E}" destId="{55672288-CA79-44CC-8B7D-EA0B29204B7C}" srcOrd="3" destOrd="0" presId="urn:microsoft.com/office/officeart/2005/8/layout/radial1"/>
    <dgm:cxn modelId="{F96C6624-C512-43D5-8CDD-2A9CC7841FEE}" type="presParOf" srcId="{55672288-CA79-44CC-8B7D-EA0B29204B7C}" destId="{58837AE5-7F9C-49C1-BEDB-F852563465A8}" srcOrd="0" destOrd="0" presId="urn:microsoft.com/office/officeart/2005/8/layout/radial1"/>
    <dgm:cxn modelId="{6277BCEB-750A-433A-95FB-CBDB079AE6C6}" type="presParOf" srcId="{F84C92E4-0EFB-4795-BBD9-EA97A57DC51E}" destId="{C40F90DB-68D5-4C26-9731-FC658C2F51AA}" srcOrd="4" destOrd="0" presId="urn:microsoft.com/office/officeart/2005/8/layout/radial1"/>
    <dgm:cxn modelId="{BB17E206-5502-4D8A-B05F-B5BA31084441}" type="presParOf" srcId="{F84C92E4-0EFB-4795-BBD9-EA97A57DC51E}" destId="{BD36DC96-624A-44D5-921F-F68F80DA08AA}" srcOrd="5" destOrd="0" presId="urn:microsoft.com/office/officeart/2005/8/layout/radial1"/>
    <dgm:cxn modelId="{ABE04073-4C86-4EC2-BCB4-15EE27799D0B}" type="presParOf" srcId="{BD36DC96-624A-44D5-921F-F68F80DA08AA}" destId="{69E29175-18E5-44C9-9051-5397697670D4}" srcOrd="0" destOrd="0" presId="urn:microsoft.com/office/officeart/2005/8/layout/radial1"/>
    <dgm:cxn modelId="{93C1BFB9-ADBD-4D87-A233-76CA0CC45C2D}" type="presParOf" srcId="{F84C92E4-0EFB-4795-BBD9-EA97A57DC51E}" destId="{9B2C4415-72B1-4E90-8F25-D3CCD24EF6BA}" srcOrd="6" destOrd="0" presId="urn:microsoft.com/office/officeart/2005/8/layout/radial1"/>
    <dgm:cxn modelId="{4BE72115-6526-4CF3-A937-4AFA2ED75B1F}" type="presParOf" srcId="{F84C92E4-0EFB-4795-BBD9-EA97A57DC51E}" destId="{97037B0B-83E8-4F4F-A648-EE7EE303B3CC}" srcOrd="7" destOrd="0" presId="urn:microsoft.com/office/officeart/2005/8/layout/radial1"/>
    <dgm:cxn modelId="{21161884-4A44-4120-8735-FD6ADBD79F3A}" type="presParOf" srcId="{97037B0B-83E8-4F4F-A648-EE7EE303B3CC}" destId="{B99821DF-CFD4-4463-9FE5-10BAB374E1AC}" srcOrd="0" destOrd="0" presId="urn:microsoft.com/office/officeart/2005/8/layout/radial1"/>
    <dgm:cxn modelId="{AAC3E20D-A0EB-4315-8DA4-E57C9AD214FC}"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productos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Local</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Tiempo</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Coeficiente de rotación de los productos en inventario</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AA5E1C4A-EA2D-4C50-9D0E-B54E88AA1EDC}">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Producto</a:t>
          </a:r>
        </a:p>
      </dgm:t>
    </dgm:pt>
    <dgm:pt modelId="{30C911DC-CDE1-41AF-8C6C-5CE60D0D42CB}" type="parTrans" cxnId="{02D79821-40D1-4274-B55A-77BAFD32257F}">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5ED4FB73-5B86-4895-AC33-B0A401A18A72}" type="sibTrans" cxnId="{02D79821-40D1-4274-B55A-77BAFD32257F}">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10973" custLinFactNeighborY="-4670"/>
      <dgm:spPr/>
      <dgm:t>
        <a:bodyPr/>
        <a:lstStyle/>
        <a:p>
          <a:endParaRPr lang="es-ES"/>
        </a:p>
      </dgm:t>
    </dgm:pt>
    <dgm:pt modelId="{55672288-CA79-44CC-8B7D-EA0B29204B7C}" type="pres">
      <dgm:prSet presAssocID="{1C94049A-1F27-4766-8567-E2BE4AA0AF9A}" presName="Name9" presStyleLbl="parChTrans1D2" presStyleIdx="0" presStyleCnt="4"/>
      <dgm:spPr/>
      <dgm:t>
        <a:bodyPr/>
        <a:lstStyle/>
        <a:p>
          <a:endParaRPr lang="es-ES"/>
        </a:p>
      </dgm:t>
    </dgm:pt>
    <dgm:pt modelId="{58837AE5-7F9C-49C1-BEDB-F852563465A8}" type="pres">
      <dgm:prSet presAssocID="{1C94049A-1F27-4766-8567-E2BE4AA0AF9A}" presName="connTx" presStyleLbl="parChTrans1D2" presStyleIdx="0" presStyleCnt="4"/>
      <dgm:spPr/>
      <dgm:t>
        <a:bodyPr/>
        <a:lstStyle/>
        <a:p>
          <a:endParaRPr lang="es-ES"/>
        </a:p>
      </dgm:t>
    </dgm:pt>
    <dgm:pt modelId="{C40F90DB-68D5-4C26-9731-FC658C2F51AA}" type="pres">
      <dgm:prSet presAssocID="{E9989FAE-4E69-4FCB-A956-6E0C7B9717FA}" presName="node" presStyleLbl="node1" presStyleIdx="0" presStyleCnt="4" custScaleX="184898" custScaleY="34511" custRadScaleRad="152142" custRadScaleInc="18790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1" presStyleCnt="4"/>
      <dgm:spPr/>
      <dgm:t>
        <a:bodyPr/>
        <a:lstStyle/>
        <a:p>
          <a:endParaRPr lang="es-ES"/>
        </a:p>
      </dgm:t>
    </dgm:pt>
    <dgm:pt modelId="{69E29175-18E5-44C9-9051-5397697670D4}" type="pres">
      <dgm:prSet presAssocID="{9748A254-D572-480D-BCA0-3ED920D92563}" presName="connTx" presStyleLbl="parChTrans1D2" presStyleIdx="1" presStyleCnt="4"/>
      <dgm:spPr/>
      <dgm:t>
        <a:bodyPr/>
        <a:lstStyle/>
        <a:p>
          <a:endParaRPr lang="es-ES"/>
        </a:p>
      </dgm:t>
    </dgm:pt>
    <dgm:pt modelId="{9B2C4415-72B1-4E90-8F25-D3CCD24EF6BA}" type="pres">
      <dgm:prSet presAssocID="{AB1867A5-F020-43A8-8D7D-BA5CEB992A6E}" presName="node" presStyleLbl="node1" presStyleIdx="1" presStyleCnt="4" custScaleY="53306" custRadScaleRad="184065" custRadScaleInc="367484">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2" presStyleCnt="4"/>
      <dgm:spPr/>
      <dgm:t>
        <a:bodyPr/>
        <a:lstStyle/>
        <a:p>
          <a:endParaRPr lang="es-ES"/>
        </a:p>
      </dgm:t>
    </dgm:pt>
    <dgm:pt modelId="{B99821DF-CFD4-4463-9FE5-10BAB374E1AC}" type="pres">
      <dgm:prSet presAssocID="{0B643125-7134-423D-BB17-7D8ED9872A2F}" presName="connTx" presStyleLbl="parChTrans1D2" presStyleIdx="2" presStyleCnt="4"/>
      <dgm:spPr/>
      <dgm:t>
        <a:bodyPr/>
        <a:lstStyle/>
        <a:p>
          <a:endParaRPr lang="es-ES"/>
        </a:p>
      </dgm:t>
    </dgm:pt>
    <dgm:pt modelId="{291D7701-5869-4A01-AAE5-2E37F717C268}" type="pres">
      <dgm:prSet presAssocID="{F100E52F-8449-4B98-8914-7B5EFC979A11}" presName="node" presStyleLbl="node1" presStyleIdx="2" presStyleCnt="4" custScaleY="53306" custRadScaleRad="178900" custRadScaleInc="212923">
        <dgm:presLayoutVars>
          <dgm:bulletEnabled val="1"/>
        </dgm:presLayoutVars>
      </dgm:prSet>
      <dgm:spPr>
        <a:prstGeom prst="rect">
          <a:avLst/>
        </a:prstGeom>
      </dgm:spPr>
      <dgm:t>
        <a:bodyPr/>
        <a:lstStyle/>
        <a:p>
          <a:endParaRPr lang="es-ES"/>
        </a:p>
      </dgm:t>
    </dgm:pt>
    <dgm:pt modelId="{75250944-4437-49F4-A395-1D5F58D7D1E9}" type="pres">
      <dgm:prSet presAssocID="{30C911DC-CDE1-41AF-8C6C-5CE60D0D42CB}" presName="Name9" presStyleLbl="parChTrans1D2" presStyleIdx="3" presStyleCnt="4"/>
      <dgm:spPr/>
      <dgm:t>
        <a:bodyPr/>
        <a:lstStyle/>
        <a:p>
          <a:endParaRPr lang="es-ES"/>
        </a:p>
      </dgm:t>
    </dgm:pt>
    <dgm:pt modelId="{7824D13C-2F06-4DA2-8A73-7C6E5C2D136B}" type="pres">
      <dgm:prSet presAssocID="{30C911DC-CDE1-41AF-8C6C-5CE60D0D42CB}" presName="connTx" presStyleLbl="parChTrans1D2" presStyleIdx="3" presStyleCnt="4"/>
      <dgm:spPr/>
      <dgm:t>
        <a:bodyPr/>
        <a:lstStyle/>
        <a:p>
          <a:endParaRPr lang="es-ES"/>
        </a:p>
      </dgm:t>
    </dgm:pt>
    <dgm:pt modelId="{8A4347BB-BC00-4343-8EF3-4EDEE8E223C0}" type="pres">
      <dgm:prSet presAssocID="{AA5E1C4A-EA2D-4C50-9D0E-B54E88AA1EDC}" presName="node" presStyleLbl="node1" presStyleIdx="3" presStyleCnt="4" custScaleY="53306" custRadScaleRad="197543" custRadScaleInc="53730">
        <dgm:presLayoutVars>
          <dgm:bulletEnabled val="1"/>
        </dgm:presLayoutVars>
      </dgm:prSet>
      <dgm:spPr>
        <a:prstGeom prst="rect">
          <a:avLst/>
        </a:prstGeom>
      </dgm:spPr>
      <dgm:t>
        <a:bodyPr/>
        <a:lstStyle/>
        <a:p>
          <a:endParaRPr lang="es-ES"/>
        </a:p>
      </dgm:t>
    </dgm:pt>
  </dgm:ptLst>
  <dgm:cxnLst>
    <dgm:cxn modelId="{F4220747-FCE5-46F5-9999-20FF6126645B}" type="presOf" srcId="{9748A254-D572-480D-BCA0-3ED920D92563}" destId="{69E29175-18E5-44C9-9051-5397697670D4}" srcOrd="1" destOrd="0" presId="urn:microsoft.com/office/officeart/2005/8/layout/radial1"/>
    <dgm:cxn modelId="{5DA21D74-13A3-47BC-B5F6-02AF6D3266C9}" srcId="{31BB5442-1AE3-4AAD-8CFE-4498A97321C7}" destId="{E9989FAE-4E69-4FCB-A956-6E0C7B9717FA}" srcOrd="0" destOrd="0" parTransId="{1C94049A-1F27-4766-8567-E2BE4AA0AF9A}" sibTransId="{2A169BA2-86A6-42E5-AB27-790D073AC2AB}"/>
    <dgm:cxn modelId="{8162CA92-53D7-4B7C-B332-80D3080D7F17}" type="presOf" srcId="{B5E2FC5E-416F-46D7-8CDA-CC8D5A07D272}" destId="{F84C92E4-0EFB-4795-BBD9-EA97A57DC51E}" srcOrd="0" destOrd="0" presId="urn:microsoft.com/office/officeart/2005/8/layout/radial1"/>
    <dgm:cxn modelId="{A1A994B7-CA9F-4ECA-A020-A4B11139975E}" type="presOf" srcId="{30C911DC-CDE1-41AF-8C6C-5CE60D0D42CB}" destId="{7824D13C-2F06-4DA2-8A73-7C6E5C2D136B}" srcOrd="1" destOrd="0" presId="urn:microsoft.com/office/officeart/2005/8/layout/radial1"/>
    <dgm:cxn modelId="{BA27AFB9-3BA5-4C36-AD59-6212959D6565}" type="presOf" srcId="{0B643125-7134-423D-BB17-7D8ED9872A2F}" destId="{97037B0B-83E8-4F4F-A648-EE7EE303B3CC}" srcOrd="0" destOrd="0" presId="urn:microsoft.com/office/officeart/2005/8/layout/radial1"/>
    <dgm:cxn modelId="{6CD148B6-15CD-4C28-B066-39F7C88B16D3}" type="presOf" srcId="{E9989FAE-4E69-4FCB-A956-6E0C7B9717FA}" destId="{C40F90DB-68D5-4C26-9731-FC658C2F51AA}" srcOrd="0" destOrd="0" presId="urn:microsoft.com/office/officeart/2005/8/layout/radial1"/>
    <dgm:cxn modelId="{C3760C5C-BFE8-4453-BAD5-4369960D059A}" type="presOf" srcId="{1C94049A-1F27-4766-8567-E2BE4AA0AF9A}" destId="{58837AE5-7F9C-49C1-BEDB-F852563465A8}" srcOrd="1"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9C16E82E-058D-4CC4-94BD-059DDF1A0DCC}" type="presOf" srcId="{1C94049A-1F27-4766-8567-E2BE4AA0AF9A}" destId="{55672288-CA79-44CC-8B7D-EA0B29204B7C}" srcOrd="0" destOrd="0" presId="urn:microsoft.com/office/officeart/2005/8/layout/radial1"/>
    <dgm:cxn modelId="{02D79821-40D1-4274-B55A-77BAFD32257F}" srcId="{31BB5442-1AE3-4AAD-8CFE-4498A97321C7}" destId="{AA5E1C4A-EA2D-4C50-9D0E-B54E88AA1EDC}" srcOrd="3" destOrd="0" parTransId="{30C911DC-CDE1-41AF-8C6C-5CE60D0D42CB}" sibTransId="{5ED4FB73-5B86-4895-AC33-B0A401A18A72}"/>
    <dgm:cxn modelId="{E5AD41A7-3B73-4A7D-BC07-2E3445A7329A}" type="presOf" srcId="{AA5E1C4A-EA2D-4C50-9D0E-B54E88AA1EDC}" destId="{8A4347BB-BC00-4343-8EF3-4EDEE8E223C0}" srcOrd="0" destOrd="0" presId="urn:microsoft.com/office/officeart/2005/8/layout/radial1"/>
    <dgm:cxn modelId="{5029505D-DA05-421B-BA70-8986D8A0384B}" type="presOf" srcId="{9748A254-D572-480D-BCA0-3ED920D92563}" destId="{BD36DC96-624A-44D5-921F-F68F80DA08AA}" srcOrd="0" destOrd="0" presId="urn:microsoft.com/office/officeart/2005/8/layout/radial1"/>
    <dgm:cxn modelId="{FC377E85-25C9-430F-83B9-FEED0DB34D9C}" type="presOf" srcId="{30C911DC-CDE1-41AF-8C6C-5CE60D0D42CB}" destId="{75250944-4437-49F4-A395-1D5F58D7D1E9}" srcOrd="0" destOrd="0" presId="urn:microsoft.com/office/officeart/2005/8/layout/radial1"/>
    <dgm:cxn modelId="{52F23F07-6A3B-4989-91E5-ED6DE4D17B53}" type="presOf" srcId="{AB1867A5-F020-43A8-8D7D-BA5CEB992A6E}" destId="{9B2C4415-72B1-4E90-8F25-D3CCD24EF6BA}" srcOrd="0" destOrd="0" presId="urn:microsoft.com/office/officeart/2005/8/layout/radial1"/>
    <dgm:cxn modelId="{9C107974-AD0C-4529-9321-1DDDDD23DB4B}" srcId="{31BB5442-1AE3-4AAD-8CFE-4498A97321C7}" destId="{F100E52F-8449-4B98-8914-7B5EFC979A11}" srcOrd="2" destOrd="0" parTransId="{0B643125-7134-423D-BB17-7D8ED9872A2F}" sibTransId="{35D8F6B1-0616-4CAE-B63C-7CEFA3A7B08A}"/>
    <dgm:cxn modelId="{B52C5DC3-7A04-4C9C-8193-D8ACDA5BE042}" type="presOf" srcId="{31BB5442-1AE3-4AAD-8CFE-4498A97321C7}" destId="{5D28BAF4-5D6B-48C7-A3DF-033AC9A6530D}" srcOrd="0" destOrd="0" presId="urn:microsoft.com/office/officeart/2005/8/layout/radial1"/>
    <dgm:cxn modelId="{9721220E-E7FE-42B8-AB26-447C16238E3C}" type="presOf" srcId="{F100E52F-8449-4B98-8914-7B5EFC979A11}" destId="{291D7701-5869-4A01-AAE5-2E37F717C268}" srcOrd="0" destOrd="0" presId="urn:microsoft.com/office/officeart/2005/8/layout/radial1"/>
    <dgm:cxn modelId="{CB9AACE7-4716-4C2B-BE35-8C8020727245}" type="presOf" srcId="{0B643125-7134-423D-BB17-7D8ED9872A2F}" destId="{B99821DF-CFD4-4463-9FE5-10BAB374E1AC}" srcOrd="1" destOrd="0" presId="urn:microsoft.com/office/officeart/2005/8/layout/radial1"/>
    <dgm:cxn modelId="{44111BE3-96CA-42D9-99D7-741AA1A2AFE0}" srcId="{31BB5442-1AE3-4AAD-8CFE-4498A97321C7}" destId="{AB1867A5-F020-43A8-8D7D-BA5CEB992A6E}" srcOrd="1" destOrd="0" parTransId="{9748A254-D572-480D-BCA0-3ED920D92563}" sibTransId="{E02C4D41-318F-463C-A129-31251280B969}"/>
    <dgm:cxn modelId="{7A02D2EB-B0BA-42B9-B837-098311772A71}" type="presParOf" srcId="{F84C92E4-0EFB-4795-BBD9-EA97A57DC51E}" destId="{5D28BAF4-5D6B-48C7-A3DF-033AC9A6530D}" srcOrd="0" destOrd="0" presId="urn:microsoft.com/office/officeart/2005/8/layout/radial1"/>
    <dgm:cxn modelId="{962FDF6E-C89A-4D0D-A1CC-62E05061CBE1}" type="presParOf" srcId="{F84C92E4-0EFB-4795-BBD9-EA97A57DC51E}" destId="{55672288-CA79-44CC-8B7D-EA0B29204B7C}" srcOrd="1" destOrd="0" presId="urn:microsoft.com/office/officeart/2005/8/layout/radial1"/>
    <dgm:cxn modelId="{B651C09C-A4AC-41B7-9EB3-FC4683E41361}" type="presParOf" srcId="{55672288-CA79-44CC-8B7D-EA0B29204B7C}" destId="{58837AE5-7F9C-49C1-BEDB-F852563465A8}" srcOrd="0" destOrd="0" presId="urn:microsoft.com/office/officeart/2005/8/layout/radial1"/>
    <dgm:cxn modelId="{5B48078C-EC05-4869-B400-F2C734E66F11}" type="presParOf" srcId="{F84C92E4-0EFB-4795-BBD9-EA97A57DC51E}" destId="{C40F90DB-68D5-4C26-9731-FC658C2F51AA}" srcOrd="2" destOrd="0" presId="urn:microsoft.com/office/officeart/2005/8/layout/radial1"/>
    <dgm:cxn modelId="{0C9ECA62-A549-40F0-A08C-6CA83FEE5335}" type="presParOf" srcId="{F84C92E4-0EFB-4795-BBD9-EA97A57DC51E}" destId="{BD36DC96-624A-44D5-921F-F68F80DA08AA}" srcOrd="3" destOrd="0" presId="urn:microsoft.com/office/officeart/2005/8/layout/radial1"/>
    <dgm:cxn modelId="{89BCB062-90F7-423D-B05B-450ADC28D776}" type="presParOf" srcId="{BD36DC96-624A-44D5-921F-F68F80DA08AA}" destId="{69E29175-18E5-44C9-9051-5397697670D4}" srcOrd="0" destOrd="0" presId="urn:microsoft.com/office/officeart/2005/8/layout/radial1"/>
    <dgm:cxn modelId="{CE143CB2-47FC-45AD-BEA5-F5933FED73CB}" type="presParOf" srcId="{F84C92E4-0EFB-4795-BBD9-EA97A57DC51E}" destId="{9B2C4415-72B1-4E90-8F25-D3CCD24EF6BA}" srcOrd="4" destOrd="0" presId="urn:microsoft.com/office/officeart/2005/8/layout/radial1"/>
    <dgm:cxn modelId="{7C3E1CC4-4CCD-4F5A-BA49-C47881EEB00A}" type="presParOf" srcId="{F84C92E4-0EFB-4795-BBD9-EA97A57DC51E}" destId="{97037B0B-83E8-4F4F-A648-EE7EE303B3CC}" srcOrd="5" destOrd="0" presId="urn:microsoft.com/office/officeart/2005/8/layout/radial1"/>
    <dgm:cxn modelId="{85420AE2-335F-4FCB-84C7-41F82080579C}" type="presParOf" srcId="{97037B0B-83E8-4F4F-A648-EE7EE303B3CC}" destId="{B99821DF-CFD4-4463-9FE5-10BAB374E1AC}" srcOrd="0" destOrd="0" presId="urn:microsoft.com/office/officeart/2005/8/layout/radial1"/>
    <dgm:cxn modelId="{4F2D5394-4B7F-4A7F-820D-4765C7940090}" type="presParOf" srcId="{F84C92E4-0EFB-4795-BBD9-EA97A57DC51E}" destId="{291D7701-5869-4A01-AAE5-2E37F717C268}" srcOrd="6" destOrd="0" presId="urn:microsoft.com/office/officeart/2005/8/layout/radial1"/>
    <dgm:cxn modelId="{E0B6FE25-08C5-4A93-B1D5-25AA5CE864B1}" type="presParOf" srcId="{F84C92E4-0EFB-4795-BBD9-EA97A57DC51E}" destId="{75250944-4437-49F4-A395-1D5F58D7D1E9}" srcOrd="7" destOrd="0" presId="urn:microsoft.com/office/officeart/2005/8/layout/radial1"/>
    <dgm:cxn modelId="{E77F2491-A271-4233-B942-E9EB7A84D471}" type="presParOf" srcId="{75250944-4437-49F4-A395-1D5F58D7D1E9}" destId="{7824D13C-2F06-4DA2-8A73-7C6E5C2D136B}" srcOrd="0" destOrd="0" presId="urn:microsoft.com/office/officeart/2005/8/layout/radial1"/>
    <dgm:cxn modelId="{8A5CE057-F890-4BB1-BE1E-9B086F7AD86D}" type="presParOf" srcId="{F84C92E4-0EFB-4795-BBD9-EA97A57DC51E}" destId="{8A4347BB-BC00-4343-8EF3-4EDEE8E223C0}" srcOrd="8" destOrd="0" presId="urn:microsoft.com/office/officeart/2005/8/layout/radial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productos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Local</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Tiempo</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Coeficiente de rotación de los productos en inventario</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AA5E1C4A-EA2D-4C50-9D0E-B54E88AA1EDC}">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Producto</a:t>
          </a:r>
        </a:p>
      </dgm:t>
    </dgm:pt>
    <dgm:pt modelId="{30C911DC-CDE1-41AF-8C6C-5CE60D0D42CB}" type="parTrans" cxnId="{02D79821-40D1-4274-B55A-77BAFD32257F}">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5ED4FB73-5B86-4895-AC33-B0A401A18A72}" type="sibTrans" cxnId="{02D79821-40D1-4274-B55A-77BAFD32257F}">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3800" custLinFactNeighborY="2925"/>
      <dgm:spPr/>
      <dgm:t>
        <a:bodyPr/>
        <a:lstStyle/>
        <a:p>
          <a:endParaRPr lang="es-ES"/>
        </a:p>
      </dgm:t>
    </dgm:pt>
    <dgm:pt modelId="{55672288-CA79-44CC-8B7D-EA0B29204B7C}" type="pres">
      <dgm:prSet presAssocID="{1C94049A-1F27-4766-8567-E2BE4AA0AF9A}" presName="Name9" presStyleLbl="parChTrans1D2" presStyleIdx="0" presStyleCnt="4"/>
      <dgm:spPr/>
      <dgm:t>
        <a:bodyPr/>
        <a:lstStyle/>
        <a:p>
          <a:endParaRPr lang="es-ES"/>
        </a:p>
      </dgm:t>
    </dgm:pt>
    <dgm:pt modelId="{58837AE5-7F9C-49C1-BEDB-F852563465A8}" type="pres">
      <dgm:prSet presAssocID="{1C94049A-1F27-4766-8567-E2BE4AA0AF9A}" presName="connTx" presStyleLbl="parChTrans1D2" presStyleIdx="0" presStyleCnt="4"/>
      <dgm:spPr/>
      <dgm:t>
        <a:bodyPr/>
        <a:lstStyle/>
        <a:p>
          <a:endParaRPr lang="es-ES"/>
        </a:p>
      </dgm:t>
    </dgm:pt>
    <dgm:pt modelId="{C40F90DB-68D5-4C26-9731-FC658C2F51AA}" type="pres">
      <dgm:prSet presAssocID="{E9989FAE-4E69-4FCB-A956-6E0C7B9717FA}" presName="node" presStyleLbl="node1" presStyleIdx="0" presStyleCnt="4" custScaleX="188480" custScaleY="41100" custRadScaleRad="166655" custRadScaleInc="19864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1" presStyleCnt="4"/>
      <dgm:spPr/>
      <dgm:t>
        <a:bodyPr/>
        <a:lstStyle/>
        <a:p>
          <a:endParaRPr lang="es-ES"/>
        </a:p>
      </dgm:t>
    </dgm:pt>
    <dgm:pt modelId="{69E29175-18E5-44C9-9051-5397697670D4}" type="pres">
      <dgm:prSet presAssocID="{9748A254-D572-480D-BCA0-3ED920D92563}" presName="connTx" presStyleLbl="parChTrans1D2" presStyleIdx="1" presStyleCnt="4"/>
      <dgm:spPr/>
      <dgm:t>
        <a:bodyPr/>
        <a:lstStyle/>
        <a:p>
          <a:endParaRPr lang="es-ES"/>
        </a:p>
      </dgm:t>
    </dgm:pt>
    <dgm:pt modelId="{9B2C4415-72B1-4E90-8F25-D3CCD24EF6BA}" type="pres">
      <dgm:prSet presAssocID="{AB1867A5-F020-43A8-8D7D-BA5CEB992A6E}" presName="node" presStyleLbl="node1" presStyleIdx="1" presStyleCnt="4" custScaleY="53306" custRadScaleRad="190431" custRadScaleInc="352352">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2" presStyleCnt="4"/>
      <dgm:spPr/>
      <dgm:t>
        <a:bodyPr/>
        <a:lstStyle/>
        <a:p>
          <a:endParaRPr lang="es-ES"/>
        </a:p>
      </dgm:t>
    </dgm:pt>
    <dgm:pt modelId="{B99821DF-CFD4-4463-9FE5-10BAB374E1AC}" type="pres">
      <dgm:prSet presAssocID="{0B643125-7134-423D-BB17-7D8ED9872A2F}" presName="connTx" presStyleLbl="parChTrans1D2" presStyleIdx="2" presStyleCnt="4"/>
      <dgm:spPr/>
      <dgm:t>
        <a:bodyPr/>
        <a:lstStyle/>
        <a:p>
          <a:endParaRPr lang="es-ES"/>
        </a:p>
      </dgm:t>
    </dgm:pt>
    <dgm:pt modelId="{291D7701-5869-4A01-AAE5-2E37F717C268}" type="pres">
      <dgm:prSet presAssocID="{F100E52F-8449-4B98-8914-7B5EFC979A11}" presName="node" presStyleLbl="node1" presStyleIdx="2" presStyleCnt="4" custScaleY="53306" custRadScaleRad="181367" custRadScaleInc="201470">
        <dgm:presLayoutVars>
          <dgm:bulletEnabled val="1"/>
        </dgm:presLayoutVars>
      </dgm:prSet>
      <dgm:spPr>
        <a:prstGeom prst="rect">
          <a:avLst/>
        </a:prstGeom>
      </dgm:spPr>
      <dgm:t>
        <a:bodyPr/>
        <a:lstStyle/>
        <a:p>
          <a:endParaRPr lang="es-ES"/>
        </a:p>
      </dgm:t>
    </dgm:pt>
    <dgm:pt modelId="{75250944-4437-49F4-A395-1D5F58D7D1E9}" type="pres">
      <dgm:prSet presAssocID="{30C911DC-CDE1-41AF-8C6C-5CE60D0D42CB}" presName="Name9" presStyleLbl="parChTrans1D2" presStyleIdx="3" presStyleCnt="4"/>
      <dgm:spPr/>
      <dgm:t>
        <a:bodyPr/>
        <a:lstStyle/>
        <a:p>
          <a:endParaRPr lang="es-ES"/>
        </a:p>
      </dgm:t>
    </dgm:pt>
    <dgm:pt modelId="{7824D13C-2F06-4DA2-8A73-7C6E5C2D136B}" type="pres">
      <dgm:prSet presAssocID="{30C911DC-CDE1-41AF-8C6C-5CE60D0D42CB}" presName="connTx" presStyleLbl="parChTrans1D2" presStyleIdx="3" presStyleCnt="4"/>
      <dgm:spPr/>
      <dgm:t>
        <a:bodyPr/>
        <a:lstStyle/>
        <a:p>
          <a:endParaRPr lang="es-ES"/>
        </a:p>
      </dgm:t>
    </dgm:pt>
    <dgm:pt modelId="{8A4347BB-BC00-4343-8EF3-4EDEE8E223C0}" type="pres">
      <dgm:prSet presAssocID="{AA5E1C4A-EA2D-4C50-9D0E-B54E88AA1EDC}" presName="node" presStyleLbl="node1" presStyleIdx="3" presStyleCnt="4" custScaleY="53306" custRadScaleRad="197543" custRadScaleInc="53730">
        <dgm:presLayoutVars>
          <dgm:bulletEnabled val="1"/>
        </dgm:presLayoutVars>
      </dgm:prSet>
      <dgm:spPr>
        <a:prstGeom prst="rect">
          <a:avLst/>
        </a:prstGeom>
      </dgm:spPr>
      <dgm:t>
        <a:bodyPr/>
        <a:lstStyle/>
        <a:p>
          <a:endParaRPr lang="es-ES"/>
        </a:p>
      </dgm:t>
    </dgm:pt>
  </dgm:ptLst>
  <dgm:cxnLst>
    <dgm:cxn modelId="{F0000E0D-AA22-44B0-800F-10CFC82CBCB9}" type="presOf" srcId="{AB1867A5-F020-43A8-8D7D-BA5CEB992A6E}" destId="{9B2C4415-72B1-4E90-8F25-D3CCD24EF6BA}" srcOrd="0" destOrd="0" presId="urn:microsoft.com/office/officeart/2005/8/layout/radial1"/>
    <dgm:cxn modelId="{62E27140-1556-4C44-AD1A-C5ACD69926EE}" type="presOf" srcId="{F100E52F-8449-4B98-8914-7B5EFC979A11}" destId="{291D7701-5869-4A01-AAE5-2E37F717C268}" srcOrd="0" destOrd="0" presId="urn:microsoft.com/office/officeart/2005/8/layout/radial1"/>
    <dgm:cxn modelId="{5DA21D74-13A3-47BC-B5F6-02AF6D3266C9}" srcId="{31BB5442-1AE3-4AAD-8CFE-4498A97321C7}" destId="{E9989FAE-4E69-4FCB-A956-6E0C7B9717FA}" srcOrd="0" destOrd="0" parTransId="{1C94049A-1F27-4766-8567-E2BE4AA0AF9A}" sibTransId="{2A169BA2-86A6-42E5-AB27-790D073AC2AB}"/>
    <dgm:cxn modelId="{FE665805-D11A-4D6B-9EA1-EF5C2984C841}" type="presOf" srcId="{30C911DC-CDE1-41AF-8C6C-5CE60D0D42CB}" destId="{7824D13C-2F06-4DA2-8A73-7C6E5C2D136B}" srcOrd="1"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02D79821-40D1-4274-B55A-77BAFD32257F}" srcId="{31BB5442-1AE3-4AAD-8CFE-4498A97321C7}" destId="{AA5E1C4A-EA2D-4C50-9D0E-B54E88AA1EDC}" srcOrd="3" destOrd="0" parTransId="{30C911DC-CDE1-41AF-8C6C-5CE60D0D42CB}" sibTransId="{5ED4FB73-5B86-4895-AC33-B0A401A18A72}"/>
    <dgm:cxn modelId="{444B89BF-9279-4814-807B-7CA29EC4C08C}" type="presOf" srcId="{9748A254-D572-480D-BCA0-3ED920D92563}" destId="{69E29175-18E5-44C9-9051-5397697670D4}" srcOrd="1" destOrd="0" presId="urn:microsoft.com/office/officeart/2005/8/layout/radial1"/>
    <dgm:cxn modelId="{ECA08570-CC8D-4144-98AB-F22A71317DDD}" type="presOf" srcId="{30C911DC-CDE1-41AF-8C6C-5CE60D0D42CB}" destId="{75250944-4437-49F4-A395-1D5F58D7D1E9}" srcOrd="0" destOrd="0" presId="urn:microsoft.com/office/officeart/2005/8/layout/radial1"/>
    <dgm:cxn modelId="{9C107974-AD0C-4529-9321-1DDDDD23DB4B}" srcId="{31BB5442-1AE3-4AAD-8CFE-4498A97321C7}" destId="{F100E52F-8449-4B98-8914-7B5EFC979A11}" srcOrd="2" destOrd="0" parTransId="{0B643125-7134-423D-BB17-7D8ED9872A2F}" sibTransId="{35D8F6B1-0616-4CAE-B63C-7CEFA3A7B08A}"/>
    <dgm:cxn modelId="{7CF49F8F-73C0-4218-B48C-8C2006B43441}" type="presOf" srcId="{31BB5442-1AE3-4AAD-8CFE-4498A97321C7}" destId="{5D28BAF4-5D6B-48C7-A3DF-033AC9A6530D}" srcOrd="0" destOrd="0" presId="urn:microsoft.com/office/officeart/2005/8/layout/radial1"/>
    <dgm:cxn modelId="{4B98D58F-07BB-4659-8109-00BC12EFA57E}" type="presOf" srcId="{0B643125-7134-423D-BB17-7D8ED9872A2F}" destId="{97037B0B-83E8-4F4F-A648-EE7EE303B3CC}" srcOrd="0" destOrd="0" presId="urn:microsoft.com/office/officeart/2005/8/layout/radial1"/>
    <dgm:cxn modelId="{90E58FF8-6CDC-4607-9E68-CE19450A3B8A}" type="presOf" srcId="{AA5E1C4A-EA2D-4C50-9D0E-B54E88AA1EDC}" destId="{8A4347BB-BC00-4343-8EF3-4EDEE8E223C0}" srcOrd="0" destOrd="0" presId="urn:microsoft.com/office/officeart/2005/8/layout/radial1"/>
    <dgm:cxn modelId="{47515A41-0C7F-4DCF-A828-A12422E7BEE2}" type="presOf" srcId="{E9989FAE-4E69-4FCB-A956-6E0C7B9717FA}" destId="{C40F90DB-68D5-4C26-9731-FC658C2F51AA}" srcOrd="0" destOrd="0" presId="urn:microsoft.com/office/officeart/2005/8/layout/radial1"/>
    <dgm:cxn modelId="{83BC8678-D110-44BB-8E62-CB7AB6125384}" type="presOf" srcId="{1C94049A-1F27-4766-8567-E2BE4AA0AF9A}" destId="{55672288-CA79-44CC-8B7D-EA0B29204B7C}" srcOrd="0" destOrd="0" presId="urn:microsoft.com/office/officeart/2005/8/layout/radial1"/>
    <dgm:cxn modelId="{10DFB73D-1B76-4C78-A643-9F8BCCF81EC6}" type="presOf" srcId="{B5E2FC5E-416F-46D7-8CDA-CC8D5A07D272}" destId="{F84C92E4-0EFB-4795-BBD9-EA97A57DC51E}" srcOrd="0" destOrd="0" presId="urn:microsoft.com/office/officeart/2005/8/layout/radial1"/>
    <dgm:cxn modelId="{9C30532F-8A6A-40A8-89F5-8E040E26F073}" type="presOf" srcId="{0B643125-7134-423D-BB17-7D8ED9872A2F}" destId="{B99821DF-CFD4-4463-9FE5-10BAB374E1AC}" srcOrd="1" destOrd="0" presId="urn:microsoft.com/office/officeart/2005/8/layout/radial1"/>
    <dgm:cxn modelId="{B9BC6D26-BB3C-4857-A31B-B43897EE68A4}" type="presOf" srcId="{1C94049A-1F27-4766-8567-E2BE4AA0AF9A}" destId="{58837AE5-7F9C-49C1-BEDB-F852563465A8}" srcOrd="1" destOrd="0" presId="urn:microsoft.com/office/officeart/2005/8/layout/radial1"/>
    <dgm:cxn modelId="{44111BE3-96CA-42D9-99D7-741AA1A2AFE0}" srcId="{31BB5442-1AE3-4AAD-8CFE-4498A97321C7}" destId="{AB1867A5-F020-43A8-8D7D-BA5CEB992A6E}" srcOrd="1" destOrd="0" parTransId="{9748A254-D572-480D-BCA0-3ED920D92563}" sibTransId="{E02C4D41-318F-463C-A129-31251280B969}"/>
    <dgm:cxn modelId="{9EC38842-B301-484B-99EC-FF5ADAA0EBE3}" type="presOf" srcId="{9748A254-D572-480D-BCA0-3ED920D92563}" destId="{BD36DC96-624A-44D5-921F-F68F80DA08AA}" srcOrd="0" destOrd="0" presId="urn:microsoft.com/office/officeart/2005/8/layout/radial1"/>
    <dgm:cxn modelId="{B64F621F-CDE0-46D8-BC14-F3D3C0C4D19D}" type="presParOf" srcId="{F84C92E4-0EFB-4795-BBD9-EA97A57DC51E}" destId="{5D28BAF4-5D6B-48C7-A3DF-033AC9A6530D}" srcOrd="0" destOrd="0" presId="urn:microsoft.com/office/officeart/2005/8/layout/radial1"/>
    <dgm:cxn modelId="{B21AAF27-5DC6-471D-80C8-C13825036D2F}" type="presParOf" srcId="{F84C92E4-0EFB-4795-BBD9-EA97A57DC51E}" destId="{55672288-CA79-44CC-8B7D-EA0B29204B7C}" srcOrd="1" destOrd="0" presId="urn:microsoft.com/office/officeart/2005/8/layout/radial1"/>
    <dgm:cxn modelId="{CF956050-F94A-4FFB-A370-6B7DC7459EB8}" type="presParOf" srcId="{55672288-CA79-44CC-8B7D-EA0B29204B7C}" destId="{58837AE5-7F9C-49C1-BEDB-F852563465A8}" srcOrd="0" destOrd="0" presId="urn:microsoft.com/office/officeart/2005/8/layout/radial1"/>
    <dgm:cxn modelId="{426F78F1-EFD4-4F7C-A8AB-75B518E7EC1D}" type="presParOf" srcId="{F84C92E4-0EFB-4795-BBD9-EA97A57DC51E}" destId="{C40F90DB-68D5-4C26-9731-FC658C2F51AA}" srcOrd="2" destOrd="0" presId="urn:microsoft.com/office/officeart/2005/8/layout/radial1"/>
    <dgm:cxn modelId="{744089CF-CBAC-4195-91DA-C47BFE92661D}" type="presParOf" srcId="{F84C92E4-0EFB-4795-BBD9-EA97A57DC51E}" destId="{BD36DC96-624A-44D5-921F-F68F80DA08AA}" srcOrd="3" destOrd="0" presId="urn:microsoft.com/office/officeart/2005/8/layout/radial1"/>
    <dgm:cxn modelId="{9C6C0721-8177-4FCF-BB7A-00D509904243}" type="presParOf" srcId="{BD36DC96-624A-44D5-921F-F68F80DA08AA}" destId="{69E29175-18E5-44C9-9051-5397697670D4}" srcOrd="0" destOrd="0" presId="urn:microsoft.com/office/officeart/2005/8/layout/radial1"/>
    <dgm:cxn modelId="{516BE74D-5232-43C2-AD8E-8E4D5EB0B14D}" type="presParOf" srcId="{F84C92E4-0EFB-4795-BBD9-EA97A57DC51E}" destId="{9B2C4415-72B1-4E90-8F25-D3CCD24EF6BA}" srcOrd="4" destOrd="0" presId="urn:microsoft.com/office/officeart/2005/8/layout/radial1"/>
    <dgm:cxn modelId="{B37E1D5C-2BA0-4BD5-8119-19BA3EBF0C7E}" type="presParOf" srcId="{F84C92E4-0EFB-4795-BBD9-EA97A57DC51E}" destId="{97037B0B-83E8-4F4F-A648-EE7EE303B3CC}" srcOrd="5" destOrd="0" presId="urn:microsoft.com/office/officeart/2005/8/layout/radial1"/>
    <dgm:cxn modelId="{8D801B72-4770-4152-BB4D-C3DC8A05FD0F}" type="presParOf" srcId="{97037B0B-83E8-4F4F-A648-EE7EE303B3CC}" destId="{B99821DF-CFD4-4463-9FE5-10BAB374E1AC}" srcOrd="0" destOrd="0" presId="urn:microsoft.com/office/officeart/2005/8/layout/radial1"/>
    <dgm:cxn modelId="{773A9E65-0F8C-4FEC-9684-6B0AD7EBC5D5}" type="presParOf" srcId="{F84C92E4-0EFB-4795-BBD9-EA97A57DC51E}" destId="{291D7701-5869-4A01-AAE5-2E37F717C268}" srcOrd="6" destOrd="0" presId="urn:microsoft.com/office/officeart/2005/8/layout/radial1"/>
    <dgm:cxn modelId="{86390947-250F-4DDA-AF62-6DCCDD53B5C2}" type="presParOf" srcId="{F84C92E4-0EFB-4795-BBD9-EA97A57DC51E}" destId="{75250944-4437-49F4-A395-1D5F58D7D1E9}" srcOrd="7" destOrd="0" presId="urn:microsoft.com/office/officeart/2005/8/layout/radial1"/>
    <dgm:cxn modelId="{5A155DE4-F0A8-4E9C-9A32-B8C14A1842D3}" type="presParOf" srcId="{75250944-4437-49F4-A395-1D5F58D7D1E9}" destId="{7824D13C-2F06-4DA2-8A73-7C6E5C2D136B}" srcOrd="0" destOrd="0" presId="urn:microsoft.com/office/officeart/2005/8/layout/radial1"/>
    <dgm:cxn modelId="{CA7838EA-1649-4170-9FD9-98A0B314E981}" type="presParOf" srcId="{F84C92E4-0EFB-4795-BBD9-EA97A57DC51E}" destId="{8A4347BB-BC00-4343-8EF3-4EDEE8E223C0}" srcOrd="8" destOrd="0" presId="urn:microsoft.com/office/officeart/2005/8/layout/radial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productos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Cliente</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AA5E1C4A-EA2D-4C50-9D0E-B54E88AA1EDC}">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Producto</a:t>
          </a:r>
        </a:p>
      </dgm:t>
    </dgm:pt>
    <dgm:pt modelId="{30C911DC-CDE1-41AF-8C6C-5CE60D0D42CB}" type="parTrans" cxnId="{02D79821-40D1-4274-B55A-77BAFD32257F}">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5ED4FB73-5B86-4895-AC33-B0A401A18A72}" type="sibTrans" cxnId="{02D79821-40D1-4274-B55A-77BAFD32257F}">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2840" custLinFactNeighborY="-21902"/>
      <dgm:spPr/>
      <dgm:t>
        <a:bodyPr/>
        <a:lstStyle/>
        <a:p>
          <a:endParaRPr lang="es-ES"/>
        </a:p>
      </dgm:t>
    </dgm:pt>
    <dgm:pt modelId="{55672288-CA79-44CC-8B7D-EA0B29204B7C}" type="pres">
      <dgm:prSet presAssocID="{1C94049A-1F27-4766-8567-E2BE4AA0AF9A}" presName="Name9" presStyleLbl="parChTrans1D2" presStyleIdx="0" presStyleCnt="3"/>
      <dgm:spPr/>
      <dgm:t>
        <a:bodyPr/>
        <a:lstStyle/>
        <a:p>
          <a:endParaRPr lang="es-ES"/>
        </a:p>
      </dgm:t>
    </dgm:pt>
    <dgm:pt modelId="{58837AE5-7F9C-49C1-BEDB-F852563465A8}" type="pres">
      <dgm:prSet presAssocID="{1C94049A-1F27-4766-8567-E2BE4AA0AF9A}" presName="connTx" presStyleLbl="parChTrans1D2" presStyleIdx="0" presStyleCnt="3"/>
      <dgm:spPr/>
      <dgm:t>
        <a:bodyPr/>
        <a:lstStyle/>
        <a:p>
          <a:endParaRPr lang="es-ES"/>
        </a:p>
      </dgm:t>
    </dgm:pt>
    <dgm:pt modelId="{C40F90DB-68D5-4C26-9731-FC658C2F51AA}" type="pres">
      <dgm:prSet presAssocID="{E9989FAE-4E69-4FCB-A956-6E0C7B9717FA}" presName="node" presStyleLbl="node1" presStyleIdx="0" presStyleCnt="3" custScaleX="129924" custScaleY="35582" custRadScaleRad="148263" custRadScaleInc="115179">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1" presStyleCnt="3"/>
      <dgm:spPr/>
      <dgm:t>
        <a:bodyPr/>
        <a:lstStyle/>
        <a:p>
          <a:endParaRPr lang="es-ES"/>
        </a:p>
      </dgm:t>
    </dgm:pt>
    <dgm:pt modelId="{B99821DF-CFD4-4463-9FE5-10BAB374E1AC}" type="pres">
      <dgm:prSet presAssocID="{0B643125-7134-423D-BB17-7D8ED9872A2F}" presName="connTx" presStyleLbl="parChTrans1D2" presStyleIdx="1" presStyleCnt="3"/>
      <dgm:spPr/>
      <dgm:t>
        <a:bodyPr/>
        <a:lstStyle/>
        <a:p>
          <a:endParaRPr lang="es-ES"/>
        </a:p>
      </dgm:t>
    </dgm:pt>
    <dgm:pt modelId="{291D7701-5869-4A01-AAE5-2E37F717C268}" type="pres">
      <dgm:prSet presAssocID="{F100E52F-8449-4B98-8914-7B5EFC979A11}" presName="node" presStyleLbl="node1" presStyleIdx="1" presStyleCnt="3" custScaleX="81312" custScaleY="35873" custRadScaleRad="144203" custRadScaleInc="263194">
        <dgm:presLayoutVars>
          <dgm:bulletEnabled val="1"/>
        </dgm:presLayoutVars>
      </dgm:prSet>
      <dgm:spPr>
        <a:prstGeom prst="rect">
          <a:avLst/>
        </a:prstGeom>
      </dgm:spPr>
      <dgm:t>
        <a:bodyPr/>
        <a:lstStyle/>
        <a:p>
          <a:endParaRPr lang="es-ES"/>
        </a:p>
      </dgm:t>
    </dgm:pt>
    <dgm:pt modelId="{75250944-4437-49F4-A395-1D5F58D7D1E9}" type="pres">
      <dgm:prSet presAssocID="{30C911DC-CDE1-41AF-8C6C-5CE60D0D42CB}" presName="Name9" presStyleLbl="parChTrans1D2" presStyleIdx="2" presStyleCnt="3"/>
      <dgm:spPr/>
      <dgm:t>
        <a:bodyPr/>
        <a:lstStyle/>
        <a:p>
          <a:endParaRPr lang="es-ES"/>
        </a:p>
      </dgm:t>
    </dgm:pt>
    <dgm:pt modelId="{7824D13C-2F06-4DA2-8A73-7C6E5C2D136B}" type="pres">
      <dgm:prSet presAssocID="{30C911DC-CDE1-41AF-8C6C-5CE60D0D42CB}" presName="connTx" presStyleLbl="parChTrans1D2" presStyleIdx="2" presStyleCnt="3"/>
      <dgm:spPr/>
      <dgm:t>
        <a:bodyPr/>
        <a:lstStyle/>
        <a:p>
          <a:endParaRPr lang="es-ES"/>
        </a:p>
      </dgm:t>
    </dgm:pt>
    <dgm:pt modelId="{8A4347BB-BC00-4343-8EF3-4EDEE8E223C0}" type="pres">
      <dgm:prSet presAssocID="{AA5E1C4A-EA2D-4C50-9D0E-B54E88AA1EDC}" presName="node" presStyleLbl="node1" presStyleIdx="2" presStyleCnt="3" custScaleX="78171" custScaleY="27522" custRadScaleRad="166905" custRadScaleInc="97612">
        <dgm:presLayoutVars>
          <dgm:bulletEnabled val="1"/>
        </dgm:presLayoutVars>
      </dgm:prSet>
      <dgm:spPr>
        <a:prstGeom prst="rect">
          <a:avLst/>
        </a:prstGeom>
      </dgm:spPr>
      <dgm:t>
        <a:bodyPr/>
        <a:lstStyle/>
        <a:p>
          <a:endParaRPr lang="es-ES"/>
        </a:p>
      </dgm:t>
    </dgm:pt>
  </dgm:ptLst>
  <dgm:cxnLst>
    <dgm:cxn modelId="{46611184-C85B-4971-A6B6-FCECC4E999C5}" srcId="{B5E2FC5E-416F-46D7-8CDA-CC8D5A07D272}" destId="{31BB5442-1AE3-4AAD-8CFE-4498A97321C7}" srcOrd="0" destOrd="0" parTransId="{8B7A1083-6FBE-429D-AF38-2DACF0723228}" sibTransId="{A2418134-540B-458B-8E17-4E49726C3C8E}"/>
    <dgm:cxn modelId="{938BC0A7-15EB-4586-B892-090286DCB5D2}" type="presOf" srcId="{B5E2FC5E-416F-46D7-8CDA-CC8D5A07D272}" destId="{F84C92E4-0EFB-4795-BBD9-EA97A57DC51E}" srcOrd="0" destOrd="0" presId="urn:microsoft.com/office/officeart/2005/8/layout/radial1"/>
    <dgm:cxn modelId="{3DE12D38-1098-4572-9FAD-CBA0C5F1E16E}" type="presOf" srcId="{0B643125-7134-423D-BB17-7D8ED9872A2F}" destId="{97037B0B-83E8-4F4F-A648-EE7EE303B3CC}" srcOrd="0" destOrd="0" presId="urn:microsoft.com/office/officeart/2005/8/layout/radial1"/>
    <dgm:cxn modelId="{9C107974-AD0C-4529-9321-1DDDDD23DB4B}" srcId="{31BB5442-1AE3-4AAD-8CFE-4498A97321C7}" destId="{F100E52F-8449-4B98-8914-7B5EFC979A11}" srcOrd="1" destOrd="0" parTransId="{0B643125-7134-423D-BB17-7D8ED9872A2F}" sibTransId="{35D8F6B1-0616-4CAE-B63C-7CEFA3A7B08A}"/>
    <dgm:cxn modelId="{7D0549ED-1472-4ACD-AC30-E410D52DB762}" type="presOf" srcId="{AA5E1C4A-EA2D-4C50-9D0E-B54E88AA1EDC}" destId="{8A4347BB-BC00-4343-8EF3-4EDEE8E223C0}" srcOrd="0" destOrd="0" presId="urn:microsoft.com/office/officeart/2005/8/layout/radial1"/>
    <dgm:cxn modelId="{554B455A-2450-4B99-A59F-6DDF85899D30}" type="presOf" srcId="{F100E52F-8449-4B98-8914-7B5EFC979A11}" destId="{291D7701-5869-4A01-AAE5-2E37F717C268}" srcOrd="0" destOrd="0" presId="urn:microsoft.com/office/officeart/2005/8/layout/radial1"/>
    <dgm:cxn modelId="{AA397B1D-335C-4C00-BFDA-31AAD307C3AD}" type="presOf" srcId="{30C911DC-CDE1-41AF-8C6C-5CE60D0D42CB}" destId="{75250944-4437-49F4-A395-1D5F58D7D1E9}" srcOrd="0" destOrd="0" presId="urn:microsoft.com/office/officeart/2005/8/layout/radial1"/>
    <dgm:cxn modelId="{1DB44007-DCB7-4CBE-A17E-29C0416988C2}" type="presOf" srcId="{30C911DC-CDE1-41AF-8C6C-5CE60D0D42CB}" destId="{7824D13C-2F06-4DA2-8A73-7C6E5C2D136B}" srcOrd="1" destOrd="0" presId="urn:microsoft.com/office/officeart/2005/8/layout/radial1"/>
    <dgm:cxn modelId="{D05FB715-49BB-498E-A310-3829EB38A991}" type="presOf" srcId="{1C94049A-1F27-4766-8567-E2BE4AA0AF9A}" destId="{55672288-CA79-44CC-8B7D-EA0B29204B7C}" srcOrd="0" destOrd="0" presId="urn:microsoft.com/office/officeart/2005/8/layout/radial1"/>
    <dgm:cxn modelId="{5DA21D74-13A3-47BC-B5F6-02AF6D3266C9}" srcId="{31BB5442-1AE3-4AAD-8CFE-4498A97321C7}" destId="{E9989FAE-4E69-4FCB-A956-6E0C7B9717FA}" srcOrd="0" destOrd="0" parTransId="{1C94049A-1F27-4766-8567-E2BE4AA0AF9A}" sibTransId="{2A169BA2-86A6-42E5-AB27-790D073AC2AB}"/>
    <dgm:cxn modelId="{9CD8E1BA-FE03-43D0-AAA6-2CCD5F413E05}" type="presOf" srcId="{31BB5442-1AE3-4AAD-8CFE-4498A97321C7}" destId="{5D28BAF4-5D6B-48C7-A3DF-033AC9A6530D}" srcOrd="0" destOrd="0" presId="urn:microsoft.com/office/officeart/2005/8/layout/radial1"/>
    <dgm:cxn modelId="{AA9AAFB1-A665-4A89-A922-964A652C9F7B}" type="presOf" srcId="{0B643125-7134-423D-BB17-7D8ED9872A2F}" destId="{B99821DF-CFD4-4463-9FE5-10BAB374E1AC}" srcOrd="1" destOrd="0" presId="urn:microsoft.com/office/officeart/2005/8/layout/radial1"/>
    <dgm:cxn modelId="{8366125C-7D80-4300-AAE1-2E61EB60ED4B}" type="presOf" srcId="{E9989FAE-4E69-4FCB-A956-6E0C7B9717FA}" destId="{C40F90DB-68D5-4C26-9731-FC658C2F51AA}" srcOrd="0" destOrd="0" presId="urn:microsoft.com/office/officeart/2005/8/layout/radial1"/>
    <dgm:cxn modelId="{02D79821-40D1-4274-B55A-77BAFD32257F}" srcId="{31BB5442-1AE3-4AAD-8CFE-4498A97321C7}" destId="{AA5E1C4A-EA2D-4C50-9D0E-B54E88AA1EDC}" srcOrd="2" destOrd="0" parTransId="{30C911DC-CDE1-41AF-8C6C-5CE60D0D42CB}" sibTransId="{5ED4FB73-5B86-4895-AC33-B0A401A18A72}"/>
    <dgm:cxn modelId="{FAEE539D-378A-4E0F-9ACA-7BD1C0BA8E7C}" type="presOf" srcId="{1C94049A-1F27-4766-8567-E2BE4AA0AF9A}" destId="{58837AE5-7F9C-49C1-BEDB-F852563465A8}" srcOrd="1" destOrd="0" presId="urn:microsoft.com/office/officeart/2005/8/layout/radial1"/>
    <dgm:cxn modelId="{3CADD172-CFEC-4899-A6FF-0DA3F8E3BC49}" type="presParOf" srcId="{F84C92E4-0EFB-4795-BBD9-EA97A57DC51E}" destId="{5D28BAF4-5D6B-48C7-A3DF-033AC9A6530D}" srcOrd="0" destOrd="0" presId="urn:microsoft.com/office/officeart/2005/8/layout/radial1"/>
    <dgm:cxn modelId="{ED25F0D8-54F7-4DF7-945E-2ADB282A8336}" type="presParOf" srcId="{F84C92E4-0EFB-4795-BBD9-EA97A57DC51E}" destId="{55672288-CA79-44CC-8B7D-EA0B29204B7C}" srcOrd="1" destOrd="0" presId="urn:microsoft.com/office/officeart/2005/8/layout/radial1"/>
    <dgm:cxn modelId="{22799D61-101C-4928-99D1-CBFC5B4732DF}" type="presParOf" srcId="{55672288-CA79-44CC-8B7D-EA0B29204B7C}" destId="{58837AE5-7F9C-49C1-BEDB-F852563465A8}" srcOrd="0" destOrd="0" presId="urn:microsoft.com/office/officeart/2005/8/layout/radial1"/>
    <dgm:cxn modelId="{3D4AFF4C-EA9E-4177-B7A4-500FB63654DE}" type="presParOf" srcId="{F84C92E4-0EFB-4795-BBD9-EA97A57DC51E}" destId="{C40F90DB-68D5-4C26-9731-FC658C2F51AA}" srcOrd="2" destOrd="0" presId="urn:microsoft.com/office/officeart/2005/8/layout/radial1"/>
    <dgm:cxn modelId="{A1671F81-0A10-4186-870D-03D8AD155380}" type="presParOf" srcId="{F84C92E4-0EFB-4795-BBD9-EA97A57DC51E}" destId="{97037B0B-83E8-4F4F-A648-EE7EE303B3CC}" srcOrd="3" destOrd="0" presId="urn:microsoft.com/office/officeart/2005/8/layout/radial1"/>
    <dgm:cxn modelId="{2DB53E57-387B-4A41-8E13-D2092DB9B032}" type="presParOf" srcId="{97037B0B-83E8-4F4F-A648-EE7EE303B3CC}" destId="{B99821DF-CFD4-4463-9FE5-10BAB374E1AC}" srcOrd="0" destOrd="0" presId="urn:microsoft.com/office/officeart/2005/8/layout/radial1"/>
    <dgm:cxn modelId="{AA6D141C-16DC-41A7-9E64-88028F0200FA}" type="presParOf" srcId="{F84C92E4-0EFB-4795-BBD9-EA97A57DC51E}" destId="{291D7701-5869-4A01-AAE5-2E37F717C268}" srcOrd="4" destOrd="0" presId="urn:microsoft.com/office/officeart/2005/8/layout/radial1"/>
    <dgm:cxn modelId="{A45E531B-100E-4693-98C0-4A6FF85C61C7}" type="presParOf" srcId="{F84C92E4-0EFB-4795-BBD9-EA97A57DC51E}" destId="{75250944-4437-49F4-A395-1D5F58D7D1E9}" srcOrd="5" destOrd="0" presId="urn:microsoft.com/office/officeart/2005/8/layout/radial1"/>
    <dgm:cxn modelId="{6DA0289F-97B3-4E20-80BD-51F96C31E5F5}" type="presParOf" srcId="{75250944-4437-49F4-A395-1D5F58D7D1E9}" destId="{7824D13C-2F06-4DA2-8A73-7C6E5C2D136B}" srcOrd="0" destOrd="0" presId="urn:microsoft.com/office/officeart/2005/8/layout/radial1"/>
    <dgm:cxn modelId="{BEAC2130-5E48-4E12-B188-DADCDDB7C605}" type="presParOf" srcId="{F84C92E4-0EFB-4795-BBD9-EA97A57DC51E}" destId="{8A4347BB-BC00-4343-8EF3-4EDEE8E223C0}" srcOrd="6" destOrd="0" presId="urn:microsoft.com/office/officeart/2005/8/layout/radial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entradas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Cliente</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AA5E1C4A-EA2D-4C50-9D0E-B54E88AA1EDC}">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Parque</a:t>
          </a:r>
        </a:p>
      </dgm:t>
    </dgm:pt>
    <dgm:pt modelId="{30C911DC-CDE1-41AF-8C6C-5CE60D0D42CB}" type="parTrans" cxnId="{02D79821-40D1-4274-B55A-77BAFD32257F}">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5ED4FB73-5B86-4895-AC33-B0A401A18A72}" type="sibTrans" cxnId="{02D79821-40D1-4274-B55A-77BAFD32257F}">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2840" custLinFactNeighborY="-21902"/>
      <dgm:spPr/>
      <dgm:t>
        <a:bodyPr/>
        <a:lstStyle/>
        <a:p>
          <a:endParaRPr lang="es-ES"/>
        </a:p>
      </dgm:t>
    </dgm:pt>
    <dgm:pt modelId="{55672288-CA79-44CC-8B7D-EA0B29204B7C}" type="pres">
      <dgm:prSet presAssocID="{1C94049A-1F27-4766-8567-E2BE4AA0AF9A}" presName="Name9" presStyleLbl="parChTrans1D2" presStyleIdx="0" presStyleCnt="3"/>
      <dgm:spPr/>
      <dgm:t>
        <a:bodyPr/>
        <a:lstStyle/>
        <a:p>
          <a:endParaRPr lang="es-ES"/>
        </a:p>
      </dgm:t>
    </dgm:pt>
    <dgm:pt modelId="{58837AE5-7F9C-49C1-BEDB-F852563465A8}" type="pres">
      <dgm:prSet presAssocID="{1C94049A-1F27-4766-8567-E2BE4AA0AF9A}" presName="connTx" presStyleLbl="parChTrans1D2" presStyleIdx="0" presStyleCnt="3"/>
      <dgm:spPr/>
      <dgm:t>
        <a:bodyPr/>
        <a:lstStyle/>
        <a:p>
          <a:endParaRPr lang="es-ES"/>
        </a:p>
      </dgm:t>
    </dgm:pt>
    <dgm:pt modelId="{C40F90DB-68D5-4C26-9731-FC658C2F51AA}" type="pres">
      <dgm:prSet presAssocID="{E9989FAE-4E69-4FCB-A956-6E0C7B9717FA}" presName="node" presStyleLbl="node1" presStyleIdx="0" presStyleCnt="3" custScaleX="129924" custScaleY="35582" custRadScaleRad="148263" custRadScaleInc="115179">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1" presStyleCnt="3"/>
      <dgm:spPr/>
      <dgm:t>
        <a:bodyPr/>
        <a:lstStyle/>
        <a:p>
          <a:endParaRPr lang="es-ES"/>
        </a:p>
      </dgm:t>
    </dgm:pt>
    <dgm:pt modelId="{B99821DF-CFD4-4463-9FE5-10BAB374E1AC}" type="pres">
      <dgm:prSet presAssocID="{0B643125-7134-423D-BB17-7D8ED9872A2F}" presName="connTx" presStyleLbl="parChTrans1D2" presStyleIdx="1" presStyleCnt="3"/>
      <dgm:spPr/>
      <dgm:t>
        <a:bodyPr/>
        <a:lstStyle/>
        <a:p>
          <a:endParaRPr lang="es-ES"/>
        </a:p>
      </dgm:t>
    </dgm:pt>
    <dgm:pt modelId="{291D7701-5869-4A01-AAE5-2E37F717C268}" type="pres">
      <dgm:prSet presAssocID="{F100E52F-8449-4B98-8914-7B5EFC979A11}" presName="node" presStyleLbl="node1" presStyleIdx="1" presStyleCnt="3" custScaleY="53306" custRadScaleRad="137421" custRadScaleInc="246623">
        <dgm:presLayoutVars>
          <dgm:bulletEnabled val="1"/>
        </dgm:presLayoutVars>
      </dgm:prSet>
      <dgm:spPr>
        <a:prstGeom prst="rect">
          <a:avLst/>
        </a:prstGeom>
      </dgm:spPr>
      <dgm:t>
        <a:bodyPr/>
        <a:lstStyle/>
        <a:p>
          <a:endParaRPr lang="es-ES"/>
        </a:p>
      </dgm:t>
    </dgm:pt>
    <dgm:pt modelId="{75250944-4437-49F4-A395-1D5F58D7D1E9}" type="pres">
      <dgm:prSet presAssocID="{30C911DC-CDE1-41AF-8C6C-5CE60D0D42CB}" presName="Name9" presStyleLbl="parChTrans1D2" presStyleIdx="2" presStyleCnt="3"/>
      <dgm:spPr/>
      <dgm:t>
        <a:bodyPr/>
        <a:lstStyle/>
        <a:p>
          <a:endParaRPr lang="es-ES"/>
        </a:p>
      </dgm:t>
    </dgm:pt>
    <dgm:pt modelId="{7824D13C-2F06-4DA2-8A73-7C6E5C2D136B}" type="pres">
      <dgm:prSet presAssocID="{30C911DC-CDE1-41AF-8C6C-5CE60D0D42CB}" presName="connTx" presStyleLbl="parChTrans1D2" presStyleIdx="2" presStyleCnt="3"/>
      <dgm:spPr/>
      <dgm:t>
        <a:bodyPr/>
        <a:lstStyle/>
        <a:p>
          <a:endParaRPr lang="es-ES"/>
        </a:p>
      </dgm:t>
    </dgm:pt>
    <dgm:pt modelId="{8A4347BB-BC00-4343-8EF3-4EDEE8E223C0}" type="pres">
      <dgm:prSet presAssocID="{AA5E1C4A-EA2D-4C50-9D0E-B54E88AA1EDC}" presName="node" presStyleLbl="node1" presStyleIdx="2" presStyleCnt="3" custScaleY="53306" custRadScaleRad="166905" custRadScaleInc="97612">
        <dgm:presLayoutVars>
          <dgm:bulletEnabled val="1"/>
        </dgm:presLayoutVars>
      </dgm:prSet>
      <dgm:spPr>
        <a:prstGeom prst="rect">
          <a:avLst/>
        </a:prstGeom>
      </dgm:spPr>
      <dgm:t>
        <a:bodyPr/>
        <a:lstStyle/>
        <a:p>
          <a:endParaRPr lang="es-ES"/>
        </a:p>
      </dgm:t>
    </dgm:pt>
  </dgm:ptLst>
  <dgm:cxnLst>
    <dgm:cxn modelId="{DD46B4B8-F9C9-4090-AAF4-425C4BB3C294}" type="presOf" srcId="{E9989FAE-4E69-4FCB-A956-6E0C7B9717FA}" destId="{C40F90DB-68D5-4C26-9731-FC658C2F51AA}" srcOrd="0" destOrd="0" presId="urn:microsoft.com/office/officeart/2005/8/layout/radial1"/>
    <dgm:cxn modelId="{DFF412B1-1D7E-4B91-A7C1-3506125AED5E}" type="presOf" srcId="{31BB5442-1AE3-4AAD-8CFE-4498A97321C7}" destId="{5D28BAF4-5D6B-48C7-A3DF-033AC9A6530D}" srcOrd="0" destOrd="0" presId="urn:microsoft.com/office/officeart/2005/8/layout/radial1"/>
    <dgm:cxn modelId="{33A44857-17E0-4C9B-A2FF-51BF1840338D}" type="presOf" srcId="{30C911DC-CDE1-41AF-8C6C-5CE60D0D42CB}" destId="{7824D13C-2F06-4DA2-8A73-7C6E5C2D136B}" srcOrd="1"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9C107974-AD0C-4529-9321-1DDDDD23DB4B}" srcId="{31BB5442-1AE3-4AAD-8CFE-4498A97321C7}" destId="{F100E52F-8449-4B98-8914-7B5EFC979A11}" srcOrd="1" destOrd="0" parTransId="{0B643125-7134-423D-BB17-7D8ED9872A2F}" sibTransId="{35D8F6B1-0616-4CAE-B63C-7CEFA3A7B08A}"/>
    <dgm:cxn modelId="{A3F13BBE-4905-4B92-8338-8B2959B8576A}" type="presOf" srcId="{B5E2FC5E-416F-46D7-8CDA-CC8D5A07D272}" destId="{F84C92E4-0EFB-4795-BBD9-EA97A57DC51E}" srcOrd="0" destOrd="0" presId="urn:microsoft.com/office/officeart/2005/8/layout/radial1"/>
    <dgm:cxn modelId="{31A09859-9BC0-482F-AF65-AA364657A0D2}" type="presOf" srcId="{0B643125-7134-423D-BB17-7D8ED9872A2F}" destId="{B99821DF-CFD4-4463-9FE5-10BAB374E1AC}" srcOrd="1" destOrd="0" presId="urn:microsoft.com/office/officeart/2005/8/layout/radial1"/>
    <dgm:cxn modelId="{02D79821-40D1-4274-B55A-77BAFD32257F}" srcId="{31BB5442-1AE3-4AAD-8CFE-4498A97321C7}" destId="{AA5E1C4A-EA2D-4C50-9D0E-B54E88AA1EDC}" srcOrd="2" destOrd="0" parTransId="{30C911DC-CDE1-41AF-8C6C-5CE60D0D42CB}" sibTransId="{5ED4FB73-5B86-4895-AC33-B0A401A18A72}"/>
    <dgm:cxn modelId="{E796FFCD-9EB4-43BF-824A-F7627D772387}" type="presOf" srcId="{30C911DC-CDE1-41AF-8C6C-5CE60D0D42CB}" destId="{75250944-4437-49F4-A395-1D5F58D7D1E9}" srcOrd="0" destOrd="0" presId="urn:microsoft.com/office/officeart/2005/8/layout/radial1"/>
    <dgm:cxn modelId="{D49594FA-B53E-45F3-BA53-50E7150D4DC3}" type="presOf" srcId="{F100E52F-8449-4B98-8914-7B5EFC979A11}" destId="{291D7701-5869-4A01-AAE5-2E37F717C268}" srcOrd="0" destOrd="0" presId="urn:microsoft.com/office/officeart/2005/8/layout/radial1"/>
    <dgm:cxn modelId="{5DA21D74-13A3-47BC-B5F6-02AF6D3266C9}" srcId="{31BB5442-1AE3-4AAD-8CFE-4498A97321C7}" destId="{E9989FAE-4E69-4FCB-A956-6E0C7B9717FA}" srcOrd="0" destOrd="0" parTransId="{1C94049A-1F27-4766-8567-E2BE4AA0AF9A}" sibTransId="{2A169BA2-86A6-42E5-AB27-790D073AC2AB}"/>
    <dgm:cxn modelId="{1F730766-D500-4072-89AF-4BEC2F45A1BB}" type="presOf" srcId="{0B643125-7134-423D-BB17-7D8ED9872A2F}" destId="{97037B0B-83E8-4F4F-A648-EE7EE303B3CC}" srcOrd="0" destOrd="0" presId="urn:microsoft.com/office/officeart/2005/8/layout/radial1"/>
    <dgm:cxn modelId="{E7363AE8-24C3-4820-9AB1-5D4BBC6D25CD}" type="presOf" srcId="{1C94049A-1F27-4766-8567-E2BE4AA0AF9A}" destId="{58837AE5-7F9C-49C1-BEDB-F852563465A8}" srcOrd="1" destOrd="0" presId="urn:microsoft.com/office/officeart/2005/8/layout/radial1"/>
    <dgm:cxn modelId="{959512FF-0EC6-405D-9028-147C4AAE411F}" type="presOf" srcId="{1C94049A-1F27-4766-8567-E2BE4AA0AF9A}" destId="{55672288-CA79-44CC-8B7D-EA0B29204B7C}" srcOrd="0" destOrd="0" presId="urn:microsoft.com/office/officeart/2005/8/layout/radial1"/>
    <dgm:cxn modelId="{5271B457-C82C-43E6-8102-61FA831830CE}" type="presOf" srcId="{AA5E1C4A-EA2D-4C50-9D0E-B54E88AA1EDC}" destId="{8A4347BB-BC00-4343-8EF3-4EDEE8E223C0}" srcOrd="0" destOrd="0" presId="urn:microsoft.com/office/officeart/2005/8/layout/radial1"/>
    <dgm:cxn modelId="{C769C9E8-6DF0-4631-AAAC-D42F55FEB788}" type="presParOf" srcId="{F84C92E4-0EFB-4795-BBD9-EA97A57DC51E}" destId="{5D28BAF4-5D6B-48C7-A3DF-033AC9A6530D}" srcOrd="0" destOrd="0" presId="urn:microsoft.com/office/officeart/2005/8/layout/radial1"/>
    <dgm:cxn modelId="{11349CC0-48DE-4B6E-9472-CBA304C4CD02}" type="presParOf" srcId="{F84C92E4-0EFB-4795-BBD9-EA97A57DC51E}" destId="{55672288-CA79-44CC-8B7D-EA0B29204B7C}" srcOrd="1" destOrd="0" presId="urn:microsoft.com/office/officeart/2005/8/layout/radial1"/>
    <dgm:cxn modelId="{78F95C7D-4195-4A61-9067-5695F1D6F851}" type="presParOf" srcId="{55672288-CA79-44CC-8B7D-EA0B29204B7C}" destId="{58837AE5-7F9C-49C1-BEDB-F852563465A8}" srcOrd="0" destOrd="0" presId="urn:microsoft.com/office/officeart/2005/8/layout/radial1"/>
    <dgm:cxn modelId="{C65D44C7-ABDE-4CB6-9B49-E829396A7633}" type="presParOf" srcId="{F84C92E4-0EFB-4795-BBD9-EA97A57DC51E}" destId="{C40F90DB-68D5-4C26-9731-FC658C2F51AA}" srcOrd="2" destOrd="0" presId="urn:microsoft.com/office/officeart/2005/8/layout/radial1"/>
    <dgm:cxn modelId="{5F3DAB2F-F23D-483B-9CD0-DC6CAB8F4A98}" type="presParOf" srcId="{F84C92E4-0EFB-4795-BBD9-EA97A57DC51E}" destId="{97037B0B-83E8-4F4F-A648-EE7EE303B3CC}" srcOrd="3" destOrd="0" presId="urn:microsoft.com/office/officeart/2005/8/layout/radial1"/>
    <dgm:cxn modelId="{B8C26A5C-F01F-454B-888B-EE91C49DF6CA}" type="presParOf" srcId="{97037B0B-83E8-4F4F-A648-EE7EE303B3CC}" destId="{B99821DF-CFD4-4463-9FE5-10BAB374E1AC}" srcOrd="0" destOrd="0" presId="urn:microsoft.com/office/officeart/2005/8/layout/radial1"/>
    <dgm:cxn modelId="{88CD624E-33CB-4BA9-90C9-77098FBC8A68}" type="presParOf" srcId="{F84C92E4-0EFB-4795-BBD9-EA97A57DC51E}" destId="{291D7701-5869-4A01-AAE5-2E37F717C268}" srcOrd="4" destOrd="0" presId="urn:microsoft.com/office/officeart/2005/8/layout/radial1"/>
    <dgm:cxn modelId="{322E3291-0854-4093-BE3E-9E510235E9CF}" type="presParOf" srcId="{F84C92E4-0EFB-4795-BBD9-EA97A57DC51E}" destId="{75250944-4437-49F4-A395-1D5F58D7D1E9}" srcOrd="5" destOrd="0" presId="urn:microsoft.com/office/officeart/2005/8/layout/radial1"/>
    <dgm:cxn modelId="{6D8A8357-C61E-431D-B922-871E74ED3D03}" type="presParOf" srcId="{75250944-4437-49F4-A395-1D5F58D7D1E9}" destId="{7824D13C-2F06-4DA2-8A73-7C6E5C2D136B}" srcOrd="0" destOrd="0" presId="urn:microsoft.com/office/officeart/2005/8/layout/radial1"/>
    <dgm:cxn modelId="{41CD5474-44A3-4146-B14D-3C2AA24A9540}" type="presParOf" srcId="{F84C92E4-0EFB-4795-BBD9-EA97A57DC51E}" destId="{8A4347BB-BC00-4343-8EF3-4EDEE8E223C0}" srcOrd="6" destOrd="0" presId="urn:microsoft.com/office/officeart/2005/8/layout/radial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ventas en general</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Empleados</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Tasa de rendimiento de los empleados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2840" custLinFactNeighborY="-21902"/>
      <dgm:spPr/>
      <dgm:t>
        <a:bodyPr/>
        <a:lstStyle/>
        <a:p>
          <a:endParaRPr lang="es-ES"/>
        </a:p>
      </dgm:t>
    </dgm:pt>
    <dgm:pt modelId="{55672288-CA79-44CC-8B7D-EA0B29204B7C}" type="pres">
      <dgm:prSet presAssocID="{1C94049A-1F27-4766-8567-E2BE4AA0AF9A}" presName="Name9" presStyleLbl="parChTrans1D2" presStyleIdx="0" presStyleCnt="2"/>
      <dgm:spPr/>
      <dgm:t>
        <a:bodyPr/>
        <a:lstStyle/>
        <a:p>
          <a:endParaRPr lang="es-ES"/>
        </a:p>
      </dgm:t>
    </dgm:pt>
    <dgm:pt modelId="{58837AE5-7F9C-49C1-BEDB-F852563465A8}" type="pres">
      <dgm:prSet presAssocID="{1C94049A-1F27-4766-8567-E2BE4AA0AF9A}" presName="connTx" presStyleLbl="parChTrans1D2" presStyleIdx="0" presStyleCnt="2"/>
      <dgm:spPr/>
      <dgm:t>
        <a:bodyPr/>
        <a:lstStyle/>
        <a:p>
          <a:endParaRPr lang="es-ES"/>
        </a:p>
      </dgm:t>
    </dgm:pt>
    <dgm:pt modelId="{C40F90DB-68D5-4C26-9731-FC658C2F51AA}" type="pres">
      <dgm:prSet presAssocID="{E9989FAE-4E69-4FCB-A956-6E0C7B9717FA}" presName="node" presStyleLbl="node1" presStyleIdx="0" presStyleCnt="2" custScaleX="262360" custScaleY="105305" custRadScaleRad="222052" custRadScaleInc="87068">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1" presStyleCnt="2"/>
      <dgm:spPr/>
      <dgm:t>
        <a:bodyPr/>
        <a:lstStyle/>
        <a:p>
          <a:endParaRPr lang="es-ES"/>
        </a:p>
      </dgm:t>
    </dgm:pt>
    <dgm:pt modelId="{B99821DF-CFD4-4463-9FE5-10BAB374E1AC}" type="pres">
      <dgm:prSet presAssocID="{0B643125-7134-423D-BB17-7D8ED9872A2F}" presName="connTx" presStyleLbl="parChTrans1D2" presStyleIdx="1" presStyleCnt="2"/>
      <dgm:spPr/>
      <dgm:t>
        <a:bodyPr/>
        <a:lstStyle/>
        <a:p>
          <a:endParaRPr lang="es-ES"/>
        </a:p>
      </dgm:t>
    </dgm:pt>
    <dgm:pt modelId="{291D7701-5869-4A01-AAE5-2E37F717C268}" type="pres">
      <dgm:prSet presAssocID="{F100E52F-8449-4B98-8914-7B5EFC979A11}" presName="node" presStyleLbl="node1" presStyleIdx="1" presStyleCnt="2" custScaleX="182019" custScaleY="46738" custRadScaleRad="231984" custRadScaleInc="113323">
        <dgm:presLayoutVars>
          <dgm:bulletEnabled val="1"/>
        </dgm:presLayoutVars>
      </dgm:prSet>
      <dgm:spPr>
        <a:prstGeom prst="rect">
          <a:avLst/>
        </a:prstGeom>
      </dgm:spPr>
      <dgm:t>
        <a:bodyPr/>
        <a:lstStyle/>
        <a:p>
          <a:endParaRPr lang="es-ES"/>
        </a:p>
      </dgm:t>
    </dgm:pt>
  </dgm:ptLst>
  <dgm:cxnLst>
    <dgm:cxn modelId="{9C53ADE1-0146-4913-B9DE-D0EA7EE917F9}" type="presOf" srcId="{F100E52F-8449-4B98-8914-7B5EFC979A11}" destId="{291D7701-5869-4A01-AAE5-2E37F717C268}" srcOrd="0" destOrd="0" presId="urn:microsoft.com/office/officeart/2005/8/layout/radial1"/>
    <dgm:cxn modelId="{EBD2AE58-3DCA-49DF-8495-D609DD6F4068}" type="presOf" srcId="{E9989FAE-4E69-4FCB-A956-6E0C7B9717FA}" destId="{C40F90DB-68D5-4C26-9731-FC658C2F51AA}" srcOrd="0" destOrd="0" presId="urn:microsoft.com/office/officeart/2005/8/layout/radial1"/>
    <dgm:cxn modelId="{42D4CF15-F007-4064-B46F-116FDDF20682}" type="presOf" srcId="{1C94049A-1F27-4766-8567-E2BE4AA0AF9A}" destId="{58837AE5-7F9C-49C1-BEDB-F852563465A8}" srcOrd="1" destOrd="0" presId="urn:microsoft.com/office/officeart/2005/8/layout/radial1"/>
    <dgm:cxn modelId="{AB766166-01AB-4E3F-9D06-EC020D7D121E}" type="presOf" srcId="{0B643125-7134-423D-BB17-7D8ED9872A2F}" destId="{97037B0B-83E8-4F4F-A648-EE7EE303B3CC}" srcOrd="0" destOrd="0" presId="urn:microsoft.com/office/officeart/2005/8/layout/radial1"/>
    <dgm:cxn modelId="{261E3997-5543-4CC4-B5BE-9AA34D1B08C9}" type="presOf" srcId="{B5E2FC5E-416F-46D7-8CDA-CC8D5A07D272}" destId="{F84C92E4-0EFB-4795-BBD9-EA97A57DC51E}" srcOrd="0"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9C107974-AD0C-4529-9321-1DDDDD23DB4B}" srcId="{31BB5442-1AE3-4AAD-8CFE-4498A97321C7}" destId="{F100E52F-8449-4B98-8914-7B5EFC979A11}" srcOrd="1" destOrd="0" parTransId="{0B643125-7134-423D-BB17-7D8ED9872A2F}" sibTransId="{35D8F6B1-0616-4CAE-B63C-7CEFA3A7B08A}"/>
    <dgm:cxn modelId="{3935DBBB-E5E1-4CFB-B17F-C25BDCB75888}" type="presOf" srcId="{1C94049A-1F27-4766-8567-E2BE4AA0AF9A}" destId="{55672288-CA79-44CC-8B7D-EA0B29204B7C}" srcOrd="0" destOrd="0" presId="urn:microsoft.com/office/officeart/2005/8/layout/radial1"/>
    <dgm:cxn modelId="{5DA21D74-13A3-47BC-B5F6-02AF6D3266C9}" srcId="{31BB5442-1AE3-4AAD-8CFE-4498A97321C7}" destId="{E9989FAE-4E69-4FCB-A956-6E0C7B9717FA}" srcOrd="0" destOrd="0" parTransId="{1C94049A-1F27-4766-8567-E2BE4AA0AF9A}" sibTransId="{2A169BA2-86A6-42E5-AB27-790D073AC2AB}"/>
    <dgm:cxn modelId="{5476EDED-D5F8-4E89-BA99-FE2C63B1F88C}" type="presOf" srcId="{31BB5442-1AE3-4AAD-8CFE-4498A97321C7}" destId="{5D28BAF4-5D6B-48C7-A3DF-033AC9A6530D}" srcOrd="0" destOrd="0" presId="urn:microsoft.com/office/officeart/2005/8/layout/radial1"/>
    <dgm:cxn modelId="{0513A999-B709-4FA1-97F9-D6A14E2C5CCA}" type="presOf" srcId="{0B643125-7134-423D-BB17-7D8ED9872A2F}" destId="{B99821DF-CFD4-4463-9FE5-10BAB374E1AC}" srcOrd="1" destOrd="0" presId="urn:microsoft.com/office/officeart/2005/8/layout/radial1"/>
    <dgm:cxn modelId="{224F4A00-183B-4B65-A4AB-841FC1F704A6}" type="presParOf" srcId="{F84C92E4-0EFB-4795-BBD9-EA97A57DC51E}" destId="{5D28BAF4-5D6B-48C7-A3DF-033AC9A6530D}" srcOrd="0" destOrd="0" presId="urn:microsoft.com/office/officeart/2005/8/layout/radial1"/>
    <dgm:cxn modelId="{F8CD748F-8FB5-4A31-88B3-03256AF03954}" type="presParOf" srcId="{F84C92E4-0EFB-4795-BBD9-EA97A57DC51E}" destId="{55672288-CA79-44CC-8B7D-EA0B29204B7C}" srcOrd="1" destOrd="0" presId="urn:microsoft.com/office/officeart/2005/8/layout/radial1"/>
    <dgm:cxn modelId="{C172FE12-0937-4744-97A0-BE1446F2FAA2}" type="presParOf" srcId="{55672288-CA79-44CC-8B7D-EA0B29204B7C}" destId="{58837AE5-7F9C-49C1-BEDB-F852563465A8}" srcOrd="0" destOrd="0" presId="urn:microsoft.com/office/officeart/2005/8/layout/radial1"/>
    <dgm:cxn modelId="{C55CB9C2-1816-4017-AC3A-2EFB161976B7}" type="presParOf" srcId="{F84C92E4-0EFB-4795-BBD9-EA97A57DC51E}" destId="{C40F90DB-68D5-4C26-9731-FC658C2F51AA}" srcOrd="2" destOrd="0" presId="urn:microsoft.com/office/officeart/2005/8/layout/radial1"/>
    <dgm:cxn modelId="{1C255184-4740-486F-AC0C-C65E9F81538A}" type="presParOf" srcId="{F84C92E4-0EFB-4795-BBD9-EA97A57DC51E}" destId="{97037B0B-83E8-4F4F-A648-EE7EE303B3CC}" srcOrd="3" destOrd="0" presId="urn:microsoft.com/office/officeart/2005/8/layout/radial1"/>
    <dgm:cxn modelId="{4C9856C5-D218-48DD-B2E4-488F961615BE}" type="presParOf" srcId="{97037B0B-83E8-4F4F-A648-EE7EE303B3CC}" destId="{B99821DF-CFD4-4463-9FE5-10BAB374E1AC}" srcOrd="0" destOrd="0" presId="urn:microsoft.com/office/officeart/2005/8/layout/radial1"/>
    <dgm:cxn modelId="{8B35769B-A43E-43F7-8874-1716E36A1CB9}" type="presParOf" srcId="{F84C92E4-0EFB-4795-BBD9-EA97A57DC51E}" destId="{291D7701-5869-4A01-AAE5-2E37F717C268}" srcOrd="4" destOrd="0" presId="urn:microsoft.com/office/officeart/2005/8/layout/radial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ventas en general</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Empleados</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Tasa de rendimiento de los empleados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2840" custLinFactNeighborY="-21902"/>
      <dgm:spPr/>
      <dgm:t>
        <a:bodyPr/>
        <a:lstStyle/>
        <a:p>
          <a:endParaRPr lang="es-ES"/>
        </a:p>
      </dgm:t>
    </dgm:pt>
    <dgm:pt modelId="{55672288-CA79-44CC-8B7D-EA0B29204B7C}" type="pres">
      <dgm:prSet presAssocID="{1C94049A-1F27-4766-8567-E2BE4AA0AF9A}" presName="Name9" presStyleLbl="parChTrans1D2" presStyleIdx="0" presStyleCnt="2"/>
      <dgm:spPr/>
      <dgm:t>
        <a:bodyPr/>
        <a:lstStyle/>
        <a:p>
          <a:endParaRPr lang="es-ES"/>
        </a:p>
      </dgm:t>
    </dgm:pt>
    <dgm:pt modelId="{58837AE5-7F9C-49C1-BEDB-F852563465A8}" type="pres">
      <dgm:prSet presAssocID="{1C94049A-1F27-4766-8567-E2BE4AA0AF9A}" presName="connTx" presStyleLbl="parChTrans1D2" presStyleIdx="0" presStyleCnt="2"/>
      <dgm:spPr/>
      <dgm:t>
        <a:bodyPr/>
        <a:lstStyle/>
        <a:p>
          <a:endParaRPr lang="es-ES"/>
        </a:p>
      </dgm:t>
    </dgm:pt>
    <dgm:pt modelId="{C40F90DB-68D5-4C26-9731-FC658C2F51AA}" type="pres">
      <dgm:prSet presAssocID="{E9989FAE-4E69-4FCB-A956-6E0C7B9717FA}" presName="node" presStyleLbl="node1" presStyleIdx="0" presStyleCnt="2" custScaleX="262360" custScaleY="105305" custRadScaleRad="222052" custRadScaleInc="87068">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1" presStyleCnt="2"/>
      <dgm:spPr/>
      <dgm:t>
        <a:bodyPr/>
        <a:lstStyle/>
        <a:p>
          <a:endParaRPr lang="es-ES"/>
        </a:p>
      </dgm:t>
    </dgm:pt>
    <dgm:pt modelId="{B99821DF-CFD4-4463-9FE5-10BAB374E1AC}" type="pres">
      <dgm:prSet presAssocID="{0B643125-7134-423D-BB17-7D8ED9872A2F}" presName="connTx" presStyleLbl="parChTrans1D2" presStyleIdx="1" presStyleCnt="2"/>
      <dgm:spPr/>
      <dgm:t>
        <a:bodyPr/>
        <a:lstStyle/>
        <a:p>
          <a:endParaRPr lang="es-ES"/>
        </a:p>
      </dgm:t>
    </dgm:pt>
    <dgm:pt modelId="{291D7701-5869-4A01-AAE5-2E37F717C268}" type="pres">
      <dgm:prSet presAssocID="{F100E52F-8449-4B98-8914-7B5EFC979A11}" presName="node" presStyleLbl="node1" presStyleIdx="1" presStyleCnt="2" custScaleX="182019" custScaleY="46738" custRadScaleRad="231984" custRadScaleInc="113323">
        <dgm:presLayoutVars>
          <dgm:bulletEnabled val="1"/>
        </dgm:presLayoutVars>
      </dgm:prSet>
      <dgm:spPr>
        <a:prstGeom prst="rect">
          <a:avLst/>
        </a:prstGeom>
      </dgm:spPr>
      <dgm:t>
        <a:bodyPr/>
        <a:lstStyle/>
        <a:p>
          <a:endParaRPr lang="es-ES"/>
        </a:p>
      </dgm:t>
    </dgm:pt>
  </dgm:ptLst>
  <dgm:cxnLst>
    <dgm:cxn modelId="{CDCB74FB-5756-49A6-9565-8F7936003BF9}" type="presOf" srcId="{1C94049A-1F27-4766-8567-E2BE4AA0AF9A}" destId="{55672288-CA79-44CC-8B7D-EA0B29204B7C}" srcOrd="0" destOrd="0" presId="urn:microsoft.com/office/officeart/2005/8/layout/radial1"/>
    <dgm:cxn modelId="{95A5F78D-FF52-469A-A0D8-90C75DA2285F}" type="presOf" srcId="{E9989FAE-4E69-4FCB-A956-6E0C7B9717FA}" destId="{C40F90DB-68D5-4C26-9731-FC658C2F51AA}" srcOrd="0" destOrd="0" presId="urn:microsoft.com/office/officeart/2005/8/layout/radial1"/>
    <dgm:cxn modelId="{1B843AAE-05BE-4759-9BC5-191C1D302630}" type="presOf" srcId="{0B643125-7134-423D-BB17-7D8ED9872A2F}" destId="{B99821DF-CFD4-4463-9FE5-10BAB374E1AC}" srcOrd="1" destOrd="0" presId="urn:microsoft.com/office/officeart/2005/8/layout/radial1"/>
    <dgm:cxn modelId="{4B033251-A7B8-438D-A11F-9A03F7C0A4A9}" type="presOf" srcId="{F100E52F-8449-4B98-8914-7B5EFC979A11}" destId="{291D7701-5869-4A01-AAE5-2E37F717C268}" srcOrd="0"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3356F581-AA15-4C62-B65E-18227944E203}" type="presOf" srcId="{0B643125-7134-423D-BB17-7D8ED9872A2F}" destId="{97037B0B-83E8-4F4F-A648-EE7EE303B3CC}" srcOrd="0" destOrd="0" presId="urn:microsoft.com/office/officeart/2005/8/layout/radial1"/>
    <dgm:cxn modelId="{9C107974-AD0C-4529-9321-1DDDDD23DB4B}" srcId="{31BB5442-1AE3-4AAD-8CFE-4498A97321C7}" destId="{F100E52F-8449-4B98-8914-7B5EFC979A11}" srcOrd="1" destOrd="0" parTransId="{0B643125-7134-423D-BB17-7D8ED9872A2F}" sibTransId="{35D8F6B1-0616-4CAE-B63C-7CEFA3A7B08A}"/>
    <dgm:cxn modelId="{8210B835-E3D4-498E-BB21-41F2DD04A750}" type="presOf" srcId="{1C94049A-1F27-4766-8567-E2BE4AA0AF9A}" destId="{58837AE5-7F9C-49C1-BEDB-F852563465A8}" srcOrd="1" destOrd="0" presId="urn:microsoft.com/office/officeart/2005/8/layout/radial1"/>
    <dgm:cxn modelId="{64651A58-D099-4074-A0CE-F87B431B3AEE}" type="presOf" srcId="{B5E2FC5E-416F-46D7-8CDA-CC8D5A07D272}" destId="{F84C92E4-0EFB-4795-BBD9-EA97A57DC51E}" srcOrd="0" destOrd="0" presId="urn:microsoft.com/office/officeart/2005/8/layout/radial1"/>
    <dgm:cxn modelId="{C0A24B69-0CDE-427B-A959-B8805D8B1BAD}" type="presOf" srcId="{31BB5442-1AE3-4AAD-8CFE-4498A97321C7}" destId="{5D28BAF4-5D6B-48C7-A3DF-033AC9A6530D}" srcOrd="0" destOrd="0" presId="urn:microsoft.com/office/officeart/2005/8/layout/radial1"/>
    <dgm:cxn modelId="{5DA21D74-13A3-47BC-B5F6-02AF6D3266C9}" srcId="{31BB5442-1AE3-4AAD-8CFE-4498A97321C7}" destId="{E9989FAE-4E69-4FCB-A956-6E0C7B9717FA}" srcOrd="0" destOrd="0" parTransId="{1C94049A-1F27-4766-8567-E2BE4AA0AF9A}" sibTransId="{2A169BA2-86A6-42E5-AB27-790D073AC2AB}"/>
    <dgm:cxn modelId="{C8C275C6-4913-42CF-B400-09D55F7FEAE7}" type="presParOf" srcId="{F84C92E4-0EFB-4795-BBD9-EA97A57DC51E}" destId="{5D28BAF4-5D6B-48C7-A3DF-033AC9A6530D}" srcOrd="0" destOrd="0" presId="urn:microsoft.com/office/officeart/2005/8/layout/radial1"/>
    <dgm:cxn modelId="{AAE9A880-C834-4AA6-9FC2-F7DB5277F36B}" type="presParOf" srcId="{F84C92E4-0EFB-4795-BBD9-EA97A57DC51E}" destId="{55672288-CA79-44CC-8B7D-EA0B29204B7C}" srcOrd="1" destOrd="0" presId="urn:microsoft.com/office/officeart/2005/8/layout/radial1"/>
    <dgm:cxn modelId="{CCC3E62F-D5EF-43B2-A535-70738FFBDCAD}" type="presParOf" srcId="{55672288-CA79-44CC-8B7D-EA0B29204B7C}" destId="{58837AE5-7F9C-49C1-BEDB-F852563465A8}" srcOrd="0" destOrd="0" presId="urn:microsoft.com/office/officeart/2005/8/layout/radial1"/>
    <dgm:cxn modelId="{27635EDC-395B-47B7-BD28-7732481DBD6C}" type="presParOf" srcId="{F84C92E4-0EFB-4795-BBD9-EA97A57DC51E}" destId="{C40F90DB-68D5-4C26-9731-FC658C2F51AA}" srcOrd="2" destOrd="0" presId="urn:microsoft.com/office/officeart/2005/8/layout/radial1"/>
    <dgm:cxn modelId="{235E9458-9509-4D3D-83F7-07ADEB3679C3}" type="presParOf" srcId="{F84C92E4-0EFB-4795-BBD9-EA97A57DC51E}" destId="{97037B0B-83E8-4F4F-A648-EE7EE303B3CC}" srcOrd="3" destOrd="0" presId="urn:microsoft.com/office/officeart/2005/8/layout/radial1"/>
    <dgm:cxn modelId="{97FEE465-A8C6-4075-93CC-D453A1EF3C3B}" type="presParOf" srcId="{97037B0B-83E8-4F4F-A648-EE7EE303B3CC}" destId="{B99821DF-CFD4-4463-9FE5-10BAB374E1AC}" srcOrd="0" destOrd="0" presId="urn:microsoft.com/office/officeart/2005/8/layout/radial1"/>
    <dgm:cxn modelId="{437FFD49-B60F-412D-AE64-3A6A0A18270C}" type="presParOf" srcId="{F84C92E4-0EFB-4795-BBD9-EA97A57DC51E}" destId="{291D7701-5869-4A01-AAE5-2E37F717C268}" srcOrd="4" destOrd="0" presId="urn:microsoft.com/office/officeart/2005/8/layout/radial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ventas en general</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Local</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2840" custLinFactNeighborY="-21902"/>
      <dgm:spPr/>
      <dgm:t>
        <a:bodyPr/>
        <a:lstStyle/>
        <a:p>
          <a:endParaRPr lang="es-ES"/>
        </a:p>
      </dgm:t>
    </dgm:pt>
    <dgm:pt modelId="{55672288-CA79-44CC-8B7D-EA0B29204B7C}" type="pres">
      <dgm:prSet presAssocID="{1C94049A-1F27-4766-8567-E2BE4AA0AF9A}" presName="Name9" presStyleLbl="parChTrans1D2" presStyleIdx="0" presStyleCnt="2"/>
      <dgm:spPr/>
      <dgm:t>
        <a:bodyPr/>
        <a:lstStyle/>
        <a:p>
          <a:endParaRPr lang="es-ES"/>
        </a:p>
      </dgm:t>
    </dgm:pt>
    <dgm:pt modelId="{58837AE5-7F9C-49C1-BEDB-F852563465A8}" type="pres">
      <dgm:prSet presAssocID="{1C94049A-1F27-4766-8567-E2BE4AA0AF9A}" presName="connTx" presStyleLbl="parChTrans1D2" presStyleIdx="0" presStyleCnt="2"/>
      <dgm:spPr/>
      <dgm:t>
        <a:bodyPr/>
        <a:lstStyle/>
        <a:p>
          <a:endParaRPr lang="es-ES"/>
        </a:p>
      </dgm:t>
    </dgm:pt>
    <dgm:pt modelId="{C40F90DB-68D5-4C26-9731-FC658C2F51AA}" type="pres">
      <dgm:prSet presAssocID="{E9989FAE-4E69-4FCB-A956-6E0C7B9717FA}" presName="node" presStyleLbl="node1" presStyleIdx="0" presStyleCnt="2" custScaleX="262360" custScaleY="105305" custRadScaleRad="222052" custRadScaleInc="87068">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1" presStyleCnt="2"/>
      <dgm:spPr/>
      <dgm:t>
        <a:bodyPr/>
        <a:lstStyle/>
        <a:p>
          <a:endParaRPr lang="es-ES"/>
        </a:p>
      </dgm:t>
    </dgm:pt>
    <dgm:pt modelId="{B99821DF-CFD4-4463-9FE5-10BAB374E1AC}" type="pres">
      <dgm:prSet presAssocID="{0B643125-7134-423D-BB17-7D8ED9872A2F}" presName="connTx" presStyleLbl="parChTrans1D2" presStyleIdx="1" presStyleCnt="2"/>
      <dgm:spPr/>
      <dgm:t>
        <a:bodyPr/>
        <a:lstStyle/>
        <a:p>
          <a:endParaRPr lang="es-ES"/>
        </a:p>
      </dgm:t>
    </dgm:pt>
    <dgm:pt modelId="{291D7701-5869-4A01-AAE5-2E37F717C268}" type="pres">
      <dgm:prSet presAssocID="{F100E52F-8449-4B98-8914-7B5EFC979A11}" presName="node" presStyleLbl="node1" presStyleIdx="1" presStyleCnt="2" custScaleX="182019" custScaleY="46738" custRadScaleRad="231984" custRadScaleInc="113323">
        <dgm:presLayoutVars>
          <dgm:bulletEnabled val="1"/>
        </dgm:presLayoutVars>
      </dgm:prSet>
      <dgm:spPr>
        <a:prstGeom prst="rect">
          <a:avLst/>
        </a:prstGeom>
      </dgm:spPr>
      <dgm:t>
        <a:bodyPr/>
        <a:lstStyle/>
        <a:p>
          <a:endParaRPr lang="es-ES"/>
        </a:p>
      </dgm:t>
    </dgm:pt>
  </dgm:ptLst>
  <dgm:cxnLst>
    <dgm:cxn modelId="{0FE39609-5021-438C-A573-697E1835FA59}" type="presOf" srcId="{E9989FAE-4E69-4FCB-A956-6E0C7B9717FA}" destId="{C40F90DB-68D5-4C26-9731-FC658C2F51AA}" srcOrd="0"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7FE51FE4-F92B-4CFE-8A87-0941379062F5}" type="presOf" srcId="{1C94049A-1F27-4766-8567-E2BE4AA0AF9A}" destId="{58837AE5-7F9C-49C1-BEDB-F852563465A8}" srcOrd="1" destOrd="0" presId="urn:microsoft.com/office/officeart/2005/8/layout/radial1"/>
    <dgm:cxn modelId="{9C107974-AD0C-4529-9321-1DDDDD23DB4B}" srcId="{31BB5442-1AE3-4AAD-8CFE-4498A97321C7}" destId="{F100E52F-8449-4B98-8914-7B5EFC979A11}" srcOrd="1" destOrd="0" parTransId="{0B643125-7134-423D-BB17-7D8ED9872A2F}" sibTransId="{35D8F6B1-0616-4CAE-B63C-7CEFA3A7B08A}"/>
    <dgm:cxn modelId="{5DA21D74-13A3-47BC-B5F6-02AF6D3266C9}" srcId="{31BB5442-1AE3-4AAD-8CFE-4498A97321C7}" destId="{E9989FAE-4E69-4FCB-A956-6E0C7B9717FA}" srcOrd="0" destOrd="0" parTransId="{1C94049A-1F27-4766-8567-E2BE4AA0AF9A}" sibTransId="{2A169BA2-86A6-42E5-AB27-790D073AC2AB}"/>
    <dgm:cxn modelId="{E6872749-2A13-41C5-81F5-5F7E8C0F0CE0}" type="presOf" srcId="{0B643125-7134-423D-BB17-7D8ED9872A2F}" destId="{B99821DF-CFD4-4463-9FE5-10BAB374E1AC}" srcOrd="1" destOrd="0" presId="urn:microsoft.com/office/officeart/2005/8/layout/radial1"/>
    <dgm:cxn modelId="{4272C48B-082C-4EBF-BE04-42A7B42E79E9}" type="presOf" srcId="{1C94049A-1F27-4766-8567-E2BE4AA0AF9A}" destId="{55672288-CA79-44CC-8B7D-EA0B29204B7C}" srcOrd="0" destOrd="0" presId="urn:microsoft.com/office/officeart/2005/8/layout/radial1"/>
    <dgm:cxn modelId="{25401F9F-9424-4B4C-AACC-B7D2E84283A6}" type="presOf" srcId="{0B643125-7134-423D-BB17-7D8ED9872A2F}" destId="{97037B0B-83E8-4F4F-A648-EE7EE303B3CC}" srcOrd="0" destOrd="0" presId="urn:microsoft.com/office/officeart/2005/8/layout/radial1"/>
    <dgm:cxn modelId="{7821591E-DEC9-4537-AA20-924CA7687716}" type="presOf" srcId="{31BB5442-1AE3-4AAD-8CFE-4498A97321C7}" destId="{5D28BAF4-5D6B-48C7-A3DF-033AC9A6530D}" srcOrd="0" destOrd="0" presId="urn:microsoft.com/office/officeart/2005/8/layout/radial1"/>
    <dgm:cxn modelId="{0D499E7C-7CC1-456A-A312-40B03A7FC1A0}" type="presOf" srcId="{B5E2FC5E-416F-46D7-8CDA-CC8D5A07D272}" destId="{F84C92E4-0EFB-4795-BBD9-EA97A57DC51E}" srcOrd="0" destOrd="0" presId="urn:microsoft.com/office/officeart/2005/8/layout/radial1"/>
    <dgm:cxn modelId="{A44F7798-DFA8-4D34-B516-04AA4C0AF9EE}" type="presOf" srcId="{F100E52F-8449-4B98-8914-7B5EFC979A11}" destId="{291D7701-5869-4A01-AAE5-2E37F717C268}" srcOrd="0" destOrd="0" presId="urn:microsoft.com/office/officeart/2005/8/layout/radial1"/>
    <dgm:cxn modelId="{F4DCFD7A-CBBA-4587-BDD8-E2CDCAA93C40}" type="presParOf" srcId="{F84C92E4-0EFB-4795-BBD9-EA97A57DC51E}" destId="{5D28BAF4-5D6B-48C7-A3DF-033AC9A6530D}" srcOrd="0" destOrd="0" presId="urn:microsoft.com/office/officeart/2005/8/layout/radial1"/>
    <dgm:cxn modelId="{7144DA80-62D0-487E-9D72-B5E254573F55}" type="presParOf" srcId="{F84C92E4-0EFB-4795-BBD9-EA97A57DC51E}" destId="{55672288-CA79-44CC-8B7D-EA0B29204B7C}" srcOrd="1" destOrd="0" presId="urn:microsoft.com/office/officeart/2005/8/layout/radial1"/>
    <dgm:cxn modelId="{26B0AB26-908B-4B8F-8816-8B8258314830}" type="presParOf" srcId="{55672288-CA79-44CC-8B7D-EA0B29204B7C}" destId="{58837AE5-7F9C-49C1-BEDB-F852563465A8}" srcOrd="0" destOrd="0" presId="urn:microsoft.com/office/officeart/2005/8/layout/radial1"/>
    <dgm:cxn modelId="{DF6EAE9D-9F3F-4DDC-AA4A-248551E531A3}" type="presParOf" srcId="{F84C92E4-0EFB-4795-BBD9-EA97A57DC51E}" destId="{C40F90DB-68D5-4C26-9731-FC658C2F51AA}" srcOrd="2" destOrd="0" presId="urn:microsoft.com/office/officeart/2005/8/layout/radial1"/>
    <dgm:cxn modelId="{9601947D-7CF3-4959-A7A1-25B7B0972ECD}" type="presParOf" srcId="{F84C92E4-0EFB-4795-BBD9-EA97A57DC51E}" destId="{97037B0B-83E8-4F4F-A648-EE7EE303B3CC}" srcOrd="3" destOrd="0" presId="urn:microsoft.com/office/officeart/2005/8/layout/radial1"/>
    <dgm:cxn modelId="{EB677FDF-80E6-4A46-AF83-8313FE694475}" type="presParOf" srcId="{97037B0B-83E8-4F4F-A648-EE7EE303B3CC}" destId="{B99821DF-CFD4-4463-9FE5-10BAB374E1AC}" srcOrd="0" destOrd="0" presId="urn:microsoft.com/office/officeart/2005/8/layout/radial1"/>
    <dgm:cxn modelId="{BB753A77-CD0A-4117-BFDA-1425E242A60E}" type="presParOf" srcId="{F84C92E4-0EFB-4795-BBD9-EA97A57DC51E}" destId="{291D7701-5869-4A01-AAE5-2E37F717C268}" srcOrd="4" destOrd="0" presId="urn:microsoft.com/office/officeart/2005/8/layout/radial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ventas en general</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Local</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2840" custLinFactNeighborY="-21902"/>
      <dgm:spPr/>
      <dgm:t>
        <a:bodyPr/>
        <a:lstStyle/>
        <a:p>
          <a:endParaRPr lang="es-ES"/>
        </a:p>
      </dgm:t>
    </dgm:pt>
    <dgm:pt modelId="{55672288-CA79-44CC-8B7D-EA0B29204B7C}" type="pres">
      <dgm:prSet presAssocID="{1C94049A-1F27-4766-8567-E2BE4AA0AF9A}" presName="Name9" presStyleLbl="parChTrans1D2" presStyleIdx="0" presStyleCnt="2"/>
      <dgm:spPr/>
      <dgm:t>
        <a:bodyPr/>
        <a:lstStyle/>
        <a:p>
          <a:endParaRPr lang="es-ES"/>
        </a:p>
      </dgm:t>
    </dgm:pt>
    <dgm:pt modelId="{58837AE5-7F9C-49C1-BEDB-F852563465A8}" type="pres">
      <dgm:prSet presAssocID="{1C94049A-1F27-4766-8567-E2BE4AA0AF9A}" presName="connTx" presStyleLbl="parChTrans1D2" presStyleIdx="0" presStyleCnt="2"/>
      <dgm:spPr/>
      <dgm:t>
        <a:bodyPr/>
        <a:lstStyle/>
        <a:p>
          <a:endParaRPr lang="es-ES"/>
        </a:p>
      </dgm:t>
    </dgm:pt>
    <dgm:pt modelId="{C40F90DB-68D5-4C26-9731-FC658C2F51AA}" type="pres">
      <dgm:prSet presAssocID="{E9989FAE-4E69-4FCB-A956-6E0C7B9717FA}" presName="node" presStyleLbl="node1" presStyleIdx="0" presStyleCnt="2" custScaleX="262360" custScaleY="105305" custRadScaleRad="222052" custRadScaleInc="87068">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1" presStyleCnt="2"/>
      <dgm:spPr/>
      <dgm:t>
        <a:bodyPr/>
        <a:lstStyle/>
        <a:p>
          <a:endParaRPr lang="es-ES"/>
        </a:p>
      </dgm:t>
    </dgm:pt>
    <dgm:pt modelId="{B99821DF-CFD4-4463-9FE5-10BAB374E1AC}" type="pres">
      <dgm:prSet presAssocID="{0B643125-7134-423D-BB17-7D8ED9872A2F}" presName="connTx" presStyleLbl="parChTrans1D2" presStyleIdx="1" presStyleCnt="2"/>
      <dgm:spPr/>
      <dgm:t>
        <a:bodyPr/>
        <a:lstStyle/>
        <a:p>
          <a:endParaRPr lang="es-ES"/>
        </a:p>
      </dgm:t>
    </dgm:pt>
    <dgm:pt modelId="{291D7701-5869-4A01-AAE5-2E37F717C268}" type="pres">
      <dgm:prSet presAssocID="{F100E52F-8449-4B98-8914-7B5EFC979A11}" presName="node" presStyleLbl="node1" presStyleIdx="1" presStyleCnt="2" custScaleX="182019" custScaleY="46738" custRadScaleRad="231984" custRadScaleInc="113323">
        <dgm:presLayoutVars>
          <dgm:bulletEnabled val="1"/>
        </dgm:presLayoutVars>
      </dgm:prSet>
      <dgm:spPr>
        <a:prstGeom prst="rect">
          <a:avLst/>
        </a:prstGeom>
      </dgm:spPr>
      <dgm:t>
        <a:bodyPr/>
        <a:lstStyle/>
        <a:p>
          <a:endParaRPr lang="es-ES"/>
        </a:p>
      </dgm:t>
    </dgm:pt>
  </dgm:ptLst>
  <dgm:cxnLst>
    <dgm:cxn modelId="{0ECB141F-3C2D-435C-88A8-07E22E3961E9}" type="presOf" srcId="{0B643125-7134-423D-BB17-7D8ED9872A2F}" destId="{97037B0B-83E8-4F4F-A648-EE7EE303B3CC}" srcOrd="0" destOrd="0" presId="urn:microsoft.com/office/officeart/2005/8/layout/radial1"/>
    <dgm:cxn modelId="{5DA21D74-13A3-47BC-B5F6-02AF6D3266C9}" srcId="{31BB5442-1AE3-4AAD-8CFE-4498A97321C7}" destId="{E9989FAE-4E69-4FCB-A956-6E0C7B9717FA}" srcOrd="0" destOrd="0" parTransId="{1C94049A-1F27-4766-8567-E2BE4AA0AF9A}" sibTransId="{2A169BA2-86A6-42E5-AB27-790D073AC2AB}"/>
    <dgm:cxn modelId="{4B9F324B-0F81-4AB9-B985-BA2D675B0989}" type="presOf" srcId="{1C94049A-1F27-4766-8567-E2BE4AA0AF9A}" destId="{58837AE5-7F9C-49C1-BEDB-F852563465A8}" srcOrd="1"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419C501B-CB1B-48E1-837E-73D1EEC33033}" type="presOf" srcId="{0B643125-7134-423D-BB17-7D8ED9872A2F}" destId="{B99821DF-CFD4-4463-9FE5-10BAB374E1AC}" srcOrd="1" destOrd="0" presId="urn:microsoft.com/office/officeart/2005/8/layout/radial1"/>
    <dgm:cxn modelId="{32B99FD3-A06B-4484-BD07-C8DC41093A13}" type="presOf" srcId="{B5E2FC5E-416F-46D7-8CDA-CC8D5A07D272}" destId="{F84C92E4-0EFB-4795-BBD9-EA97A57DC51E}" srcOrd="0" destOrd="0" presId="urn:microsoft.com/office/officeart/2005/8/layout/radial1"/>
    <dgm:cxn modelId="{4E72BD8A-3B64-418C-BD21-C2B203021948}" type="presOf" srcId="{E9989FAE-4E69-4FCB-A956-6E0C7B9717FA}" destId="{C40F90DB-68D5-4C26-9731-FC658C2F51AA}" srcOrd="0" destOrd="0" presId="urn:microsoft.com/office/officeart/2005/8/layout/radial1"/>
    <dgm:cxn modelId="{9C107974-AD0C-4529-9321-1DDDDD23DB4B}" srcId="{31BB5442-1AE3-4AAD-8CFE-4498A97321C7}" destId="{F100E52F-8449-4B98-8914-7B5EFC979A11}" srcOrd="1" destOrd="0" parTransId="{0B643125-7134-423D-BB17-7D8ED9872A2F}" sibTransId="{35D8F6B1-0616-4CAE-B63C-7CEFA3A7B08A}"/>
    <dgm:cxn modelId="{AC8375CF-B713-44AE-AACE-E0902B4DC6B3}" type="presOf" srcId="{F100E52F-8449-4B98-8914-7B5EFC979A11}" destId="{291D7701-5869-4A01-AAE5-2E37F717C268}" srcOrd="0" destOrd="0" presId="urn:microsoft.com/office/officeart/2005/8/layout/radial1"/>
    <dgm:cxn modelId="{7D2ED9C9-DB4D-4C40-9836-822FD8AC81E1}" type="presOf" srcId="{31BB5442-1AE3-4AAD-8CFE-4498A97321C7}" destId="{5D28BAF4-5D6B-48C7-A3DF-033AC9A6530D}" srcOrd="0" destOrd="0" presId="urn:microsoft.com/office/officeart/2005/8/layout/radial1"/>
    <dgm:cxn modelId="{37A64F90-7874-4133-BDCC-FCFA37A4005E}" type="presOf" srcId="{1C94049A-1F27-4766-8567-E2BE4AA0AF9A}" destId="{55672288-CA79-44CC-8B7D-EA0B29204B7C}" srcOrd="0" destOrd="0" presId="urn:microsoft.com/office/officeart/2005/8/layout/radial1"/>
    <dgm:cxn modelId="{86927B76-02C4-4E76-879F-135AFC9F7AE4}" type="presParOf" srcId="{F84C92E4-0EFB-4795-BBD9-EA97A57DC51E}" destId="{5D28BAF4-5D6B-48C7-A3DF-033AC9A6530D}" srcOrd="0" destOrd="0" presId="urn:microsoft.com/office/officeart/2005/8/layout/radial1"/>
    <dgm:cxn modelId="{CECA8E5F-9325-4284-A33E-2C2335F5F3C2}" type="presParOf" srcId="{F84C92E4-0EFB-4795-BBD9-EA97A57DC51E}" destId="{55672288-CA79-44CC-8B7D-EA0B29204B7C}" srcOrd="1" destOrd="0" presId="urn:microsoft.com/office/officeart/2005/8/layout/radial1"/>
    <dgm:cxn modelId="{35DDB300-D406-4AD6-9F51-A3EBC7AA099A}" type="presParOf" srcId="{55672288-CA79-44CC-8B7D-EA0B29204B7C}" destId="{58837AE5-7F9C-49C1-BEDB-F852563465A8}" srcOrd="0" destOrd="0" presId="urn:microsoft.com/office/officeart/2005/8/layout/radial1"/>
    <dgm:cxn modelId="{4FEB2857-E830-47B6-8898-E5F7349F51EC}" type="presParOf" srcId="{F84C92E4-0EFB-4795-BBD9-EA97A57DC51E}" destId="{C40F90DB-68D5-4C26-9731-FC658C2F51AA}" srcOrd="2" destOrd="0" presId="urn:microsoft.com/office/officeart/2005/8/layout/radial1"/>
    <dgm:cxn modelId="{BC668545-54D2-4D61-A7A9-FC838C7BD6F7}" type="presParOf" srcId="{F84C92E4-0EFB-4795-BBD9-EA97A57DC51E}" destId="{97037B0B-83E8-4F4F-A648-EE7EE303B3CC}" srcOrd="3" destOrd="0" presId="urn:microsoft.com/office/officeart/2005/8/layout/radial1"/>
    <dgm:cxn modelId="{4371AAA9-8FF7-44EB-8A9F-86B6AC6BDF1E}" type="presParOf" srcId="{97037B0B-83E8-4F4F-A648-EE7EE303B3CC}" destId="{B99821DF-CFD4-4463-9FE5-10BAB374E1AC}" srcOrd="0" destOrd="0" presId="urn:microsoft.com/office/officeart/2005/8/layout/radial1"/>
    <dgm:cxn modelId="{1200CE90-801E-4BE8-90CC-2A54B2F930E8}" type="presParOf" srcId="{F84C92E4-0EFB-4795-BBD9-EA97A57DC51E}" destId="{291D7701-5869-4A01-AAE5-2E37F717C268}" srcOrd="4" destOrd="0" presId="urn:microsoft.com/office/officeart/2005/8/layout/radial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entradas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Tiempo</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Parque</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índice de ingresos por entradas al parque respecto a las ventas de productos.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1257"/>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57414" custRadScaleInc="175868">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B65BF550-FB74-4B41-BF2F-A039138E5703}" type="presOf" srcId="{E9989FAE-4E69-4FCB-A956-6E0C7B9717FA}" destId="{C40F90DB-68D5-4C26-9731-FC658C2F51AA}" srcOrd="0" destOrd="0" presId="urn:microsoft.com/office/officeart/2005/8/layout/radial1"/>
    <dgm:cxn modelId="{5DA21D74-13A3-47BC-B5F6-02AF6D3266C9}" srcId="{31BB5442-1AE3-4AAD-8CFE-4498A97321C7}" destId="{E9989FAE-4E69-4FCB-A956-6E0C7B9717FA}" srcOrd="1" destOrd="0" parTransId="{1C94049A-1F27-4766-8567-E2BE4AA0AF9A}" sibTransId="{2A169BA2-86A6-42E5-AB27-790D073AC2AB}"/>
    <dgm:cxn modelId="{B20E98AE-D82C-4D61-81F4-CB9C35BF869B}" type="presOf" srcId="{31BB5442-1AE3-4AAD-8CFE-4498A97321C7}" destId="{5D28BAF4-5D6B-48C7-A3DF-033AC9A6530D}" srcOrd="0" destOrd="0" presId="urn:microsoft.com/office/officeart/2005/8/layout/radial1"/>
    <dgm:cxn modelId="{07295675-AB3A-426C-8C28-8011725A8E93}" type="presOf" srcId="{0B643125-7134-423D-BB17-7D8ED9872A2F}" destId="{97037B0B-83E8-4F4F-A648-EE7EE303B3CC}" srcOrd="0" destOrd="0" presId="urn:microsoft.com/office/officeart/2005/8/layout/radial1"/>
    <dgm:cxn modelId="{ED02FDA9-F5BE-45CF-84E0-3702EC8CF3BF}" type="presOf" srcId="{1C94049A-1F27-4766-8567-E2BE4AA0AF9A}" destId="{55672288-CA79-44CC-8B7D-EA0B29204B7C}" srcOrd="0" destOrd="0" presId="urn:microsoft.com/office/officeart/2005/8/layout/radial1"/>
    <dgm:cxn modelId="{9B99D6A4-B0DD-4716-98A4-A0B580BD7A8E}" type="presOf" srcId="{F100E52F-8449-4B98-8914-7B5EFC979A11}" destId="{291D7701-5869-4A01-AAE5-2E37F717C268}" srcOrd="0"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BF8DC2FC-3C6E-4581-80C3-602BC6119549}" type="presOf" srcId="{9748A254-D572-480D-BCA0-3ED920D92563}" destId="{BD36DC96-624A-44D5-921F-F68F80DA08AA}" srcOrd="0" destOrd="0" presId="urn:microsoft.com/office/officeart/2005/8/layout/radial1"/>
    <dgm:cxn modelId="{9B01346F-8D1A-41ED-800D-ADC8AB67FD35}" type="presOf" srcId="{0B643125-7134-423D-BB17-7D8ED9872A2F}" destId="{B99821DF-CFD4-4463-9FE5-10BAB374E1AC}" srcOrd="1" destOrd="0" presId="urn:microsoft.com/office/officeart/2005/8/layout/radial1"/>
    <dgm:cxn modelId="{6AE8B179-E95B-4A2D-8150-553F77C2A344}" type="presOf" srcId="{1C94049A-1F27-4766-8567-E2BE4AA0AF9A}" destId="{58837AE5-7F9C-49C1-BEDB-F852563465A8}" srcOrd="1" destOrd="0" presId="urn:microsoft.com/office/officeart/2005/8/layout/radial1"/>
    <dgm:cxn modelId="{9C107974-AD0C-4529-9321-1DDDDD23DB4B}" srcId="{31BB5442-1AE3-4AAD-8CFE-4498A97321C7}" destId="{F100E52F-8449-4B98-8914-7B5EFC979A11}" srcOrd="3" destOrd="0" parTransId="{0B643125-7134-423D-BB17-7D8ED9872A2F}" sibTransId="{35D8F6B1-0616-4CAE-B63C-7CEFA3A7B08A}"/>
    <dgm:cxn modelId="{96E9EC76-3B89-46F2-ACD1-1BBD1C2399FA}" type="presOf" srcId="{78AB42FF-4146-4315-932A-880B24BFAA22}" destId="{F3A726C6-691B-42BA-995A-46778677EDAE}" srcOrd="1" destOrd="0" presId="urn:microsoft.com/office/officeart/2005/8/layout/radial1"/>
    <dgm:cxn modelId="{AA7FE55D-9C56-4B28-9F14-82D1203FC651}" type="presOf" srcId="{9748A254-D572-480D-BCA0-3ED920D92563}" destId="{69E29175-18E5-44C9-9051-5397697670D4}" srcOrd="1" destOrd="0" presId="urn:microsoft.com/office/officeart/2005/8/layout/radial1"/>
    <dgm:cxn modelId="{2D6906C7-2D86-4638-9BCA-B5D5BFD0BAFE}" type="presOf" srcId="{8531FF8A-8586-4794-9053-34A52F3DD455}" destId="{7D9B72CF-780E-4196-8C5C-C4C77B12E7F1}" srcOrd="0" destOrd="0" presId="urn:microsoft.com/office/officeart/2005/8/layout/radial1"/>
    <dgm:cxn modelId="{6DE89716-1EAA-4EB5-BF65-FD0F6E9A7999}" type="presOf" srcId="{B5E2FC5E-416F-46D7-8CDA-CC8D5A07D272}" destId="{F84C92E4-0EFB-4795-BBD9-EA97A57DC51E}" srcOrd="0" destOrd="0" presId="urn:microsoft.com/office/officeart/2005/8/layout/radial1"/>
    <dgm:cxn modelId="{A73998C8-7A25-4944-A42D-8C0287607EAD}" type="presOf" srcId="{AB1867A5-F020-43A8-8D7D-BA5CEB992A6E}" destId="{9B2C4415-72B1-4E90-8F25-D3CCD24EF6BA}" srcOrd="0" destOrd="0" presId="urn:microsoft.com/office/officeart/2005/8/layout/radial1"/>
    <dgm:cxn modelId="{F6B9D6E6-F704-4F4D-B097-698747389792}" srcId="{31BB5442-1AE3-4AAD-8CFE-4498A97321C7}" destId="{8531FF8A-8586-4794-9053-34A52F3DD455}" srcOrd="0" destOrd="0" parTransId="{78AB42FF-4146-4315-932A-880B24BFAA22}" sibTransId="{B7723318-21DB-4634-A9F6-16AE4CA7374D}"/>
    <dgm:cxn modelId="{DD33E882-C2BA-486D-BEDF-C378BDA46942}" type="presOf" srcId="{78AB42FF-4146-4315-932A-880B24BFAA22}" destId="{5B7669CF-D28B-4EFD-A78D-893DBEFCF3F0}" srcOrd="0" destOrd="0" presId="urn:microsoft.com/office/officeart/2005/8/layout/radial1"/>
    <dgm:cxn modelId="{44111BE3-96CA-42D9-99D7-741AA1A2AFE0}" srcId="{31BB5442-1AE3-4AAD-8CFE-4498A97321C7}" destId="{AB1867A5-F020-43A8-8D7D-BA5CEB992A6E}" srcOrd="2" destOrd="0" parTransId="{9748A254-D572-480D-BCA0-3ED920D92563}" sibTransId="{E02C4D41-318F-463C-A129-31251280B969}"/>
    <dgm:cxn modelId="{FD9B9458-130E-4D18-B5E5-501CD55CB2DF}" type="presParOf" srcId="{F84C92E4-0EFB-4795-BBD9-EA97A57DC51E}" destId="{5D28BAF4-5D6B-48C7-A3DF-033AC9A6530D}" srcOrd="0" destOrd="0" presId="urn:microsoft.com/office/officeart/2005/8/layout/radial1"/>
    <dgm:cxn modelId="{FF942F69-587D-4FF5-8C56-3525629D56B2}" type="presParOf" srcId="{F84C92E4-0EFB-4795-BBD9-EA97A57DC51E}" destId="{5B7669CF-D28B-4EFD-A78D-893DBEFCF3F0}" srcOrd="1" destOrd="0" presId="urn:microsoft.com/office/officeart/2005/8/layout/radial1"/>
    <dgm:cxn modelId="{86B875F6-AF60-43D6-AA22-16A2EA95E801}" type="presParOf" srcId="{5B7669CF-D28B-4EFD-A78D-893DBEFCF3F0}" destId="{F3A726C6-691B-42BA-995A-46778677EDAE}" srcOrd="0" destOrd="0" presId="urn:microsoft.com/office/officeart/2005/8/layout/radial1"/>
    <dgm:cxn modelId="{D71D21D9-A8A8-4A58-93D5-39B362D65F22}" type="presParOf" srcId="{F84C92E4-0EFB-4795-BBD9-EA97A57DC51E}" destId="{7D9B72CF-780E-4196-8C5C-C4C77B12E7F1}" srcOrd="2" destOrd="0" presId="urn:microsoft.com/office/officeart/2005/8/layout/radial1"/>
    <dgm:cxn modelId="{14AF0634-6ACE-4EF6-9623-D158BCE7FEA5}" type="presParOf" srcId="{F84C92E4-0EFB-4795-BBD9-EA97A57DC51E}" destId="{55672288-CA79-44CC-8B7D-EA0B29204B7C}" srcOrd="3" destOrd="0" presId="urn:microsoft.com/office/officeart/2005/8/layout/radial1"/>
    <dgm:cxn modelId="{93E1A189-93AB-4E89-A440-5D4B6DEC2DFD}" type="presParOf" srcId="{55672288-CA79-44CC-8B7D-EA0B29204B7C}" destId="{58837AE5-7F9C-49C1-BEDB-F852563465A8}" srcOrd="0" destOrd="0" presId="urn:microsoft.com/office/officeart/2005/8/layout/radial1"/>
    <dgm:cxn modelId="{59CDF0BF-00A8-47E4-9240-C64C26C5B158}" type="presParOf" srcId="{F84C92E4-0EFB-4795-BBD9-EA97A57DC51E}" destId="{C40F90DB-68D5-4C26-9731-FC658C2F51AA}" srcOrd="4" destOrd="0" presId="urn:microsoft.com/office/officeart/2005/8/layout/radial1"/>
    <dgm:cxn modelId="{2D4C3403-EA55-481F-A2CA-4001817615D4}" type="presParOf" srcId="{F84C92E4-0EFB-4795-BBD9-EA97A57DC51E}" destId="{BD36DC96-624A-44D5-921F-F68F80DA08AA}" srcOrd="5" destOrd="0" presId="urn:microsoft.com/office/officeart/2005/8/layout/radial1"/>
    <dgm:cxn modelId="{BC5801B1-5583-42B4-9F89-D60098F1E45E}" type="presParOf" srcId="{BD36DC96-624A-44D5-921F-F68F80DA08AA}" destId="{69E29175-18E5-44C9-9051-5397697670D4}" srcOrd="0" destOrd="0" presId="urn:microsoft.com/office/officeart/2005/8/layout/radial1"/>
    <dgm:cxn modelId="{66C51C8E-8000-4C5C-8610-CF13445395C9}" type="presParOf" srcId="{F84C92E4-0EFB-4795-BBD9-EA97A57DC51E}" destId="{9B2C4415-72B1-4E90-8F25-D3CCD24EF6BA}" srcOrd="6" destOrd="0" presId="urn:microsoft.com/office/officeart/2005/8/layout/radial1"/>
    <dgm:cxn modelId="{DD75C299-C26F-44CB-BE4C-BD6C4BB95626}" type="presParOf" srcId="{F84C92E4-0EFB-4795-BBD9-EA97A57DC51E}" destId="{97037B0B-83E8-4F4F-A648-EE7EE303B3CC}" srcOrd="7" destOrd="0" presId="urn:microsoft.com/office/officeart/2005/8/layout/radial1"/>
    <dgm:cxn modelId="{8A3C320F-B3DB-4698-86DB-1AA150B6962A}" type="presParOf" srcId="{97037B0B-83E8-4F4F-A648-EE7EE303B3CC}" destId="{B99821DF-CFD4-4463-9FE5-10BAB374E1AC}" srcOrd="0" destOrd="0" presId="urn:microsoft.com/office/officeart/2005/8/layout/radial1"/>
    <dgm:cxn modelId="{08E84F45-20C0-420C-9C66-1D6CFD619383}"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productos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Producto</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Empleado</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Tasa de rendimiento de los empleados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419" custLinFactNeighborY="4191"/>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57414" custRadScaleInc="175868">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46611184-C85B-4971-A6B6-FCECC4E999C5}" srcId="{B5E2FC5E-416F-46D7-8CDA-CC8D5A07D272}" destId="{31BB5442-1AE3-4AAD-8CFE-4498A97321C7}" srcOrd="0" destOrd="0" parTransId="{8B7A1083-6FBE-429D-AF38-2DACF0723228}" sibTransId="{A2418134-540B-458B-8E17-4E49726C3C8E}"/>
    <dgm:cxn modelId="{F6B9D6E6-F704-4F4D-B097-698747389792}" srcId="{31BB5442-1AE3-4AAD-8CFE-4498A97321C7}" destId="{8531FF8A-8586-4794-9053-34A52F3DD455}" srcOrd="0" destOrd="0" parTransId="{78AB42FF-4146-4315-932A-880B24BFAA22}" sibTransId="{B7723318-21DB-4634-A9F6-16AE4CA7374D}"/>
    <dgm:cxn modelId="{0C9CEE71-9AE8-4E7A-9890-A6075C93E036}" type="presOf" srcId="{1C94049A-1F27-4766-8567-E2BE4AA0AF9A}" destId="{55672288-CA79-44CC-8B7D-EA0B29204B7C}" srcOrd="0" destOrd="0" presId="urn:microsoft.com/office/officeart/2005/8/layout/radial1"/>
    <dgm:cxn modelId="{2A8754CA-8BFA-4615-8E61-916C4674C3DC}" type="presOf" srcId="{8531FF8A-8586-4794-9053-34A52F3DD455}" destId="{7D9B72CF-780E-4196-8C5C-C4C77B12E7F1}" srcOrd="0" destOrd="0" presId="urn:microsoft.com/office/officeart/2005/8/layout/radial1"/>
    <dgm:cxn modelId="{17BAB286-3AC6-4691-A6A3-13AFE664BF9E}" type="presOf" srcId="{78AB42FF-4146-4315-932A-880B24BFAA22}" destId="{5B7669CF-D28B-4EFD-A78D-893DBEFCF3F0}" srcOrd="0" destOrd="0" presId="urn:microsoft.com/office/officeart/2005/8/layout/radial1"/>
    <dgm:cxn modelId="{9C107974-AD0C-4529-9321-1DDDDD23DB4B}" srcId="{31BB5442-1AE3-4AAD-8CFE-4498A97321C7}" destId="{F100E52F-8449-4B98-8914-7B5EFC979A11}" srcOrd="3" destOrd="0" parTransId="{0B643125-7134-423D-BB17-7D8ED9872A2F}" sibTransId="{35D8F6B1-0616-4CAE-B63C-7CEFA3A7B08A}"/>
    <dgm:cxn modelId="{44111BE3-96CA-42D9-99D7-741AA1A2AFE0}" srcId="{31BB5442-1AE3-4AAD-8CFE-4498A97321C7}" destId="{AB1867A5-F020-43A8-8D7D-BA5CEB992A6E}" srcOrd="2" destOrd="0" parTransId="{9748A254-D572-480D-BCA0-3ED920D92563}" sibTransId="{E02C4D41-318F-463C-A129-31251280B969}"/>
    <dgm:cxn modelId="{4F1EDB4B-6EF4-4C22-93F6-2F6D3302A968}" type="presOf" srcId="{78AB42FF-4146-4315-932A-880B24BFAA22}" destId="{F3A726C6-691B-42BA-995A-46778677EDAE}" srcOrd="1" destOrd="0" presId="urn:microsoft.com/office/officeart/2005/8/layout/radial1"/>
    <dgm:cxn modelId="{34D682C6-080C-493C-87C0-9FD606ABDC3C}" type="presOf" srcId="{F100E52F-8449-4B98-8914-7B5EFC979A11}" destId="{291D7701-5869-4A01-AAE5-2E37F717C268}" srcOrd="0" destOrd="0" presId="urn:microsoft.com/office/officeart/2005/8/layout/radial1"/>
    <dgm:cxn modelId="{9FD5A926-9BBE-445F-9E56-05D29B5331CB}" type="presOf" srcId="{0B643125-7134-423D-BB17-7D8ED9872A2F}" destId="{B99821DF-CFD4-4463-9FE5-10BAB374E1AC}" srcOrd="1" destOrd="0" presId="urn:microsoft.com/office/officeart/2005/8/layout/radial1"/>
    <dgm:cxn modelId="{2F769358-19AE-4E72-948F-9A4745A64818}" type="presOf" srcId="{AB1867A5-F020-43A8-8D7D-BA5CEB992A6E}" destId="{9B2C4415-72B1-4E90-8F25-D3CCD24EF6BA}" srcOrd="0" destOrd="0" presId="urn:microsoft.com/office/officeart/2005/8/layout/radial1"/>
    <dgm:cxn modelId="{5DA21D74-13A3-47BC-B5F6-02AF6D3266C9}" srcId="{31BB5442-1AE3-4AAD-8CFE-4498A97321C7}" destId="{E9989FAE-4E69-4FCB-A956-6E0C7B9717FA}" srcOrd="1" destOrd="0" parTransId="{1C94049A-1F27-4766-8567-E2BE4AA0AF9A}" sibTransId="{2A169BA2-86A6-42E5-AB27-790D073AC2AB}"/>
    <dgm:cxn modelId="{356A238E-0BB6-430A-ABD0-4D6EF00A5465}" type="presOf" srcId="{31BB5442-1AE3-4AAD-8CFE-4498A97321C7}" destId="{5D28BAF4-5D6B-48C7-A3DF-033AC9A6530D}" srcOrd="0" destOrd="0" presId="urn:microsoft.com/office/officeart/2005/8/layout/radial1"/>
    <dgm:cxn modelId="{BC938588-5D8B-4760-AED1-81F1B2DCAC85}" type="presOf" srcId="{9748A254-D572-480D-BCA0-3ED920D92563}" destId="{BD36DC96-624A-44D5-921F-F68F80DA08AA}" srcOrd="0" destOrd="0" presId="urn:microsoft.com/office/officeart/2005/8/layout/radial1"/>
    <dgm:cxn modelId="{3C0371C3-05FC-42F9-8A74-F2A3F23ABAD9}" type="presOf" srcId="{E9989FAE-4E69-4FCB-A956-6E0C7B9717FA}" destId="{C40F90DB-68D5-4C26-9731-FC658C2F51AA}" srcOrd="0" destOrd="0" presId="urn:microsoft.com/office/officeart/2005/8/layout/radial1"/>
    <dgm:cxn modelId="{3D3CFA22-4A70-4A1A-A86A-FE2E3F05BCCB}" type="presOf" srcId="{B5E2FC5E-416F-46D7-8CDA-CC8D5A07D272}" destId="{F84C92E4-0EFB-4795-BBD9-EA97A57DC51E}" srcOrd="0" destOrd="0" presId="urn:microsoft.com/office/officeart/2005/8/layout/radial1"/>
    <dgm:cxn modelId="{EA6B0FBD-BBD5-4CE9-BA5B-F0C9E406CEBE}" type="presOf" srcId="{0B643125-7134-423D-BB17-7D8ED9872A2F}" destId="{97037B0B-83E8-4F4F-A648-EE7EE303B3CC}" srcOrd="0" destOrd="0" presId="urn:microsoft.com/office/officeart/2005/8/layout/radial1"/>
    <dgm:cxn modelId="{67A90720-2616-4BD3-9F79-53892C85D17E}" type="presOf" srcId="{1C94049A-1F27-4766-8567-E2BE4AA0AF9A}" destId="{58837AE5-7F9C-49C1-BEDB-F852563465A8}" srcOrd="1" destOrd="0" presId="urn:microsoft.com/office/officeart/2005/8/layout/radial1"/>
    <dgm:cxn modelId="{2F92A724-510B-4E4C-8275-D1AB21E205DC}" type="presOf" srcId="{9748A254-D572-480D-BCA0-3ED920D92563}" destId="{69E29175-18E5-44C9-9051-5397697670D4}" srcOrd="1" destOrd="0" presId="urn:microsoft.com/office/officeart/2005/8/layout/radial1"/>
    <dgm:cxn modelId="{75879261-C77B-44BD-9FC7-D693F09447CD}" type="presParOf" srcId="{F84C92E4-0EFB-4795-BBD9-EA97A57DC51E}" destId="{5D28BAF4-5D6B-48C7-A3DF-033AC9A6530D}" srcOrd="0" destOrd="0" presId="urn:microsoft.com/office/officeart/2005/8/layout/radial1"/>
    <dgm:cxn modelId="{F3C9265C-F1AA-4F7F-8DEC-0046ECD15497}" type="presParOf" srcId="{F84C92E4-0EFB-4795-BBD9-EA97A57DC51E}" destId="{5B7669CF-D28B-4EFD-A78D-893DBEFCF3F0}" srcOrd="1" destOrd="0" presId="urn:microsoft.com/office/officeart/2005/8/layout/radial1"/>
    <dgm:cxn modelId="{185E5AA3-C086-4650-BC08-096DA7890D21}" type="presParOf" srcId="{5B7669CF-D28B-4EFD-A78D-893DBEFCF3F0}" destId="{F3A726C6-691B-42BA-995A-46778677EDAE}" srcOrd="0" destOrd="0" presId="urn:microsoft.com/office/officeart/2005/8/layout/radial1"/>
    <dgm:cxn modelId="{BE1E0359-A355-4B1F-A2FC-49443113D754}" type="presParOf" srcId="{F84C92E4-0EFB-4795-BBD9-EA97A57DC51E}" destId="{7D9B72CF-780E-4196-8C5C-C4C77B12E7F1}" srcOrd="2" destOrd="0" presId="urn:microsoft.com/office/officeart/2005/8/layout/radial1"/>
    <dgm:cxn modelId="{2469728C-9ECF-4FEF-8023-91149DFD30E6}" type="presParOf" srcId="{F84C92E4-0EFB-4795-BBD9-EA97A57DC51E}" destId="{55672288-CA79-44CC-8B7D-EA0B29204B7C}" srcOrd="3" destOrd="0" presId="urn:microsoft.com/office/officeart/2005/8/layout/radial1"/>
    <dgm:cxn modelId="{956AFB77-BDAD-47B8-B8FB-518AC4DE06EC}" type="presParOf" srcId="{55672288-CA79-44CC-8B7D-EA0B29204B7C}" destId="{58837AE5-7F9C-49C1-BEDB-F852563465A8}" srcOrd="0" destOrd="0" presId="urn:microsoft.com/office/officeart/2005/8/layout/radial1"/>
    <dgm:cxn modelId="{A714C55F-AA6B-4C4E-B286-B2D53C39C773}" type="presParOf" srcId="{F84C92E4-0EFB-4795-BBD9-EA97A57DC51E}" destId="{C40F90DB-68D5-4C26-9731-FC658C2F51AA}" srcOrd="4" destOrd="0" presId="urn:microsoft.com/office/officeart/2005/8/layout/radial1"/>
    <dgm:cxn modelId="{D80CDBC7-4055-44FE-A27F-2C13FF2704C6}" type="presParOf" srcId="{F84C92E4-0EFB-4795-BBD9-EA97A57DC51E}" destId="{BD36DC96-624A-44D5-921F-F68F80DA08AA}" srcOrd="5" destOrd="0" presId="urn:microsoft.com/office/officeart/2005/8/layout/radial1"/>
    <dgm:cxn modelId="{37855254-FBEF-45BC-AFE3-BECCBF9BFA1F}" type="presParOf" srcId="{BD36DC96-624A-44D5-921F-F68F80DA08AA}" destId="{69E29175-18E5-44C9-9051-5397697670D4}" srcOrd="0" destOrd="0" presId="urn:microsoft.com/office/officeart/2005/8/layout/radial1"/>
    <dgm:cxn modelId="{B745923A-68B0-43D2-998C-AAB0F213547A}" type="presParOf" srcId="{F84C92E4-0EFB-4795-BBD9-EA97A57DC51E}" destId="{9B2C4415-72B1-4E90-8F25-D3CCD24EF6BA}" srcOrd="6" destOrd="0" presId="urn:microsoft.com/office/officeart/2005/8/layout/radial1"/>
    <dgm:cxn modelId="{EEEF4A36-19BA-4145-807A-594064E8128F}" type="presParOf" srcId="{F84C92E4-0EFB-4795-BBD9-EA97A57DC51E}" destId="{97037B0B-83E8-4F4F-A648-EE7EE303B3CC}" srcOrd="7" destOrd="0" presId="urn:microsoft.com/office/officeart/2005/8/layout/radial1"/>
    <dgm:cxn modelId="{8637B31D-650D-4EF2-AE2E-ED47B9E6E328}" type="presParOf" srcId="{97037B0B-83E8-4F4F-A648-EE7EE303B3CC}" destId="{B99821DF-CFD4-4463-9FE5-10BAB374E1AC}" srcOrd="0" destOrd="0" presId="urn:microsoft.com/office/officeart/2005/8/layout/radial1"/>
    <dgm:cxn modelId="{99CAADCE-195D-4592-8962-C73D8D44DD87}"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entradas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Parque</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Empleado</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Tasa de rendimiento de los empleados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419" custLinFactNeighborY="4191"/>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60864" custRadScaleInc="175716">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46611184-C85B-4971-A6B6-FCECC4E999C5}" srcId="{B5E2FC5E-416F-46D7-8CDA-CC8D5A07D272}" destId="{31BB5442-1AE3-4AAD-8CFE-4498A97321C7}" srcOrd="0" destOrd="0" parTransId="{8B7A1083-6FBE-429D-AF38-2DACF0723228}" sibTransId="{A2418134-540B-458B-8E17-4E49726C3C8E}"/>
    <dgm:cxn modelId="{F6B9D6E6-F704-4F4D-B097-698747389792}" srcId="{31BB5442-1AE3-4AAD-8CFE-4498A97321C7}" destId="{8531FF8A-8586-4794-9053-34A52F3DD455}" srcOrd="0" destOrd="0" parTransId="{78AB42FF-4146-4315-932A-880B24BFAA22}" sibTransId="{B7723318-21DB-4634-A9F6-16AE4CA7374D}"/>
    <dgm:cxn modelId="{CC76B7D0-E8CB-4F7D-99C3-3FC41D9AF6E0}" type="presOf" srcId="{9748A254-D572-480D-BCA0-3ED920D92563}" destId="{BD36DC96-624A-44D5-921F-F68F80DA08AA}" srcOrd="0" destOrd="0" presId="urn:microsoft.com/office/officeart/2005/8/layout/radial1"/>
    <dgm:cxn modelId="{F6DAF549-0DE0-46C2-AAB1-A7AF3AA072AC}" type="presOf" srcId="{F100E52F-8449-4B98-8914-7B5EFC979A11}" destId="{291D7701-5869-4A01-AAE5-2E37F717C268}" srcOrd="0" destOrd="0" presId="urn:microsoft.com/office/officeart/2005/8/layout/radial1"/>
    <dgm:cxn modelId="{D96C3991-872F-4C15-853B-67E149752FC5}" type="presOf" srcId="{E9989FAE-4E69-4FCB-A956-6E0C7B9717FA}" destId="{C40F90DB-68D5-4C26-9731-FC658C2F51AA}" srcOrd="0" destOrd="0" presId="urn:microsoft.com/office/officeart/2005/8/layout/radial1"/>
    <dgm:cxn modelId="{9C107974-AD0C-4529-9321-1DDDDD23DB4B}" srcId="{31BB5442-1AE3-4AAD-8CFE-4498A97321C7}" destId="{F100E52F-8449-4B98-8914-7B5EFC979A11}" srcOrd="3" destOrd="0" parTransId="{0B643125-7134-423D-BB17-7D8ED9872A2F}" sibTransId="{35D8F6B1-0616-4CAE-B63C-7CEFA3A7B08A}"/>
    <dgm:cxn modelId="{44111BE3-96CA-42D9-99D7-741AA1A2AFE0}" srcId="{31BB5442-1AE3-4AAD-8CFE-4498A97321C7}" destId="{AB1867A5-F020-43A8-8D7D-BA5CEB992A6E}" srcOrd="2" destOrd="0" parTransId="{9748A254-D572-480D-BCA0-3ED920D92563}" sibTransId="{E02C4D41-318F-463C-A129-31251280B969}"/>
    <dgm:cxn modelId="{B706A907-D5FB-45BD-A535-1F4D05C5AD46}" type="presOf" srcId="{78AB42FF-4146-4315-932A-880B24BFAA22}" destId="{F3A726C6-691B-42BA-995A-46778677EDAE}" srcOrd="1" destOrd="0" presId="urn:microsoft.com/office/officeart/2005/8/layout/radial1"/>
    <dgm:cxn modelId="{E1EBF066-C390-442E-B8C4-67B80CC25523}" type="presOf" srcId="{0B643125-7134-423D-BB17-7D8ED9872A2F}" destId="{B99821DF-CFD4-4463-9FE5-10BAB374E1AC}" srcOrd="1" destOrd="0" presId="urn:microsoft.com/office/officeart/2005/8/layout/radial1"/>
    <dgm:cxn modelId="{71F79DD5-1652-4E8D-81DB-9803EFAFEA4B}" type="presOf" srcId="{9748A254-D572-480D-BCA0-3ED920D92563}" destId="{69E29175-18E5-44C9-9051-5397697670D4}" srcOrd="1" destOrd="0" presId="urn:microsoft.com/office/officeart/2005/8/layout/radial1"/>
    <dgm:cxn modelId="{FB24B917-BA9F-49F4-ABA7-8272773F26FB}" type="presOf" srcId="{31BB5442-1AE3-4AAD-8CFE-4498A97321C7}" destId="{5D28BAF4-5D6B-48C7-A3DF-033AC9A6530D}" srcOrd="0" destOrd="0" presId="urn:microsoft.com/office/officeart/2005/8/layout/radial1"/>
    <dgm:cxn modelId="{6555BFEA-6674-4754-AA25-0D2B2325DB2C}" type="presOf" srcId="{78AB42FF-4146-4315-932A-880B24BFAA22}" destId="{5B7669CF-D28B-4EFD-A78D-893DBEFCF3F0}" srcOrd="0" destOrd="0" presId="urn:microsoft.com/office/officeart/2005/8/layout/radial1"/>
    <dgm:cxn modelId="{5DA21D74-13A3-47BC-B5F6-02AF6D3266C9}" srcId="{31BB5442-1AE3-4AAD-8CFE-4498A97321C7}" destId="{E9989FAE-4E69-4FCB-A956-6E0C7B9717FA}" srcOrd="1" destOrd="0" parTransId="{1C94049A-1F27-4766-8567-E2BE4AA0AF9A}" sibTransId="{2A169BA2-86A6-42E5-AB27-790D073AC2AB}"/>
    <dgm:cxn modelId="{0AE140E0-F6AE-463A-8EBB-6E33135C8FBE}" type="presOf" srcId="{1C94049A-1F27-4766-8567-E2BE4AA0AF9A}" destId="{58837AE5-7F9C-49C1-BEDB-F852563465A8}" srcOrd="1" destOrd="0" presId="urn:microsoft.com/office/officeart/2005/8/layout/radial1"/>
    <dgm:cxn modelId="{886CA2C9-A85F-4C20-A049-D9311750C4F1}" type="presOf" srcId="{1C94049A-1F27-4766-8567-E2BE4AA0AF9A}" destId="{55672288-CA79-44CC-8B7D-EA0B29204B7C}" srcOrd="0" destOrd="0" presId="urn:microsoft.com/office/officeart/2005/8/layout/radial1"/>
    <dgm:cxn modelId="{257E300F-61DC-4E8D-AF4C-2B9756964373}" type="presOf" srcId="{0B643125-7134-423D-BB17-7D8ED9872A2F}" destId="{97037B0B-83E8-4F4F-A648-EE7EE303B3CC}" srcOrd="0" destOrd="0" presId="urn:microsoft.com/office/officeart/2005/8/layout/radial1"/>
    <dgm:cxn modelId="{2C521C4B-A19F-4BB9-A39C-E8EEE69FAF1D}" type="presOf" srcId="{B5E2FC5E-416F-46D7-8CDA-CC8D5A07D272}" destId="{F84C92E4-0EFB-4795-BBD9-EA97A57DC51E}" srcOrd="0" destOrd="0" presId="urn:microsoft.com/office/officeart/2005/8/layout/radial1"/>
    <dgm:cxn modelId="{C4D11819-7415-45EA-B33F-F611C0963D13}" type="presOf" srcId="{AB1867A5-F020-43A8-8D7D-BA5CEB992A6E}" destId="{9B2C4415-72B1-4E90-8F25-D3CCD24EF6BA}" srcOrd="0" destOrd="0" presId="urn:microsoft.com/office/officeart/2005/8/layout/radial1"/>
    <dgm:cxn modelId="{CDB2362C-D2DC-4070-8292-1C777F1F6EB1}" type="presOf" srcId="{8531FF8A-8586-4794-9053-34A52F3DD455}" destId="{7D9B72CF-780E-4196-8C5C-C4C77B12E7F1}" srcOrd="0" destOrd="0" presId="urn:microsoft.com/office/officeart/2005/8/layout/radial1"/>
    <dgm:cxn modelId="{5A24E227-60CD-445E-8537-FD2CE9D7B2EA}" type="presParOf" srcId="{F84C92E4-0EFB-4795-BBD9-EA97A57DC51E}" destId="{5D28BAF4-5D6B-48C7-A3DF-033AC9A6530D}" srcOrd="0" destOrd="0" presId="urn:microsoft.com/office/officeart/2005/8/layout/radial1"/>
    <dgm:cxn modelId="{DFCA3282-4E3F-48C3-B2EF-A2F73AC1F417}" type="presParOf" srcId="{F84C92E4-0EFB-4795-BBD9-EA97A57DC51E}" destId="{5B7669CF-D28B-4EFD-A78D-893DBEFCF3F0}" srcOrd="1" destOrd="0" presId="urn:microsoft.com/office/officeart/2005/8/layout/radial1"/>
    <dgm:cxn modelId="{5675F7D1-8376-409C-B14F-5751A7F7F41A}" type="presParOf" srcId="{5B7669CF-D28B-4EFD-A78D-893DBEFCF3F0}" destId="{F3A726C6-691B-42BA-995A-46778677EDAE}" srcOrd="0" destOrd="0" presId="urn:microsoft.com/office/officeart/2005/8/layout/radial1"/>
    <dgm:cxn modelId="{0BA1AB85-BB87-493E-9348-C7896E94A255}" type="presParOf" srcId="{F84C92E4-0EFB-4795-BBD9-EA97A57DC51E}" destId="{7D9B72CF-780E-4196-8C5C-C4C77B12E7F1}" srcOrd="2" destOrd="0" presId="urn:microsoft.com/office/officeart/2005/8/layout/radial1"/>
    <dgm:cxn modelId="{7081B254-7152-4F0D-A34B-24FC1FF805A7}" type="presParOf" srcId="{F84C92E4-0EFB-4795-BBD9-EA97A57DC51E}" destId="{55672288-CA79-44CC-8B7D-EA0B29204B7C}" srcOrd="3" destOrd="0" presId="urn:microsoft.com/office/officeart/2005/8/layout/radial1"/>
    <dgm:cxn modelId="{4718EC2D-269E-4E0A-B6DD-52E594C2F24E}" type="presParOf" srcId="{55672288-CA79-44CC-8B7D-EA0B29204B7C}" destId="{58837AE5-7F9C-49C1-BEDB-F852563465A8}" srcOrd="0" destOrd="0" presId="urn:microsoft.com/office/officeart/2005/8/layout/radial1"/>
    <dgm:cxn modelId="{2B825E2B-A28B-4A36-8F02-D234F6DCC975}" type="presParOf" srcId="{F84C92E4-0EFB-4795-BBD9-EA97A57DC51E}" destId="{C40F90DB-68D5-4C26-9731-FC658C2F51AA}" srcOrd="4" destOrd="0" presId="urn:microsoft.com/office/officeart/2005/8/layout/radial1"/>
    <dgm:cxn modelId="{8C293CBF-AFE4-4905-8B5E-20FAD60D4EFA}" type="presParOf" srcId="{F84C92E4-0EFB-4795-BBD9-EA97A57DC51E}" destId="{BD36DC96-624A-44D5-921F-F68F80DA08AA}" srcOrd="5" destOrd="0" presId="urn:microsoft.com/office/officeart/2005/8/layout/radial1"/>
    <dgm:cxn modelId="{6E52CCAB-B610-47B9-933F-203841B02C27}" type="presParOf" srcId="{BD36DC96-624A-44D5-921F-F68F80DA08AA}" destId="{69E29175-18E5-44C9-9051-5397697670D4}" srcOrd="0" destOrd="0" presId="urn:microsoft.com/office/officeart/2005/8/layout/radial1"/>
    <dgm:cxn modelId="{64294F8E-EEAD-4A5C-90F0-8EBE9C75B592}" type="presParOf" srcId="{F84C92E4-0EFB-4795-BBD9-EA97A57DC51E}" destId="{9B2C4415-72B1-4E90-8F25-D3CCD24EF6BA}" srcOrd="6" destOrd="0" presId="urn:microsoft.com/office/officeart/2005/8/layout/radial1"/>
    <dgm:cxn modelId="{5F555E52-E6B9-4E57-8776-DF8943ADDD6F}" type="presParOf" srcId="{F84C92E4-0EFB-4795-BBD9-EA97A57DC51E}" destId="{97037B0B-83E8-4F4F-A648-EE7EE303B3CC}" srcOrd="7" destOrd="0" presId="urn:microsoft.com/office/officeart/2005/8/layout/radial1"/>
    <dgm:cxn modelId="{9789D424-3F18-45CF-8122-AE4084280F84}" type="presParOf" srcId="{97037B0B-83E8-4F4F-A648-EE7EE303B3CC}" destId="{B99821DF-CFD4-4463-9FE5-10BAB374E1AC}" srcOrd="0" destOrd="0" presId="urn:microsoft.com/office/officeart/2005/8/layout/radial1"/>
    <dgm:cxn modelId="{A2EF4F94-06D5-494D-814E-000AE61E02FD}"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productos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Producto</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Region</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Coeficiente de ventas por región</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419" custLinFactNeighborY="4191"/>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60864" custRadScaleInc="175716">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5DA21D74-13A3-47BC-B5F6-02AF6D3266C9}" srcId="{31BB5442-1AE3-4AAD-8CFE-4498A97321C7}" destId="{E9989FAE-4E69-4FCB-A956-6E0C7B9717FA}" srcOrd="1" destOrd="0" parTransId="{1C94049A-1F27-4766-8567-E2BE4AA0AF9A}" sibTransId="{2A169BA2-86A6-42E5-AB27-790D073AC2AB}"/>
    <dgm:cxn modelId="{C930CF74-67CC-48C8-BAEC-BAAE2C5B80FC}" type="presOf" srcId="{E9989FAE-4E69-4FCB-A956-6E0C7B9717FA}" destId="{C40F90DB-68D5-4C26-9731-FC658C2F51AA}" srcOrd="0" destOrd="0" presId="urn:microsoft.com/office/officeart/2005/8/layout/radial1"/>
    <dgm:cxn modelId="{E1E19559-08DE-4ABC-BF5D-819118F90BD5}" type="presOf" srcId="{1C94049A-1F27-4766-8567-E2BE4AA0AF9A}" destId="{58837AE5-7F9C-49C1-BEDB-F852563465A8}" srcOrd="1"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5061CF24-77AB-4178-B370-EAB4DA335C32}" type="presOf" srcId="{78AB42FF-4146-4315-932A-880B24BFAA22}" destId="{F3A726C6-691B-42BA-995A-46778677EDAE}" srcOrd="1" destOrd="0" presId="urn:microsoft.com/office/officeart/2005/8/layout/radial1"/>
    <dgm:cxn modelId="{E0956F6A-C84A-4444-A083-E7F600D6FAA4}" type="presOf" srcId="{F100E52F-8449-4B98-8914-7B5EFC979A11}" destId="{291D7701-5869-4A01-AAE5-2E37F717C268}" srcOrd="0" destOrd="0" presId="urn:microsoft.com/office/officeart/2005/8/layout/radial1"/>
    <dgm:cxn modelId="{9C107974-AD0C-4529-9321-1DDDDD23DB4B}" srcId="{31BB5442-1AE3-4AAD-8CFE-4498A97321C7}" destId="{F100E52F-8449-4B98-8914-7B5EFC979A11}" srcOrd="3" destOrd="0" parTransId="{0B643125-7134-423D-BB17-7D8ED9872A2F}" sibTransId="{35D8F6B1-0616-4CAE-B63C-7CEFA3A7B08A}"/>
    <dgm:cxn modelId="{92033986-33F1-4DD1-B7C6-90FF2875B4A5}" type="presOf" srcId="{0B643125-7134-423D-BB17-7D8ED9872A2F}" destId="{B99821DF-CFD4-4463-9FE5-10BAB374E1AC}" srcOrd="1" destOrd="0" presId="urn:microsoft.com/office/officeart/2005/8/layout/radial1"/>
    <dgm:cxn modelId="{33D6BB58-B522-4835-8CF2-97B088AD3E1C}" type="presOf" srcId="{0B643125-7134-423D-BB17-7D8ED9872A2F}" destId="{97037B0B-83E8-4F4F-A648-EE7EE303B3CC}" srcOrd="0" destOrd="0" presId="urn:microsoft.com/office/officeart/2005/8/layout/radial1"/>
    <dgm:cxn modelId="{0F63F725-81AB-43EC-89F8-873B7B180CF9}" type="presOf" srcId="{78AB42FF-4146-4315-932A-880B24BFAA22}" destId="{5B7669CF-D28B-4EFD-A78D-893DBEFCF3F0}" srcOrd="0" destOrd="0" presId="urn:microsoft.com/office/officeart/2005/8/layout/radial1"/>
    <dgm:cxn modelId="{FA794002-1B92-4556-B99C-3D8F2586A352}" type="presOf" srcId="{9748A254-D572-480D-BCA0-3ED920D92563}" destId="{BD36DC96-624A-44D5-921F-F68F80DA08AA}" srcOrd="0" destOrd="0" presId="urn:microsoft.com/office/officeart/2005/8/layout/radial1"/>
    <dgm:cxn modelId="{F6B9D6E6-F704-4F4D-B097-698747389792}" srcId="{31BB5442-1AE3-4AAD-8CFE-4498A97321C7}" destId="{8531FF8A-8586-4794-9053-34A52F3DD455}" srcOrd="0" destOrd="0" parTransId="{78AB42FF-4146-4315-932A-880B24BFAA22}" sibTransId="{B7723318-21DB-4634-A9F6-16AE4CA7374D}"/>
    <dgm:cxn modelId="{D263597A-3697-4A24-8444-FCBE98C59799}" type="presOf" srcId="{B5E2FC5E-416F-46D7-8CDA-CC8D5A07D272}" destId="{F84C92E4-0EFB-4795-BBD9-EA97A57DC51E}" srcOrd="0" destOrd="0" presId="urn:microsoft.com/office/officeart/2005/8/layout/radial1"/>
    <dgm:cxn modelId="{D70FF4F9-4F55-4F3D-B95B-1FBFD8570839}" type="presOf" srcId="{AB1867A5-F020-43A8-8D7D-BA5CEB992A6E}" destId="{9B2C4415-72B1-4E90-8F25-D3CCD24EF6BA}" srcOrd="0" destOrd="0" presId="urn:microsoft.com/office/officeart/2005/8/layout/radial1"/>
    <dgm:cxn modelId="{4AFC2E90-0422-4B35-BFB5-AB31755CBBE4}" type="presOf" srcId="{1C94049A-1F27-4766-8567-E2BE4AA0AF9A}" destId="{55672288-CA79-44CC-8B7D-EA0B29204B7C}" srcOrd="0" destOrd="0" presId="urn:microsoft.com/office/officeart/2005/8/layout/radial1"/>
    <dgm:cxn modelId="{FD72C0B9-885C-45CC-8D32-9670B9E985A3}" type="presOf" srcId="{9748A254-D572-480D-BCA0-3ED920D92563}" destId="{69E29175-18E5-44C9-9051-5397697670D4}" srcOrd="1" destOrd="0" presId="urn:microsoft.com/office/officeart/2005/8/layout/radial1"/>
    <dgm:cxn modelId="{44111BE3-96CA-42D9-99D7-741AA1A2AFE0}" srcId="{31BB5442-1AE3-4AAD-8CFE-4498A97321C7}" destId="{AB1867A5-F020-43A8-8D7D-BA5CEB992A6E}" srcOrd="2" destOrd="0" parTransId="{9748A254-D572-480D-BCA0-3ED920D92563}" sibTransId="{E02C4D41-318F-463C-A129-31251280B969}"/>
    <dgm:cxn modelId="{F1D04E04-87F3-466C-B118-531C7C12B731}" type="presOf" srcId="{8531FF8A-8586-4794-9053-34A52F3DD455}" destId="{7D9B72CF-780E-4196-8C5C-C4C77B12E7F1}" srcOrd="0" destOrd="0" presId="urn:microsoft.com/office/officeart/2005/8/layout/radial1"/>
    <dgm:cxn modelId="{E7A80599-8184-4027-8A0C-13549300CA93}" type="presOf" srcId="{31BB5442-1AE3-4AAD-8CFE-4498A97321C7}" destId="{5D28BAF4-5D6B-48C7-A3DF-033AC9A6530D}" srcOrd="0" destOrd="0" presId="urn:microsoft.com/office/officeart/2005/8/layout/radial1"/>
    <dgm:cxn modelId="{C82A2B32-69CE-4597-8A02-C6D4CC03039D}" type="presParOf" srcId="{F84C92E4-0EFB-4795-BBD9-EA97A57DC51E}" destId="{5D28BAF4-5D6B-48C7-A3DF-033AC9A6530D}" srcOrd="0" destOrd="0" presId="urn:microsoft.com/office/officeart/2005/8/layout/radial1"/>
    <dgm:cxn modelId="{978743B5-C7E3-4C24-BE0C-753135D3FAC7}" type="presParOf" srcId="{F84C92E4-0EFB-4795-BBD9-EA97A57DC51E}" destId="{5B7669CF-D28B-4EFD-A78D-893DBEFCF3F0}" srcOrd="1" destOrd="0" presId="urn:microsoft.com/office/officeart/2005/8/layout/radial1"/>
    <dgm:cxn modelId="{5A2C84EA-5962-4A25-A79D-7B87B49EE77A}" type="presParOf" srcId="{5B7669CF-D28B-4EFD-A78D-893DBEFCF3F0}" destId="{F3A726C6-691B-42BA-995A-46778677EDAE}" srcOrd="0" destOrd="0" presId="urn:microsoft.com/office/officeart/2005/8/layout/radial1"/>
    <dgm:cxn modelId="{856F7A99-B2CC-4411-89C4-3F9575A49024}" type="presParOf" srcId="{F84C92E4-0EFB-4795-BBD9-EA97A57DC51E}" destId="{7D9B72CF-780E-4196-8C5C-C4C77B12E7F1}" srcOrd="2" destOrd="0" presId="urn:microsoft.com/office/officeart/2005/8/layout/radial1"/>
    <dgm:cxn modelId="{29B8EA6D-08CF-4953-A116-DD13290EEB67}" type="presParOf" srcId="{F84C92E4-0EFB-4795-BBD9-EA97A57DC51E}" destId="{55672288-CA79-44CC-8B7D-EA0B29204B7C}" srcOrd="3" destOrd="0" presId="urn:microsoft.com/office/officeart/2005/8/layout/radial1"/>
    <dgm:cxn modelId="{D25A44A9-5C02-41D9-93BA-B68B6DE3B2F6}" type="presParOf" srcId="{55672288-CA79-44CC-8B7D-EA0B29204B7C}" destId="{58837AE5-7F9C-49C1-BEDB-F852563465A8}" srcOrd="0" destOrd="0" presId="urn:microsoft.com/office/officeart/2005/8/layout/radial1"/>
    <dgm:cxn modelId="{83500F05-E019-46A1-B8A4-AC9B40FD2CAD}" type="presParOf" srcId="{F84C92E4-0EFB-4795-BBD9-EA97A57DC51E}" destId="{C40F90DB-68D5-4C26-9731-FC658C2F51AA}" srcOrd="4" destOrd="0" presId="urn:microsoft.com/office/officeart/2005/8/layout/radial1"/>
    <dgm:cxn modelId="{F5217429-6D1E-44A9-822C-D2C329A5634F}" type="presParOf" srcId="{F84C92E4-0EFB-4795-BBD9-EA97A57DC51E}" destId="{BD36DC96-624A-44D5-921F-F68F80DA08AA}" srcOrd="5" destOrd="0" presId="urn:microsoft.com/office/officeart/2005/8/layout/radial1"/>
    <dgm:cxn modelId="{D0D879DB-65F9-4F9F-9146-A4E92CECC673}" type="presParOf" srcId="{BD36DC96-624A-44D5-921F-F68F80DA08AA}" destId="{69E29175-18E5-44C9-9051-5397697670D4}" srcOrd="0" destOrd="0" presId="urn:microsoft.com/office/officeart/2005/8/layout/radial1"/>
    <dgm:cxn modelId="{6BBF9391-2CF2-4ADB-9A88-5F3BF4C66885}" type="presParOf" srcId="{F84C92E4-0EFB-4795-BBD9-EA97A57DC51E}" destId="{9B2C4415-72B1-4E90-8F25-D3CCD24EF6BA}" srcOrd="6" destOrd="0" presId="urn:microsoft.com/office/officeart/2005/8/layout/radial1"/>
    <dgm:cxn modelId="{0204AA4F-84FB-4996-A722-8CD8CD18CD29}" type="presParOf" srcId="{F84C92E4-0EFB-4795-BBD9-EA97A57DC51E}" destId="{97037B0B-83E8-4F4F-A648-EE7EE303B3CC}" srcOrd="7" destOrd="0" presId="urn:microsoft.com/office/officeart/2005/8/layout/radial1"/>
    <dgm:cxn modelId="{32FBFB49-315E-4E9B-A468-45A689E6F678}" type="presParOf" srcId="{97037B0B-83E8-4F4F-A648-EE7EE303B3CC}" destId="{B99821DF-CFD4-4463-9FE5-10BAB374E1AC}" srcOrd="0" destOrd="0" presId="urn:microsoft.com/office/officeart/2005/8/layout/radial1"/>
    <dgm:cxn modelId="{12F8294E-2C3D-42E1-A098-95627A692D10}"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entradas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Parque</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Region</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Coeficiente de ventas por región</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419" custLinFactNeighborY="4191"/>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60864" custRadScaleInc="175716">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46611184-C85B-4971-A6B6-FCECC4E999C5}" srcId="{B5E2FC5E-416F-46D7-8CDA-CC8D5A07D272}" destId="{31BB5442-1AE3-4AAD-8CFE-4498A97321C7}" srcOrd="0" destOrd="0" parTransId="{8B7A1083-6FBE-429D-AF38-2DACF0723228}" sibTransId="{A2418134-540B-458B-8E17-4E49726C3C8E}"/>
    <dgm:cxn modelId="{F6B9D6E6-F704-4F4D-B097-698747389792}" srcId="{31BB5442-1AE3-4AAD-8CFE-4498A97321C7}" destId="{8531FF8A-8586-4794-9053-34A52F3DD455}" srcOrd="0" destOrd="0" parTransId="{78AB42FF-4146-4315-932A-880B24BFAA22}" sibTransId="{B7723318-21DB-4634-A9F6-16AE4CA7374D}"/>
    <dgm:cxn modelId="{2EBB8EDE-B54D-487E-B1FB-5BB0F5797768}" type="presOf" srcId="{1C94049A-1F27-4766-8567-E2BE4AA0AF9A}" destId="{58837AE5-7F9C-49C1-BEDB-F852563465A8}" srcOrd="1" destOrd="0" presId="urn:microsoft.com/office/officeart/2005/8/layout/radial1"/>
    <dgm:cxn modelId="{F6858E28-BC66-48F2-9B24-854893D5F063}" type="presOf" srcId="{78AB42FF-4146-4315-932A-880B24BFAA22}" destId="{F3A726C6-691B-42BA-995A-46778677EDAE}" srcOrd="1" destOrd="0" presId="urn:microsoft.com/office/officeart/2005/8/layout/radial1"/>
    <dgm:cxn modelId="{4BC769F4-6C4F-434F-861F-A371BAF7B34E}" type="presOf" srcId="{0B643125-7134-423D-BB17-7D8ED9872A2F}" destId="{B99821DF-CFD4-4463-9FE5-10BAB374E1AC}" srcOrd="1" destOrd="0" presId="urn:microsoft.com/office/officeart/2005/8/layout/radial1"/>
    <dgm:cxn modelId="{C09A83DB-FEFD-45F8-A028-196E1EEAF1DF}" type="presOf" srcId="{AB1867A5-F020-43A8-8D7D-BA5CEB992A6E}" destId="{9B2C4415-72B1-4E90-8F25-D3CCD24EF6BA}" srcOrd="0" destOrd="0" presId="urn:microsoft.com/office/officeart/2005/8/layout/radial1"/>
    <dgm:cxn modelId="{9C107974-AD0C-4529-9321-1DDDDD23DB4B}" srcId="{31BB5442-1AE3-4AAD-8CFE-4498A97321C7}" destId="{F100E52F-8449-4B98-8914-7B5EFC979A11}" srcOrd="3" destOrd="0" parTransId="{0B643125-7134-423D-BB17-7D8ED9872A2F}" sibTransId="{35D8F6B1-0616-4CAE-B63C-7CEFA3A7B08A}"/>
    <dgm:cxn modelId="{44111BE3-96CA-42D9-99D7-741AA1A2AFE0}" srcId="{31BB5442-1AE3-4AAD-8CFE-4498A97321C7}" destId="{AB1867A5-F020-43A8-8D7D-BA5CEB992A6E}" srcOrd="2" destOrd="0" parTransId="{9748A254-D572-480D-BCA0-3ED920D92563}" sibTransId="{E02C4D41-318F-463C-A129-31251280B969}"/>
    <dgm:cxn modelId="{DFA9D44A-4CB0-4150-80DA-CDECF26F4665}" type="presOf" srcId="{B5E2FC5E-416F-46D7-8CDA-CC8D5A07D272}" destId="{F84C92E4-0EFB-4795-BBD9-EA97A57DC51E}" srcOrd="0" destOrd="0" presId="urn:microsoft.com/office/officeart/2005/8/layout/radial1"/>
    <dgm:cxn modelId="{5D36A49E-92C8-4974-9B62-91E9F8A74C80}" type="presOf" srcId="{F100E52F-8449-4B98-8914-7B5EFC979A11}" destId="{291D7701-5869-4A01-AAE5-2E37F717C268}" srcOrd="0" destOrd="0" presId="urn:microsoft.com/office/officeart/2005/8/layout/radial1"/>
    <dgm:cxn modelId="{5E5D3619-43A6-44C0-999E-3178B462D5A3}" type="presOf" srcId="{1C94049A-1F27-4766-8567-E2BE4AA0AF9A}" destId="{55672288-CA79-44CC-8B7D-EA0B29204B7C}" srcOrd="0" destOrd="0" presId="urn:microsoft.com/office/officeart/2005/8/layout/radial1"/>
    <dgm:cxn modelId="{08EF41B3-09F7-4934-85F9-510DE12EEE7B}" type="presOf" srcId="{E9989FAE-4E69-4FCB-A956-6E0C7B9717FA}" destId="{C40F90DB-68D5-4C26-9731-FC658C2F51AA}" srcOrd="0" destOrd="0" presId="urn:microsoft.com/office/officeart/2005/8/layout/radial1"/>
    <dgm:cxn modelId="{1B6BF81F-3B58-49CA-B573-D2DD451EA033}" type="presOf" srcId="{78AB42FF-4146-4315-932A-880B24BFAA22}" destId="{5B7669CF-D28B-4EFD-A78D-893DBEFCF3F0}" srcOrd="0" destOrd="0" presId="urn:microsoft.com/office/officeart/2005/8/layout/radial1"/>
    <dgm:cxn modelId="{3F786EEC-707D-4350-A53D-96FC560172A7}" type="presOf" srcId="{9748A254-D572-480D-BCA0-3ED920D92563}" destId="{69E29175-18E5-44C9-9051-5397697670D4}" srcOrd="1" destOrd="0" presId="urn:microsoft.com/office/officeart/2005/8/layout/radial1"/>
    <dgm:cxn modelId="{5DA21D74-13A3-47BC-B5F6-02AF6D3266C9}" srcId="{31BB5442-1AE3-4AAD-8CFE-4498A97321C7}" destId="{E9989FAE-4E69-4FCB-A956-6E0C7B9717FA}" srcOrd="1" destOrd="0" parTransId="{1C94049A-1F27-4766-8567-E2BE4AA0AF9A}" sibTransId="{2A169BA2-86A6-42E5-AB27-790D073AC2AB}"/>
    <dgm:cxn modelId="{78FA3CE7-5BEA-4516-8454-E98B46005C5B}" type="presOf" srcId="{0B643125-7134-423D-BB17-7D8ED9872A2F}" destId="{97037B0B-83E8-4F4F-A648-EE7EE303B3CC}" srcOrd="0" destOrd="0" presId="urn:microsoft.com/office/officeart/2005/8/layout/radial1"/>
    <dgm:cxn modelId="{CBED2F5B-5135-486B-AB35-AE9F9D5D0E80}" type="presOf" srcId="{9748A254-D572-480D-BCA0-3ED920D92563}" destId="{BD36DC96-624A-44D5-921F-F68F80DA08AA}" srcOrd="0" destOrd="0" presId="urn:microsoft.com/office/officeart/2005/8/layout/radial1"/>
    <dgm:cxn modelId="{71982430-0DB7-471D-A3BC-E1393C00B6E2}" type="presOf" srcId="{31BB5442-1AE3-4AAD-8CFE-4498A97321C7}" destId="{5D28BAF4-5D6B-48C7-A3DF-033AC9A6530D}" srcOrd="0" destOrd="0" presId="urn:microsoft.com/office/officeart/2005/8/layout/radial1"/>
    <dgm:cxn modelId="{0C11B873-39EB-4624-9AAF-8099F5D6BD0D}" type="presOf" srcId="{8531FF8A-8586-4794-9053-34A52F3DD455}" destId="{7D9B72CF-780E-4196-8C5C-C4C77B12E7F1}" srcOrd="0" destOrd="0" presId="urn:microsoft.com/office/officeart/2005/8/layout/radial1"/>
    <dgm:cxn modelId="{A18EC66B-5376-4D6D-80A1-433C7E5DAE88}" type="presParOf" srcId="{F84C92E4-0EFB-4795-BBD9-EA97A57DC51E}" destId="{5D28BAF4-5D6B-48C7-A3DF-033AC9A6530D}" srcOrd="0" destOrd="0" presId="urn:microsoft.com/office/officeart/2005/8/layout/radial1"/>
    <dgm:cxn modelId="{33B0865D-F73E-4066-B519-F246F47D4F52}" type="presParOf" srcId="{F84C92E4-0EFB-4795-BBD9-EA97A57DC51E}" destId="{5B7669CF-D28B-4EFD-A78D-893DBEFCF3F0}" srcOrd="1" destOrd="0" presId="urn:microsoft.com/office/officeart/2005/8/layout/radial1"/>
    <dgm:cxn modelId="{E027366A-D63C-4ED4-AB2C-A3024487A117}" type="presParOf" srcId="{5B7669CF-D28B-4EFD-A78D-893DBEFCF3F0}" destId="{F3A726C6-691B-42BA-995A-46778677EDAE}" srcOrd="0" destOrd="0" presId="urn:microsoft.com/office/officeart/2005/8/layout/radial1"/>
    <dgm:cxn modelId="{4F74A0E3-4F83-4AD6-8AB5-1552097DF678}" type="presParOf" srcId="{F84C92E4-0EFB-4795-BBD9-EA97A57DC51E}" destId="{7D9B72CF-780E-4196-8C5C-C4C77B12E7F1}" srcOrd="2" destOrd="0" presId="urn:microsoft.com/office/officeart/2005/8/layout/radial1"/>
    <dgm:cxn modelId="{5B7A2F7B-30D4-4098-8148-3CFA9E12D9E8}" type="presParOf" srcId="{F84C92E4-0EFB-4795-BBD9-EA97A57DC51E}" destId="{55672288-CA79-44CC-8B7D-EA0B29204B7C}" srcOrd="3" destOrd="0" presId="urn:microsoft.com/office/officeart/2005/8/layout/radial1"/>
    <dgm:cxn modelId="{46C6453D-9535-4AAD-AA8F-4DD0EA37C1B3}" type="presParOf" srcId="{55672288-CA79-44CC-8B7D-EA0B29204B7C}" destId="{58837AE5-7F9C-49C1-BEDB-F852563465A8}" srcOrd="0" destOrd="0" presId="urn:microsoft.com/office/officeart/2005/8/layout/radial1"/>
    <dgm:cxn modelId="{E9A69455-E0FA-4915-A04B-D96F3D8CDB1C}" type="presParOf" srcId="{F84C92E4-0EFB-4795-BBD9-EA97A57DC51E}" destId="{C40F90DB-68D5-4C26-9731-FC658C2F51AA}" srcOrd="4" destOrd="0" presId="urn:microsoft.com/office/officeart/2005/8/layout/radial1"/>
    <dgm:cxn modelId="{E19C3F35-5519-42D9-BA07-2F17F6B6C923}" type="presParOf" srcId="{F84C92E4-0EFB-4795-BBD9-EA97A57DC51E}" destId="{BD36DC96-624A-44D5-921F-F68F80DA08AA}" srcOrd="5" destOrd="0" presId="urn:microsoft.com/office/officeart/2005/8/layout/radial1"/>
    <dgm:cxn modelId="{351E2297-5C40-413D-AD28-D380F871AEBE}" type="presParOf" srcId="{BD36DC96-624A-44D5-921F-F68F80DA08AA}" destId="{69E29175-18E5-44C9-9051-5397697670D4}" srcOrd="0" destOrd="0" presId="urn:microsoft.com/office/officeart/2005/8/layout/radial1"/>
    <dgm:cxn modelId="{A34101DC-2E4B-40FA-8CCB-6F89BCFA4463}" type="presParOf" srcId="{F84C92E4-0EFB-4795-BBD9-EA97A57DC51E}" destId="{9B2C4415-72B1-4E90-8F25-D3CCD24EF6BA}" srcOrd="6" destOrd="0" presId="urn:microsoft.com/office/officeart/2005/8/layout/radial1"/>
    <dgm:cxn modelId="{860E23A2-0C12-46CC-BC34-D5DC0811E6BA}" type="presParOf" srcId="{F84C92E4-0EFB-4795-BBD9-EA97A57DC51E}" destId="{97037B0B-83E8-4F4F-A648-EE7EE303B3CC}" srcOrd="7" destOrd="0" presId="urn:microsoft.com/office/officeart/2005/8/layout/radial1"/>
    <dgm:cxn modelId="{B6A328AC-8D8D-4FF3-AA9F-AD1335EB0B7B}" type="presParOf" srcId="{97037B0B-83E8-4F4F-A648-EE7EE303B3CC}" destId="{B99821DF-CFD4-4463-9FE5-10BAB374E1AC}" srcOrd="0" destOrd="0" presId="urn:microsoft.com/office/officeart/2005/8/layout/radial1"/>
    <dgm:cxn modelId="{347D8058-FF44-4E09-BBAD-C9646DB6905E}"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ventas en general</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Tasa de rendimiento de los empleados.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Tiempo</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Empleado</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Índice de aumento de ventas de los empleados capacitados</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419" custLinFactNeighborY="4191"/>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60864" custRadScaleInc="175716">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9E348FE0-32FD-43F8-A89D-724A05D91714}" type="presOf" srcId="{0B643125-7134-423D-BB17-7D8ED9872A2F}" destId="{B99821DF-CFD4-4463-9FE5-10BAB374E1AC}" srcOrd="1" destOrd="0" presId="urn:microsoft.com/office/officeart/2005/8/layout/radial1"/>
    <dgm:cxn modelId="{5DA21D74-13A3-47BC-B5F6-02AF6D3266C9}" srcId="{31BB5442-1AE3-4AAD-8CFE-4498A97321C7}" destId="{E9989FAE-4E69-4FCB-A956-6E0C7B9717FA}" srcOrd="1" destOrd="0" parTransId="{1C94049A-1F27-4766-8567-E2BE4AA0AF9A}" sibTransId="{2A169BA2-86A6-42E5-AB27-790D073AC2AB}"/>
    <dgm:cxn modelId="{6662F0DE-3BEF-4D5B-9104-6F664ABD95A5}" type="presOf" srcId="{1C94049A-1F27-4766-8567-E2BE4AA0AF9A}" destId="{55672288-CA79-44CC-8B7D-EA0B29204B7C}" srcOrd="0" destOrd="0" presId="urn:microsoft.com/office/officeart/2005/8/layout/radial1"/>
    <dgm:cxn modelId="{EA1D6FB4-1193-4AD0-9238-016537E89BBE}" type="presOf" srcId="{E9989FAE-4E69-4FCB-A956-6E0C7B9717FA}" destId="{C40F90DB-68D5-4C26-9731-FC658C2F51AA}" srcOrd="0" destOrd="0" presId="urn:microsoft.com/office/officeart/2005/8/layout/radial1"/>
    <dgm:cxn modelId="{04A45116-BD3C-41B9-8BF5-D797A30E5FD9}" type="presOf" srcId="{0B643125-7134-423D-BB17-7D8ED9872A2F}" destId="{97037B0B-83E8-4F4F-A648-EE7EE303B3CC}" srcOrd="0"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364C49CF-1DFC-4851-B607-82C422A36E57}" type="presOf" srcId="{8531FF8A-8586-4794-9053-34A52F3DD455}" destId="{7D9B72CF-780E-4196-8C5C-C4C77B12E7F1}" srcOrd="0" destOrd="0" presId="urn:microsoft.com/office/officeart/2005/8/layout/radial1"/>
    <dgm:cxn modelId="{9C107974-AD0C-4529-9321-1DDDDD23DB4B}" srcId="{31BB5442-1AE3-4AAD-8CFE-4498A97321C7}" destId="{F100E52F-8449-4B98-8914-7B5EFC979A11}" srcOrd="3" destOrd="0" parTransId="{0B643125-7134-423D-BB17-7D8ED9872A2F}" sibTransId="{35D8F6B1-0616-4CAE-B63C-7CEFA3A7B08A}"/>
    <dgm:cxn modelId="{851B9CAE-12EC-4F22-963E-E39404D4BBF3}" type="presOf" srcId="{AB1867A5-F020-43A8-8D7D-BA5CEB992A6E}" destId="{9B2C4415-72B1-4E90-8F25-D3CCD24EF6BA}" srcOrd="0" destOrd="0" presId="urn:microsoft.com/office/officeart/2005/8/layout/radial1"/>
    <dgm:cxn modelId="{743E9998-BD51-4D7D-A65C-92E41AECC53C}" type="presOf" srcId="{78AB42FF-4146-4315-932A-880B24BFAA22}" destId="{F3A726C6-691B-42BA-995A-46778677EDAE}" srcOrd="1" destOrd="0" presId="urn:microsoft.com/office/officeart/2005/8/layout/radial1"/>
    <dgm:cxn modelId="{285D3756-A3CA-4756-BC21-064A532519C1}" type="presOf" srcId="{F100E52F-8449-4B98-8914-7B5EFC979A11}" destId="{291D7701-5869-4A01-AAE5-2E37F717C268}" srcOrd="0" destOrd="0" presId="urn:microsoft.com/office/officeart/2005/8/layout/radial1"/>
    <dgm:cxn modelId="{1BC0B286-A98D-40F2-A1F8-BB5D42B0D142}" type="presOf" srcId="{1C94049A-1F27-4766-8567-E2BE4AA0AF9A}" destId="{58837AE5-7F9C-49C1-BEDB-F852563465A8}" srcOrd="1" destOrd="0" presId="urn:microsoft.com/office/officeart/2005/8/layout/radial1"/>
    <dgm:cxn modelId="{D5F10B93-B35D-48E5-8596-5765EDA69D8E}" type="presOf" srcId="{B5E2FC5E-416F-46D7-8CDA-CC8D5A07D272}" destId="{F84C92E4-0EFB-4795-BBD9-EA97A57DC51E}" srcOrd="0" destOrd="0" presId="urn:microsoft.com/office/officeart/2005/8/layout/radial1"/>
    <dgm:cxn modelId="{3A4CFEB9-7244-42D7-A3F2-E69E495099EF}" type="presOf" srcId="{78AB42FF-4146-4315-932A-880B24BFAA22}" destId="{5B7669CF-D28B-4EFD-A78D-893DBEFCF3F0}" srcOrd="0" destOrd="0" presId="urn:microsoft.com/office/officeart/2005/8/layout/radial1"/>
    <dgm:cxn modelId="{F6B9D6E6-F704-4F4D-B097-698747389792}" srcId="{31BB5442-1AE3-4AAD-8CFE-4498A97321C7}" destId="{8531FF8A-8586-4794-9053-34A52F3DD455}" srcOrd="0" destOrd="0" parTransId="{78AB42FF-4146-4315-932A-880B24BFAA22}" sibTransId="{B7723318-21DB-4634-A9F6-16AE4CA7374D}"/>
    <dgm:cxn modelId="{B8D59967-7B0F-42DF-A4B0-356F76630235}" type="presOf" srcId="{9748A254-D572-480D-BCA0-3ED920D92563}" destId="{69E29175-18E5-44C9-9051-5397697670D4}" srcOrd="1" destOrd="0" presId="urn:microsoft.com/office/officeart/2005/8/layout/radial1"/>
    <dgm:cxn modelId="{E0146716-030A-434A-A1E8-501FDC5ABCE5}" type="presOf" srcId="{31BB5442-1AE3-4AAD-8CFE-4498A97321C7}" destId="{5D28BAF4-5D6B-48C7-A3DF-033AC9A6530D}" srcOrd="0" destOrd="0" presId="urn:microsoft.com/office/officeart/2005/8/layout/radial1"/>
    <dgm:cxn modelId="{44111BE3-96CA-42D9-99D7-741AA1A2AFE0}" srcId="{31BB5442-1AE3-4AAD-8CFE-4498A97321C7}" destId="{AB1867A5-F020-43A8-8D7D-BA5CEB992A6E}" srcOrd="2" destOrd="0" parTransId="{9748A254-D572-480D-BCA0-3ED920D92563}" sibTransId="{E02C4D41-318F-463C-A129-31251280B969}"/>
    <dgm:cxn modelId="{A68A8CC3-889B-4356-9004-3A48CEC0E33B}" type="presOf" srcId="{9748A254-D572-480D-BCA0-3ED920D92563}" destId="{BD36DC96-624A-44D5-921F-F68F80DA08AA}" srcOrd="0" destOrd="0" presId="urn:microsoft.com/office/officeart/2005/8/layout/radial1"/>
    <dgm:cxn modelId="{B20F68C5-73CE-4895-BAD2-9484950103BA}" type="presParOf" srcId="{F84C92E4-0EFB-4795-BBD9-EA97A57DC51E}" destId="{5D28BAF4-5D6B-48C7-A3DF-033AC9A6530D}" srcOrd="0" destOrd="0" presId="urn:microsoft.com/office/officeart/2005/8/layout/radial1"/>
    <dgm:cxn modelId="{041F27DC-B291-4AE9-BCC9-B67EADC460E5}" type="presParOf" srcId="{F84C92E4-0EFB-4795-BBD9-EA97A57DC51E}" destId="{5B7669CF-D28B-4EFD-A78D-893DBEFCF3F0}" srcOrd="1" destOrd="0" presId="urn:microsoft.com/office/officeart/2005/8/layout/radial1"/>
    <dgm:cxn modelId="{B2408DCB-A8E5-4F73-80A4-88128CA3B73A}" type="presParOf" srcId="{5B7669CF-D28B-4EFD-A78D-893DBEFCF3F0}" destId="{F3A726C6-691B-42BA-995A-46778677EDAE}" srcOrd="0" destOrd="0" presId="urn:microsoft.com/office/officeart/2005/8/layout/radial1"/>
    <dgm:cxn modelId="{11B3AA1E-036D-4389-8397-6AAB9F0ED248}" type="presParOf" srcId="{F84C92E4-0EFB-4795-BBD9-EA97A57DC51E}" destId="{7D9B72CF-780E-4196-8C5C-C4C77B12E7F1}" srcOrd="2" destOrd="0" presId="urn:microsoft.com/office/officeart/2005/8/layout/radial1"/>
    <dgm:cxn modelId="{E9D380C5-9919-4FDB-B045-9ABEA61F9098}" type="presParOf" srcId="{F84C92E4-0EFB-4795-BBD9-EA97A57DC51E}" destId="{55672288-CA79-44CC-8B7D-EA0B29204B7C}" srcOrd="3" destOrd="0" presId="urn:microsoft.com/office/officeart/2005/8/layout/radial1"/>
    <dgm:cxn modelId="{E1EDA79B-FBC2-4A4A-9EC6-10665EFF910F}" type="presParOf" srcId="{55672288-CA79-44CC-8B7D-EA0B29204B7C}" destId="{58837AE5-7F9C-49C1-BEDB-F852563465A8}" srcOrd="0" destOrd="0" presId="urn:microsoft.com/office/officeart/2005/8/layout/radial1"/>
    <dgm:cxn modelId="{013743C2-E9B2-46B3-B982-0540563B4B3A}" type="presParOf" srcId="{F84C92E4-0EFB-4795-BBD9-EA97A57DC51E}" destId="{C40F90DB-68D5-4C26-9731-FC658C2F51AA}" srcOrd="4" destOrd="0" presId="urn:microsoft.com/office/officeart/2005/8/layout/radial1"/>
    <dgm:cxn modelId="{04607F03-B1E9-49BF-AC84-B6C8136C4952}" type="presParOf" srcId="{F84C92E4-0EFB-4795-BBD9-EA97A57DC51E}" destId="{BD36DC96-624A-44D5-921F-F68F80DA08AA}" srcOrd="5" destOrd="0" presId="urn:microsoft.com/office/officeart/2005/8/layout/radial1"/>
    <dgm:cxn modelId="{97F981B6-16C3-402A-871C-56683C5D4353}" type="presParOf" srcId="{BD36DC96-624A-44D5-921F-F68F80DA08AA}" destId="{69E29175-18E5-44C9-9051-5397697670D4}" srcOrd="0" destOrd="0" presId="urn:microsoft.com/office/officeart/2005/8/layout/radial1"/>
    <dgm:cxn modelId="{62A1F253-AAB1-4C92-BAAA-859729E31CF9}" type="presParOf" srcId="{F84C92E4-0EFB-4795-BBD9-EA97A57DC51E}" destId="{9B2C4415-72B1-4E90-8F25-D3CCD24EF6BA}" srcOrd="6" destOrd="0" presId="urn:microsoft.com/office/officeart/2005/8/layout/radial1"/>
    <dgm:cxn modelId="{FE4BD7B5-3C22-4DE6-A401-56DC4E4FD335}" type="presParOf" srcId="{F84C92E4-0EFB-4795-BBD9-EA97A57DC51E}" destId="{97037B0B-83E8-4F4F-A648-EE7EE303B3CC}" srcOrd="7" destOrd="0" presId="urn:microsoft.com/office/officeart/2005/8/layout/radial1"/>
    <dgm:cxn modelId="{7250AFF2-AD41-4BEA-805E-4F8795FC0BBD}" type="presParOf" srcId="{97037B0B-83E8-4F4F-A648-EE7EE303B3CC}" destId="{B99821DF-CFD4-4463-9FE5-10BAB374E1AC}" srcOrd="0" destOrd="0" presId="urn:microsoft.com/office/officeart/2005/8/layout/radial1"/>
    <dgm:cxn modelId="{B9C49D8D-4C11-4096-BFB6-B4ABFF67B748}"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 de productos</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AB1867A5-F020-43A8-8D7D-BA5CEB992A6E}">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Local</a:t>
          </a:r>
        </a:p>
      </dgm:t>
    </dgm:pt>
    <dgm:pt modelId="{9748A254-D572-480D-BCA0-3ED920D92563}" type="parTrans" cxnId="{44111BE3-96CA-42D9-99D7-741AA1A2AFE0}">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E02C4D41-318F-463C-A129-31251280B969}" type="sibTrans" cxnId="{44111BE3-96CA-42D9-99D7-741AA1A2AFE0}">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Region</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E9989FAE-4E69-4FCB-A956-6E0C7B9717FA}">
      <dgm:prSet phldrT="[Texto]"/>
      <dgm:spPr>
        <a:solidFill>
          <a:schemeClr val="tx1">
            <a:lumMod val="75000"/>
            <a:lumOff val="25000"/>
          </a:schemeClr>
        </a:solidFill>
        <a:ln w="12700">
          <a:solidFill>
            <a:schemeClr val="tx1"/>
          </a:solidFill>
        </a:ln>
      </dgm:spPr>
      <dgm:t>
        <a:bodyPr/>
        <a:lstStyle/>
        <a:p>
          <a:r>
            <a:rPr lang="es-CO"/>
            <a:t>Coeficiente de ventas por región</a:t>
          </a:r>
          <a:endParaRPr lang="es-ES" b="1" i="1">
            <a:solidFill>
              <a:schemeClr val="bg1"/>
            </a:solidFill>
          </a:endParaRPr>
        </a:p>
      </dgm:t>
    </dgm:pt>
    <dgm:pt modelId="{1C94049A-1F27-4766-8567-E2BE4AA0AF9A}" type="parTrans" cxnId="{5DA21D74-13A3-47BC-B5F6-02AF6D3266C9}">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2A169BA2-86A6-42E5-AB27-790D073AC2AB}" type="sibTrans" cxnId="{5DA21D74-13A3-47BC-B5F6-02AF6D3266C9}">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419" custLinFactNeighborY="4191"/>
      <dgm:spPr/>
      <dgm:t>
        <a:bodyPr/>
        <a:lstStyle/>
        <a:p>
          <a:endParaRPr lang="es-ES"/>
        </a:p>
      </dgm:t>
    </dgm:pt>
    <dgm:pt modelId="{5B7669CF-D28B-4EFD-A78D-893DBEFCF3F0}" type="pres">
      <dgm:prSet presAssocID="{78AB42FF-4146-4315-932A-880B24BFAA22}" presName="Name9" presStyleLbl="parChTrans1D2" presStyleIdx="0" presStyleCnt="4"/>
      <dgm:spPr/>
      <dgm:t>
        <a:bodyPr/>
        <a:lstStyle/>
        <a:p>
          <a:endParaRPr lang="es-ES"/>
        </a:p>
      </dgm:t>
    </dgm:pt>
    <dgm:pt modelId="{F3A726C6-691B-42BA-995A-46778677EDAE}" type="pres">
      <dgm:prSet presAssocID="{78AB42FF-4146-4315-932A-880B24BFAA22}" presName="connTx" presStyleLbl="parChTrans1D2" presStyleIdx="0" presStyleCnt="4"/>
      <dgm:spPr/>
      <dgm:t>
        <a:bodyPr/>
        <a:lstStyle/>
        <a:p>
          <a:endParaRPr lang="es-ES"/>
        </a:p>
      </dgm:t>
    </dgm:pt>
    <dgm:pt modelId="{7D9B72CF-780E-4196-8C5C-C4C77B12E7F1}" type="pres">
      <dgm:prSet presAssocID="{8531FF8A-8586-4794-9053-34A52F3DD455}" presName="node" presStyleLbl="node1" presStyleIdx="0" presStyleCnt="4" custScaleY="53306" custRadScaleRad="163689" custRadScaleInc="158864">
        <dgm:presLayoutVars>
          <dgm:bulletEnabled val="1"/>
        </dgm:presLayoutVars>
      </dgm:prSet>
      <dgm:spPr>
        <a:prstGeom prst="rect">
          <a:avLst/>
        </a:prstGeom>
      </dgm:spPr>
      <dgm:t>
        <a:bodyPr/>
        <a:lstStyle/>
        <a:p>
          <a:endParaRPr lang="es-ES"/>
        </a:p>
      </dgm:t>
    </dgm:pt>
    <dgm:pt modelId="{55672288-CA79-44CC-8B7D-EA0B29204B7C}" type="pres">
      <dgm:prSet presAssocID="{1C94049A-1F27-4766-8567-E2BE4AA0AF9A}" presName="Name9" presStyleLbl="parChTrans1D2" presStyleIdx="1" presStyleCnt="4"/>
      <dgm:spPr/>
      <dgm:t>
        <a:bodyPr/>
        <a:lstStyle/>
        <a:p>
          <a:endParaRPr lang="es-ES"/>
        </a:p>
      </dgm:t>
    </dgm:pt>
    <dgm:pt modelId="{58837AE5-7F9C-49C1-BEDB-F852563465A8}" type="pres">
      <dgm:prSet presAssocID="{1C94049A-1F27-4766-8567-E2BE4AA0AF9A}" presName="connTx" presStyleLbl="parChTrans1D2" presStyleIdx="1" presStyleCnt="4"/>
      <dgm:spPr/>
      <dgm:t>
        <a:bodyPr/>
        <a:lstStyle/>
        <a:p>
          <a:endParaRPr lang="es-ES"/>
        </a:p>
      </dgm:t>
    </dgm:pt>
    <dgm:pt modelId="{C40F90DB-68D5-4C26-9731-FC658C2F51AA}" type="pres">
      <dgm:prSet presAssocID="{E9989FAE-4E69-4FCB-A956-6E0C7B9717FA}" presName="node" presStyleLbl="node1" presStyleIdx="1" presStyleCnt="4" custScaleX="215647" custScaleY="53306" custRadScaleRad="170548" custRadScaleInc="40017">
        <dgm:presLayoutVars>
          <dgm:bulletEnabled val="1"/>
        </dgm:presLayoutVars>
      </dgm:prSet>
      <dgm:spPr>
        <a:prstGeom prst="rect">
          <a:avLst/>
        </a:prstGeom>
      </dgm:spPr>
      <dgm:t>
        <a:bodyPr/>
        <a:lstStyle/>
        <a:p>
          <a:endParaRPr lang="es-ES"/>
        </a:p>
      </dgm:t>
    </dgm:pt>
    <dgm:pt modelId="{BD36DC96-624A-44D5-921F-F68F80DA08AA}" type="pres">
      <dgm:prSet presAssocID="{9748A254-D572-480D-BCA0-3ED920D92563}" presName="Name9" presStyleLbl="parChTrans1D2" presStyleIdx="2" presStyleCnt="4"/>
      <dgm:spPr/>
      <dgm:t>
        <a:bodyPr/>
        <a:lstStyle/>
        <a:p>
          <a:endParaRPr lang="es-ES"/>
        </a:p>
      </dgm:t>
    </dgm:pt>
    <dgm:pt modelId="{69E29175-18E5-44C9-9051-5397697670D4}" type="pres">
      <dgm:prSet presAssocID="{9748A254-D572-480D-BCA0-3ED920D92563}" presName="connTx" presStyleLbl="parChTrans1D2" presStyleIdx="2" presStyleCnt="4"/>
      <dgm:spPr/>
      <dgm:t>
        <a:bodyPr/>
        <a:lstStyle/>
        <a:p>
          <a:endParaRPr lang="es-ES"/>
        </a:p>
      </dgm:t>
    </dgm:pt>
    <dgm:pt modelId="{9B2C4415-72B1-4E90-8F25-D3CCD24EF6BA}" type="pres">
      <dgm:prSet presAssocID="{AB1867A5-F020-43A8-8D7D-BA5CEB992A6E}" presName="node" presStyleLbl="node1" presStyleIdx="2" presStyleCnt="4" custScaleY="53306" custRadScaleRad="160864" custRadScaleInc="175716">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3" presStyleCnt="4"/>
      <dgm:spPr/>
      <dgm:t>
        <a:bodyPr/>
        <a:lstStyle/>
        <a:p>
          <a:endParaRPr lang="es-ES"/>
        </a:p>
      </dgm:t>
    </dgm:pt>
    <dgm:pt modelId="{B99821DF-CFD4-4463-9FE5-10BAB374E1AC}" type="pres">
      <dgm:prSet presAssocID="{0B643125-7134-423D-BB17-7D8ED9872A2F}" presName="connTx" presStyleLbl="parChTrans1D2" presStyleIdx="3" presStyleCnt="4"/>
      <dgm:spPr/>
      <dgm:t>
        <a:bodyPr/>
        <a:lstStyle/>
        <a:p>
          <a:endParaRPr lang="es-ES"/>
        </a:p>
      </dgm:t>
    </dgm:pt>
    <dgm:pt modelId="{291D7701-5869-4A01-AAE5-2E37F717C268}" type="pres">
      <dgm:prSet presAssocID="{F100E52F-8449-4B98-8914-7B5EFC979A11}" presName="node" presStyleLbl="node1" presStyleIdx="3" presStyleCnt="4" custScaleY="53306" custRadScaleRad="165366" custRadScaleInc="43655">
        <dgm:presLayoutVars>
          <dgm:bulletEnabled val="1"/>
        </dgm:presLayoutVars>
      </dgm:prSet>
      <dgm:spPr>
        <a:prstGeom prst="rect">
          <a:avLst/>
        </a:prstGeom>
      </dgm:spPr>
      <dgm:t>
        <a:bodyPr/>
        <a:lstStyle/>
        <a:p>
          <a:endParaRPr lang="es-ES"/>
        </a:p>
      </dgm:t>
    </dgm:pt>
  </dgm:ptLst>
  <dgm:cxnLst>
    <dgm:cxn modelId="{46611184-C85B-4971-A6B6-FCECC4E999C5}" srcId="{B5E2FC5E-416F-46D7-8CDA-CC8D5A07D272}" destId="{31BB5442-1AE3-4AAD-8CFE-4498A97321C7}" srcOrd="0" destOrd="0" parTransId="{8B7A1083-6FBE-429D-AF38-2DACF0723228}" sibTransId="{A2418134-540B-458B-8E17-4E49726C3C8E}"/>
    <dgm:cxn modelId="{F6B9D6E6-F704-4F4D-B097-698747389792}" srcId="{31BB5442-1AE3-4AAD-8CFE-4498A97321C7}" destId="{8531FF8A-8586-4794-9053-34A52F3DD455}" srcOrd="0" destOrd="0" parTransId="{78AB42FF-4146-4315-932A-880B24BFAA22}" sibTransId="{B7723318-21DB-4634-A9F6-16AE4CA7374D}"/>
    <dgm:cxn modelId="{1C2952BA-3008-4CE9-85CB-63224450E6D1}" type="presOf" srcId="{9748A254-D572-480D-BCA0-3ED920D92563}" destId="{BD36DC96-624A-44D5-921F-F68F80DA08AA}" srcOrd="0" destOrd="0" presId="urn:microsoft.com/office/officeart/2005/8/layout/radial1"/>
    <dgm:cxn modelId="{C4C56433-1F7C-44E2-8BD3-BDA6E6A448A2}" type="presOf" srcId="{0B643125-7134-423D-BB17-7D8ED9872A2F}" destId="{B99821DF-CFD4-4463-9FE5-10BAB374E1AC}" srcOrd="1" destOrd="0" presId="urn:microsoft.com/office/officeart/2005/8/layout/radial1"/>
    <dgm:cxn modelId="{0B4013CD-6294-40CD-A009-AF62E219BF19}" type="presOf" srcId="{AB1867A5-F020-43A8-8D7D-BA5CEB992A6E}" destId="{9B2C4415-72B1-4E90-8F25-D3CCD24EF6BA}" srcOrd="0" destOrd="0" presId="urn:microsoft.com/office/officeart/2005/8/layout/radial1"/>
    <dgm:cxn modelId="{1A063E79-94F8-4B11-B031-38F01A09908F}" type="presOf" srcId="{B5E2FC5E-416F-46D7-8CDA-CC8D5A07D272}" destId="{F84C92E4-0EFB-4795-BBD9-EA97A57DC51E}" srcOrd="0" destOrd="0" presId="urn:microsoft.com/office/officeart/2005/8/layout/radial1"/>
    <dgm:cxn modelId="{4FC188A3-950B-46DC-BA43-25CF8CFA519B}" type="presOf" srcId="{78AB42FF-4146-4315-932A-880B24BFAA22}" destId="{5B7669CF-D28B-4EFD-A78D-893DBEFCF3F0}" srcOrd="0" destOrd="0" presId="urn:microsoft.com/office/officeart/2005/8/layout/radial1"/>
    <dgm:cxn modelId="{E98AC981-C587-47E6-8116-77C72E0826AC}" type="presOf" srcId="{8531FF8A-8586-4794-9053-34A52F3DD455}" destId="{7D9B72CF-780E-4196-8C5C-C4C77B12E7F1}" srcOrd="0" destOrd="0" presId="urn:microsoft.com/office/officeart/2005/8/layout/radial1"/>
    <dgm:cxn modelId="{44111BE3-96CA-42D9-99D7-741AA1A2AFE0}" srcId="{31BB5442-1AE3-4AAD-8CFE-4498A97321C7}" destId="{AB1867A5-F020-43A8-8D7D-BA5CEB992A6E}" srcOrd="2" destOrd="0" parTransId="{9748A254-D572-480D-BCA0-3ED920D92563}" sibTransId="{E02C4D41-318F-463C-A129-31251280B969}"/>
    <dgm:cxn modelId="{9C107974-AD0C-4529-9321-1DDDDD23DB4B}" srcId="{31BB5442-1AE3-4AAD-8CFE-4498A97321C7}" destId="{F100E52F-8449-4B98-8914-7B5EFC979A11}" srcOrd="3" destOrd="0" parTransId="{0B643125-7134-423D-BB17-7D8ED9872A2F}" sibTransId="{35D8F6B1-0616-4CAE-B63C-7CEFA3A7B08A}"/>
    <dgm:cxn modelId="{F8A71B6B-BBF5-4F6A-AC26-FE612FE75A58}" type="presOf" srcId="{31BB5442-1AE3-4AAD-8CFE-4498A97321C7}" destId="{5D28BAF4-5D6B-48C7-A3DF-033AC9A6530D}" srcOrd="0" destOrd="0" presId="urn:microsoft.com/office/officeart/2005/8/layout/radial1"/>
    <dgm:cxn modelId="{794F35A6-58E3-4A58-BB44-042DA79FE3BA}" type="presOf" srcId="{E9989FAE-4E69-4FCB-A956-6E0C7B9717FA}" destId="{C40F90DB-68D5-4C26-9731-FC658C2F51AA}" srcOrd="0" destOrd="0" presId="urn:microsoft.com/office/officeart/2005/8/layout/radial1"/>
    <dgm:cxn modelId="{875B9451-3DBB-48A2-91D9-F74199D0D70D}" type="presOf" srcId="{1C94049A-1F27-4766-8567-E2BE4AA0AF9A}" destId="{58837AE5-7F9C-49C1-BEDB-F852563465A8}" srcOrd="1" destOrd="0" presId="urn:microsoft.com/office/officeart/2005/8/layout/radial1"/>
    <dgm:cxn modelId="{580B7041-DCCD-458D-8F93-099277D98B4B}" type="presOf" srcId="{0B643125-7134-423D-BB17-7D8ED9872A2F}" destId="{97037B0B-83E8-4F4F-A648-EE7EE303B3CC}" srcOrd="0" destOrd="0" presId="urn:microsoft.com/office/officeart/2005/8/layout/radial1"/>
    <dgm:cxn modelId="{5DA21D74-13A3-47BC-B5F6-02AF6D3266C9}" srcId="{31BB5442-1AE3-4AAD-8CFE-4498A97321C7}" destId="{E9989FAE-4E69-4FCB-A956-6E0C7B9717FA}" srcOrd="1" destOrd="0" parTransId="{1C94049A-1F27-4766-8567-E2BE4AA0AF9A}" sibTransId="{2A169BA2-86A6-42E5-AB27-790D073AC2AB}"/>
    <dgm:cxn modelId="{D9FFA7A5-D2EB-45D1-804B-90B5A5EEA961}" type="presOf" srcId="{9748A254-D572-480D-BCA0-3ED920D92563}" destId="{69E29175-18E5-44C9-9051-5397697670D4}" srcOrd="1" destOrd="0" presId="urn:microsoft.com/office/officeart/2005/8/layout/radial1"/>
    <dgm:cxn modelId="{10106974-0188-402A-A2DC-183F0D050E74}" type="presOf" srcId="{1C94049A-1F27-4766-8567-E2BE4AA0AF9A}" destId="{55672288-CA79-44CC-8B7D-EA0B29204B7C}" srcOrd="0" destOrd="0" presId="urn:microsoft.com/office/officeart/2005/8/layout/radial1"/>
    <dgm:cxn modelId="{081C6D86-204A-46BD-A8F2-8F833727AB82}" type="presOf" srcId="{F100E52F-8449-4B98-8914-7B5EFC979A11}" destId="{291D7701-5869-4A01-AAE5-2E37F717C268}" srcOrd="0" destOrd="0" presId="urn:microsoft.com/office/officeart/2005/8/layout/radial1"/>
    <dgm:cxn modelId="{22EEC3A0-0EF4-45A4-8E47-8CB36C170D5E}" type="presOf" srcId="{78AB42FF-4146-4315-932A-880B24BFAA22}" destId="{F3A726C6-691B-42BA-995A-46778677EDAE}" srcOrd="1" destOrd="0" presId="urn:microsoft.com/office/officeart/2005/8/layout/radial1"/>
    <dgm:cxn modelId="{792BD15A-F207-4FBD-BBD8-756FC463EDB5}" type="presParOf" srcId="{F84C92E4-0EFB-4795-BBD9-EA97A57DC51E}" destId="{5D28BAF4-5D6B-48C7-A3DF-033AC9A6530D}" srcOrd="0" destOrd="0" presId="urn:microsoft.com/office/officeart/2005/8/layout/radial1"/>
    <dgm:cxn modelId="{9C5F8EDB-B2BA-4135-8E7E-A3445FE66A31}" type="presParOf" srcId="{F84C92E4-0EFB-4795-BBD9-EA97A57DC51E}" destId="{5B7669CF-D28B-4EFD-A78D-893DBEFCF3F0}" srcOrd="1" destOrd="0" presId="urn:microsoft.com/office/officeart/2005/8/layout/radial1"/>
    <dgm:cxn modelId="{557F27BD-300B-49A5-B613-60219BA564A7}" type="presParOf" srcId="{5B7669CF-D28B-4EFD-A78D-893DBEFCF3F0}" destId="{F3A726C6-691B-42BA-995A-46778677EDAE}" srcOrd="0" destOrd="0" presId="urn:microsoft.com/office/officeart/2005/8/layout/radial1"/>
    <dgm:cxn modelId="{49CBE825-3CE7-4DCB-B0C1-7B246D0678BD}" type="presParOf" srcId="{F84C92E4-0EFB-4795-BBD9-EA97A57DC51E}" destId="{7D9B72CF-780E-4196-8C5C-C4C77B12E7F1}" srcOrd="2" destOrd="0" presId="urn:microsoft.com/office/officeart/2005/8/layout/radial1"/>
    <dgm:cxn modelId="{1F068CA8-8E8B-4CC8-A9EE-D3DAC2982EBC}" type="presParOf" srcId="{F84C92E4-0EFB-4795-BBD9-EA97A57DC51E}" destId="{55672288-CA79-44CC-8B7D-EA0B29204B7C}" srcOrd="3" destOrd="0" presId="urn:microsoft.com/office/officeart/2005/8/layout/radial1"/>
    <dgm:cxn modelId="{C829A48D-6D86-45DD-9AA4-1A41466624FD}" type="presParOf" srcId="{55672288-CA79-44CC-8B7D-EA0B29204B7C}" destId="{58837AE5-7F9C-49C1-BEDB-F852563465A8}" srcOrd="0" destOrd="0" presId="urn:microsoft.com/office/officeart/2005/8/layout/radial1"/>
    <dgm:cxn modelId="{A1FE7FA5-34BD-4E5C-A3AE-F1564980D200}" type="presParOf" srcId="{F84C92E4-0EFB-4795-BBD9-EA97A57DC51E}" destId="{C40F90DB-68D5-4C26-9731-FC658C2F51AA}" srcOrd="4" destOrd="0" presId="urn:microsoft.com/office/officeart/2005/8/layout/radial1"/>
    <dgm:cxn modelId="{91A5948D-CC58-43FE-BF44-FC2B2A04CBAE}" type="presParOf" srcId="{F84C92E4-0EFB-4795-BBD9-EA97A57DC51E}" destId="{BD36DC96-624A-44D5-921F-F68F80DA08AA}" srcOrd="5" destOrd="0" presId="urn:microsoft.com/office/officeart/2005/8/layout/radial1"/>
    <dgm:cxn modelId="{10AB34F0-D6A0-4DE2-AABC-5F9A1BB0D3CC}" type="presParOf" srcId="{BD36DC96-624A-44D5-921F-F68F80DA08AA}" destId="{69E29175-18E5-44C9-9051-5397697670D4}" srcOrd="0" destOrd="0" presId="urn:microsoft.com/office/officeart/2005/8/layout/radial1"/>
    <dgm:cxn modelId="{4F9F3731-45AB-4E04-8ACE-7C5F8CF800E0}" type="presParOf" srcId="{F84C92E4-0EFB-4795-BBD9-EA97A57DC51E}" destId="{9B2C4415-72B1-4E90-8F25-D3CCD24EF6BA}" srcOrd="6" destOrd="0" presId="urn:microsoft.com/office/officeart/2005/8/layout/radial1"/>
    <dgm:cxn modelId="{8C4B45E3-1861-4E7C-9F9A-8AF2619FA269}" type="presParOf" srcId="{F84C92E4-0EFB-4795-BBD9-EA97A57DC51E}" destId="{97037B0B-83E8-4F4F-A648-EE7EE303B3CC}" srcOrd="7" destOrd="0" presId="urn:microsoft.com/office/officeart/2005/8/layout/radial1"/>
    <dgm:cxn modelId="{5BD6625D-DBF5-4307-BB96-2344AAD222B0}" type="presParOf" srcId="{97037B0B-83E8-4F4F-A648-EE7EE303B3CC}" destId="{B99821DF-CFD4-4463-9FE5-10BAB374E1AC}" srcOrd="0" destOrd="0" presId="urn:microsoft.com/office/officeart/2005/8/layout/radial1"/>
    <dgm:cxn modelId="{C45C7147-D643-4C3A-844E-608CB0DE22B5}" type="presParOf" srcId="{F84C92E4-0EFB-4795-BBD9-EA97A57DC51E}" destId="{291D7701-5869-4A01-AAE5-2E37F717C268}" srcOrd="8" destOrd="0" presId="urn:microsoft.com/office/officeart/2005/8/layout/radial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5E2FC5E-416F-46D7-8CDA-CC8D5A07D272}"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s-ES"/>
        </a:p>
      </dgm:t>
    </dgm:pt>
    <dgm:pt modelId="{31BB5442-1AE3-4AAD-8CFE-4498A97321C7}">
      <dgm:prSet phldrT="[Texto]" custT="1"/>
      <dgm:spPr>
        <a:solidFill>
          <a:schemeClr val="bg1"/>
        </a:solidFill>
        <a:ln>
          <a:solidFill>
            <a:schemeClr val="tx1"/>
          </a:solidFill>
        </a:ln>
      </dgm:spPr>
      <dgm:t>
        <a:bodyPr/>
        <a:lstStyle/>
        <a:p>
          <a:r>
            <a:rPr lang="es-ES" sz="1200">
              <a:solidFill>
                <a:sysClr val="windowText" lastClr="000000"/>
              </a:solidFill>
            </a:rPr>
            <a:t>Ventas en general</a:t>
          </a:r>
        </a:p>
      </dgm:t>
    </dgm:pt>
    <dgm:pt modelId="{8B7A1083-6FBE-429D-AF38-2DACF0723228}" type="parTrans" cxnId="{46611184-C85B-4971-A6B6-FCECC4E999C5}">
      <dgm:prSet/>
      <dgm:spPr/>
      <dgm:t>
        <a:bodyPr/>
        <a:lstStyle/>
        <a:p>
          <a:endParaRPr lang="es-ES"/>
        </a:p>
      </dgm:t>
    </dgm:pt>
    <dgm:pt modelId="{A2418134-540B-458B-8E17-4E49726C3C8E}" type="sibTrans" cxnId="{46611184-C85B-4971-A6B6-FCECC4E999C5}">
      <dgm:prSet/>
      <dgm:spPr/>
      <dgm:t>
        <a:bodyPr/>
        <a:lstStyle/>
        <a:p>
          <a:endParaRPr lang="es-ES"/>
        </a:p>
      </dgm:t>
    </dgm:pt>
    <dgm:pt modelId="{8531FF8A-8586-4794-9053-34A52F3DD455}">
      <dgm:prSet phldrT="[Texto]"/>
      <dgm:spPr>
        <a:solidFill>
          <a:schemeClr val="tx1">
            <a:lumMod val="75000"/>
            <a:lumOff val="25000"/>
          </a:schemeClr>
        </a:solidFill>
        <a:ln w="12700">
          <a:solidFill>
            <a:schemeClr val="tx1"/>
          </a:solidFill>
        </a:ln>
      </dgm:spPr>
      <dgm:t>
        <a:bodyPr/>
        <a:lstStyle/>
        <a:p>
          <a:r>
            <a:rPr lang="es-CO"/>
            <a:t>Índice de incremento de las ventas.</a:t>
          </a:r>
          <a:endParaRPr lang="es-ES" b="1" i="1">
            <a:solidFill>
              <a:schemeClr val="bg1"/>
            </a:solidFill>
          </a:endParaRPr>
        </a:p>
      </dgm:t>
    </dgm:pt>
    <dgm:pt modelId="{78AB42FF-4146-4315-932A-880B24BFAA22}" type="parTrans" cxnId="{F6B9D6E6-F704-4F4D-B097-698747389792}">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B7723318-21DB-4634-A9F6-16AE4CA7374D}" type="sibTrans" cxnId="{F6B9D6E6-F704-4F4D-B097-698747389792}">
      <dgm:prSet/>
      <dgm:spPr/>
      <dgm:t>
        <a:bodyPr/>
        <a:lstStyle/>
        <a:p>
          <a:endParaRPr lang="es-ES"/>
        </a:p>
      </dgm:t>
    </dgm:pt>
    <dgm:pt modelId="{F100E52F-8449-4B98-8914-7B5EFC979A11}">
      <dgm:prSet phldrT="[Texto]"/>
      <dgm:spPr>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a:solidFill>
            <a:schemeClr val="tx1"/>
          </a:solidFill>
        </a:ln>
      </dgm:spPr>
      <dgm:t>
        <a:bodyPr/>
        <a:lstStyle/>
        <a:p>
          <a:r>
            <a:rPr lang="es-ES" b="1">
              <a:solidFill>
                <a:sysClr val="windowText" lastClr="000000"/>
              </a:solidFill>
            </a:rPr>
            <a:t>Escuela</a:t>
          </a:r>
        </a:p>
      </dgm:t>
    </dgm:pt>
    <dgm:pt modelId="{0B643125-7134-423D-BB17-7D8ED9872A2F}" type="parTrans" cxnId="{9C107974-AD0C-4529-9321-1DDDDD23DB4B}">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35D8F6B1-0616-4CAE-B63C-7CEFA3A7B08A}" type="sibTrans" cxnId="{9C107974-AD0C-4529-9321-1DDDDD23DB4B}">
      <dgm:prSet/>
      <dgm:spPr/>
      <dgm:t>
        <a:bodyPr/>
        <a:lstStyle/>
        <a:p>
          <a:endParaRPr lang="es-ES"/>
        </a:p>
      </dgm:t>
    </dgm:pt>
    <dgm:pt modelId="{F84C92E4-0EFB-4795-BBD9-EA97A57DC51E}" type="pres">
      <dgm:prSet presAssocID="{B5E2FC5E-416F-46D7-8CDA-CC8D5A07D272}" presName="cycle" presStyleCnt="0">
        <dgm:presLayoutVars>
          <dgm:chMax val="1"/>
          <dgm:dir/>
          <dgm:animLvl val="ctr"/>
          <dgm:resizeHandles val="exact"/>
        </dgm:presLayoutVars>
      </dgm:prSet>
      <dgm:spPr/>
      <dgm:t>
        <a:bodyPr/>
        <a:lstStyle/>
        <a:p>
          <a:endParaRPr lang="es-ES"/>
        </a:p>
      </dgm:t>
    </dgm:pt>
    <dgm:pt modelId="{5D28BAF4-5D6B-48C7-A3DF-033AC9A6530D}" type="pres">
      <dgm:prSet presAssocID="{31BB5442-1AE3-4AAD-8CFE-4498A97321C7}" presName="centerShape" presStyleLbl="node0" presStyleIdx="0" presStyleCnt="1" custScaleX="177604" custScaleY="77325" custLinFactNeighborX="3166" custLinFactNeighborY="-5765"/>
      <dgm:spPr/>
      <dgm:t>
        <a:bodyPr/>
        <a:lstStyle/>
        <a:p>
          <a:endParaRPr lang="es-ES"/>
        </a:p>
      </dgm:t>
    </dgm:pt>
    <dgm:pt modelId="{5B7669CF-D28B-4EFD-A78D-893DBEFCF3F0}" type="pres">
      <dgm:prSet presAssocID="{78AB42FF-4146-4315-932A-880B24BFAA22}" presName="Name9" presStyleLbl="parChTrans1D2" presStyleIdx="0" presStyleCnt="2"/>
      <dgm:spPr/>
      <dgm:t>
        <a:bodyPr/>
        <a:lstStyle/>
        <a:p>
          <a:endParaRPr lang="es-ES"/>
        </a:p>
      </dgm:t>
    </dgm:pt>
    <dgm:pt modelId="{F3A726C6-691B-42BA-995A-46778677EDAE}" type="pres">
      <dgm:prSet presAssocID="{78AB42FF-4146-4315-932A-880B24BFAA22}" presName="connTx" presStyleLbl="parChTrans1D2" presStyleIdx="0" presStyleCnt="2"/>
      <dgm:spPr/>
      <dgm:t>
        <a:bodyPr/>
        <a:lstStyle/>
        <a:p>
          <a:endParaRPr lang="es-ES"/>
        </a:p>
      </dgm:t>
    </dgm:pt>
    <dgm:pt modelId="{7D9B72CF-780E-4196-8C5C-C4C77B12E7F1}" type="pres">
      <dgm:prSet presAssocID="{8531FF8A-8586-4794-9053-34A52F3DD455}" presName="node" presStyleLbl="node1" presStyleIdx="0" presStyleCnt="2" custScaleX="139698" custScaleY="55328" custRadScaleRad="171472" custRadScaleInc="97529">
        <dgm:presLayoutVars>
          <dgm:bulletEnabled val="1"/>
        </dgm:presLayoutVars>
      </dgm:prSet>
      <dgm:spPr>
        <a:prstGeom prst="rect">
          <a:avLst/>
        </a:prstGeom>
      </dgm:spPr>
      <dgm:t>
        <a:bodyPr/>
        <a:lstStyle/>
        <a:p>
          <a:endParaRPr lang="es-ES"/>
        </a:p>
      </dgm:t>
    </dgm:pt>
    <dgm:pt modelId="{97037B0B-83E8-4F4F-A648-EE7EE303B3CC}" type="pres">
      <dgm:prSet presAssocID="{0B643125-7134-423D-BB17-7D8ED9872A2F}" presName="Name9" presStyleLbl="parChTrans1D2" presStyleIdx="1" presStyleCnt="2"/>
      <dgm:spPr/>
      <dgm:t>
        <a:bodyPr/>
        <a:lstStyle/>
        <a:p>
          <a:endParaRPr lang="es-ES"/>
        </a:p>
      </dgm:t>
    </dgm:pt>
    <dgm:pt modelId="{B99821DF-CFD4-4463-9FE5-10BAB374E1AC}" type="pres">
      <dgm:prSet presAssocID="{0B643125-7134-423D-BB17-7D8ED9872A2F}" presName="connTx" presStyleLbl="parChTrans1D2" presStyleIdx="1" presStyleCnt="2"/>
      <dgm:spPr/>
      <dgm:t>
        <a:bodyPr/>
        <a:lstStyle/>
        <a:p>
          <a:endParaRPr lang="es-ES"/>
        </a:p>
      </dgm:t>
    </dgm:pt>
    <dgm:pt modelId="{291D7701-5869-4A01-AAE5-2E37F717C268}" type="pres">
      <dgm:prSet presAssocID="{F100E52F-8449-4B98-8914-7B5EFC979A11}" presName="node" presStyleLbl="node1" presStyleIdx="1" presStyleCnt="2" custScaleY="53306" custRadScaleRad="168737" custRadScaleInc="101301">
        <dgm:presLayoutVars>
          <dgm:bulletEnabled val="1"/>
        </dgm:presLayoutVars>
      </dgm:prSet>
      <dgm:spPr>
        <a:prstGeom prst="rect">
          <a:avLst/>
        </a:prstGeom>
      </dgm:spPr>
      <dgm:t>
        <a:bodyPr/>
        <a:lstStyle/>
        <a:p>
          <a:endParaRPr lang="es-ES"/>
        </a:p>
      </dgm:t>
    </dgm:pt>
  </dgm:ptLst>
  <dgm:cxnLst>
    <dgm:cxn modelId="{2EB8826F-3F2A-4309-8CA5-55C2EF793A67}" type="presOf" srcId="{78AB42FF-4146-4315-932A-880B24BFAA22}" destId="{F3A726C6-691B-42BA-995A-46778677EDAE}" srcOrd="1" destOrd="0" presId="urn:microsoft.com/office/officeart/2005/8/layout/radial1"/>
    <dgm:cxn modelId="{93023A58-D079-428E-9A8B-B094429A862C}" type="presOf" srcId="{0B643125-7134-423D-BB17-7D8ED9872A2F}" destId="{B99821DF-CFD4-4463-9FE5-10BAB374E1AC}" srcOrd="1" destOrd="0" presId="urn:microsoft.com/office/officeart/2005/8/layout/radial1"/>
    <dgm:cxn modelId="{46611184-C85B-4971-A6B6-FCECC4E999C5}" srcId="{B5E2FC5E-416F-46D7-8CDA-CC8D5A07D272}" destId="{31BB5442-1AE3-4AAD-8CFE-4498A97321C7}" srcOrd="0" destOrd="0" parTransId="{8B7A1083-6FBE-429D-AF38-2DACF0723228}" sibTransId="{A2418134-540B-458B-8E17-4E49726C3C8E}"/>
    <dgm:cxn modelId="{CE1A7648-8F9C-44D5-80A6-E0BBFEF67221}" type="presOf" srcId="{F100E52F-8449-4B98-8914-7B5EFC979A11}" destId="{291D7701-5869-4A01-AAE5-2E37F717C268}" srcOrd="0" destOrd="0" presId="urn:microsoft.com/office/officeart/2005/8/layout/radial1"/>
    <dgm:cxn modelId="{A1361D20-21EF-4881-822A-5F775C6CAF2F}" type="presOf" srcId="{31BB5442-1AE3-4AAD-8CFE-4498A97321C7}" destId="{5D28BAF4-5D6B-48C7-A3DF-033AC9A6530D}" srcOrd="0" destOrd="0" presId="urn:microsoft.com/office/officeart/2005/8/layout/radial1"/>
    <dgm:cxn modelId="{9C107974-AD0C-4529-9321-1DDDDD23DB4B}" srcId="{31BB5442-1AE3-4AAD-8CFE-4498A97321C7}" destId="{F100E52F-8449-4B98-8914-7B5EFC979A11}" srcOrd="1" destOrd="0" parTransId="{0B643125-7134-423D-BB17-7D8ED9872A2F}" sibTransId="{35D8F6B1-0616-4CAE-B63C-7CEFA3A7B08A}"/>
    <dgm:cxn modelId="{8F65CD6B-60BA-4C63-BA23-FEF933FA754B}" type="presOf" srcId="{8531FF8A-8586-4794-9053-34A52F3DD455}" destId="{7D9B72CF-780E-4196-8C5C-C4C77B12E7F1}" srcOrd="0" destOrd="0" presId="urn:microsoft.com/office/officeart/2005/8/layout/radial1"/>
    <dgm:cxn modelId="{F6B9D6E6-F704-4F4D-B097-698747389792}" srcId="{31BB5442-1AE3-4AAD-8CFE-4498A97321C7}" destId="{8531FF8A-8586-4794-9053-34A52F3DD455}" srcOrd="0" destOrd="0" parTransId="{78AB42FF-4146-4315-932A-880B24BFAA22}" sibTransId="{B7723318-21DB-4634-A9F6-16AE4CA7374D}"/>
    <dgm:cxn modelId="{B38D394B-67B3-4C85-BF4A-0B7EB9C3C55B}" type="presOf" srcId="{78AB42FF-4146-4315-932A-880B24BFAA22}" destId="{5B7669CF-D28B-4EFD-A78D-893DBEFCF3F0}" srcOrd="0" destOrd="0" presId="urn:microsoft.com/office/officeart/2005/8/layout/radial1"/>
    <dgm:cxn modelId="{3807D4C3-1D9F-4708-8F1D-058F11128A2B}" type="presOf" srcId="{B5E2FC5E-416F-46D7-8CDA-CC8D5A07D272}" destId="{F84C92E4-0EFB-4795-BBD9-EA97A57DC51E}" srcOrd="0" destOrd="0" presId="urn:microsoft.com/office/officeart/2005/8/layout/radial1"/>
    <dgm:cxn modelId="{F2D726F8-6FAA-45C4-BE6C-686DCEA64F88}" type="presOf" srcId="{0B643125-7134-423D-BB17-7D8ED9872A2F}" destId="{97037B0B-83E8-4F4F-A648-EE7EE303B3CC}" srcOrd="0" destOrd="0" presId="urn:microsoft.com/office/officeart/2005/8/layout/radial1"/>
    <dgm:cxn modelId="{868DA4D3-F95C-485E-91B8-DD0566B68152}" type="presParOf" srcId="{F84C92E4-0EFB-4795-BBD9-EA97A57DC51E}" destId="{5D28BAF4-5D6B-48C7-A3DF-033AC9A6530D}" srcOrd="0" destOrd="0" presId="urn:microsoft.com/office/officeart/2005/8/layout/radial1"/>
    <dgm:cxn modelId="{BD96AB62-786A-4EC1-8256-2AD51AB3D575}" type="presParOf" srcId="{F84C92E4-0EFB-4795-BBD9-EA97A57DC51E}" destId="{5B7669CF-D28B-4EFD-A78D-893DBEFCF3F0}" srcOrd="1" destOrd="0" presId="urn:microsoft.com/office/officeart/2005/8/layout/radial1"/>
    <dgm:cxn modelId="{048AC900-6C1B-431F-8A04-7D453714FAA7}" type="presParOf" srcId="{5B7669CF-D28B-4EFD-A78D-893DBEFCF3F0}" destId="{F3A726C6-691B-42BA-995A-46778677EDAE}" srcOrd="0" destOrd="0" presId="urn:microsoft.com/office/officeart/2005/8/layout/radial1"/>
    <dgm:cxn modelId="{2949C4E8-4F09-4C11-AE3F-1F3914B6612C}" type="presParOf" srcId="{F84C92E4-0EFB-4795-BBD9-EA97A57DC51E}" destId="{7D9B72CF-780E-4196-8C5C-C4C77B12E7F1}" srcOrd="2" destOrd="0" presId="urn:microsoft.com/office/officeart/2005/8/layout/radial1"/>
    <dgm:cxn modelId="{1C0D8FB9-1A11-47CE-8925-F7FA1594D680}" type="presParOf" srcId="{F84C92E4-0EFB-4795-BBD9-EA97A57DC51E}" destId="{97037B0B-83E8-4F4F-A648-EE7EE303B3CC}" srcOrd="3" destOrd="0" presId="urn:microsoft.com/office/officeart/2005/8/layout/radial1"/>
    <dgm:cxn modelId="{B16F4A86-58B9-4044-863E-F5846E97BBAD}" type="presParOf" srcId="{97037B0B-83E8-4F4F-A648-EE7EE303B3CC}" destId="{B99821DF-CFD4-4463-9FE5-10BAB374E1AC}" srcOrd="0" destOrd="0" presId="urn:microsoft.com/office/officeart/2005/8/layout/radial1"/>
    <dgm:cxn modelId="{74BF11C0-93A5-48E6-B00E-5D9316E5D9DB}" type="presParOf" srcId="{F84C92E4-0EFB-4795-BBD9-EA97A57DC51E}" destId="{291D7701-5869-4A01-AAE5-2E37F717C268}" srcOrd="4" destOrd="0" presId="urn:microsoft.com/office/officeart/2005/8/layout/radial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99680" y="1237176"/>
          <a:ext cx="1552398" cy="67588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solidFill>
                <a:sysClr val="windowText" lastClr="000000"/>
              </a:solidFill>
            </a:rPr>
            <a:t>Venta de producto</a:t>
          </a:r>
          <a:endParaRPr lang="es-ES" sz="1200" kern="1200">
            <a:solidFill>
              <a:sysClr val="windowText" lastClr="000000"/>
            </a:solidFill>
          </a:endParaRPr>
        </a:p>
      </dsp:txBody>
      <dsp:txXfrm>
        <a:off x="1927023" y="1336156"/>
        <a:ext cx="1097712" cy="477921"/>
      </dsp:txXfrm>
    </dsp:sp>
    <dsp:sp modelId="{5B7669CF-D28B-4EFD-A78D-893DBEFCF3F0}">
      <dsp:nvSpPr>
        <dsp:cNvPr id="0" name=""/>
        <dsp:cNvSpPr/>
      </dsp:nvSpPr>
      <dsp:spPr>
        <a:xfrm rot="20472317">
          <a:off x="3066139" y="1223859"/>
          <a:ext cx="798123" cy="29135"/>
        </a:xfrm>
        <a:custGeom>
          <a:avLst/>
          <a:gdLst/>
          <a:ahLst/>
          <a:cxnLst/>
          <a:rect l="0" t="0" r="0" b="0"/>
          <a:pathLst>
            <a:path>
              <a:moveTo>
                <a:pt x="0" y="14567"/>
              </a:moveTo>
              <a:lnTo>
                <a:pt x="79812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45247" y="1218473"/>
        <a:ext cx="39906" cy="39906"/>
      </dsp:txXfrm>
    </dsp:sp>
    <dsp:sp modelId="{7D9B72CF-780E-4196-8C5C-C4C77B12E7F1}">
      <dsp:nvSpPr>
        <dsp:cNvPr id="0" name=""/>
        <dsp:cNvSpPr/>
      </dsp:nvSpPr>
      <dsp:spPr>
        <a:xfrm>
          <a:off x="3774312" y="751525"/>
          <a:ext cx="874078"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incremento de las ventas.</a:t>
          </a:r>
          <a:endParaRPr lang="es-ES" sz="1000" b="1" i="1" kern="1200">
            <a:solidFill>
              <a:schemeClr val="bg1"/>
            </a:solidFill>
          </a:endParaRPr>
        </a:p>
      </dsp:txBody>
      <dsp:txXfrm>
        <a:off x="3774312" y="751525"/>
        <a:ext cx="874078" cy="465936"/>
      </dsp:txXfrm>
    </dsp:sp>
    <dsp:sp modelId="{55672288-CA79-44CC-8B7D-EA0B29204B7C}">
      <dsp:nvSpPr>
        <dsp:cNvPr id="0" name=""/>
        <dsp:cNvSpPr/>
      </dsp:nvSpPr>
      <dsp:spPr>
        <a:xfrm rot="1096347">
          <a:off x="3077575" y="1869003"/>
          <a:ext cx="664974" cy="29135"/>
        </a:xfrm>
        <a:custGeom>
          <a:avLst/>
          <a:gdLst/>
          <a:ahLst/>
          <a:cxnLst/>
          <a:rect l="0" t="0" r="0" b="0"/>
          <a:pathLst>
            <a:path>
              <a:moveTo>
                <a:pt x="0" y="14567"/>
              </a:moveTo>
              <a:lnTo>
                <a:pt x="664974"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93438" y="1866946"/>
        <a:ext cx="33248" cy="33248"/>
      </dsp:txXfrm>
    </dsp:sp>
    <dsp:sp modelId="{C40F90DB-68D5-4C26-9731-FC658C2F51AA}">
      <dsp:nvSpPr>
        <dsp:cNvPr id="0" name=""/>
        <dsp:cNvSpPr/>
      </dsp:nvSpPr>
      <dsp:spPr>
        <a:xfrm>
          <a:off x="3348144" y="1941345"/>
          <a:ext cx="1884924"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ingresos por entradas al parque respecto a las ventas de productos.</a:t>
          </a:r>
          <a:endParaRPr lang="es-ES" sz="1000" b="1" i="1" kern="1200">
            <a:solidFill>
              <a:schemeClr val="bg1"/>
            </a:solidFill>
          </a:endParaRPr>
        </a:p>
      </dsp:txBody>
      <dsp:txXfrm>
        <a:off x="3348144" y="1941345"/>
        <a:ext cx="1884924" cy="465936"/>
      </dsp:txXfrm>
    </dsp:sp>
    <dsp:sp modelId="{BD36DC96-624A-44D5-921F-F68F80DA08AA}">
      <dsp:nvSpPr>
        <dsp:cNvPr id="0" name=""/>
        <dsp:cNvSpPr/>
      </dsp:nvSpPr>
      <dsp:spPr>
        <a:xfrm rot="10158620">
          <a:off x="1096498" y="1757402"/>
          <a:ext cx="673075" cy="29135"/>
        </a:xfrm>
        <a:custGeom>
          <a:avLst/>
          <a:gdLst/>
          <a:ahLst/>
          <a:cxnLst/>
          <a:rect l="0" t="0" r="0" b="0"/>
          <a:pathLst>
            <a:path>
              <a:moveTo>
                <a:pt x="0" y="14567"/>
              </a:moveTo>
              <a:lnTo>
                <a:pt x="673075"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16209" y="1755143"/>
        <a:ext cx="33653" cy="33653"/>
      </dsp:txXfrm>
    </dsp:sp>
    <dsp:sp modelId="{9B2C4415-72B1-4E90-8F25-D3CCD24EF6BA}">
      <dsp:nvSpPr>
        <dsp:cNvPr id="0" name=""/>
        <dsp:cNvSpPr/>
      </dsp:nvSpPr>
      <dsp:spPr>
        <a:xfrm>
          <a:off x="253327" y="1679191"/>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Tiempo</a:t>
          </a:r>
        </a:p>
      </dsp:txBody>
      <dsp:txXfrm>
        <a:off x="253327" y="1679191"/>
        <a:ext cx="874078" cy="465936"/>
      </dsp:txXfrm>
    </dsp:sp>
    <dsp:sp modelId="{97037B0B-83E8-4F4F-A648-EE7EE303B3CC}">
      <dsp:nvSpPr>
        <dsp:cNvPr id="0" name=""/>
        <dsp:cNvSpPr/>
      </dsp:nvSpPr>
      <dsp:spPr>
        <a:xfrm rot="11961363">
          <a:off x="1017419" y="1202635"/>
          <a:ext cx="879227" cy="29135"/>
        </a:xfrm>
        <a:custGeom>
          <a:avLst/>
          <a:gdLst/>
          <a:ahLst/>
          <a:cxnLst/>
          <a:rect l="0" t="0" r="0" b="0"/>
          <a:pathLst>
            <a:path>
              <a:moveTo>
                <a:pt x="0" y="14567"/>
              </a:moveTo>
              <a:lnTo>
                <a:pt x="879227"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35052" y="1195222"/>
        <a:ext cx="43961" cy="43961"/>
      </dsp:txXfrm>
    </dsp:sp>
    <dsp:sp modelId="{291D7701-5869-4A01-AAE5-2E37F717C268}">
      <dsp:nvSpPr>
        <dsp:cNvPr id="0" name=""/>
        <dsp:cNvSpPr/>
      </dsp:nvSpPr>
      <dsp:spPr>
        <a:xfrm>
          <a:off x="240306" y="710335"/>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Producto</a:t>
          </a:r>
        </a:p>
      </dsp:txBody>
      <dsp:txXfrm>
        <a:off x="240306" y="710335"/>
        <a:ext cx="874078" cy="46593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82172" y="1093643"/>
          <a:ext cx="1540270" cy="67060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productos</a:t>
          </a:r>
        </a:p>
      </dsp:txBody>
      <dsp:txXfrm>
        <a:off x="1907739" y="1191850"/>
        <a:ext cx="1089136" cy="474187"/>
      </dsp:txXfrm>
    </dsp:sp>
    <dsp:sp modelId="{55672288-CA79-44CC-8B7D-EA0B29204B7C}">
      <dsp:nvSpPr>
        <dsp:cNvPr id="0" name=""/>
        <dsp:cNvSpPr/>
      </dsp:nvSpPr>
      <dsp:spPr>
        <a:xfrm rot="21499149">
          <a:off x="3220614" y="1386119"/>
          <a:ext cx="396992" cy="28908"/>
        </a:xfrm>
        <a:custGeom>
          <a:avLst/>
          <a:gdLst/>
          <a:ahLst/>
          <a:cxnLst/>
          <a:rect l="0" t="0" r="0" b="0"/>
          <a:pathLst>
            <a:path>
              <a:moveTo>
                <a:pt x="0" y="14454"/>
              </a:moveTo>
              <a:lnTo>
                <a:pt x="396992"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09186" y="1390648"/>
        <a:ext cx="19849" cy="19849"/>
      </dsp:txXfrm>
    </dsp:sp>
    <dsp:sp modelId="{C40F90DB-68D5-4C26-9731-FC658C2F51AA}">
      <dsp:nvSpPr>
        <dsp:cNvPr id="0" name=""/>
        <dsp:cNvSpPr/>
      </dsp:nvSpPr>
      <dsp:spPr>
        <a:xfrm>
          <a:off x="3607793" y="1221860"/>
          <a:ext cx="1603527" cy="29929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Coeficiente de rotación de los productos en inventario</a:t>
          </a:r>
          <a:endParaRPr lang="es-ES" sz="1000" b="1" i="1" kern="1200">
            <a:solidFill>
              <a:schemeClr val="bg1"/>
            </a:solidFill>
          </a:endParaRPr>
        </a:p>
      </dsp:txBody>
      <dsp:txXfrm>
        <a:off x="3607793" y="1221860"/>
        <a:ext cx="1603527" cy="299296"/>
      </dsp:txXfrm>
    </dsp:sp>
    <dsp:sp modelId="{BD36DC96-624A-44D5-921F-F68F80DA08AA}">
      <dsp:nvSpPr>
        <dsp:cNvPr id="0" name=""/>
        <dsp:cNvSpPr/>
      </dsp:nvSpPr>
      <dsp:spPr>
        <a:xfrm rot="9619411">
          <a:off x="1024874" y="1771638"/>
          <a:ext cx="857330" cy="28908"/>
        </a:xfrm>
        <a:custGeom>
          <a:avLst/>
          <a:gdLst/>
          <a:ahLst/>
          <a:cxnLst/>
          <a:rect l="0" t="0" r="0" b="0"/>
          <a:pathLst>
            <a:path>
              <a:moveTo>
                <a:pt x="0" y="14454"/>
              </a:moveTo>
              <a:lnTo>
                <a:pt x="857330"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32106" y="1764658"/>
        <a:ext cx="42866" cy="42866"/>
      </dsp:txXfrm>
    </dsp:sp>
    <dsp:sp modelId="{9B2C4415-72B1-4E90-8F25-D3CCD24EF6BA}">
      <dsp:nvSpPr>
        <dsp:cNvPr id="0" name=""/>
        <dsp:cNvSpPr/>
      </dsp:nvSpPr>
      <dsp:spPr>
        <a:xfrm>
          <a:off x="256174" y="1828049"/>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Local</a:t>
          </a:r>
        </a:p>
      </dsp:txBody>
      <dsp:txXfrm>
        <a:off x="256174" y="1828049"/>
        <a:ext cx="867250" cy="462296"/>
      </dsp:txXfrm>
    </dsp:sp>
    <dsp:sp modelId="{97037B0B-83E8-4F4F-A648-EE7EE303B3CC}">
      <dsp:nvSpPr>
        <dsp:cNvPr id="0" name=""/>
        <dsp:cNvSpPr/>
      </dsp:nvSpPr>
      <dsp:spPr>
        <a:xfrm rot="10993385">
          <a:off x="1121885" y="1355537"/>
          <a:ext cx="567098" cy="28908"/>
        </a:xfrm>
        <a:custGeom>
          <a:avLst/>
          <a:gdLst/>
          <a:ahLst/>
          <a:cxnLst/>
          <a:rect l="0" t="0" r="0" b="0"/>
          <a:pathLst>
            <a:path>
              <a:moveTo>
                <a:pt x="0" y="14454"/>
              </a:moveTo>
              <a:lnTo>
                <a:pt x="567098"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391257" y="1355814"/>
        <a:ext cx="28354" cy="28354"/>
      </dsp:txXfrm>
    </dsp:sp>
    <dsp:sp modelId="{291D7701-5869-4A01-AAE5-2E37F717C268}">
      <dsp:nvSpPr>
        <dsp:cNvPr id="0" name=""/>
        <dsp:cNvSpPr/>
      </dsp:nvSpPr>
      <dsp:spPr>
        <a:xfrm>
          <a:off x="257483" y="1098617"/>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Tiempo</a:t>
          </a:r>
        </a:p>
      </dsp:txBody>
      <dsp:txXfrm>
        <a:off x="257483" y="1098617"/>
        <a:ext cx="867250" cy="462296"/>
      </dsp:txXfrm>
    </dsp:sp>
    <dsp:sp modelId="{75250944-4437-49F4-A395-1D5F58D7D1E9}">
      <dsp:nvSpPr>
        <dsp:cNvPr id="0" name=""/>
        <dsp:cNvSpPr/>
      </dsp:nvSpPr>
      <dsp:spPr>
        <a:xfrm rot="12259973">
          <a:off x="951636" y="964566"/>
          <a:ext cx="1011450" cy="28908"/>
        </a:xfrm>
        <a:custGeom>
          <a:avLst/>
          <a:gdLst/>
          <a:ahLst/>
          <a:cxnLst/>
          <a:rect l="0" t="0" r="0" b="0"/>
          <a:pathLst>
            <a:path>
              <a:moveTo>
                <a:pt x="0" y="14454"/>
              </a:moveTo>
              <a:lnTo>
                <a:pt x="1011450"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32075" y="953734"/>
        <a:ext cx="50572" cy="50572"/>
      </dsp:txXfrm>
    </dsp:sp>
    <dsp:sp modelId="{8A4347BB-BC00-4343-8EF3-4EDEE8E223C0}">
      <dsp:nvSpPr>
        <dsp:cNvPr id="0" name=""/>
        <dsp:cNvSpPr/>
      </dsp:nvSpPr>
      <dsp:spPr>
        <a:xfrm>
          <a:off x="232267" y="389963"/>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Producto</a:t>
          </a:r>
        </a:p>
      </dsp:txBody>
      <dsp:txXfrm>
        <a:off x="232267" y="389963"/>
        <a:ext cx="867250" cy="4622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844100" y="1279383"/>
          <a:ext cx="1540270" cy="67060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productos</a:t>
          </a:r>
        </a:p>
      </dsp:txBody>
      <dsp:txXfrm>
        <a:off x="2069667" y="1377590"/>
        <a:ext cx="1089136" cy="474187"/>
      </dsp:txXfrm>
    </dsp:sp>
    <dsp:sp modelId="{55672288-CA79-44CC-8B7D-EA0B29204B7C}">
      <dsp:nvSpPr>
        <dsp:cNvPr id="0" name=""/>
        <dsp:cNvSpPr/>
      </dsp:nvSpPr>
      <dsp:spPr>
        <a:xfrm rot="21449740">
          <a:off x="3380324" y="1557986"/>
          <a:ext cx="399533" cy="28908"/>
        </a:xfrm>
        <a:custGeom>
          <a:avLst/>
          <a:gdLst/>
          <a:ahLst/>
          <a:cxnLst/>
          <a:rect l="0" t="0" r="0" b="0"/>
          <a:pathLst>
            <a:path>
              <a:moveTo>
                <a:pt x="0" y="14454"/>
              </a:moveTo>
              <a:lnTo>
                <a:pt x="399533"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570102" y="1562452"/>
        <a:ext cx="19976" cy="19976"/>
      </dsp:txXfrm>
    </dsp:sp>
    <dsp:sp modelId="{C40F90DB-68D5-4C26-9731-FC658C2F51AA}">
      <dsp:nvSpPr>
        <dsp:cNvPr id="0" name=""/>
        <dsp:cNvSpPr/>
      </dsp:nvSpPr>
      <dsp:spPr>
        <a:xfrm>
          <a:off x="3763707" y="1350444"/>
          <a:ext cx="1634592" cy="356439"/>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Coeficiente de rotación de los productos en inventario</a:t>
          </a:r>
          <a:endParaRPr lang="es-ES" sz="1100" b="1" i="1" kern="1200">
            <a:solidFill>
              <a:schemeClr val="bg1"/>
            </a:solidFill>
          </a:endParaRPr>
        </a:p>
      </dsp:txBody>
      <dsp:txXfrm>
        <a:off x="3763707" y="1350444"/>
        <a:ext cx="1634592" cy="356439"/>
      </dsp:txXfrm>
    </dsp:sp>
    <dsp:sp modelId="{BD36DC96-624A-44D5-921F-F68F80DA08AA}">
      <dsp:nvSpPr>
        <dsp:cNvPr id="0" name=""/>
        <dsp:cNvSpPr/>
      </dsp:nvSpPr>
      <dsp:spPr>
        <a:xfrm rot="9564092">
          <a:off x="1020335" y="2003038"/>
          <a:ext cx="1044317" cy="28908"/>
        </a:xfrm>
        <a:custGeom>
          <a:avLst/>
          <a:gdLst/>
          <a:ahLst/>
          <a:cxnLst/>
          <a:rect l="0" t="0" r="0" b="0"/>
          <a:pathLst>
            <a:path>
              <a:moveTo>
                <a:pt x="0" y="14454"/>
              </a:moveTo>
              <a:lnTo>
                <a:pt x="1044317"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516386" y="1991384"/>
        <a:ext cx="52215" cy="52215"/>
      </dsp:txXfrm>
    </dsp:sp>
    <dsp:sp modelId="{9B2C4415-72B1-4E90-8F25-D3CCD24EF6BA}">
      <dsp:nvSpPr>
        <dsp:cNvPr id="0" name=""/>
        <dsp:cNvSpPr/>
      </dsp:nvSpPr>
      <dsp:spPr>
        <a:xfrm>
          <a:off x="265699" y="2103245"/>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rPr>
            <a:t>Local</a:t>
          </a:r>
        </a:p>
      </dsp:txBody>
      <dsp:txXfrm>
        <a:off x="265699" y="2103245"/>
        <a:ext cx="867250" cy="462296"/>
      </dsp:txXfrm>
    </dsp:sp>
    <dsp:sp modelId="{97037B0B-83E8-4F4F-A648-EE7EE303B3CC}">
      <dsp:nvSpPr>
        <dsp:cNvPr id="0" name=""/>
        <dsp:cNvSpPr/>
      </dsp:nvSpPr>
      <dsp:spPr>
        <a:xfrm rot="10957061">
          <a:off x="1084647" y="1547765"/>
          <a:ext cx="764063" cy="28908"/>
        </a:xfrm>
        <a:custGeom>
          <a:avLst/>
          <a:gdLst/>
          <a:ahLst/>
          <a:cxnLst/>
          <a:rect l="0" t="0" r="0" b="0"/>
          <a:pathLst>
            <a:path>
              <a:moveTo>
                <a:pt x="0" y="14454"/>
              </a:moveTo>
              <a:lnTo>
                <a:pt x="764063"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47577" y="1543117"/>
        <a:ext cx="38203" cy="38203"/>
      </dsp:txXfrm>
    </dsp:sp>
    <dsp:sp modelId="{291D7701-5869-4A01-AAE5-2E37F717C268}">
      <dsp:nvSpPr>
        <dsp:cNvPr id="0" name=""/>
        <dsp:cNvSpPr/>
      </dsp:nvSpPr>
      <dsp:spPr>
        <a:xfrm>
          <a:off x="219382" y="1293870"/>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rPr>
            <a:t>Tiempo</a:t>
          </a:r>
        </a:p>
      </dsp:txBody>
      <dsp:txXfrm>
        <a:off x="219382" y="1293870"/>
        <a:ext cx="867250" cy="462296"/>
      </dsp:txXfrm>
    </dsp:sp>
    <dsp:sp modelId="{75250944-4437-49F4-A395-1D5F58D7D1E9}">
      <dsp:nvSpPr>
        <dsp:cNvPr id="0" name=""/>
        <dsp:cNvSpPr/>
      </dsp:nvSpPr>
      <dsp:spPr>
        <a:xfrm rot="12401115">
          <a:off x="914114" y="1063154"/>
          <a:ext cx="1263160" cy="28908"/>
        </a:xfrm>
        <a:custGeom>
          <a:avLst/>
          <a:gdLst/>
          <a:ahLst/>
          <a:cxnLst/>
          <a:rect l="0" t="0" r="0" b="0"/>
          <a:pathLst>
            <a:path>
              <a:moveTo>
                <a:pt x="0" y="14454"/>
              </a:moveTo>
              <a:lnTo>
                <a:pt x="1263160"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514115" y="1046029"/>
        <a:ext cx="63158" cy="63158"/>
      </dsp:txXfrm>
    </dsp:sp>
    <dsp:sp modelId="{8A4347BB-BC00-4343-8EF3-4EDEE8E223C0}">
      <dsp:nvSpPr>
        <dsp:cNvPr id="0" name=""/>
        <dsp:cNvSpPr/>
      </dsp:nvSpPr>
      <dsp:spPr>
        <a:xfrm>
          <a:off x="232267" y="404249"/>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rPr>
            <a:t>Producto</a:t>
          </a:r>
        </a:p>
      </dsp:txBody>
      <dsp:txXfrm>
        <a:off x="232267" y="404249"/>
        <a:ext cx="867250" cy="46229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65726" y="901140"/>
          <a:ext cx="1894254" cy="824718"/>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productos</a:t>
          </a:r>
        </a:p>
      </dsp:txBody>
      <dsp:txXfrm>
        <a:off x="1943133" y="1021917"/>
        <a:ext cx="1339440" cy="583164"/>
      </dsp:txXfrm>
    </dsp:sp>
    <dsp:sp modelId="{55672288-CA79-44CC-8B7D-EA0B29204B7C}">
      <dsp:nvSpPr>
        <dsp:cNvPr id="0" name=""/>
        <dsp:cNvSpPr/>
      </dsp:nvSpPr>
      <dsp:spPr>
        <a:xfrm rot="21384067">
          <a:off x="3549867" y="1224578"/>
          <a:ext cx="388306" cy="35551"/>
        </a:xfrm>
        <a:custGeom>
          <a:avLst/>
          <a:gdLst/>
          <a:ahLst/>
          <a:cxnLst/>
          <a:rect l="0" t="0" r="0" b="0"/>
          <a:pathLst>
            <a:path>
              <a:moveTo>
                <a:pt x="0" y="17775"/>
              </a:moveTo>
              <a:lnTo>
                <a:pt x="388306" y="1777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34313" y="1232646"/>
        <a:ext cx="19415" cy="19415"/>
      </dsp:txXfrm>
    </dsp:sp>
    <dsp:sp modelId="{C40F90DB-68D5-4C26-9731-FC658C2F51AA}">
      <dsp:nvSpPr>
        <dsp:cNvPr id="0" name=""/>
        <dsp:cNvSpPr/>
      </dsp:nvSpPr>
      <dsp:spPr>
        <a:xfrm>
          <a:off x="3920212" y="997943"/>
          <a:ext cx="1385718" cy="379503"/>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Índice de incremento de las ventas</a:t>
          </a:r>
          <a:endParaRPr lang="es-ES" sz="1200" b="1" i="1" kern="1200">
            <a:solidFill>
              <a:schemeClr val="bg1"/>
            </a:solidFill>
          </a:endParaRPr>
        </a:p>
      </dsp:txBody>
      <dsp:txXfrm>
        <a:off x="3920212" y="997943"/>
        <a:ext cx="1385718" cy="379503"/>
      </dsp:txXfrm>
    </dsp:sp>
    <dsp:sp modelId="{97037B0B-83E8-4F4F-A648-EE7EE303B3CC}">
      <dsp:nvSpPr>
        <dsp:cNvPr id="0" name=""/>
        <dsp:cNvSpPr/>
      </dsp:nvSpPr>
      <dsp:spPr>
        <a:xfrm rot="10205832">
          <a:off x="1108886" y="1503328"/>
          <a:ext cx="629569" cy="35551"/>
        </a:xfrm>
        <a:custGeom>
          <a:avLst/>
          <a:gdLst/>
          <a:ahLst/>
          <a:cxnLst/>
          <a:rect l="0" t="0" r="0" b="0"/>
          <a:pathLst>
            <a:path>
              <a:moveTo>
                <a:pt x="0" y="17775"/>
              </a:moveTo>
              <a:lnTo>
                <a:pt x="629569" y="1777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07932" y="1505365"/>
        <a:ext cx="31478" cy="31478"/>
      </dsp:txXfrm>
    </dsp:sp>
    <dsp:sp modelId="{291D7701-5869-4A01-AAE5-2E37F717C268}">
      <dsp:nvSpPr>
        <dsp:cNvPr id="0" name=""/>
        <dsp:cNvSpPr/>
      </dsp:nvSpPr>
      <dsp:spPr>
        <a:xfrm>
          <a:off x="276755" y="1454327"/>
          <a:ext cx="867241" cy="382607"/>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1" kern="1200">
              <a:solidFill>
                <a:sysClr val="windowText" lastClr="000000"/>
              </a:solidFill>
            </a:rPr>
            <a:t>Cliente</a:t>
          </a:r>
        </a:p>
      </dsp:txBody>
      <dsp:txXfrm>
        <a:off x="276755" y="1454327"/>
        <a:ext cx="867241" cy="382607"/>
      </dsp:txXfrm>
    </dsp:sp>
    <dsp:sp modelId="{75250944-4437-49F4-A395-1D5F58D7D1E9}">
      <dsp:nvSpPr>
        <dsp:cNvPr id="0" name=""/>
        <dsp:cNvSpPr/>
      </dsp:nvSpPr>
      <dsp:spPr>
        <a:xfrm rot="11660103">
          <a:off x="982772" y="984716"/>
          <a:ext cx="826125" cy="35551"/>
        </a:xfrm>
        <a:custGeom>
          <a:avLst/>
          <a:gdLst/>
          <a:ahLst/>
          <a:cxnLst/>
          <a:rect l="0" t="0" r="0" b="0"/>
          <a:pathLst>
            <a:path>
              <a:moveTo>
                <a:pt x="0" y="17775"/>
              </a:moveTo>
              <a:lnTo>
                <a:pt x="826125" y="1777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375181" y="981838"/>
        <a:ext cx="41306" cy="41306"/>
      </dsp:txXfrm>
    </dsp:sp>
    <dsp:sp modelId="{8A4347BB-BC00-4343-8EF3-4EDEE8E223C0}">
      <dsp:nvSpPr>
        <dsp:cNvPr id="0" name=""/>
        <dsp:cNvSpPr/>
      </dsp:nvSpPr>
      <dsp:spPr>
        <a:xfrm>
          <a:off x="241393" y="667237"/>
          <a:ext cx="833741" cy="293538"/>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1" kern="1200">
              <a:solidFill>
                <a:sysClr val="windowText" lastClr="000000"/>
              </a:solidFill>
            </a:rPr>
            <a:t>Producto</a:t>
          </a:r>
        </a:p>
      </dsp:txBody>
      <dsp:txXfrm>
        <a:off x="241393" y="667237"/>
        <a:ext cx="833741" cy="29353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74101" y="854656"/>
          <a:ext cx="1894254" cy="824718"/>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entradas</a:t>
          </a:r>
        </a:p>
      </dsp:txBody>
      <dsp:txXfrm>
        <a:off x="1951508" y="975433"/>
        <a:ext cx="1339440" cy="583164"/>
      </dsp:txXfrm>
    </dsp:sp>
    <dsp:sp modelId="{55672288-CA79-44CC-8B7D-EA0B29204B7C}">
      <dsp:nvSpPr>
        <dsp:cNvPr id="0" name=""/>
        <dsp:cNvSpPr/>
      </dsp:nvSpPr>
      <dsp:spPr>
        <a:xfrm rot="21384067">
          <a:off x="3558242" y="1178095"/>
          <a:ext cx="388306" cy="35551"/>
        </a:xfrm>
        <a:custGeom>
          <a:avLst/>
          <a:gdLst/>
          <a:ahLst/>
          <a:cxnLst/>
          <a:rect l="0" t="0" r="0" b="0"/>
          <a:pathLst>
            <a:path>
              <a:moveTo>
                <a:pt x="0" y="17775"/>
              </a:moveTo>
              <a:lnTo>
                <a:pt x="388306" y="1777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742688" y="1186163"/>
        <a:ext cx="19415" cy="19415"/>
      </dsp:txXfrm>
    </dsp:sp>
    <dsp:sp modelId="{C40F90DB-68D5-4C26-9731-FC658C2F51AA}">
      <dsp:nvSpPr>
        <dsp:cNvPr id="0" name=""/>
        <dsp:cNvSpPr/>
      </dsp:nvSpPr>
      <dsp:spPr>
        <a:xfrm>
          <a:off x="3928587" y="951460"/>
          <a:ext cx="1385718" cy="379503"/>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Índice de incremento de las ventas</a:t>
          </a:r>
          <a:endParaRPr lang="es-ES" sz="1200" b="1" i="1" kern="1200">
            <a:solidFill>
              <a:schemeClr val="bg1"/>
            </a:solidFill>
          </a:endParaRPr>
        </a:p>
      </dsp:txBody>
      <dsp:txXfrm>
        <a:off x="3928587" y="951460"/>
        <a:ext cx="1385718" cy="379503"/>
      </dsp:txXfrm>
    </dsp:sp>
    <dsp:sp modelId="{97037B0B-83E8-4F4F-A648-EE7EE303B3CC}">
      <dsp:nvSpPr>
        <dsp:cNvPr id="0" name=""/>
        <dsp:cNvSpPr/>
      </dsp:nvSpPr>
      <dsp:spPr>
        <a:xfrm rot="9582872">
          <a:off x="1211172" y="1639202"/>
          <a:ext cx="710055" cy="35551"/>
        </a:xfrm>
        <a:custGeom>
          <a:avLst/>
          <a:gdLst/>
          <a:ahLst/>
          <a:cxnLst/>
          <a:rect l="0" t="0" r="0" b="0"/>
          <a:pathLst>
            <a:path>
              <a:moveTo>
                <a:pt x="0" y="17775"/>
              </a:moveTo>
              <a:lnTo>
                <a:pt x="710055" y="1777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548449" y="1639227"/>
        <a:ext cx="35502" cy="35502"/>
      </dsp:txXfrm>
    </dsp:sp>
    <dsp:sp modelId="{291D7701-5869-4A01-AAE5-2E37F717C268}">
      <dsp:nvSpPr>
        <dsp:cNvPr id="0" name=""/>
        <dsp:cNvSpPr/>
      </dsp:nvSpPr>
      <dsp:spPr>
        <a:xfrm>
          <a:off x="261677" y="1657777"/>
          <a:ext cx="1066560" cy="568540"/>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1" kern="1200">
              <a:solidFill>
                <a:sysClr val="windowText" lastClr="000000"/>
              </a:solidFill>
            </a:rPr>
            <a:t>Cliente</a:t>
          </a:r>
        </a:p>
      </dsp:txBody>
      <dsp:txXfrm>
        <a:off x="261677" y="1657777"/>
        <a:ext cx="1066560" cy="568540"/>
      </dsp:txXfrm>
    </dsp:sp>
    <dsp:sp modelId="{75250944-4437-49F4-A395-1D5F58D7D1E9}">
      <dsp:nvSpPr>
        <dsp:cNvPr id="0" name=""/>
        <dsp:cNvSpPr/>
      </dsp:nvSpPr>
      <dsp:spPr>
        <a:xfrm rot="11660103">
          <a:off x="1136961" y="956569"/>
          <a:ext cx="678005" cy="35551"/>
        </a:xfrm>
        <a:custGeom>
          <a:avLst/>
          <a:gdLst/>
          <a:ahLst/>
          <a:cxnLst/>
          <a:rect l="0" t="0" r="0" b="0"/>
          <a:pathLst>
            <a:path>
              <a:moveTo>
                <a:pt x="0" y="17775"/>
              </a:moveTo>
              <a:lnTo>
                <a:pt x="678005" y="1777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59014" y="957395"/>
        <a:ext cx="33900" cy="33900"/>
      </dsp:txXfrm>
    </dsp:sp>
    <dsp:sp modelId="{8A4347BB-BC00-4343-8EF3-4EDEE8E223C0}">
      <dsp:nvSpPr>
        <dsp:cNvPr id="0" name=""/>
        <dsp:cNvSpPr/>
      </dsp:nvSpPr>
      <dsp:spPr>
        <a:xfrm>
          <a:off x="133359" y="483253"/>
          <a:ext cx="1066560" cy="568540"/>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1" kern="1200">
              <a:solidFill>
                <a:sysClr val="windowText" lastClr="000000"/>
              </a:solidFill>
            </a:rPr>
            <a:t>Parque</a:t>
          </a:r>
        </a:p>
      </dsp:txBody>
      <dsp:txXfrm>
        <a:off x="133359" y="483253"/>
        <a:ext cx="1066560" cy="56854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2207847" y="514125"/>
          <a:ext cx="909365" cy="395918"/>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ventas en general</a:t>
          </a:r>
        </a:p>
      </dsp:txBody>
      <dsp:txXfrm>
        <a:off x="2341020" y="572106"/>
        <a:ext cx="643019" cy="279956"/>
      </dsp:txXfrm>
    </dsp:sp>
    <dsp:sp modelId="{55672288-CA79-44CC-8B7D-EA0B29204B7C}">
      <dsp:nvSpPr>
        <dsp:cNvPr id="0" name=""/>
        <dsp:cNvSpPr/>
      </dsp:nvSpPr>
      <dsp:spPr>
        <a:xfrm rot="21584703">
          <a:off x="3117187" y="700729"/>
          <a:ext cx="359174" cy="17065"/>
        </a:xfrm>
        <a:custGeom>
          <a:avLst/>
          <a:gdLst/>
          <a:ahLst/>
          <a:cxnLst/>
          <a:rect l="0" t="0" r="0" b="0"/>
          <a:pathLst>
            <a:path>
              <a:moveTo>
                <a:pt x="0" y="8532"/>
              </a:moveTo>
              <a:lnTo>
                <a:pt x="359174"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87795" y="700283"/>
        <a:ext cx="17958" cy="17958"/>
      </dsp:txXfrm>
    </dsp:sp>
    <dsp:sp modelId="{C40F90DB-68D5-4C26-9731-FC658C2F51AA}">
      <dsp:nvSpPr>
        <dsp:cNvPr id="0" name=""/>
        <dsp:cNvSpPr/>
      </dsp:nvSpPr>
      <dsp:spPr>
        <a:xfrm>
          <a:off x="3476319" y="435884"/>
          <a:ext cx="1343332" cy="539181"/>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Tasa de rendimiento de los empleados</a:t>
          </a:r>
          <a:endParaRPr lang="es-ES" sz="900" b="1" i="1" kern="1200">
            <a:solidFill>
              <a:schemeClr val="bg1"/>
            </a:solidFill>
          </a:endParaRPr>
        </a:p>
      </dsp:txBody>
      <dsp:txXfrm>
        <a:off x="3476319" y="435884"/>
        <a:ext cx="1343332" cy="539181"/>
      </dsp:txXfrm>
    </dsp:sp>
    <dsp:sp modelId="{97037B0B-83E8-4F4F-A648-EE7EE303B3CC}">
      <dsp:nvSpPr>
        <dsp:cNvPr id="0" name=""/>
        <dsp:cNvSpPr/>
      </dsp:nvSpPr>
      <dsp:spPr>
        <a:xfrm rot="10868226">
          <a:off x="1654425" y="689040"/>
          <a:ext cx="553947" cy="17065"/>
        </a:xfrm>
        <a:custGeom>
          <a:avLst/>
          <a:gdLst/>
          <a:ahLst/>
          <a:cxnLst/>
          <a:rect l="0" t="0" r="0" b="0"/>
          <a:pathLst>
            <a:path>
              <a:moveTo>
                <a:pt x="0" y="8532"/>
              </a:moveTo>
              <a:lnTo>
                <a:pt x="553947"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17550" y="683724"/>
        <a:ext cx="27697" cy="27697"/>
      </dsp:txXfrm>
    </dsp:sp>
    <dsp:sp modelId="{291D7701-5869-4A01-AAE5-2E37F717C268}">
      <dsp:nvSpPr>
        <dsp:cNvPr id="0" name=""/>
        <dsp:cNvSpPr/>
      </dsp:nvSpPr>
      <dsp:spPr>
        <a:xfrm>
          <a:off x="723895" y="563201"/>
          <a:ext cx="931971" cy="239307"/>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solidFill>
                <a:sysClr val="windowText" lastClr="000000"/>
              </a:solidFill>
            </a:rPr>
            <a:t>Empleados</a:t>
          </a:r>
        </a:p>
      </dsp:txBody>
      <dsp:txXfrm>
        <a:off x="723895" y="563201"/>
        <a:ext cx="931971" cy="239307"/>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2207847" y="514125"/>
          <a:ext cx="909365" cy="395918"/>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ventas en general</a:t>
          </a:r>
        </a:p>
      </dsp:txBody>
      <dsp:txXfrm>
        <a:off x="2341020" y="572106"/>
        <a:ext cx="643019" cy="279956"/>
      </dsp:txXfrm>
    </dsp:sp>
    <dsp:sp modelId="{55672288-CA79-44CC-8B7D-EA0B29204B7C}">
      <dsp:nvSpPr>
        <dsp:cNvPr id="0" name=""/>
        <dsp:cNvSpPr/>
      </dsp:nvSpPr>
      <dsp:spPr>
        <a:xfrm rot="21584703">
          <a:off x="3117187" y="700729"/>
          <a:ext cx="359174" cy="17065"/>
        </a:xfrm>
        <a:custGeom>
          <a:avLst/>
          <a:gdLst/>
          <a:ahLst/>
          <a:cxnLst/>
          <a:rect l="0" t="0" r="0" b="0"/>
          <a:pathLst>
            <a:path>
              <a:moveTo>
                <a:pt x="0" y="8532"/>
              </a:moveTo>
              <a:lnTo>
                <a:pt x="359174"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87795" y="700283"/>
        <a:ext cx="17958" cy="17958"/>
      </dsp:txXfrm>
    </dsp:sp>
    <dsp:sp modelId="{C40F90DB-68D5-4C26-9731-FC658C2F51AA}">
      <dsp:nvSpPr>
        <dsp:cNvPr id="0" name=""/>
        <dsp:cNvSpPr/>
      </dsp:nvSpPr>
      <dsp:spPr>
        <a:xfrm>
          <a:off x="3476319" y="435884"/>
          <a:ext cx="1343332" cy="539181"/>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t>Tasa de rendimiento de los empleados</a:t>
          </a:r>
          <a:endParaRPr lang="es-ES" sz="900" b="1" i="1" kern="1200">
            <a:solidFill>
              <a:schemeClr val="bg1"/>
            </a:solidFill>
          </a:endParaRPr>
        </a:p>
      </dsp:txBody>
      <dsp:txXfrm>
        <a:off x="3476319" y="435884"/>
        <a:ext cx="1343332" cy="539181"/>
      </dsp:txXfrm>
    </dsp:sp>
    <dsp:sp modelId="{97037B0B-83E8-4F4F-A648-EE7EE303B3CC}">
      <dsp:nvSpPr>
        <dsp:cNvPr id="0" name=""/>
        <dsp:cNvSpPr/>
      </dsp:nvSpPr>
      <dsp:spPr>
        <a:xfrm rot="10868226">
          <a:off x="1654425" y="689040"/>
          <a:ext cx="553947" cy="17065"/>
        </a:xfrm>
        <a:custGeom>
          <a:avLst/>
          <a:gdLst/>
          <a:ahLst/>
          <a:cxnLst/>
          <a:rect l="0" t="0" r="0" b="0"/>
          <a:pathLst>
            <a:path>
              <a:moveTo>
                <a:pt x="0" y="8532"/>
              </a:moveTo>
              <a:lnTo>
                <a:pt x="553947"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17550" y="683724"/>
        <a:ext cx="27697" cy="27697"/>
      </dsp:txXfrm>
    </dsp:sp>
    <dsp:sp modelId="{291D7701-5869-4A01-AAE5-2E37F717C268}">
      <dsp:nvSpPr>
        <dsp:cNvPr id="0" name=""/>
        <dsp:cNvSpPr/>
      </dsp:nvSpPr>
      <dsp:spPr>
        <a:xfrm>
          <a:off x="723895" y="563201"/>
          <a:ext cx="931971" cy="239307"/>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solidFill>
                <a:sysClr val="windowText" lastClr="000000"/>
              </a:solidFill>
            </a:rPr>
            <a:t>Empleados</a:t>
          </a:r>
        </a:p>
      </dsp:txBody>
      <dsp:txXfrm>
        <a:off x="723895" y="563201"/>
        <a:ext cx="931971" cy="23930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2207847" y="514125"/>
          <a:ext cx="909365" cy="395918"/>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ventas en general</a:t>
          </a:r>
        </a:p>
      </dsp:txBody>
      <dsp:txXfrm>
        <a:off x="2341020" y="572106"/>
        <a:ext cx="643019" cy="279956"/>
      </dsp:txXfrm>
    </dsp:sp>
    <dsp:sp modelId="{55672288-CA79-44CC-8B7D-EA0B29204B7C}">
      <dsp:nvSpPr>
        <dsp:cNvPr id="0" name=""/>
        <dsp:cNvSpPr/>
      </dsp:nvSpPr>
      <dsp:spPr>
        <a:xfrm rot="21584703">
          <a:off x="3117187" y="700729"/>
          <a:ext cx="359174" cy="17065"/>
        </a:xfrm>
        <a:custGeom>
          <a:avLst/>
          <a:gdLst/>
          <a:ahLst/>
          <a:cxnLst/>
          <a:rect l="0" t="0" r="0" b="0"/>
          <a:pathLst>
            <a:path>
              <a:moveTo>
                <a:pt x="0" y="8532"/>
              </a:moveTo>
              <a:lnTo>
                <a:pt x="359174"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87795" y="700283"/>
        <a:ext cx="17958" cy="17958"/>
      </dsp:txXfrm>
    </dsp:sp>
    <dsp:sp modelId="{C40F90DB-68D5-4C26-9731-FC658C2F51AA}">
      <dsp:nvSpPr>
        <dsp:cNvPr id="0" name=""/>
        <dsp:cNvSpPr/>
      </dsp:nvSpPr>
      <dsp:spPr>
        <a:xfrm>
          <a:off x="3476319" y="435884"/>
          <a:ext cx="1343332" cy="539181"/>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Índice de incremento de las ventas</a:t>
          </a:r>
          <a:endParaRPr lang="es-ES" sz="1100" b="1" i="1" kern="1200">
            <a:solidFill>
              <a:schemeClr val="bg1"/>
            </a:solidFill>
          </a:endParaRPr>
        </a:p>
      </dsp:txBody>
      <dsp:txXfrm>
        <a:off x="3476319" y="435884"/>
        <a:ext cx="1343332" cy="539181"/>
      </dsp:txXfrm>
    </dsp:sp>
    <dsp:sp modelId="{97037B0B-83E8-4F4F-A648-EE7EE303B3CC}">
      <dsp:nvSpPr>
        <dsp:cNvPr id="0" name=""/>
        <dsp:cNvSpPr/>
      </dsp:nvSpPr>
      <dsp:spPr>
        <a:xfrm rot="10868226">
          <a:off x="1654425" y="689040"/>
          <a:ext cx="553947" cy="17065"/>
        </a:xfrm>
        <a:custGeom>
          <a:avLst/>
          <a:gdLst/>
          <a:ahLst/>
          <a:cxnLst/>
          <a:rect l="0" t="0" r="0" b="0"/>
          <a:pathLst>
            <a:path>
              <a:moveTo>
                <a:pt x="0" y="8532"/>
              </a:moveTo>
              <a:lnTo>
                <a:pt x="553947"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17550" y="683724"/>
        <a:ext cx="27697" cy="27697"/>
      </dsp:txXfrm>
    </dsp:sp>
    <dsp:sp modelId="{291D7701-5869-4A01-AAE5-2E37F717C268}">
      <dsp:nvSpPr>
        <dsp:cNvPr id="0" name=""/>
        <dsp:cNvSpPr/>
      </dsp:nvSpPr>
      <dsp:spPr>
        <a:xfrm>
          <a:off x="723895" y="563201"/>
          <a:ext cx="931971" cy="239307"/>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rPr>
            <a:t>Local</a:t>
          </a:r>
        </a:p>
      </dsp:txBody>
      <dsp:txXfrm>
        <a:off x="723895" y="563201"/>
        <a:ext cx="931971" cy="239307"/>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2207847" y="514125"/>
          <a:ext cx="909365" cy="395918"/>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ventas en general</a:t>
          </a:r>
        </a:p>
      </dsp:txBody>
      <dsp:txXfrm>
        <a:off x="2341020" y="572106"/>
        <a:ext cx="643019" cy="279956"/>
      </dsp:txXfrm>
    </dsp:sp>
    <dsp:sp modelId="{55672288-CA79-44CC-8B7D-EA0B29204B7C}">
      <dsp:nvSpPr>
        <dsp:cNvPr id="0" name=""/>
        <dsp:cNvSpPr/>
      </dsp:nvSpPr>
      <dsp:spPr>
        <a:xfrm rot="21584703">
          <a:off x="3117187" y="700729"/>
          <a:ext cx="359174" cy="17065"/>
        </a:xfrm>
        <a:custGeom>
          <a:avLst/>
          <a:gdLst/>
          <a:ahLst/>
          <a:cxnLst/>
          <a:rect l="0" t="0" r="0" b="0"/>
          <a:pathLst>
            <a:path>
              <a:moveTo>
                <a:pt x="0" y="8532"/>
              </a:moveTo>
              <a:lnTo>
                <a:pt x="359174"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287795" y="700283"/>
        <a:ext cx="17958" cy="17958"/>
      </dsp:txXfrm>
    </dsp:sp>
    <dsp:sp modelId="{C40F90DB-68D5-4C26-9731-FC658C2F51AA}">
      <dsp:nvSpPr>
        <dsp:cNvPr id="0" name=""/>
        <dsp:cNvSpPr/>
      </dsp:nvSpPr>
      <dsp:spPr>
        <a:xfrm>
          <a:off x="3476319" y="435884"/>
          <a:ext cx="1343332" cy="539181"/>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Índice de incremento de las ventas</a:t>
          </a:r>
          <a:endParaRPr lang="es-ES" sz="1100" b="1" i="1" kern="1200">
            <a:solidFill>
              <a:schemeClr val="bg1"/>
            </a:solidFill>
          </a:endParaRPr>
        </a:p>
      </dsp:txBody>
      <dsp:txXfrm>
        <a:off x="3476319" y="435884"/>
        <a:ext cx="1343332" cy="539181"/>
      </dsp:txXfrm>
    </dsp:sp>
    <dsp:sp modelId="{97037B0B-83E8-4F4F-A648-EE7EE303B3CC}">
      <dsp:nvSpPr>
        <dsp:cNvPr id="0" name=""/>
        <dsp:cNvSpPr/>
      </dsp:nvSpPr>
      <dsp:spPr>
        <a:xfrm rot="10868226">
          <a:off x="1654425" y="689040"/>
          <a:ext cx="553947" cy="17065"/>
        </a:xfrm>
        <a:custGeom>
          <a:avLst/>
          <a:gdLst/>
          <a:ahLst/>
          <a:cxnLst/>
          <a:rect l="0" t="0" r="0" b="0"/>
          <a:pathLst>
            <a:path>
              <a:moveTo>
                <a:pt x="0" y="8532"/>
              </a:moveTo>
              <a:lnTo>
                <a:pt x="553947" y="85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17550" y="683724"/>
        <a:ext cx="27697" cy="27697"/>
      </dsp:txXfrm>
    </dsp:sp>
    <dsp:sp modelId="{291D7701-5869-4A01-AAE5-2E37F717C268}">
      <dsp:nvSpPr>
        <dsp:cNvPr id="0" name=""/>
        <dsp:cNvSpPr/>
      </dsp:nvSpPr>
      <dsp:spPr>
        <a:xfrm>
          <a:off x="723895" y="563201"/>
          <a:ext cx="931971" cy="239307"/>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rPr>
            <a:t>Local</a:t>
          </a:r>
        </a:p>
      </dsp:txBody>
      <dsp:txXfrm>
        <a:off x="723895" y="563201"/>
        <a:ext cx="931971" cy="2393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99680" y="1237176"/>
          <a:ext cx="1552398" cy="67588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entradas</a:t>
          </a:r>
        </a:p>
      </dsp:txBody>
      <dsp:txXfrm>
        <a:off x="1927023" y="1336156"/>
        <a:ext cx="1097712" cy="477921"/>
      </dsp:txXfrm>
    </dsp:sp>
    <dsp:sp modelId="{5B7669CF-D28B-4EFD-A78D-893DBEFCF3F0}">
      <dsp:nvSpPr>
        <dsp:cNvPr id="0" name=""/>
        <dsp:cNvSpPr/>
      </dsp:nvSpPr>
      <dsp:spPr>
        <a:xfrm rot="20472317">
          <a:off x="3066139" y="1223859"/>
          <a:ext cx="798123" cy="29135"/>
        </a:xfrm>
        <a:custGeom>
          <a:avLst/>
          <a:gdLst/>
          <a:ahLst/>
          <a:cxnLst/>
          <a:rect l="0" t="0" r="0" b="0"/>
          <a:pathLst>
            <a:path>
              <a:moveTo>
                <a:pt x="0" y="14567"/>
              </a:moveTo>
              <a:lnTo>
                <a:pt x="79812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45247" y="1218473"/>
        <a:ext cx="39906" cy="39906"/>
      </dsp:txXfrm>
    </dsp:sp>
    <dsp:sp modelId="{7D9B72CF-780E-4196-8C5C-C4C77B12E7F1}">
      <dsp:nvSpPr>
        <dsp:cNvPr id="0" name=""/>
        <dsp:cNvSpPr/>
      </dsp:nvSpPr>
      <dsp:spPr>
        <a:xfrm>
          <a:off x="3774312" y="751525"/>
          <a:ext cx="874078"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incremento de las ventas.</a:t>
          </a:r>
          <a:endParaRPr lang="es-ES" sz="1000" b="1" i="1" kern="1200">
            <a:solidFill>
              <a:schemeClr val="bg1"/>
            </a:solidFill>
          </a:endParaRPr>
        </a:p>
      </dsp:txBody>
      <dsp:txXfrm>
        <a:off x="3774312" y="751525"/>
        <a:ext cx="874078" cy="465936"/>
      </dsp:txXfrm>
    </dsp:sp>
    <dsp:sp modelId="{55672288-CA79-44CC-8B7D-EA0B29204B7C}">
      <dsp:nvSpPr>
        <dsp:cNvPr id="0" name=""/>
        <dsp:cNvSpPr/>
      </dsp:nvSpPr>
      <dsp:spPr>
        <a:xfrm rot="1096347">
          <a:off x="3077575" y="1869003"/>
          <a:ext cx="664974" cy="29135"/>
        </a:xfrm>
        <a:custGeom>
          <a:avLst/>
          <a:gdLst/>
          <a:ahLst/>
          <a:cxnLst/>
          <a:rect l="0" t="0" r="0" b="0"/>
          <a:pathLst>
            <a:path>
              <a:moveTo>
                <a:pt x="0" y="14567"/>
              </a:moveTo>
              <a:lnTo>
                <a:pt x="664974"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93438" y="1866946"/>
        <a:ext cx="33248" cy="33248"/>
      </dsp:txXfrm>
    </dsp:sp>
    <dsp:sp modelId="{C40F90DB-68D5-4C26-9731-FC658C2F51AA}">
      <dsp:nvSpPr>
        <dsp:cNvPr id="0" name=""/>
        <dsp:cNvSpPr/>
      </dsp:nvSpPr>
      <dsp:spPr>
        <a:xfrm>
          <a:off x="3348144" y="1941345"/>
          <a:ext cx="1884924"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ingresos por entradas al parque respecto a las ventas de productos.</a:t>
          </a:r>
          <a:endParaRPr lang="es-ES" sz="1000" b="1" i="1" kern="1200">
            <a:solidFill>
              <a:schemeClr val="bg1"/>
            </a:solidFill>
          </a:endParaRPr>
        </a:p>
      </dsp:txBody>
      <dsp:txXfrm>
        <a:off x="3348144" y="1941345"/>
        <a:ext cx="1884924" cy="465936"/>
      </dsp:txXfrm>
    </dsp:sp>
    <dsp:sp modelId="{BD36DC96-624A-44D5-921F-F68F80DA08AA}">
      <dsp:nvSpPr>
        <dsp:cNvPr id="0" name=""/>
        <dsp:cNvSpPr/>
      </dsp:nvSpPr>
      <dsp:spPr>
        <a:xfrm rot="10158620">
          <a:off x="1096498" y="1757402"/>
          <a:ext cx="673075" cy="29135"/>
        </a:xfrm>
        <a:custGeom>
          <a:avLst/>
          <a:gdLst/>
          <a:ahLst/>
          <a:cxnLst/>
          <a:rect l="0" t="0" r="0" b="0"/>
          <a:pathLst>
            <a:path>
              <a:moveTo>
                <a:pt x="0" y="14567"/>
              </a:moveTo>
              <a:lnTo>
                <a:pt x="673075"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16209" y="1755143"/>
        <a:ext cx="33653" cy="33653"/>
      </dsp:txXfrm>
    </dsp:sp>
    <dsp:sp modelId="{9B2C4415-72B1-4E90-8F25-D3CCD24EF6BA}">
      <dsp:nvSpPr>
        <dsp:cNvPr id="0" name=""/>
        <dsp:cNvSpPr/>
      </dsp:nvSpPr>
      <dsp:spPr>
        <a:xfrm>
          <a:off x="253327" y="1679191"/>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Tiempo</a:t>
          </a:r>
        </a:p>
      </dsp:txBody>
      <dsp:txXfrm>
        <a:off x="253327" y="1679191"/>
        <a:ext cx="874078" cy="465936"/>
      </dsp:txXfrm>
    </dsp:sp>
    <dsp:sp modelId="{97037B0B-83E8-4F4F-A648-EE7EE303B3CC}">
      <dsp:nvSpPr>
        <dsp:cNvPr id="0" name=""/>
        <dsp:cNvSpPr/>
      </dsp:nvSpPr>
      <dsp:spPr>
        <a:xfrm rot="11961363">
          <a:off x="1017419" y="1202635"/>
          <a:ext cx="879227" cy="29135"/>
        </a:xfrm>
        <a:custGeom>
          <a:avLst/>
          <a:gdLst/>
          <a:ahLst/>
          <a:cxnLst/>
          <a:rect l="0" t="0" r="0" b="0"/>
          <a:pathLst>
            <a:path>
              <a:moveTo>
                <a:pt x="0" y="14567"/>
              </a:moveTo>
              <a:lnTo>
                <a:pt x="879227"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35052" y="1195222"/>
        <a:ext cx="43961" cy="43961"/>
      </dsp:txXfrm>
    </dsp:sp>
    <dsp:sp modelId="{291D7701-5869-4A01-AAE5-2E37F717C268}">
      <dsp:nvSpPr>
        <dsp:cNvPr id="0" name=""/>
        <dsp:cNvSpPr/>
      </dsp:nvSpPr>
      <dsp:spPr>
        <a:xfrm>
          <a:off x="240306" y="710335"/>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Parque</a:t>
          </a:r>
        </a:p>
      </dsp:txBody>
      <dsp:txXfrm>
        <a:off x="240306" y="710335"/>
        <a:ext cx="874078" cy="4659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88606" y="1334427"/>
          <a:ext cx="1540270" cy="67060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productos</a:t>
          </a:r>
        </a:p>
      </dsp:txBody>
      <dsp:txXfrm>
        <a:off x="1914173" y="1432634"/>
        <a:ext cx="1089136" cy="474187"/>
      </dsp:txXfrm>
    </dsp:sp>
    <dsp:sp modelId="{5B7669CF-D28B-4EFD-A78D-893DBEFCF3F0}">
      <dsp:nvSpPr>
        <dsp:cNvPr id="0" name=""/>
        <dsp:cNvSpPr/>
      </dsp:nvSpPr>
      <dsp:spPr>
        <a:xfrm rot="20318897">
          <a:off x="3001568" y="1271010"/>
          <a:ext cx="880269" cy="28908"/>
        </a:xfrm>
        <a:custGeom>
          <a:avLst/>
          <a:gdLst/>
          <a:ahLst/>
          <a:cxnLst/>
          <a:rect l="0" t="0" r="0" b="0"/>
          <a:pathLst>
            <a:path>
              <a:moveTo>
                <a:pt x="0" y="14454"/>
              </a:moveTo>
              <a:lnTo>
                <a:pt x="880269"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19696" y="1263457"/>
        <a:ext cx="44013" cy="44013"/>
      </dsp:txXfrm>
    </dsp:sp>
    <dsp:sp modelId="{7D9B72CF-780E-4196-8C5C-C4C77B12E7F1}">
      <dsp:nvSpPr>
        <dsp:cNvPr id="0" name=""/>
        <dsp:cNvSpPr/>
      </dsp:nvSpPr>
      <dsp:spPr>
        <a:xfrm>
          <a:off x="3767677" y="757370"/>
          <a:ext cx="867250" cy="46229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incremento de las ventas.</a:t>
          </a:r>
          <a:endParaRPr lang="es-ES" sz="1000" b="1" i="1" kern="1200">
            <a:solidFill>
              <a:schemeClr val="bg1"/>
            </a:solidFill>
          </a:endParaRPr>
        </a:p>
      </dsp:txBody>
      <dsp:txXfrm>
        <a:off x="3767677" y="757370"/>
        <a:ext cx="867250" cy="462296"/>
      </dsp:txXfrm>
    </dsp:sp>
    <dsp:sp modelId="{55672288-CA79-44CC-8B7D-EA0B29204B7C}">
      <dsp:nvSpPr>
        <dsp:cNvPr id="0" name=""/>
        <dsp:cNvSpPr/>
      </dsp:nvSpPr>
      <dsp:spPr>
        <a:xfrm rot="921962">
          <a:off x="3099899" y="1909082"/>
          <a:ext cx="564855" cy="28908"/>
        </a:xfrm>
        <a:custGeom>
          <a:avLst/>
          <a:gdLst/>
          <a:ahLst/>
          <a:cxnLst/>
          <a:rect l="0" t="0" r="0" b="0"/>
          <a:pathLst>
            <a:path>
              <a:moveTo>
                <a:pt x="0" y="14454"/>
              </a:moveTo>
              <a:lnTo>
                <a:pt x="564855"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68206" y="1909415"/>
        <a:ext cx="28242" cy="28242"/>
      </dsp:txXfrm>
    </dsp:sp>
    <dsp:sp modelId="{C40F90DB-68D5-4C26-9731-FC658C2F51AA}">
      <dsp:nvSpPr>
        <dsp:cNvPr id="0" name=""/>
        <dsp:cNvSpPr/>
      </dsp:nvSpPr>
      <dsp:spPr>
        <a:xfrm>
          <a:off x="3344918" y="1939081"/>
          <a:ext cx="1870198" cy="46229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Tasa de rendimiento de los empleados</a:t>
          </a:r>
          <a:endParaRPr lang="es-ES" sz="1000" b="1" i="1" kern="1200">
            <a:solidFill>
              <a:schemeClr val="bg1"/>
            </a:solidFill>
          </a:endParaRPr>
        </a:p>
      </dsp:txBody>
      <dsp:txXfrm>
        <a:off x="3344918" y="1939081"/>
        <a:ext cx="1870198" cy="462296"/>
      </dsp:txXfrm>
    </dsp:sp>
    <dsp:sp modelId="{BD36DC96-624A-44D5-921F-F68F80DA08AA}">
      <dsp:nvSpPr>
        <dsp:cNvPr id="0" name=""/>
        <dsp:cNvSpPr/>
      </dsp:nvSpPr>
      <dsp:spPr>
        <a:xfrm rot="10332368">
          <a:off x="1121521" y="1796877"/>
          <a:ext cx="605331" cy="28908"/>
        </a:xfrm>
        <a:custGeom>
          <a:avLst/>
          <a:gdLst/>
          <a:ahLst/>
          <a:cxnLst/>
          <a:rect l="0" t="0" r="0" b="0"/>
          <a:pathLst>
            <a:path>
              <a:moveTo>
                <a:pt x="0" y="14454"/>
              </a:moveTo>
              <a:lnTo>
                <a:pt x="605331"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09053" y="1796198"/>
        <a:ext cx="30266" cy="30266"/>
      </dsp:txXfrm>
    </dsp:sp>
    <dsp:sp modelId="{9B2C4415-72B1-4E90-8F25-D3CCD24EF6BA}">
      <dsp:nvSpPr>
        <dsp:cNvPr id="0" name=""/>
        <dsp:cNvSpPr/>
      </dsp:nvSpPr>
      <dsp:spPr>
        <a:xfrm>
          <a:off x="270691" y="1678714"/>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Producto</a:t>
          </a:r>
        </a:p>
      </dsp:txBody>
      <dsp:txXfrm>
        <a:off x="270691" y="1678714"/>
        <a:ext cx="867250" cy="462296"/>
      </dsp:txXfrm>
    </dsp:sp>
    <dsp:sp modelId="{97037B0B-83E8-4F4F-A648-EE7EE303B3CC}">
      <dsp:nvSpPr>
        <dsp:cNvPr id="0" name=""/>
        <dsp:cNvSpPr/>
      </dsp:nvSpPr>
      <dsp:spPr>
        <a:xfrm rot="12133454">
          <a:off x="1000967" y="1249798"/>
          <a:ext cx="930774" cy="28908"/>
        </a:xfrm>
        <a:custGeom>
          <a:avLst/>
          <a:gdLst/>
          <a:ahLst/>
          <a:cxnLst/>
          <a:rect l="0" t="0" r="0" b="0"/>
          <a:pathLst>
            <a:path>
              <a:moveTo>
                <a:pt x="0" y="14454"/>
              </a:moveTo>
              <a:lnTo>
                <a:pt x="930774"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43085" y="1240983"/>
        <a:ext cx="46538" cy="46538"/>
      </dsp:txXfrm>
    </dsp:sp>
    <dsp:sp modelId="{291D7701-5869-4A01-AAE5-2E37F717C268}">
      <dsp:nvSpPr>
        <dsp:cNvPr id="0" name=""/>
        <dsp:cNvSpPr/>
      </dsp:nvSpPr>
      <dsp:spPr>
        <a:xfrm>
          <a:off x="257758" y="716462"/>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Empleado</a:t>
          </a:r>
        </a:p>
      </dsp:txBody>
      <dsp:txXfrm>
        <a:off x="257758" y="716462"/>
        <a:ext cx="867250" cy="4622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80632" y="1332436"/>
          <a:ext cx="1552398" cy="67588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entradas</a:t>
          </a:r>
        </a:p>
      </dsp:txBody>
      <dsp:txXfrm>
        <a:off x="1907975" y="1431416"/>
        <a:ext cx="1097712" cy="477921"/>
      </dsp:txXfrm>
    </dsp:sp>
    <dsp:sp modelId="{5B7669CF-D28B-4EFD-A78D-893DBEFCF3F0}">
      <dsp:nvSpPr>
        <dsp:cNvPr id="0" name=""/>
        <dsp:cNvSpPr/>
      </dsp:nvSpPr>
      <dsp:spPr>
        <a:xfrm rot="20318897">
          <a:off x="3003998" y="1268864"/>
          <a:ext cx="885309" cy="29135"/>
        </a:xfrm>
        <a:custGeom>
          <a:avLst/>
          <a:gdLst/>
          <a:ahLst/>
          <a:cxnLst/>
          <a:rect l="0" t="0" r="0" b="0"/>
          <a:pathLst>
            <a:path>
              <a:moveTo>
                <a:pt x="0" y="14567"/>
              </a:moveTo>
              <a:lnTo>
                <a:pt x="885309"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24520" y="1261299"/>
        <a:ext cx="44265" cy="44265"/>
      </dsp:txXfrm>
    </dsp:sp>
    <dsp:sp modelId="{7D9B72CF-780E-4196-8C5C-C4C77B12E7F1}">
      <dsp:nvSpPr>
        <dsp:cNvPr id="0" name=""/>
        <dsp:cNvSpPr/>
      </dsp:nvSpPr>
      <dsp:spPr>
        <a:xfrm>
          <a:off x="3774312" y="751525"/>
          <a:ext cx="874078"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incremento de las ventas.</a:t>
          </a:r>
          <a:endParaRPr lang="es-ES" sz="1000" b="1" i="1" kern="1200">
            <a:solidFill>
              <a:schemeClr val="bg1"/>
            </a:solidFill>
          </a:endParaRPr>
        </a:p>
      </dsp:txBody>
      <dsp:txXfrm>
        <a:off x="3774312" y="751525"/>
        <a:ext cx="874078" cy="465936"/>
      </dsp:txXfrm>
    </dsp:sp>
    <dsp:sp modelId="{55672288-CA79-44CC-8B7D-EA0B29204B7C}">
      <dsp:nvSpPr>
        <dsp:cNvPr id="0" name=""/>
        <dsp:cNvSpPr/>
      </dsp:nvSpPr>
      <dsp:spPr>
        <a:xfrm rot="921962">
          <a:off x="3103073" y="1911363"/>
          <a:ext cx="567393" cy="29135"/>
        </a:xfrm>
        <a:custGeom>
          <a:avLst/>
          <a:gdLst/>
          <a:ahLst/>
          <a:cxnLst/>
          <a:rect l="0" t="0" r="0" b="0"/>
          <a:pathLst>
            <a:path>
              <a:moveTo>
                <a:pt x="0" y="14567"/>
              </a:moveTo>
              <a:lnTo>
                <a:pt x="56739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72584" y="1911746"/>
        <a:ext cx="28369" cy="28369"/>
      </dsp:txXfrm>
    </dsp:sp>
    <dsp:sp modelId="{C40F90DB-68D5-4C26-9731-FC658C2F51AA}">
      <dsp:nvSpPr>
        <dsp:cNvPr id="0" name=""/>
        <dsp:cNvSpPr/>
      </dsp:nvSpPr>
      <dsp:spPr>
        <a:xfrm>
          <a:off x="3348144" y="1941345"/>
          <a:ext cx="1884924"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Tasa de rendimiento de los empleados</a:t>
          </a:r>
          <a:endParaRPr lang="es-ES" sz="1000" b="1" i="1" kern="1200">
            <a:solidFill>
              <a:schemeClr val="bg1"/>
            </a:solidFill>
          </a:endParaRPr>
        </a:p>
      </dsp:txBody>
      <dsp:txXfrm>
        <a:off x="3348144" y="1941345"/>
        <a:ext cx="1884924" cy="465936"/>
      </dsp:txXfrm>
    </dsp:sp>
    <dsp:sp modelId="{BD36DC96-624A-44D5-921F-F68F80DA08AA}">
      <dsp:nvSpPr>
        <dsp:cNvPr id="0" name=""/>
        <dsp:cNvSpPr/>
      </dsp:nvSpPr>
      <dsp:spPr>
        <a:xfrm rot="10324300">
          <a:off x="1072020" y="1803501"/>
          <a:ext cx="648613" cy="29135"/>
        </a:xfrm>
        <a:custGeom>
          <a:avLst/>
          <a:gdLst/>
          <a:ahLst/>
          <a:cxnLst/>
          <a:rect l="0" t="0" r="0" b="0"/>
          <a:pathLst>
            <a:path>
              <a:moveTo>
                <a:pt x="0" y="14567"/>
              </a:moveTo>
              <a:lnTo>
                <a:pt x="64861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380111" y="1801853"/>
        <a:ext cx="32430" cy="32430"/>
      </dsp:txXfrm>
    </dsp:sp>
    <dsp:sp modelId="{9B2C4415-72B1-4E90-8F25-D3CCD24EF6BA}">
      <dsp:nvSpPr>
        <dsp:cNvPr id="0" name=""/>
        <dsp:cNvSpPr/>
      </dsp:nvSpPr>
      <dsp:spPr>
        <a:xfrm>
          <a:off x="215233" y="1688721"/>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Parque</a:t>
          </a:r>
        </a:p>
      </dsp:txBody>
      <dsp:txXfrm>
        <a:off x="215233" y="1688721"/>
        <a:ext cx="874078" cy="465936"/>
      </dsp:txXfrm>
    </dsp:sp>
    <dsp:sp modelId="{97037B0B-83E8-4F4F-A648-EE7EE303B3CC}">
      <dsp:nvSpPr>
        <dsp:cNvPr id="0" name=""/>
        <dsp:cNvSpPr/>
      </dsp:nvSpPr>
      <dsp:spPr>
        <a:xfrm rot="12133454">
          <a:off x="989438" y="1247506"/>
          <a:ext cx="936172" cy="29135"/>
        </a:xfrm>
        <a:custGeom>
          <a:avLst/>
          <a:gdLst/>
          <a:ahLst/>
          <a:cxnLst/>
          <a:rect l="0" t="0" r="0" b="0"/>
          <a:pathLst>
            <a:path>
              <a:moveTo>
                <a:pt x="0" y="14567"/>
              </a:moveTo>
              <a:lnTo>
                <a:pt x="936172"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34120" y="1238669"/>
        <a:ext cx="46808" cy="46808"/>
      </dsp:txXfrm>
    </dsp:sp>
    <dsp:sp modelId="{291D7701-5869-4A01-AAE5-2E37F717C268}">
      <dsp:nvSpPr>
        <dsp:cNvPr id="0" name=""/>
        <dsp:cNvSpPr/>
      </dsp:nvSpPr>
      <dsp:spPr>
        <a:xfrm>
          <a:off x="240306" y="710335"/>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Empleado</a:t>
          </a:r>
        </a:p>
      </dsp:txBody>
      <dsp:txXfrm>
        <a:off x="240306" y="710335"/>
        <a:ext cx="874078" cy="4659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88606" y="1334427"/>
          <a:ext cx="1540270" cy="67060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productos</a:t>
          </a:r>
        </a:p>
      </dsp:txBody>
      <dsp:txXfrm>
        <a:off x="1914173" y="1432634"/>
        <a:ext cx="1089136" cy="474187"/>
      </dsp:txXfrm>
    </dsp:sp>
    <dsp:sp modelId="{5B7669CF-D28B-4EFD-A78D-893DBEFCF3F0}">
      <dsp:nvSpPr>
        <dsp:cNvPr id="0" name=""/>
        <dsp:cNvSpPr/>
      </dsp:nvSpPr>
      <dsp:spPr>
        <a:xfrm rot="20318897">
          <a:off x="3001568" y="1271010"/>
          <a:ext cx="880269" cy="28908"/>
        </a:xfrm>
        <a:custGeom>
          <a:avLst/>
          <a:gdLst/>
          <a:ahLst/>
          <a:cxnLst/>
          <a:rect l="0" t="0" r="0" b="0"/>
          <a:pathLst>
            <a:path>
              <a:moveTo>
                <a:pt x="0" y="14454"/>
              </a:moveTo>
              <a:lnTo>
                <a:pt x="880269"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19696" y="1263457"/>
        <a:ext cx="44013" cy="44013"/>
      </dsp:txXfrm>
    </dsp:sp>
    <dsp:sp modelId="{7D9B72CF-780E-4196-8C5C-C4C77B12E7F1}">
      <dsp:nvSpPr>
        <dsp:cNvPr id="0" name=""/>
        <dsp:cNvSpPr/>
      </dsp:nvSpPr>
      <dsp:spPr>
        <a:xfrm>
          <a:off x="3767677" y="757370"/>
          <a:ext cx="867250" cy="46229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incremento de las ventas.</a:t>
          </a:r>
          <a:endParaRPr lang="es-ES" sz="1000" b="1" i="1" kern="1200">
            <a:solidFill>
              <a:schemeClr val="bg1"/>
            </a:solidFill>
          </a:endParaRPr>
        </a:p>
      </dsp:txBody>
      <dsp:txXfrm>
        <a:off x="3767677" y="757370"/>
        <a:ext cx="867250" cy="462296"/>
      </dsp:txXfrm>
    </dsp:sp>
    <dsp:sp modelId="{55672288-CA79-44CC-8B7D-EA0B29204B7C}">
      <dsp:nvSpPr>
        <dsp:cNvPr id="0" name=""/>
        <dsp:cNvSpPr/>
      </dsp:nvSpPr>
      <dsp:spPr>
        <a:xfrm rot="921962">
          <a:off x="3099899" y="1909082"/>
          <a:ext cx="564855" cy="28908"/>
        </a:xfrm>
        <a:custGeom>
          <a:avLst/>
          <a:gdLst/>
          <a:ahLst/>
          <a:cxnLst/>
          <a:rect l="0" t="0" r="0" b="0"/>
          <a:pathLst>
            <a:path>
              <a:moveTo>
                <a:pt x="0" y="14454"/>
              </a:moveTo>
              <a:lnTo>
                <a:pt x="564855"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68206" y="1909415"/>
        <a:ext cx="28242" cy="28242"/>
      </dsp:txXfrm>
    </dsp:sp>
    <dsp:sp modelId="{C40F90DB-68D5-4C26-9731-FC658C2F51AA}">
      <dsp:nvSpPr>
        <dsp:cNvPr id="0" name=""/>
        <dsp:cNvSpPr/>
      </dsp:nvSpPr>
      <dsp:spPr>
        <a:xfrm>
          <a:off x="3344918" y="1939081"/>
          <a:ext cx="1870198" cy="46229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Coeficiente de ventas por región</a:t>
          </a:r>
          <a:endParaRPr lang="es-ES" sz="1000" b="1" i="1" kern="1200">
            <a:solidFill>
              <a:schemeClr val="bg1"/>
            </a:solidFill>
          </a:endParaRPr>
        </a:p>
      </dsp:txBody>
      <dsp:txXfrm>
        <a:off x="3344918" y="1939081"/>
        <a:ext cx="1870198" cy="462296"/>
      </dsp:txXfrm>
    </dsp:sp>
    <dsp:sp modelId="{BD36DC96-624A-44D5-921F-F68F80DA08AA}">
      <dsp:nvSpPr>
        <dsp:cNvPr id="0" name=""/>
        <dsp:cNvSpPr/>
      </dsp:nvSpPr>
      <dsp:spPr>
        <a:xfrm rot="10324300">
          <a:off x="1082941" y="1801937"/>
          <a:ext cx="645361" cy="28908"/>
        </a:xfrm>
        <a:custGeom>
          <a:avLst/>
          <a:gdLst/>
          <a:ahLst/>
          <a:cxnLst/>
          <a:rect l="0" t="0" r="0" b="0"/>
          <a:pathLst>
            <a:path>
              <a:moveTo>
                <a:pt x="0" y="14454"/>
              </a:moveTo>
              <a:lnTo>
                <a:pt x="645361"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389488" y="1800257"/>
        <a:ext cx="32268" cy="32268"/>
      </dsp:txXfrm>
    </dsp:sp>
    <dsp:sp modelId="{9B2C4415-72B1-4E90-8F25-D3CCD24EF6BA}">
      <dsp:nvSpPr>
        <dsp:cNvPr id="0" name=""/>
        <dsp:cNvSpPr/>
      </dsp:nvSpPr>
      <dsp:spPr>
        <a:xfrm>
          <a:off x="232857" y="1688179"/>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Producto</a:t>
          </a:r>
        </a:p>
      </dsp:txBody>
      <dsp:txXfrm>
        <a:off x="232857" y="1688179"/>
        <a:ext cx="867250" cy="462296"/>
      </dsp:txXfrm>
    </dsp:sp>
    <dsp:sp modelId="{97037B0B-83E8-4F4F-A648-EE7EE303B3CC}">
      <dsp:nvSpPr>
        <dsp:cNvPr id="0" name=""/>
        <dsp:cNvSpPr/>
      </dsp:nvSpPr>
      <dsp:spPr>
        <a:xfrm rot="12133454">
          <a:off x="1000967" y="1249798"/>
          <a:ext cx="930774" cy="28908"/>
        </a:xfrm>
        <a:custGeom>
          <a:avLst/>
          <a:gdLst/>
          <a:ahLst/>
          <a:cxnLst/>
          <a:rect l="0" t="0" r="0" b="0"/>
          <a:pathLst>
            <a:path>
              <a:moveTo>
                <a:pt x="0" y="14454"/>
              </a:moveTo>
              <a:lnTo>
                <a:pt x="930774"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43085" y="1240983"/>
        <a:ext cx="46538" cy="46538"/>
      </dsp:txXfrm>
    </dsp:sp>
    <dsp:sp modelId="{291D7701-5869-4A01-AAE5-2E37F717C268}">
      <dsp:nvSpPr>
        <dsp:cNvPr id="0" name=""/>
        <dsp:cNvSpPr/>
      </dsp:nvSpPr>
      <dsp:spPr>
        <a:xfrm>
          <a:off x="257758" y="716462"/>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Region</a:t>
          </a:r>
        </a:p>
      </dsp:txBody>
      <dsp:txXfrm>
        <a:off x="257758" y="716462"/>
        <a:ext cx="867250" cy="46229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80632" y="1332436"/>
          <a:ext cx="1552398" cy="67588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entradas</a:t>
          </a:r>
        </a:p>
      </dsp:txBody>
      <dsp:txXfrm>
        <a:off x="1907975" y="1431416"/>
        <a:ext cx="1097712" cy="477921"/>
      </dsp:txXfrm>
    </dsp:sp>
    <dsp:sp modelId="{5B7669CF-D28B-4EFD-A78D-893DBEFCF3F0}">
      <dsp:nvSpPr>
        <dsp:cNvPr id="0" name=""/>
        <dsp:cNvSpPr/>
      </dsp:nvSpPr>
      <dsp:spPr>
        <a:xfrm rot="20318897">
          <a:off x="3003998" y="1268864"/>
          <a:ext cx="885309" cy="29135"/>
        </a:xfrm>
        <a:custGeom>
          <a:avLst/>
          <a:gdLst/>
          <a:ahLst/>
          <a:cxnLst/>
          <a:rect l="0" t="0" r="0" b="0"/>
          <a:pathLst>
            <a:path>
              <a:moveTo>
                <a:pt x="0" y="14567"/>
              </a:moveTo>
              <a:lnTo>
                <a:pt x="885309"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24520" y="1261299"/>
        <a:ext cx="44265" cy="44265"/>
      </dsp:txXfrm>
    </dsp:sp>
    <dsp:sp modelId="{7D9B72CF-780E-4196-8C5C-C4C77B12E7F1}">
      <dsp:nvSpPr>
        <dsp:cNvPr id="0" name=""/>
        <dsp:cNvSpPr/>
      </dsp:nvSpPr>
      <dsp:spPr>
        <a:xfrm>
          <a:off x="3774312" y="751525"/>
          <a:ext cx="874078"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incremento de las ventas.</a:t>
          </a:r>
          <a:endParaRPr lang="es-ES" sz="1000" b="1" i="1" kern="1200">
            <a:solidFill>
              <a:schemeClr val="bg1"/>
            </a:solidFill>
          </a:endParaRPr>
        </a:p>
      </dsp:txBody>
      <dsp:txXfrm>
        <a:off x="3774312" y="751525"/>
        <a:ext cx="874078" cy="465936"/>
      </dsp:txXfrm>
    </dsp:sp>
    <dsp:sp modelId="{55672288-CA79-44CC-8B7D-EA0B29204B7C}">
      <dsp:nvSpPr>
        <dsp:cNvPr id="0" name=""/>
        <dsp:cNvSpPr/>
      </dsp:nvSpPr>
      <dsp:spPr>
        <a:xfrm rot="921962">
          <a:off x="3103073" y="1911363"/>
          <a:ext cx="567393" cy="29135"/>
        </a:xfrm>
        <a:custGeom>
          <a:avLst/>
          <a:gdLst/>
          <a:ahLst/>
          <a:cxnLst/>
          <a:rect l="0" t="0" r="0" b="0"/>
          <a:pathLst>
            <a:path>
              <a:moveTo>
                <a:pt x="0" y="14567"/>
              </a:moveTo>
              <a:lnTo>
                <a:pt x="56739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72584" y="1911746"/>
        <a:ext cx="28369" cy="28369"/>
      </dsp:txXfrm>
    </dsp:sp>
    <dsp:sp modelId="{C40F90DB-68D5-4C26-9731-FC658C2F51AA}">
      <dsp:nvSpPr>
        <dsp:cNvPr id="0" name=""/>
        <dsp:cNvSpPr/>
      </dsp:nvSpPr>
      <dsp:spPr>
        <a:xfrm>
          <a:off x="3348144" y="1941345"/>
          <a:ext cx="1884924"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Coeficiente de ventas por región</a:t>
          </a:r>
          <a:endParaRPr lang="es-ES" sz="1000" b="1" i="1" kern="1200">
            <a:solidFill>
              <a:schemeClr val="bg1"/>
            </a:solidFill>
          </a:endParaRPr>
        </a:p>
      </dsp:txBody>
      <dsp:txXfrm>
        <a:off x="3348144" y="1941345"/>
        <a:ext cx="1884924" cy="465936"/>
      </dsp:txXfrm>
    </dsp:sp>
    <dsp:sp modelId="{BD36DC96-624A-44D5-921F-F68F80DA08AA}">
      <dsp:nvSpPr>
        <dsp:cNvPr id="0" name=""/>
        <dsp:cNvSpPr/>
      </dsp:nvSpPr>
      <dsp:spPr>
        <a:xfrm rot="10324300">
          <a:off x="1072020" y="1803501"/>
          <a:ext cx="648613" cy="29135"/>
        </a:xfrm>
        <a:custGeom>
          <a:avLst/>
          <a:gdLst/>
          <a:ahLst/>
          <a:cxnLst/>
          <a:rect l="0" t="0" r="0" b="0"/>
          <a:pathLst>
            <a:path>
              <a:moveTo>
                <a:pt x="0" y="14567"/>
              </a:moveTo>
              <a:lnTo>
                <a:pt x="64861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380111" y="1801853"/>
        <a:ext cx="32430" cy="32430"/>
      </dsp:txXfrm>
    </dsp:sp>
    <dsp:sp modelId="{9B2C4415-72B1-4E90-8F25-D3CCD24EF6BA}">
      <dsp:nvSpPr>
        <dsp:cNvPr id="0" name=""/>
        <dsp:cNvSpPr/>
      </dsp:nvSpPr>
      <dsp:spPr>
        <a:xfrm>
          <a:off x="215233" y="1688721"/>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Parque</a:t>
          </a:r>
        </a:p>
      </dsp:txBody>
      <dsp:txXfrm>
        <a:off x="215233" y="1688721"/>
        <a:ext cx="874078" cy="465936"/>
      </dsp:txXfrm>
    </dsp:sp>
    <dsp:sp modelId="{97037B0B-83E8-4F4F-A648-EE7EE303B3CC}">
      <dsp:nvSpPr>
        <dsp:cNvPr id="0" name=""/>
        <dsp:cNvSpPr/>
      </dsp:nvSpPr>
      <dsp:spPr>
        <a:xfrm rot="12133454">
          <a:off x="989438" y="1247506"/>
          <a:ext cx="936172" cy="29135"/>
        </a:xfrm>
        <a:custGeom>
          <a:avLst/>
          <a:gdLst/>
          <a:ahLst/>
          <a:cxnLst/>
          <a:rect l="0" t="0" r="0" b="0"/>
          <a:pathLst>
            <a:path>
              <a:moveTo>
                <a:pt x="0" y="14567"/>
              </a:moveTo>
              <a:lnTo>
                <a:pt x="936172"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34120" y="1238669"/>
        <a:ext cx="46808" cy="46808"/>
      </dsp:txXfrm>
    </dsp:sp>
    <dsp:sp modelId="{291D7701-5869-4A01-AAE5-2E37F717C268}">
      <dsp:nvSpPr>
        <dsp:cNvPr id="0" name=""/>
        <dsp:cNvSpPr/>
      </dsp:nvSpPr>
      <dsp:spPr>
        <a:xfrm>
          <a:off x="240306" y="710335"/>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Region</a:t>
          </a:r>
        </a:p>
      </dsp:txBody>
      <dsp:txXfrm>
        <a:off x="240306" y="710335"/>
        <a:ext cx="874078" cy="46593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80632" y="1332436"/>
          <a:ext cx="1552398" cy="67588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ventas en general</a:t>
          </a:r>
        </a:p>
      </dsp:txBody>
      <dsp:txXfrm>
        <a:off x="1907975" y="1431416"/>
        <a:ext cx="1097712" cy="477921"/>
      </dsp:txXfrm>
    </dsp:sp>
    <dsp:sp modelId="{5B7669CF-D28B-4EFD-A78D-893DBEFCF3F0}">
      <dsp:nvSpPr>
        <dsp:cNvPr id="0" name=""/>
        <dsp:cNvSpPr/>
      </dsp:nvSpPr>
      <dsp:spPr>
        <a:xfrm rot="20318897">
          <a:off x="3003998" y="1268864"/>
          <a:ext cx="885309" cy="29135"/>
        </a:xfrm>
        <a:custGeom>
          <a:avLst/>
          <a:gdLst/>
          <a:ahLst/>
          <a:cxnLst/>
          <a:rect l="0" t="0" r="0" b="0"/>
          <a:pathLst>
            <a:path>
              <a:moveTo>
                <a:pt x="0" y="14567"/>
              </a:moveTo>
              <a:lnTo>
                <a:pt x="885309"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24520" y="1261299"/>
        <a:ext cx="44265" cy="44265"/>
      </dsp:txXfrm>
    </dsp:sp>
    <dsp:sp modelId="{7D9B72CF-780E-4196-8C5C-C4C77B12E7F1}">
      <dsp:nvSpPr>
        <dsp:cNvPr id="0" name=""/>
        <dsp:cNvSpPr/>
      </dsp:nvSpPr>
      <dsp:spPr>
        <a:xfrm>
          <a:off x="3774312" y="751525"/>
          <a:ext cx="874078"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Tasa de rendimiento de los empleados.</a:t>
          </a:r>
          <a:endParaRPr lang="es-ES" sz="1000" b="1" i="1" kern="1200">
            <a:solidFill>
              <a:schemeClr val="bg1"/>
            </a:solidFill>
          </a:endParaRPr>
        </a:p>
      </dsp:txBody>
      <dsp:txXfrm>
        <a:off x="3774312" y="751525"/>
        <a:ext cx="874078" cy="465936"/>
      </dsp:txXfrm>
    </dsp:sp>
    <dsp:sp modelId="{55672288-CA79-44CC-8B7D-EA0B29204B7C}">
      <dsp:nvSpPr>
        <dsp:cNvPr id="0" name=""/>
        <dsp:cNvSpPr/>
      </dsp:nvSpPr>
      <dsp:spPr>
        <a:xfrm rot="921962">
          <a:off x="3103073" y="1911363"/>
          <a:ext cx="567393" cy="29135"/>
        </a:xfrm>
        <a:custGeom>
          <a:avLst/>
          <a:gdLst/>
          <a:ahLst/>
          <a:cxnLst/>
          <a:rect l="0" t="0" r="0" b="0"/>
          <a:pathLst>
            <a:path>
              <a:moveTo>
                <a:pt x="0" y="14567"/>
              </a:moveTo>
              <a:lnTo>
                <a:pt x="56739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72584" y="1911746"/>
        <a:ext cx="28369" cy="28369"/>
      </dsp:txXfrm>
    </dsp:sp>
    <dsp:sp modelId="{C40F90DB-68D5-4C26-9731-FC658C2F51AA}">
      <dsp:nvSpPr>
        <dsp:cNvPr id="0" name=""/>
        <dsp:cNvSpPr/>
      </dsp:nvSpPr>
      <dsp:spPr>
        <a:xfrm>
          <a:off x="3348144" y="1941345"/>
          <a:ext cx="1884924" cy="46593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aumento de ventas de los empleados capacitados</a:t>
          </a:r>
          <a:endParaRPr lang="es-ES" sz="1000" b="1" i="1" kern="1200">
            <a:solidFill>
              <a:schemeClr val="bg1"/>
            </a:solidFill>
          </a:endParaRPr>
        </a:p>
      </dsp:txBody>
      <dsp:txXfrm>
        <a:off x="3348144" y="1941345"/>
        <a:ext cx="1884924" cy="465936"/>
      </dsp:txXfrm>
    </dsp:sp>
    <dsp:sp modelId="{BD36DC96-624A-44D5-921F-F68F80DA08AA}">
      <dsp:nvSpPr>
        <dsp:cNvPr id="0" name=""/>
        <dsp:cNvSpPr/>
      </dsp:nvSpPr>
      <dsp:spPr>
        <a:xfrm rot="10324300">
          <a:off x="1072020" y="1803501"/>
          <a:ext cx="648613" cy="29135"/>
        </a:xfrm>
        <a:custGeom>
          <a:avLst/>
          <a:gdLst/>
          <a:ahLst/>
          <a:cxnLst/>
          <a:rect l="0" t="0" r="0" b="0"/>
          <a:pathLst>
            <a:path>
              <a:moveTo>
                <a:pt x="0" y="14567"/>
              </a:moveTo>
              <a:lnTo>
                <a:pt x="648613"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380111" y="1801853"/>
        <a:ext cx="32430" cy="32430"/>
      </dsp:txXfrm>
    </dsp:sp>
    <dsp:sp modelId="{9B2C4415-72B1-4E90-8F25-D3CCD24EF6BA}">
      <dsp:nvSpPr>
        <dsp:cNvPr id="0" name=""/>
        <dsp:cNvSpPr/>
      </dsp:nvSpPr>
      <dsp:spPr>
        <a:xfrm>
          <a:off x="215233" y="1688721"/>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Tiempo</a:t>
          </a:r>
        </a:p>
      </dsp:txBody>
      <dsp:txXfrm>
        <a:off x="215233" y="1688721"/>
        <a:ext cx="874078" cy="465936"/>
      </dsp:txXfrm>
    </dsp:sp>
    <dsp:sp modelId="{97037B0B-83E8-4F4F-A648-EE7EE303B3CC}">
      <dsp:nvSpPr>
        <dsp:cNvPr id="0" name=""/>
        <dsp:cNvSpPr/>
      </dsp:nvSpPr>
      <dsp:spPr>
        <a:xfrm rot="12133454">
          <a:off x="989438" y="1247506"/>
          <a:ext cx="936172" cy="29135"/>
        </a:xfrm>
        <a:custGeom>
          <a:avLst/>
          <a:gdLst/>
          <a:ahLst/>
          <a:cxnLst/>
          <a:rect l="0" t="0" r="0" b="0"/>
          <a:pathLst>
            <a:path>
              <a:moveTo>
                <a:pt x="0" y="14567"/>
              </a:moveTo>
              <a:lnTo>
                <a:pt x="936172" y="145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34120" y="1238669"/>
        <a:ext cx="46808" cy="46808"/>
      </dsp:txXfrm>
    </dsp:sp>
    <dsp:sp modelId="{291D7701-5869-4A01-AAE5-2E37F717C268}">
      <dsp:nvSpPr>
        <dsp:cNvPr id="0" name=""/>
        <dsp:cNvSpPr/>
      </dsp:nvSpPr>
      <dsp:spPr>
        <a:xfrm>
          <a:off x="240306" y="710335"/>
          <a:ext cx="874078" cy="46593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Empleado</a:t>
          </a:r>
        </a:p>
      </dsp:txBody>
      <dsp:txXfrm>
        <a:off x="240306" y="710335"/>
        <a:ext cx="874078" cy="46593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1688606" y="1334427"/>
          <a:ext cx="1540270" cy="670601"/>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 de productos</a:t>
          </a:r>
        </a:p>
      </dsp:txBody>
      <dsp:txXfrm>
        <a:off x="1914173" y="1432634"/>
        <a:ext cx="1089136" cy="474187"/>
      </dsp:txXfrm>
    </dsp:sp>
    <dsp:sp modelId="{5B7669CF-D28B-4EFD-A78D-893DBEFCF3F0}">
      <dsp:nvSpPr>
        <dsp:cNvPr id="0" name=""/>
        <dsp:cNvSpPr/>
      </dsp:nvSpPr>
      <dsp:spPr>
        <a:xfrm rot="20318897">
          <a:off x="3001568" y="1271010"/>
          <a:ext cx="880269" cy="28908"/>
        </a:xfrm>
        <a:custGeom>
          <a:avLst/>
          <a:gdLst/>
          <a:ahLst/>
          <a:cxnLst/>
          <a:rect l="0" t="0" r="0" b="0"/>
          <a:pathLst>
            <a:path>
              <a:moveTo>
                <a:pt x="0" y="14454"/>
              </a:moveTo>
              <a:lnTo>
                <a:pt x="880269"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19696" y="1263457"/>
        <a:ext cx="44013" cy="44013"/>
      </dsp:txXfrm>
    </dsp:sp>
    <dsp:sp modelId="{7D9B72CF-780E-4196-8C5C-C4C77B12E7F1}">
      <dsp:nvSpPr>
        <dsp:cNvPr id="0" name=""/>
        <dsp:cNvSpPr/>
      </dsp:nvSpPr>
      <dsp:spPr>
        <a:xfrm>
          <a:off x="3767677" y="757370"/>
          <a:ext cx="867250" cy="46229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Índice de incremento de las ventas.</a:t>
          </a:r>
          <a:endParaRPr lang="es-ES" sz="1000" b="1" i="1" kern="1200">
            <a:solidFill>
              <a:schemeClr val="bg1"/>
            </a:solidFill>
          </a:endParaRPr>
        </a:p>
      </dsp:txBody>
      <dsp:txXfrm>
        <a:off x="3767677" y="757370"/>
        <a:ext cx="867250" cy="462296"/>
      </dsp:txXfrm>
    </dsp:sp>
    <dsp:sp modelId="{55672288-CA79-44CC-8B7D-EA0B29204B7C}">
      <dsp:nvSpPr>
        <dsp:cNvPr id="0" name=""/>
        <dsp:cNvSpPr/>
      </dsp:nvSpPr>
      <dsp:spPr>
        <a:xfrm rot="921962">
          <a:off x="3099899" y="1909082"/>
          <a:ext cx="564855" cy="28908"/>
        </a:xfrm>
        <a:custGeom>
          <a:avLst/>
          <a:gdLst/>
          <a:ahLst/>
          <a:cxnLst/>
          <a:rect l="0" t="0" r="0" b="0"/>
          <a:pathLst>
            <a:path>
              <a:moveTo>
                <a:pt x="0" y="14454"/>
              </a:moveTo>
              <a:lnTo>
                <a:pt x="564855"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368206" y="1909415"/>
        <a:ext cx="28242" cy="28242"/>
      </dsp:txXfrm>
    </dsp:sp>
    <dsp:sp modelId="{C40F90DB-68D5-4C26-9731-FC658C2F51AA}">
      <dsp:nvSpPr>
        <dsp:cNvPr id="0" name=""/>
        <dsp:cNvSpPr/>
      </dsp:nvSpPr>
      <dsp:spPr>
        <a:xfrm>
          <a:off x="3344918" y="1939081"/>
          <a:ext cx="1870198" cy="462296"/>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Coeficiente de ventas por región</a:t>
          </a:r>
          <a:endParaRPr lang="es-ES" sz="1000" b="1" i="1" kern="1200">
            <a:solidFill>
              <a:schemeClr val="bg1"/>
            </a:solidFill>
          </a:endParaRPr>
        </a:p>
      </dsp:txBody>
      <dsp:txXfrm>
        <a:off x="3344918" y="1939081"/>
        <a:ext cx="1870198" cy="462296"/>
      </dsp:txXfrm>
    </dsp:sp>
    <dsp:sp modelId="{BD36DC96-624A-44D5-921F-F68F80DA08AA}">
      <dsp:nvSpPr>
        <dsp:cNvPr id="0" name=""/>
        <dsp:cNvSpPr/>
      </dsp:nvSpPr>
      <dsp:spPr>
        <a:xfrm rot="10324300">
          <a:off x="1082941" y="1801937"/>
          <a:ext cx="645361" cy="28908"/>
        </a:xfrm>
        <a:custGeom>
          <a:avLst/>
          <a:gdLst/>
          <a:ahLst/>
          <a:cxnLst/>
          <a:rect l="0" t="0" r="0" b="0"/>
          <a:pathLst>
            <a:path>
              <a:moveTo>
                <a:pt x="0" y="14454"/>
              </a:moveTo>
              <a:lnTo>
                <a:pt x="645361"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389488" y="1800257"/>
        <a:ext cx="32268" cy="32268"/>
      </dsp:txXfrm>
    </dsp:sp>
    <dsp:sp modelId="{9B2C4415-72B1-4E90-8F25-D3CCD24EF6BA}">
      <dsp:nvSpPr>
        <dsp:cNvPr id="0" name=""/>
        <dsp:cNvSpPr/>
      </dsp:nvSpPr>
      <dsp:spPr>
        <a:xfrm>
          <a:off x="232857" y="1688179"/>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Local</a:t>
          </a:r>
        </a:p>
      </dsp:txBody>
      <dsp:txXfrm>
        <a:off x="232857" y="1688179"/>
        <a:ext cx="867250" cy="462296"/>
      </dsp:txXfrm>
    </dsp:sp>
    <dsp:sp modelId="{97037B0B-83E8-4F4F-A648-EE7EE303B3CC}">
      <dsp:nvSpPr>
        <dsp:cNvPr id="0" name=""/>
        <dsp:cNvSpPr/>
      </dsp:nvSpPr>
      <dsp:spPr>
        <a:xfrm rot="12133454">
          <a:off x="1000967" y="1249798"/>
          <a:ext cx="930774" cy="28908"/>
        </a:xfrm>
        <a:custGeom>
          <a:avLst/>
          <a:gdLst/>
          <a:ahLst/>
          <a:cxnLst/>
          <a:rect l="0" t="0" r="0" b="0"/>
          <a:pathLst>
            <a:path>
              <a:moveTo>
                <a:pt x="0" y="14454"/>
              </a:moveTo>
              <a:lnTo>
                <a:pt x="930774" y="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43085" y="1240983"/>
        <a:ext cx="46538" cy="46538"/>
      </dsp:txXfrm>
    </dsp:sp>
    <dsp:sp modelId="{291D7701-5869-4A01-AAE5-2E37F717C268}">
      <dsp:nvSpPr>
        <dsp:cNvPr id="0" name=""/>
        <dsp:cNvSpPr/>
      </dsp:nvSpPr>
      <dsp:spPr>
        <a:xfrm>
          <a:off x="257758" y="716462"/>
          <a:ext cx="867250" cy="462296"/>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b="1" kern="1200">
              <a:solidFill>
                <a:sysClr val="windowText" lastClr="000000"/>
              </a:solidFill>
            </a:rPr>
            <a:t>Region</a:t>
          </a:r>
        </a:p>
      </dsp:txBody>
      <dsp:txXfrm>
        <a:off x="257758" y="716462"/>
        <a:ext cx="867250" cy="46229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8BAF4-5D6B-48C7-A3DF-033AC9A6530D}">
      <dsp:nvSpPr>
        <dsp:cNvPr id="0" name=""/>
        <dsp:cNvSpPr/>
      </dsp:nvSpPr>
      <dsp:spPr>
        <a:xfrm>
          <a:off x="2182867" y="825318"/>
          <a:ext cx="1140817" cy="496687"/>
        </a:xfrm>
        <a:prstGeom prst="ellipse">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solidFill>
            </a:rPr>
            <a:t>Ventas en general</a:t>
          </a:r>
        </a:p>
      </dsp:txBody>
      <dsp:txXfrm>
        <a:off x="2349936" y="898056"/>
        <a:ext cx="806679" cy="351211"/>
      </dsp:txXfrm>
    </dsp:sp>
    <dsp:sp modelId="{5B7669CF-D28B-4EFD-A78D-893DBEFCF3F0}">
      <dsp:nvSpPr>
        <dsp:cNvPr id="0" name=""/>
        <dsp:cNvSpPr/>
      </dsp:nvSpPr>
      <dsp:spPr>
        <a:xfrm rot="101556">
          <a:off x="3322296" y="1085139"/>
          <a:ext cx="363220" cy="21408"/>
        </a:xfrm>
        <a:custGeom>
          <a:avLst/>
          <a:gdLst/>
          <a:ahLst/>
          <a:cxnLst/>
          <a:rect l="0" t="0" r="0" b="0"/>
          <a:pathLst>
            <a:path>
              <a:moveTo>
                <a:pt x="0" y="10704"/>
              </a:moveTo>
              <a:lnTo>
                <a:pt x="363220" y="1070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494826" y="1086762"/>
        <a:ext cx="18161" cy="18161"/>
      </dsp:txXfrm>
    </dsp:sp>
    <dsp:sp modelId="{7D9B72CF-780E-4196-8C5C-C4C77B12E7F1}">
      <dsp:nvSpPr>
        <dsp:cNvPr id="0" name=""/>
        <dsp:cNvSpPr/>
      </dsp:nvSpPr>
      <dsp:spPr>
        <a:xfrm>
          <a:off x="3684194" y="936732"/>
          <a:ext cx="897332" cy="355392"/>
        </a:xfrm>
        <a:prstGeom prst="rect">
          <a:avLst/>
        </a:prstGeom>
        <a:solidFill>
          <a:schemeClr val="tx1">
            <a:lumMod val="75000"/>
            <a:lumOff val="2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Índice de incremento de las ventas.</a:t>
          </a:r>
          <a:endParaRPr lang="es-ES" sz="800" b="1" i="1" kern="1200">
            <a:solidFill>
              <a:schemeClr val="bg1"/>
            </a:solidFill>
          </a:endParaRPr>
        </a:p>
      </dsp:txBody>
      <dsp:txXfrm>
        <a:off x="3684194" y="936732"/>
        <a:ext cx="897332" cy="355392"/>
      </dsp:txXfrm>
    </dsp:sp>
    <dsp:sp modelId="{97037B0B-83E8-4F4F-A648-EE7EE303B3CC}">
      <dsp:nvSpPr>
        <dsp:cNvPr id="0" name=""/>
        <dsp:cNvSpPr/>
      </dsp:nvSpPr>
      <dsp:spPr>
        <a:xfrm rot="10641380">
          <a:off x="1609558" y="1102450"/>
          <a:ext cx="576797" cy="21408"/>
        </a:xfrm>
        <a:custGeom>
          <a:avLst/>
          <a:gdLst/>
          <a:ahLst/>
          <a:cxnLst/>
          <a:rect l="0" t="0" r="0" b="0"/>
          <a:pathLst>
            <a:path>
              <a:moveTo>
                <a:pt x="0" y="10704"/>
              </a:moveTo>
              <a:lnTo>
                <a:pt x="576797" y="1070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883537" y="1098735"/>
        <a:ext cx="28839" cy="28839"/>
      </dsp:txXfrm>
    </dsp:sp>
    <dsp:sp modelId="{291D7701-5869-4A01-AAE5-2E37F717C268}">
      <dsp:nvSpPr>
        <dsp:cNvPr id="0" name=""/>
        <dsp:cNvSpPr/>
      </dsp:nvSpPr>
      <dsp:spPr>
        <a:xfrm>
          <a:off x="968726" y="970029"/>
          <a:ext cx="642337" cy="342404"/>
        </a:xfrm>
        <a:prstGeom prst="rect">
          <a:avLst/>
        </a:prstGeom>
        <a:gradFill flip="none" rotWithShape="0">
          <a:gsLst>
            <a:gs pos="0">
              <a:schemeClr val="bg1">
                <a:lumMod val="50000"/>
                <a:tint val="66000"/>
                <a:satMod val="160000"/>
              </a:schemeClr>
            </a:gs>
            <a:gs pos="50000">
              <a:schemeClr val="bg1">
                <a:lumMod val="50000"/>
                <a:tint val="44500"/>
                <a:satMod val="160000"/>
              </a:schemeClr>
            </a:gs>
            <a:gs pos="100000">
              <a:schemeClr val="bg1">
                <a:lumMod val="50000"/>
                <a:tint val="23500"/>
                <a:satMod val="160000"/>
              </a:schemeClr>
            </a:gs>
          </a:gsLst>
          <a:lin ang="13500000" scaled="1"/>
          <a:tileRect/>
        </a:gra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b="1" kern="1200">
              <a:solidFill>
                <a:sysClr val="windowText" lastClr="000000"/>
              </a:solidFill>
            </a:rPr>
            <a:t>Escuela</a:t>
          </a:r>
        </a:p>
      </dsp:txBody>
      <dsp:txXfrm>
        <a:off x="968726" y="970029"/>
        <a:ext cx="642337" cy="3424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ACCD4-44F2-48C1-B030-234FBDEC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20</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Licitación.</vt:lpstr>
    </vt:vector>
  </TitlesOfParts>
  <Company>Universidad del Quindío</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Licitación.</dc:title>
  <dc:subject>[Nombre de la dependencia o Área de Negocio]</dc:subject>
  <dc:creator>[Autor1, Autor2, Autor N.][Nombre Completo Primer apellido Inicial del segundo apellido.] [Por ejemplo: Juan Mateo Rivera C, Laura Daniela Gómez A.]</dc:creator>
  <cp:keywords/>
  <dc:description/>
  <cp:lastModifiedBy>David</cp:lastModifiedBy>
  <cp:revision>97</cp:revision>
  <dcterms:created xsi:type="dcterms:W3CDTF">2014-02-27T14:53:00Z</dcterms:created>
  <dcterms:modified xsi:type="dcterms:W3CDTF">2016-10-21T16:10:00Z</dcterms:modified>
</cp:coreProperties>
</file>