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955A3" w14:textId="77777777" w:rsidR="008F7243" w:rsidRDefault="00000000">
      <w:pPr>
        <w:spacing w:after="240"/>
      </w:pPr>
      <w:r>
        <w:rPr>
          <w:noProof/>
        </w:rPr>
        <w:drawing>
          <wp:inline distT="0" distB="0" distL="0" distR="0" wp14:anchorId="5BAFC6DB" wp14:editId="016C97C1">
            <wp:extent cx="5343525" cy="33337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43525" cy="333375"/>
                    </a:xfrm>
                    <a:prstGeom prst="rect">
                      <a:avLst/>
                    </a:prstGeom>
                  </pic:spPr>
                </pic:pic>
              </a:graphicData>
            </a:graphic>
          </wp:inline>
        </w:drawing>
      </w:r>
    </w:p>
    <w:p w14:paraId="2DE71027" w14:textId="77777777" w:rsidR="008F7243" w:rsidRDefault="00000000">
      <w:pPr>
        <w:spacing w:after="60"/>
      </w:pPr>
      <w:r>
        <w:rPr>
          <w:color w:val="595959"/>
          <w:sz w:val="20"/>
          <w:szCs w:val="20"/>
        </w:rPr>
        <w:t>Aplicações Web  ·  Licenciatura em Informática de Gestão  ·  2026/2027</w:t>
      </w:r>
    </w:p>
    <w:p w14:paraId="14637C04" w14:textId="77777777" w:rsidR="008F7243" w:rsidRDefault="00000000">
      <w:pPr>
        <w:spacing w:after="200"/>
      </w:pPr>
      <w:r>
        <w:rPr>
          <w:b/>
          <w:bCs/>
          <w:sz w:val="32"/>
          <w:szCs w:val="32"/>
        </w:rPr>
        <w:t>ENTREGA 1 — IDENTIFICAÇÃO DO PROJETO</w:t>
      </w:r>
    </w:p>
    <w:p w14:paraId="479962BF" w14:textId="77777777" w:rsidR="008F7243" w:rsidRDefault="00000000">
      <w:pPr>
        <w:keepNext/>
        <w:pBdr>
          <w:bottom w:val="single" w:sz="6" w:space="2" w:color="BFBFBF"/>
        </w:pBdr>
        <w:spacing w:before="280" w:after="120"/>
      </w:pPr>
      <w:r>
        <w:rPr>
          <w:b/>
          <w:bCs/>
          <w:color w:val="C00000"/>
          <w:sz w:val="24"/>
          <w:szCs w:val="24"/>
        </w:rPr>
        <w:t xml:space="preserve">1. </w:t>
      </w:r>
      <w:r>
        <w:rPr>
          <w:b/>
          <w:bCs/>
          <w:sz w:val="24"/>
          <w:szCs w:val="24"/>
        </w:rPr>
        <w:t>GRUPO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8F7243" w14:paraId="2DDCF2D0"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14:paraId="626E0330" w14:textId="77777777" w:rsidR="008F7243" w:rsidRDefault="00000000">
            <w:r>
              <w:rPr>
                <w:b/>
                <w:bCs/>
                <w:sz w:val="20"/>
                <w:szCs w:val="20"/>
              </w:rPr>
              <w:t>Nº</w:t>
            </w:r>
          </w:p>
        </w:tc>
        <w:tc>
          <w:tcPr>
            <w:tcW w:w="72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14:paraId="317D456B" w14:textId="77777777" w:rsidR="008F7243" w:rsidRDefault="00000000">
            <w:r>
              <w:rPr>
                <w:b/>
                <w:bCs/>
                <w:sz w:val="20"/>
                <w:szCs w:val="20"/>
              </w:rPr>
              <w:t>Nome</w:t>
            </w:r>
          </w:p>
        </w:tc>
      </w:tr>
      <w:tr w:rsidR="008F7243" w14:paraId="19526BB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05BE058" w14:textId="77777777" w:rsidR="008F7243" w:rsidRDefault="008F7243">
            <w:r>
              <w:rPr>
                <w:b w:val="0"/>
                <w:color w:val="1A1A1A"/>
                <w:sz w:val="20"/>
                <w:highlight w:val="yellow"/>
              </w:rPr>
              <w:t>[nº de estudante]</w:t>
            </w:r>
          </w:p>
        </w:tc>
        <w:tc>
          <w:tcPr>
            <w:tcW w:w="72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FBA4E16" w14:textId="77777777" w:rsidR="008F7243" w:rsidRDefault="008F7243">
            <w:r>
              <w:rPr>
                <w:b w:val="0"/>
                <w:color w:val="1A1A1A"/>
                <w:sz w:val="20"/>
              </w:rPr>
              <w:t>David Santos Soares</w:t>
            </w:r>
          </w:p>
        </w:tc>
      </w:tr>
    </w:tbl>
    <w:p w14:paraId="48893A42" w14:textId="77777777" w:rsidR="008F7243" w:rsidRDefault="00000000">
      <w:pPr>
        <w:keepNext/>
        <w:pBdr>
          <w:bottom w:val="single" w:sz="6" w:space="2" w:color="BFBFBF"/>
        </w:pBdr>
        <w:spacing w:before="280" w:after="120"/>
      </w:pPr>
      <w:r>
        <w:rPr>
          <w:b/>
          <w:bCs/>
          <w:color w:val="C00000"/>
          <w:sz w:val="24"/>
          <w:szCs w:val="24"/>
        </w:rPr>
        <w:t xml:space="preserve">2. </w:t>
      </w:r>
      <w:r>
        <w:rPr>
          <w:b/>
          <w:bCs/>
          <w:sz w:val="24"/>
          <w:szCs w:val="24"/>
        </w:rPr>
        <w:t>PROJETO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8F7243" w14:paraId="5F40D66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14:paraId="538CD44F" w14:textId="77777777" w:rsidR="008F7243" w:rsidRDefault="00000000">
            <w:r>
              <w:rPr>
                <w:b/>
                <w:bCs/>
                <w:sz w:val="20"/>
                <w:szCs w:val="20"/>
              </w:rPr>
              <w:t>Website</w:t>
            </w:r>
          </w:p>
        </w:tc>
        <w:tc>
          <w:tcPr>
            <w:tcW w:w="64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CB9CED6" w14:textId="77777777" w:rsidR="008F7243" w:rsidRDefault="00000000">
            <w:r>
              <w:rPr>
                <w:b/>
                <w:color w:val="1A1A1A"/>
                <w:sz w:val="20"/>
              </w:rPr>
              <w:t>ROMBI — Perfis Digitais &amp; Hub de Contactos</w:t>
            </w:r>
          </w:p>
        </w:tc>
      </w:tr>
      <w:tr w:rsidR="008F7243" w14:paraId="685B83E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14:paraId="556E5ED9" w14:textId="77777777" w:rsidR="008F7243" w:rsidRDefault="00000000">
            <w:r>
              <w:rPr>
                <w:b/>
                <w:bCs/>
                <w:sz w:val="20"/>
                <w:szCs w:val="20"/>
              </w:rPr>
              <w:t>Descrição</w:t>
            </w:r>
          </w:p>
        </w:tc>
        <w:tc>
          <w:tcPr>
            <w:tcW w:w="64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6398978" w14:textId="77777777" w:rsidR="008F7243" w:rsidRDefault="00000000">
            <w:r>
              <w:rPr>
                <w:b w:val="0"/>
                <w:color w:val="1A1A1A"/>
                <w:sz w:val="20"/>
              </w:rPr>
              <w:t>Criado porque a informação de um pequeno negócio anda espalhada (menu em papel, Wi-Fi num post-it, redes sociais em vários links) e os clientes satisfeitos raramente deixam avaliação. Plataforma web para criar e gerir perfis digitais inteligentes, abertos instantaneamente por aproximação NFC ou leitura de QR Code. Um negócio (café, restaurante, clínica, ginásio) ou um profissional reúne num só link os contactos, redes sociais, menu, rede Wi-Fi, horário e o pedido de avaliação no Google. O perfil é atualizado em tempo real, sem reimprimir cartões ou placas.</w:t>
            </w:r>
          </w:p>
          <w:p w14:paraId="06398978" w14:textId="77777777" w:rsidR="008F7243" w:rsidRDefault="00000000">
            <w:r>
              <w:rPr>
                <w:b w:val="0"/>
                <w:color w:val="1A1A1A"/>
                <w:sz w:val="20"/>
              </w:rPr>
              <w:t>Utilizadores: Cliente (vê o perfil), Dono do negócio (cria e gere o perfil) e Programador (administra a plataforma).</w:t>
            </w:r>
          </w:p>
        </w:tc>
      </w:tr>
      <w:tr w:rsidR="008F7243" w14:paraId="0D60AAB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14:paraId="19DF2CED" w14:textId="77777777" w:rsidR="008F7243" w:rsidRDefault="00000000">
            <w:r>
              <w:rPr>
                <w:b/>
                <w:bCs/>
                <w:sz w:val="20"/>
                <w:szCs w:val="20"/>
              </w:rPr>
              <w:t>Logotipo</w:t>
            </w:r>
          </w:p>
        </w:tc>
        <w:tc>
          <w:tcPr>
            <w:tcW w:w="64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1CB3FF0" w14:textId="77777777" w:rsidR="008F7243" w:rsidRDefault="00000000">
            <w:pPr>
              <w:jc w:val="left"/>
            </w:pPr>
            <w:r>
              <w:drawing>
                <wp:inline xmlns:a="http://schemas.openxmlformats.org/drawingml/2006/main" xmlns:pic="http://schemas.openxmlformats.org/drawingml/2006/picture">
                  <wp:extent cx="2160000" cy="767292"/>
                  <wp:docPr id="2" name="Picture 2"/>
                  <wp:cNvGraphicFramePr>
                    <a:graphicFrameLocks noChangeAspect="1"/>
                  </wp:cNvGraphicFramePr>
                  <a:graphic>
                    <a:graphicData uri="http://schemas.openxmlformats.org/drawingml/2006/picture">
                      <pic:pic>
                        <pic:nvPicPr>
                          <pic:cNvPr id="0" name="logo-rombi.png"/>
                          <pic:cNvPicPr/>
                        </pic:nvPicPr>
                        <pic:blipFill>
                          <a:blip r:embed="rId11"/>
                          <a:stretch>
                            <a:fillRect/>
                          </a:stretch>
                        </pic:blipFill>
                        <pic:spPr>
                          <a:xfrm>
                            <a:off x="0" y="0"/>
                            <a:ext cx="2160000" cy="767292"/>
                          </a:xfrm>
                          <a:prstGeom prst="rect"/>
                        </pic:spPr>
                      </pic:pic>
                    </a:graphicData>
                  </a:graphic>
                </wp:inline>
              </w:drawing>
            </w:r>
          </w:p>
        </w:tc>
      </w:tr>
      <w:tr w:rsidR="008F7243" w14:paraId="42845E9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14:paraId="5082D240" w14:textId="77777777" w:rsidR="008F7243" w:rsidRDefault="00000000">
            <w:r>
              <w:rPr>
                <w:b/>
                <w:bCs/>
                <w:sz w:val="20"/>
                <w:szCs w:val="20"/>
              </w:rPr>
              <w:t>Repositório GitHub</w:t>
            </w:r>
          </w:p>
        </w:tc>
        <w:tc>
          <w:tcPr>
            <w:tcW w:w="64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5C8C6ED" w14:textId="05024BF2" w:rsidR="008F7243" w:rsidRDefault="00000000">
            <w:r>
              <w:rPr>
                <w:b w:val="0"/>
                <w:color w:val="1A1A1A"/>
                <w:sz w:val="20"/>
              </w:rPr>
              <w:t>https://github.com/david7ds13/rombi-perfis-digitais</w:t>
            </w:r>
          </w:p>
        </w:tc>
      </w:tr>
    </w:tbl>
    <w:p w14:paraId="6B2DC7A8" w14:textId="77777777" w:rsidR="008F7243" w:rsidRDefault="00000000">
      <w:pPr>
        <w:keepNext/>
        <w:pBdr>
          <w:bottom w:val="single" w:sz="6" w:space="2" w:color="BFBFBF"/>
        </w:pBdr>
        <w:spacing w:before="280" w:after="120"/>
      </w:pPr>
      <w:r>
        <w:rPr>
          <w:b/>
          <w:bCs/>
          <w:color w:val="C00000"/>
          <w:sz w:val="24"/>
          <w:szCs w:val="24"/>
        </w:rPr>
        <w:t xml:space="preserve">3. </w:t>
      </w:r>
      <w:r>
        <w:rPr>
          <w:b/>
          <w:bCs/>
          <w:sz w:val="24"/>
          <w:szCs w:val="24"/>
        </w:rPr>
        <w:t>ESTRUTURA DO WEBSITE</w:t>
      </w:r>
    </w:p>
    <w:p w14:paraId="0A2039EE" w14:textId="77777777" w:rsidR="008F7243" w:rsidRDefault="00000000">
      <w:pPr>
        <w:keepNext/>
        <w:keepLines/>
        <w:ind w:left="280"/>
      </w:pPr>
      <w:r>
        <w:rPr>
          <w:rFonts w:ascii="Consolas" w:hAnsi="Consolas"/>
          <w:b w:val="0"/>
          <w:color w:val="1A1A1A"/>
          <w:sz w:val="18"/>
        </w:rPr>
        <w:t>Menu: Início | Criar Perfil | Ver Exemplo | Contactos | Entrar</w:t>
      </w:r>
    </w:p>
    <w:p w14:paraId="115B1842" w14:textId="77777777" w:rsidR="008F7243" w:rsidRDefault="008F7243">
      <w:pPr>
        <w:keepNext/>
        <w:keepLines/>
        <w:ind w:left="280"/>
      </w:pPr>
    </w:p>
    <w:p w14:paraId="6EBE69AD" w14:textId="77777777" w:rsidR="008F7243" w:rsidRDefault="00000000">
      <w:pPr>
        <w:keepNext/>
        <w:keepLines/>
        <w:ind w:left="280"/>
      </w:pPr>
      <w:r>
        <w:rPr>
          <w:rFonts w:ascii="Consolas" w:hAnsi="Consolas"/>
          <w:b w:val="0"/>
          <w:color w:val="1A1A1A"/>
          <w:sz w:val="18"/>
        </w:rPr>
        <w:t>Início .............. apresentação, vantagens, como funciona</w:t>
      </w:r>
    </w:p>
    <w:p w14:textId="77777777" w:rsidR="008F7243" w:rsidRPr="00C17137" w:rsidRDefault="00000000">
      <w:pPr>
        <w:keepNext/>
        <w:keepLines/>
        <w:ind w:left="280"/>
      </w:pPr>
      <w:r>
        <w:rPr>
          <w:rFonts w:ascii="Consolas" w:hAnsi="Consolas"/>
          <w:b w:val="0"/>
          <w:color w:val="1A1A1A"/>
          <w:sz w:val="18"/>
        </w:rPr>
        <w:t>├── Começar ...... templates (Café, Pastelaria, Loja,</w:t>
      </w:r>
    </w:p>
    <w:p w14:textId="77777777" w:rsidR="008F7243" w:rsidRPr="00C17137" w:rsidRDefault="00000000">
      <w:pPr>
        <w:keepNext/>
        <w:keepLines/>
        <w:ind w:left="280"/>
      </w:pPr>
      <w:r>
        <w:rPr>
          <w:rFonts w:ascii="Consolas" w:hAnsi="Consolas"/>
          <w:b w:val="0"/>
          <w:color w:val="1A1A1A"/>
          <w:sz w:val="18"/>
        </w:rPr>
        <w:t>│                 Profissional) ou perfil do zero</w:t>
      </w:r>
    </w:p>
    <w:p w14:paraId="19E8F98D" w14:textId="77777777" w:rsidR="008F7243" w:rsidRPr="00C17137" w:rsidRDefault="00000000">
      <w:pPr>
        <w:keepNext/>
        <w:keepLines/>
        <w:ind w:left="280"/>
      </w:pPr>
      <w:r>
        <w:rPr>
          <w:rFonts w:ascii="Consolas" w:hAnsi="Consolas"/>
          <w:b w:val="0"/>
          <w:color w:val="1A1A1A"/>
          <w:sz w:val="18"/>
        </w:rPr>
        <w:t>├── Criar Perfil .... formulário + pré-visualização no telemóvel;</w:t>
      </w:r>
    </w:p>
    <w:p w14:paraId="19BA58B0" w14:textId="77777777" w:rsidR="008F7243" w:rsidRDefault="00000000">
      <w:pPr>
        <w:keepNext/>
        <w:keepLines/>
        <w:ind w:left="280"/>
      </w:pPr>
      <w:r>
        <w:rPr>
          <w:rFonts w:ascii="Consolas" w:hAnsi="Consolas"/>
          <w:b w:val="0"/>
          <w:color w:val="1A1A1A"/>
          <w:sz w:val="18"/>
        </w:rPr>
        <w:t>│                     o "+" adiciona blocos (menu, Wi-Fi, ...)</w:t>
      </w:r>
    </w:p>
    <w:p w14:paraId="1CE90FD6" w14:textId="77777777" w:rsidR="008F7243" w:rsidRDefault="00000000">
      <w:pPr>
        <w:keepNext/>
        <w:keepLines/>
        <w:ind w:left="280"/>
      </w:pPr>
      <w:r>
        <w:rPr>
          <w:rFonts w:ascii="Consolas" w:hAnsi="Consolas"/>
          <w:b w:val="0"/>
          <w:color w:val="1A1A1A"/>
          <w:sz w:val="18"/>
        </w:rPr>
        <w:t>├── Perfil Público .. o que o cliente vê: guardar contacto, menu,</w:t>
      </w:r>
    </w:p>
    <w:p w14:paraId="34114B8D" w14:textId="77777777" w:rsidR="008F7243" w:rsidRDefault="00000000">
      <w:pPr>
        <w:keepNext/>
        <w:keepLines/>
        <w:ind w:left="280"/>
      </w:pPr>
      <w:r>
        <w:rPr>
          <w:rFonts w:ascii="Consolas" w:hAnsi="Consolas"/>
          <w:b w:val="0"/>
          <w:color w:val="1A1A1A"/>
          <w:sz w:val="18"/>
        </w:rPr>
        <w:t>│                     Wi-Fi, horário, avaliar no Google, galeria,</w:t>
      </w:r>
    </w:p>
    <w:p w14:paraId="168C2CA7" w14:textId="77777777" w:rsidR="008F7243" w:rsidRDefault="00000000">
      <w:pPr>
        <w:keepLines/>
        <w:ind w:left="280"/>
      </w:pPr>
      <w:r>
        <w:rPr>
          <w:rFonts w:ascii="Consolas" w:hAnsi="Consolas"/>
          <w:b w:val="0"/>
          <w:color w:val="1A1A1A"/>
          <w:sz w:val="18"/>
        </w:rPr>
        <w:t>│                     redes sociais e jogos</w:t>
      </w:r>
    </w:p>
    <w:p w14:paraId="168C2CA7" w14:textId="77777777" w:rsidR="008F7243" w:rsidRDefault="00000000">
      <w:pPr>
        <w:keepLines/>
        <w:ind w:left="280"/>
      </w:pPr>
      <w:r>
        <w:rPr>
          <w:rFonts w:ascii="Consolas" w:hAnsi="Consolas"/>
          <w:b w:val="0"/>
          <w:color w:val="1A1A1A"/>
          <w:sz w:val="18"/>
        </w:rPr>
        <w:t>├── Entrar .......... autenticação</w:t>
      </w:r>
    </w:p>
    <w:p w14:paraId="168C2CA7" w14:textId="77777777" w:rsidR="008F7243" w:rsidRDefault="00000000">
      <w:pPr>
        <w:keepLines/>
        <w:ind w:left="280"/>
      </w:pPr>
      <w:r>
        <w:rPr>
          <w:rFonts w:ascii="Consolas" w:hAnsi="Consolas"/>
          <w:b w:val="0"/>
          <w:color w:val="1A1A1A"/>
          <w:sz w:val="18"/>
        </w:rPr>
        <w:t>│    ├── Painel ...... dono: acessos, dispositivos, classificação</w:t>
      </w:r>
    </w:p>
    <w:p w14:paraId="168C2CA7" w14:textId="77777777" w:rsidR="008F7243" w:rsidRDefault="00000000">
      <w:pPr>
        <w:keepLines/>
        <w:ind w:left="280"/>
      </w:pPr>
      <w:r>
        <w:rPr>
          <w:rFonts w:ascii="Consolas" w:hAnsi="Consolas"/>
          <w:b w:val="0"/>
          <w:color w:val="1A1A1A"/>
          <w:sz w:val="18"/>
        </w:rPr>
        <w:t>│    │                Google, concorrentes, IA e QR Code</w:t>
      </w:r>
    </w:p>
    <w:p w14:paraId="168C2CA7" w14:textId="77777777" w:rsidR="008F7243" w:rsidRDefault="00000000">
      <w:pPr>
        <w:keepLines/>
        <w:ind w:left="280"/>
      </w:pPr>
      <w:r>
        <w:rPr>
          <w:rFonts w:ascii="Consolas" w:hAnsi="Consolas"/>
          <w:b w:val="0"/>
          <w:color w:val="1A1A1A"/>
          <w:sz w:val="18"/>
        </w:rPr>
        <w:t>│    └── Administração  programador: negócios, perfis e IA</w:t>
      </w:r>
    </w:p>
    <w:p w14:paraId="168C2CA7" w14:textId="77777777" w:rsidR="008F7243" w:rsidRDefault="00000000">
      <w:pPr>
        <w:keepLines/>
        <w:ind w:left="280"/>
      </w:pPr>
      <w:r>
        <w:rPr>
          <w:rFonts w:ascii="Consolas" w:hAnsi="Consolas"/>
          <w:b w:val="0"/>
          <w:color w:val="1A1A1A"/>
          <w:sz w:val="18"/>
        </w:rPr>
        <w:t>└── Contactos ....... FAQ, formulário de suporte e empresa</w:t>
      </w:r>
    </w:p>
    <w:p w14:paraId="1A99C0A3" w14:textId="77777777" w:rsidR="008F7243" w:rsidRDefault="00000000">
      <w:pPr>
        <w:keepNext/>
        <w:pBdr>
          <w:bottom w:val="single" w:sz="6" w:space="2" w:color="BFBFBF"/>
        </w:pBdr>
        <w:spacing w:before="280" w:after="120"/>
      </w:pPr>
      <w:r>
        <w:rPr>
          <w:b/>
          <w:bCs/>
          <w:color w:val="C00000"/>
          <w:sz w:val="24"/>
          <w:szCs w:val="24"/>
        </w:rPr>
        <w:t xml:space="preserve">4. </w:t>
      </w:r>
      <w:r>
        <w:rPr>
          <w:b/>
          <w:bCs/>
          <w:sz w:val="24"/>
          <w:szCs w:val="24"/>
        </w:rPr>
        <w:t>CONTEÚDOS / FUNCIONALIDADES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8F7243" w14:paraId="1BB58EB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14:paraId="177FE903" w14:textId="77777777" w:rsidR="008F7243" w:rsidRDefault="00000000">
            <w:r>
              <w:rPr>
                <w:b/>
                <w:bCs/>
                <w:sz w:val="20"/>
                <w:szCs w:val="20"/>
              </w:rPr>
              <w:t>Básicos</w:t>
            </w:r>
          </w:p>
        </w:tc>
        <w:tc>
          <w:tcPr>
            <w:tcW w:w="64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11AC99F" w14:textId="77777777" w:rsidR="008F7243" w:rsidRDefault="00000000">
            <w:r>
              <w:rPr>
                <w:b w:val="0"/>
                <w:color w:val="1A1A1A"/>
                <w:sz w:val="20"/>
              </w:rPr>
              <w:t>• Página inicial responsiva (mobile e desktop) a apresentar a solução NFC / QR Code.</w:t>
            </w:r>
          </w:p>
          <w:p w14:paraId="211AC99F" w14:textId="77777777" w:rsidR="008F7243" w:rsidRDefault="00000000">
            <w:r>
              <w:rPr>
                <w:b w:val="0"/>
                <w:color w:val="1A1A1A"/>
                <w:sz w:val="20"/>
              </w:rPr>
              <w:t>• Criar e editar perfil (pessoal ou negócio): nome, categoria, biografia, logótipo/foto, telefone, email e redes sociais, com pré-visualização no telemóvel.</w:t>
            </w:r>
          </w:p>
          <w:p w14:textId="77777777" w:rsidR="008F7243" w:rsidRDefault="00000000">
            <w:r>
              <w:rPr>
                <w:b w:val="0"/>
                <w:color w:val="1A1A1A"/>
                <w:sz w:val="20"/>
              </w:rPr>
              <w:t>• Começar por um template já montado (Café, Pastelaria, Loja, Profissional) ou criar o perfil do zero.</w:t>
            </w:r>
          </w:p>
          <w:p w14:paraId="211AC99F" w14:textId="77777777" w:rsidR="008F7243" w:rsidRDefault="00000000">
            <w:r>
              <w:rPr>
                <w:b w:val="0"/>
                <w:color w:val="1A1A1A"/>
                <w:sz w:val="20"/>
              </w:rPr>
              <w:t>• Editor por blocos: o botão "+" abre uma janela para adicionar Menu interativo, Rede Wi-Fi, Horário, Avaliar no Google, Galeria e Cartão de recomendações.</w:t>
            </w:r>
          </w:p>
          <w:p w14:paraId="211AC99F" w14:textId="77777777" w:rsidR="008F7243" w:rsidRDefault="00000000">
            <w:r>
              <w:rPr>
                <w:b w:val="0"/>
                <w:color w:val="1A1A1A"/>
                <w:sz w:val="20"/>
              </w:rPr>
              <w:t>• Perfil público (cliente): Guardar Contacto (.vcf), Ligar, WhatsApp, Direções, menu, Wi-Fi, horário, avaliar no Google e redes sociais.</w:t>
            </w:r>
          </w:p>
          <w:p w14:paraId="211AC99F" w14:textId="77777777" w:rsidR="008F7243" w:rsidRDefault="00000000">
            <w:r>
              <w:rPr>
                <w:b w:val="0"/>
                <w:color w:val="1A1A1A"/>
                <w:sz w:val="20"/>
              </w:rPr>
              <w:t>• Painel do dono: editar o perfil, ver o total de acessos e descarregar o QR Code.</w:t>
            </w:r>
          </w:p>
          <w:p w14:paraId="211AC99F" w14:textId="77777777" w:rsidR="008F7243" w:rsidRDefault="00000000">
            <w:r>
              <w:rPr>
                <w:b w:val="0"/>
                <w:color w:val="1A1A1A"/>
                <w:sz w:val="20"/>
              </w:rPr>
              <w:t>• Autenticação e base de dados (utilizadores, perfis, blocos e acessos).</w:t>
            </w:r>
          </w:p>
          <w:p w14:paraId="211AC99F" w14:textId="77777777" w:rsidR="008F7243" w:rsidRDefault="00000000">
            <w:r>
              <w:rPr>
                <w:b w:val="0"/>
                <w:color w:val="1A1A1A"/>
                <w:sz w:val="20"/>
              </w:rPr>
              <w:t>• Administração (programador): ver todos os negócios e perfis.</w:t>
            </w:r>
          </w:p>
        </w:tc>
      </w:tr>
      <w:tr w:rsidR="008F7243" w14:paraId="1565F77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14:paraId="1F30AD91" w14:textId="77777777" w:rsidR="008F7243" w:rsidRDefault="00000000">
            <w:r>
              <w:rPr>
                <w:b/>
                <w:bCs/>
                <w:sz w:val="20"/>
                <w:szCs w:val="20"/>
              </w:rPr>
              <w:t>Extras</w:t>
            </w:r>
          </w:p>
        </w:tc>
        <w:tc>
          <w:tcPr>
            <w:tcW w:w="64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97F5829" w14:textId="77777777" w:rsidR="008F7243" w:rsidRDefault="00000000">
            <w:r>
              <w:rPr>
                <w:b w:val="0"/>
                <w:color w:val="1A1A1A"/>
                <w:sz w:val="20"/>
              </w:rPr>
              <w:t>• Dispositivos mais usados e origem dos acessos (NFC, QR Code, link).</w:t>
            </w:r>
          </w:p>
          <w:p w14:paraId="297F5829" w14:textId="77777777" w:rsidR="008F7243" w:rsidRDefault="00000000">
            <w:r>
              <w:rPr>
                <w:b w:val="0"/>
                <w:color w:val="1A1A1A"/>
                <w:sz w:val="20"/>
              </w:rPr>
              <w:t>• Classificação no Google e comparação com concorrentes próximos.</w:t>
            </w:r>
          </w:p>
          <w:p w14:paraId="297F5829" w14:textId="77777777" w:rsidR="008F7243" w:rsidRDefault="00000000">
            <w:r>
              <w:rPr>
                <w:b w:val="0"/>
                <w:color w:val="1A1A1A"/>
                <w:sz w:val="20"/>
              </w:rPr>
              <w:t>• Respostas automáticas a reviews com IA (ativadas pelo dono, controladas pelo programador).</w:t>
            </w:r>
          </w:p>
          <w:p w14:paraId="297F5829" w14:textId="77777777" w:rsidR="008F7243" w:rsidRDefault="00000000">
            <w:r>
              <w:rPr>
                <w:b w:val="0"/>
                <w:color w:val="1A1A1A"/>
                <w:sz w:val="20"/>
              </w:rPr>
              <w:t>• Jogos para o cliente passar o tempo enquanto espera.</w:t>
            </w:r>
          </w:p>
          <w:p w14:paraId="297F5829" w14:textId="77777777" w:rsidR="008F7243" w:rsidRDefault="00000000">
            <w:r>
              <w:rPr>
                <w:b w:val="0"/>
                <w:color w:val="1A1A1A"/>
                <w:sz w:val="20"/>
              </w:rPr>
              <w:t>• Fluxo de galeria com pré-visualização e edição antes de carregar.</w:t>
            </w:r>
          </w:p>
          <w:p w14:paraId="297F5829" w14:textId="77777777" w:rsidR="008F7243" w:rsidRDefault="00000000">
            <w:r>
              <w:rPr>
                <w:b w:val="0"/>
                <w:color w:val="1A1A1A"/>
                <w:sz w:val="20"/>
              </w:rPr>
              <w:t>• Temas de cor / modo escuro do perfil.</w:t>
            </w:r>
          </w:p>
          <w:p w14:textId="77777777" w:rsidR="008F7243" w:rsidRDefault="00000000">
            <w:r>
              <w:rPr>
                <w:b w:val="0"/>
                <w:color w:val="1A1A1A"/>
                <w:sz w:val="20"/>
              </w:rPr>
              <w:t>• Limite de blocos por plano, com aviso dos usos restantes (ex.: Menu · 2 usos restantes).</w:t>
            </w:r>
          </w:p>
        </w:tc>
      </w:tr>
    </w:tbl>
    <w:p w14:paraId="03D41AAE" w14:textId="77777777" w:rsidR="008F7243" w:rsidRDefault="00000000">
      <w:pPr>
        <w:keepNext/>
        <w:pBdr>
          <w:bottom w:val="single" w:sz="6" w:space="2" w:color="BFBFBF"/>
        </w:pBdr>
        <w:spacing w:before="280" w:after="120"/>
      </w:pPr>
      <w:r>
        <w:rPr>
          <w:b/>
          <w:bCs/>
          <w:color w:val="C00000"/>
          <w:sz w:val="24"/>
          <w:szCs w:val="24"/>
        </w:rPr>
        <w:t xml:space="preserve">5. </w:t>
      </w:r>
      <w:r>
        <w:rPr>
          <w:b/>
          <w:bCs/>
          <w:sz w:val="24"/>
          <w:szCs w:val="24"/>
        </w:rPr>
        <w:t>ESQUEMAS</w:t>
      </w:r>
    </w:p>
    <w:p w14:paraId="37DD0F4D" w14:textId="77777777" w:rsidR="008F7243" w:rsidRDefault="00000000">
      <w:pPr>
        <w:keepNext/>
        <w:spacing w:before="120" w:after="40"/>
      </w:pPr>
      <w:r>
        <w:rPr>
          <w:b/>
          <w:bCs/>
          <w:sz w:val="20"/>
          <w:szCs w:val="20"/>
        </w:rPr>
        <w:t>Página inicial · Mobile</w:t>
      </w:r>
    </w:p>
    <w:p w14:paraId="36A0CC06" w14:textId="77777777" w:rsidR="008F7243" w:rsidRDefault="00000000">
      <w:pPr>
        <w:spacing w:after="80"/>
        <w:jc w:val="center"/>
      </w:pPr>
      <w:r>
        <w:drawing>
          <wp:inline xmlns:a="http://schemas.openxmlformats.org/drawingml/2006/main" xmlns:pic="http://schemas.openxmlformats.org/drawingml/2006/picture">
            <wp:extent cx="2232000" cy="5047754"/>
            <wp:docPr id="3" name="Picture 3"/>
            <wp:cNvGraphicFramePr>
              <a:graphicFrameLocks noChangeAspect="1"/>
            </wp:cNvGraphicFramePr>
            <a:graphic>
              <a:graphicData uri="http://schemas.openxmlformats.org/drawingml/2006/picture">
                <pic:pic>
                  <pic:nvPicPr>
                    <pic:cNvPr id="0" name="inicio-mobile.png"/>
                    <pic:cNvPicPr/>
                  </pic:nvPicPr>
                  <pic:blipFill>
                    <a:blip r:embed="rId12"/>
                    <a:stretch>
                      <a:fillRect/>
                    </a:stretch>
                  </pic:blipFill>
                  <pic:spPr>
                    <a:xfrm>
                      <a:off x="0" y="0"/>
                      <a:ext cx="2232000" cy="5047754"/>
                    </a:xfrm>
                    <a:prstGeom prst="rect"/>
                  </pic:spPr>
                </pic:pic>
              </a:graphicData>
            </a:graphic>
          </wp:inline>
        </w:drawing>
      </w:r>
    </w:p>
    <w:p w14:paraId="51BFCDDB" w14:textId="77777777" w:rsidR="008F7243" w:rsidRDefault="00000000">
      <w:pPr>
        <w:keepNext/>
        <w:spacing w:before="120" w:after="40"/>
      </w:pPr>
      <w:r>
        <w:rPr>
          <w:b/>
          <w:bCs/>
          <w:sz w:val="20"/>
          <w:szCs w:val="20"/>
        </w:rPr>
        <w:t>Página inicial · Desktop</w:t>
      </w:r>
    </w:p>
    <w:p w14:paraId="464935EE" w14:textId="77777777" w:rsidR="008F7243" w:rsidRDefault="00000000">
      <w:pPr>
        <w:spacing w:after="80"/>
        <w:jc w:val="center"/>
      </w:pPr>
      <w:r>
        <w:drawing>
          <wp:inline xmlns:a="http://schemas.openxmlformats.org/drawingml/2006/main" xmlns:pic="http://schemas.openxmlformats.org/drawingml/2006/picture">
            <wp:extent cx="5724000" cy="4423844"/>
            <wp:docPr id="4" name="Picture 4"/>
            <wp:cNvGraphicFramePr>
              <a:graphicFrameLocks noChangeAspect="1"/>
            </wp:cNvGraphicFramePr>
            <a:graphic>
              <a:graphicData uri="http://schemas.openxmlformats.org/drawingml/2006/picture">
                <pic:pic>
                  <pic:nvPicPr>
                    <pic:cNvPr id="0" name="inicio-desktop.png"/>
                    <pic:cNvPicPr/>
                  </pic:nvPicPr>
                  <pic:blipFill>
                    <a:blip r:embed="rId13"/>
                    <a:stretch>
                      <a:fillRect/>
                    </a:stretch>
                  </pic:blipFill>
                  <pic:spPr>
                    <a:xfrm>
                      <a:off x="0" y="0"/>
                      <a:ext cx="5724000" cy="4423844"/>
                    </a:xfrm>
                    <a:prstGeom prst="rect"/>
                  </pic:spPr>
                </pic:pic>
              </a:graphicData>
            </a:graphic>
          </wp:inline>
        </w:drawing>
      </w:r>
    </w:p>
    <w:p w14:paraId="01A6D078" w14:textId="77777777" w:rsidR="008F7243" w:rsidRDefault="00000000">
      <w:pPr>
        <w:keepNext/>
        <w:spacing w:before="120" w:after="40"/>
      </w:pPr>
      <w:r>
        <w:rPr>
          <w:b/>
          <w:color w:val="1A1A1A"/>
          <w:sz w:val="20"/>
        </w:rPr>
        <w:t>Criar Perfil (editor por blocos) · Mobile</w:t>
      </w:r>
    </w:p>
    <w:p w14:paraId="7798395F" w14:textId="77777777" w:rsidR="008F7243" w:rsidRDefault="00000000">
      <w:pPr>
        <w:spacing w:after="80"/>
        <w:jc w:val="center"/>
      </w:pPr>
      <w:r>
        <w:drawing>
          <wp:inline xmlns:a="http://schemas.openxmlformats.org/drawingml/2006/main" xmlns:pic="http://schemas.openxmlformats.org/drawingml/2006/picture">
            <wp:extent cx="5724000" cy="4434691"/>
            <wp:docPr id="5" name="Picture 5"/>
            <wp:cNvGraphicFramePr>
              <a:graphicFrameLocks noChangeAspect="1"/>
            </wp:cNvGraphicFramePr>
            <a:graphic>
              <a:graphicData uri="http://schemas.openxmlformats.org/drawingml/2006/picture">
                <pic:pic>
                  <pic:nvPicPr>
                    <pic:cNvPr id="0" name="criar-perfil-mobile.png"/>
                    <pic:cNvPicPr/>
                  </pic:nvPicPr>
                  <pic:blipFill>
                    <a:blip r:embed="rId14"/>
                    <a:stretch>
                      <a:fillRect/>
                    </a:stretch>
                  </pic:blipFill>
                  <pic:spPr>
                    <a:xfrm>
                      <a:off x="0" y="0"/>
                      <a:ext cx="5724000" cy="4434691"/>
                    </a:xfrm>
                    <a:prstGeom prst="rect"/>
                  </pic:spPr>
                </pic:pic>
              </a:graphicData>
            </a:graphic>
          </wp:inline>
        </w:drawing>
      </w:r>
    </w:p>
    <w:p w14:paraId="25DDF10B" w14:textId="77777777" w:rsidR="008F7243" w:rsidRDefault="00000000">
      <w:pPr>
        <w:keepNext/>
        <w:spacing w:before="120" w:after="40"/>
      </w:pPr>
      <w:r>
        <w:rPr>
          <w:b/>
          <w:color w:val="1A1A1A"/>
          <w:sz w:val="20"/>
        </w:rPr>
        <w:t>Criar Perfil · Desktop</w:t>
      </w:r>
    </w:p>
    <w:p w14:paraId="4E74F7DB" w14:textId="77777777" w:rsidR="008F7243" w:rsidRDefault="00000000">
      <w:pPr>
        <w:spacing w:after="80"/>
        <w:jc w:val="center"/>
      </w:pPr>
      <w:r>
        <w:drawing>
          <wp:inline xmlns:a="http://schemas.openxmlformats.org/drawingml/2006/main" xmlns:pic="http://schemas.openxmlformats.org/drawingml/2006/picture">
            <wp:extent cx="5724000" cy="3972908"/>
            <wp:docPr id="6" name="Picture 6"/>
            <wp:cNvGraphicFramePr>
              <a:graphicFrameLocks noChangeAspect="1"/>
            </wp:cNvGraphicFramePr>
            <a:graphic>
              <a:graphicData uri="http://schemas.openxmlformats.org/drawingml/2006/picture">
                <pic:pic>
                  <pic:nvPicPr>
                    <pic:cNvPr id="0" name="criar-perfil-desktop.png"/>
                    <pic:cNvPicPr/>
                  </pic:nvPicPr>
                  <pic:blipFill>
                    <a:blip r:embed="rId15"/>
                    <a:stretch>
                      <a:fillRect/>
                    </a:stretch>
                  </pic:blipFill>
                  <pic:spPr>
                    <a:xfrm>
                      <a:off x="0" y="0"/>
                      <a:ext cx="5724000" cy="3972908"/>
                    </a:xfrm>
                    <a:prstGeom prst="rect"/>
                  </pic:spPr>
                </pic:pic>
              </a:graphicData>
            </a:graphic>
          </wp:inline>
        </w:drawing>
      </w:r>
    </w:p>
    <w:p w14:paraId="4E74F7DB" w14:textId="77777777" w:rsidR="008F7243" w:rsidRDefault="00000000">
      <w:pPr>
        <w:keepNext/>
        <w:spacing w:after="80"/>
        <w:jc w:val="center"/>
      </w:pPr>
      <w:r>
        <w:rPr>
          <w:b/>
          <w:color w:val="1A1A1A"/>
          <w:sz w:val="20"/>
        </w:rPr>
        <w:t>Fluxo da galeria · Mobile (extra)</w:t>
      </w:r>
    </w:p>
    <w:p w14:paraId="4E74F7DB" w14:textId="77777777" w:rsidR="008F7243" w:rsidRDefault="00000000">
      <w:pPr>
        <w:spacing w:after="80"/>
        <w:jc w:val="center"/>
      </w:pPr>
      <w:r>
        <w:drawing>
          <wp:inline xmlns:a="http://schemas.openxmlformats.org/drawingml/2006/main" xmlns:pic="http://schemas.openxmlformats.org/drawingml/2006/picture">
            <wp:extent cx="5724000" cy="4285542"/>
            <wp:docPr id="7" name="Picture 7"/>
            <wp:cNvGraphicFramePr>
              <a:graphicFrameLocks noChangeAspect="1"/>
            </wp:cNvGraphicFramePr>
            <a:graphic>
              <a:graphicData uri="http://schemas.openxmlformats.org/drawingml/2006/picture">
                <pic:pic>
                  <pic:nvPicPr>
                    <pic:cNvPr id="0" name="fluxo-galeria-mobile.png"/>
                    <pic:cNvPicPr/>
                  </pic:nvPicPr>
                  <pic:blipFill>
                    <a:blip r:embed="rId16"/>
                    <a:stretch>
                      <a:fillRect/>
                    </a:stretch>
                  </pic:blipFill>
                  <pic:spPr>
                    <a:xfrm>
                      <a:off x="0" y="0"/>
                      <a:ext cx="5724000" cy="4285542"/>
                    </a:xfrm>
                    <a:prstGeom prst="rect"/>
                  </pic:spPr>
                </pic:pic>
              </a:graphicData>
            </a:graphic>
          </wp:inline>
        </w:drawing>
      </w:r>
    </w:p>
    <w:p w14:paraId="4E74F7DB" w14:textId="77777777" w:rsidR="008F7243" w:rsidRDefault="00000000">
      <w:pPr>
        <w:spacing w:after="80"/>
        <w:jc w:val="center"/>
      </w:pPr>
      <w:r>
        <w:rPr>
          <w:b w:val="0"/>
          <w:color w:val="1A1A1A"/>
          <w:sz w:val="18"/>
        </w:rPr>
        <w:t>Ficheiro original: mockups/rombi-mockups.drawio no repositório GitHub.</w:t>
      </w:r>
    </w:p>
    <w:p w14:paraId="7855639F" w14:textId="77777777" w:rsidR="008F7243" w:rsidRDefault="00000000">
      <w:pPr>
        <w:keepNext/>
        <w:pBdr>
          <w:bottom w:val="single" w:sz="6" w:space="2" w:color="BFBFBF"/>
        </w:pBdr>
        <w:spacing w:before="280" w:after="120"/>
      </w:pPr>
      <w:r>
        <w:rPr>
          <w:b/>
          <w:bCs/>
          <w:color w:val="C00000"/>
          <w:sz w:val="24"/>
          <w:szCs w:val="24"/>
        </w:rPr>
        <w:t xml:space="preserve">6. </w:t>
      </w:r>
      <w:r>
        <w:rPr>
          <w:b/>
          <w:bCs/>
          <w:sz w:val="24"/>
          <w:szCs w:val="24"/>
        </w:rPr>
        <w:t>REFERÊNCIAS</w:t>
      </w:r>
    </w:p>
    <w:p w14:paraId="7EDBCD82" w14:textId="77777777" w:rsidR="008F7243" w:rsidRDefault="00000000">
      <w:pPr>
        <w:spacing w:after="120" w:line="276" w:lineRule="auto"/>
      </w:pPr>
      <w:r>
        <w:rPr>
          <w:b w:val="0"/>
          <w:color w:val="1A1A1A"/>
          <w:sz w:val="20"/>
        </w:rPr>
        <w:t>https://www.rombi.pt/ — ecossistema, design e posicionamento da marca.</w:t>
      </w:r>
    </w:p>
    <w:p w14:paraId="7EDBCD82" w14:textId="77777777" w:rsidR="008F7243" w:rsidRDefault="00000000">
      <w:pPr>
        <w:spacing w:after="120" w:line="276" w:lineRule="auto"/>
      </w:pPr>
      <w:r>
        <w:rPr>
          <w:b w:val="0"/>
          <w:color w:val="1A1A1A"/>
          <w:sz w:val="20"/>
        </w:rPr>
        <w:t>https://linktr.ee/ — arquitetura de links e perfil digital mobile-first.</w:t>
      </w:r>
    </w:p>
    <w:p w14:paraId="7EDBCD82" w14:textId="77777777" w:rsidR="008F7243" w:rsidRDefault="00000000">
      <w:pPr>
        <w:spacing w:after="120" w:line="276" w:lineRule="auto"/>
      </w:pPr>
      <w:r>
        <w:rPr>
          <w:b w:val="0"/>
          <w:color w:val="1A1A1A"/>
          <w:sz w:val="20"/>
        </w:rPr>
        <w:t>https://vcard.link/ — formulário e geração de contactos vCard.</w:t>
      </w:r>
    </w:p>
    <w:p w14:paraId="7EDBCD82" w14:textId="77777777" w:rsidR="008F7243" w:rsidRDefault="00000000">
      <w:pPr>
        <w:spacing w:after="120" w:line="276" w:lineRule="auto"/>
      </w:pPr>
      <w:r>
        <w:rPr>
          <w:b w:val="0"/>
          <w:color w:val="1A1A1A"/>
          <w:sz w:val="20"/>
        </w:rPr>
        <w:t>https://icon-sets.iconify.design/ — ícones SVG utilizados no site.</w:t>
      </w:r>
    </w:p>
    <w:p w14:paraId="7EDBCD82" w14:textId="77777777" w:rsidR="008F7243" w:rsidRDefault="00000000">
      <w:pPr>
        <w:spacing w:after="120" w:line="276" w:lineRule="auto"/>
      </w:pPr>
      <w:r>
        <w:rPr>
          <w:b w:val="0"/>
          <w:color w:val="1A1A1A"/>
          <w:sz w:val="20"/>
        </w:rPr>
        <w:t>https://www.dicebear.com/ — avatares de exemplo.</w:t>
      </w:r>
    </w:p>
    <w:p w14:paraId="5167F314" w14:textId="77777777" w:rsidR="008F7243" w:rsidRDefault="008F7243">
      <w:pPr>
        <w:spacing w:before="160"/>
      </w:pPr>
    </w:p>
    <w:p w14:paraId="124E2A0C" w14:textId="79216B3F" w:rsidR="008F7243" w:rsidRDefault="00000000">
      <w:pPr>
        <w:spacing w:before="320"/>
      </w:pPr>
      <w:r>
        <w:rPr>
          <w:b/>
          <w:bCs/>
          <w:sz w:val="28"/>
          <w:szCs w:val="28"/>
        </w:rPr>
        <w:t xml:space="preserve">DATA DE ENTREGA: 8 DE OUTUBRO</w:t>
      </w:r>
    </w:p>
    <w:sectPr w:rsidR="008F7243">
      <w:footerReference w:type="default" r:id="rId8"/>
      <w:pgSz w:w="11906" w:h="16838"/>
      <w:pgMar w:top="1134" w:right="1440" w:bottom="113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7E586" w14:textId="77777777" w:rsidR="0051449A" w:rsidRDefault="0051449A">
      <w:r>
        <w:separator/>
      </w:r>
    </w:p>
  </w:endnote>
  <w:endnote w:type="continuationSeparator" w:id="0">
    <w:p w14:paraId="740A7C51" w14:textId="77777777" w:rsidR="0051449A" w:rsidRDefault="005144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524A9" w14:textId="77777777" w:rsidR="008F7243" w:rsidRDefault="00000000">
    <w:pPr>
      <w:jc w:val="right"/>
    </w:pPr>
    <w:r>
      <w:rPr>
        <w:color w:val="595959"/>
        <w:sz w:val="16"/>
        <w:szCs w:val="16"/>
      </w:rPr>
      <w:t xml:space="preserve">Aplicações Web · Entrega 1 · </w:t>
    </w:r>
    <w:r>
      <w:rPr>
        <w:color w:val="595959"/>
        <w:sz w:val="16"/>
        <w:szCs w:val="16"/>
      </w:rPr>
      <w:fldChar w:fldCharType="begin"/>
    </w:r>
    <w:r>
      <w:rPr>
        <w:color w:val="595959"/>
        <w:sz w:val="16"/>
        <w:szCs w:val="16"/>
      </w:rPr>
      <w:instrText>PAGE</w:instrText>
    </w:r>
    <w:r>
      <w:rPr>
        <w:color w:val="595959"/>
        <w:sz w:val="16"/>
        <w:szCs w:val="16"/>
      </w:rPr>
      <w:fldChar w:fldCharType="separate"/>
    </w:r>
    <w:r w:rsidR="00C17137">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6C424" w14:textId="77777777" w:rsidR="0051449A" w:rsidRDefault="0051449A">
      <w:r>
        <w:separator/>
      </w:r>
    </w:p>
  </w:footnote>
  <w:footnote w:type="continuationSeparator" w:id="0">
    <w:p w14:paraId="5566CE25" w14:textId="77777777" w:rsidR="0051449A" w:rsidRDefault="005144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53834"/>
    <w:multiLevelType w:val="hybridMultilevel"/>
    <w:tmpl w:val="B9C2D920"/>
    <w:lvl w:ilvl="0" w:tplc="26EE029A">
      <w:start w:val="1"/>
      <w:numFmt w:val="bullet"/>
      <w:lvlText w:val="•"/>
      <w:lvlJc w:val="left"/>
      <w:pPr>
        <w:ind w:left="500" w:hanging="260"/>
      </w:pPr>
    </w:lvl>
    <w:lvl w:ilvl="1" w:tplc="3FE22F9A">
      <w:start w:val="1"/>
      <w:numFmt w:val="bullet"/>
      <w:lvlText w:val="–"/>
      <w:lvlJc w:val="left"/>
      <w:pPr>
        <w:ind w:left="1000" w:hanging="260"/>
      </w:pPr>
    </w:lvl>
    <w:lvl w:ilvl="2" w:tplc="88D86CC0">
      <w:numFmt w:val="decimal"/>
      <w:lvlText w:val=""/>
      <w:lvlJc w:val="left"/>
    </w:lvl>
    <w:lvl w:ilvl="3" w:tplc="78D4EB1A">
      <w:numFmt w:val="decimal"/>
      <w:lvlText w:val=""/>
      <w:lvlJc w:val="left"/>
    </w:lvl>
    <w:lvl w:ilvl="4" w:tplc="0CBAA4B2">
      <w:numFmt w:val="decimal"/>
      <w:lvlText w:val=""/>
      <w:lvlJc w:val="left"/>
    </w:lvl>
    <w:lvl w:ilvl="5" w:tplc="E93C50C0">
      <w:numFmt w:val="decimal"/>
      <w:lvlText w:val=""/>
      <w:lvlJc w:val="left"/>
    </w:lvl>
    <w:lvl w:ilvl="6" w:tplc="6C625734">
      <w:numFmt w:val="decimal"/>
      <w:lvlText w:val=""/>
      <w:lvlJc w:val="left"/>
    </w:lvl>
    <w:lvl w:ilvl="7" w:tplc="FCBC707A">
      <w:numFmt w:val="decimal"/>
      <w:lvlText w:val=""/>
      <w:lvlJc w:val="left"/>
    </w:lvl>
    <w:lvl w:ilvl="8" w:tplc="6318244C">
      <w:numFmt w:val="decimal"/>
      <w:lvlText w:val=""/>
      <w:lvlJc w:val="left"/>
    </w:lvl>
  </w:abstractNum>
  <w:abstractNum w:abstractNumId="1" w15:restartNumberingAfterBreak="0">
    <w:nsid w:val="3CD61A85"/>
    <w:multiLevelType w:val="hybridMultilevel"/>
    <w:tmpl w:val="BDDAE3AE"/>
    <w:lvl w:ilvl="0" w:tplc="2266293E">
      <w:start w:val="1"/>
      <w:numFmt w:val="bullet"/>
      <w:lvlText w:val="●"/>
      <w:lvlJc w:val="left"/>
      <w:pPr>
        <w:ind w:left="720" w:hanging="360"/>
      </w:pPr>
    </w:lvl>
    <w:lvl w:ilvl="1" w:tplc="7DCA4F36">
      <w:start w:val="1"/>
      <w:numFmt w:val="bullet"/>
      <w:lvlText w:val="○"/>
      <w:lvlJc w:val="left"/>
      <w:pPr>
        <w:ind w:left="1440" w:hanging="360"/>
      </w:pPr>
    </w:lvl>
    <w:lvl w:ilvl="2" w:tplc="40A8D15A">
      <w:start w:val="1"/>
      <w:numFmt w:val="bullet"/>
      <w:lvlText w:val="■"/>
      <w:lvlJc w:val="left"/>
      <w:pPr>
        <w:ind w:left="2160" w:hanging="360"/>
      </w:pPr>
    </w:lvl>
    <w:lvl w:ilvl="3" w:tplc="E5069F26">
      <w:start w:val="1"/>
      <w:numFmt w:val="bullet"/>
      <w:lvlText w:val="●"/>
      <w:lvlJc w:val="left"/>
      <w:pPr>
        <w:ind w:left="2880" w:hanging="360"/>
      </w:pPr>
    </w:lvl>
    <w:lvl w:ilvl="4" w:tplc="129AED04">
      <w:start w:val="1"/>
      <w:numFmt w:val="bullet"/>
      <w:lvlText w:val="○"/>
      <w:lvlJc w:val="left"/>
      <w:pPr>
        <w:ind w:left="3600" w:hanging="360"/>
      </w:pPr>
    </w:lvl>
    <w:lvl w:ilvl="5" w:tplc="41F272C2">
      <w:start w:val="1"/>
      <w:numFmt w:val="bullet"/>
      <w:lvlText w:val="■"/>
      <w:lvlJc w:val="left"/>
      <w:pPr>
        <w:ind w:left="4320" w:hanging="360"/>
      </w:pPr>
    </w:lvl>
    <w:lvl w:ilvl="6" w:tplc="E91C821E">
      <w:start w:val="1"/>
      <w:numFmt w:val="bullet"/>
      <w:lvlText w:val="●"/>
      <w:lvlJc w:val="left"/>
      <w:pPr>
        <w:ind w:left="5040" w:hanging="360"/>
      </w:pPr>
    </w:lvl>
    <w:lvl w:ilvl="7" w:tplc="21CAB0D6">
      <w:start w:val="1"/>
      <w:numFmt w:val="bullet"/>
      <w:lvlText w:val="●"/>
      <w:lvlJc w:val="left"/>
      <w:pPr>
        <w:ind w:left="5760" w:hanging="360"/>
      </w:pPr>
    </w:lvl>
    <w:lvl w:ilvl="8" w:tplc="A336CF00">
      <w:start w:val="1"/>
      <w:numFmt w:val="bullet"/>
      <w:lvlText w:val="●"/>
      <w:lvlJc w:val="left"/>
      <w:pPr>
        <w:ind w:left="6480" w:hanging="360"/>
      </w:pPr>
    </w:lvl>
  </w:abstractNum>
  <w:num w:numId="1" w16cid:durableId="8996325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243"/>
    <w:rsid w:val="0051449A"/>
    <w:rsid w:val="00617A95"/>
    <w:rsid w:val="008F7243"/>
    <w:rsid w:val="00BE1644"/>
    <w:rsid w:val="00C17137"/>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D9FE6"/>
  <w15:docId w15:val="{2B011F78-DB62-4AEA-A0CA-E2916C2C1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rPr>
      <w:sz w:val="20"/>
      <w:szCs w:val="20"/>
    </w:rPr>
  </w:style>
  <w:style w:type="character" w:customStyle="1" w:styleId="TextodenotadefimCarter">
    <w:name w:val="Texto de nota de fim Caráter"/>
    <w:link w:val="Textodenotadefim"/>
    <w:uiPriority w:val="99"/>
    <w:semiHidden/>
    <w:unhideWhenUsed/>
    <w:rPr>
      <w:sz w:val="20"/>
      <w:szCs w:val="20"/>
    </w:rPr>
  </w:style>
  <w:style w:type="paragraph" w:styleId="Cabealho">
    <w:name w:val="header"/>
    <w:basedOn w:val="Normal"/>
    <w:link w:val="CabealhoCarter"/>
    <w:uiPriority w:val="99"/>
    <w:unhideWhenUsed/>
    <w:rsid w:val="00C17137"/>
    <w:pPr>
      <w:tabs>
        <w:tab w:val="center" w:pos="4252"/>
        <w:tab w:val="right" w:pos="8504"/>
      </w:tabs>
    </w:pPr>
  </w:style>
  <w:style w:type="character" w:customStyle="1" w:styleId="CabealhoCarter">
    <w:name w:val="Cabeçalho Caráter"/>
    <w:basedOn w:val="Tipodeletrapredefinidodopargrafo"/>
    <w:link w:val="Cabealho"/>
    <w:uiPriority w:val="99"/>
    <w:rsid w:val="00C17137"/>
  </w:style>
  <w:style w:type="paragraph" w:styleId="Rodap">
    <w:name w:val="footer"/>
    <w:basedOn w:val="Normal"/>
    <w:link w:val="RodapCarter"/>
    <w:uiPriority w:val="99"/>
    <w:unhideWhenUsed/>
    <w:rsid w:val="00C17137"/>
    <w:pPr>
      <w:tabs>
        <w:tab w:val="center" w:pos="4252"/>
        <w:tab w:val="right" w:pos="8504"/>
      </w:tabs>
    </w:pPr>
  </w:style>
  <w:style w:type="character" w:customStyle="1" w:styleId="RodapCarter">
    <w:name w:val="Rodapé Caráter"/>
    <w:basedOn w:val="Tipodeletrapredefinidodopargrafo"/>
    <w:link w:val="Rodap"/>
    <w:uiPriority w:val="99"/>
    <w:rsid w:val="00C171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302</Words>
  <Characters>1632</Characters>
  <Application>Microsoft Office Word</Application>
  <DocSecurity>0</DocSecurity>
  <Lines>13</Lines>
  <Paragraphs>3</Paragraphs>
  <ScaleCrop>false</ScaleCrop>
  <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PAULO SOARES</cp:lastModifiedBy>
  <cp:revision>3</cp:revision>
  <dcterms:created xsi:type="dcterms:W3CDTF">2026-09-26T12:05:00Z</dcterms:created>
  <dcterms:modified xsi:type="dcterms:W3CDTF">2026-09-26T12:17:00Z</dcterms:modified>
</cp:coreProperties>
</file>