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A8614" w14:textId="77777777" w:rsidR="003B03CA" w:rsidRPr="003B03CA" w:rsidRDefault="003B03CA" w:rsidP="003B03CA">
      <w:pPr>
        <w:pStyle w:val="a3"/>
        <w:rPr>
          <w:b/>
          <w:bCs/>
        </w:rPr>
      </w:pPr>
      <w:r w:rsidRPr="003B03CA">
        <w:rPr>
          <w:rFonts w:hint="eastAsia"/>
          <w:b/>
          <w:bCs/>
        </w:rPr>
        <w:t xml:space="preserve">선형대수학 및 프로그래밍 </w:t>
      </w:r>
    </w:p>
    <w:p w14:paraId="52F9FD31" w14:textId="0DB96313" w:rsidR="00A50EB3" w:rsidRDefault="003B03CA" w:rsidP="003B03CA">
      <w:pPr>
        <w:pStyle w:val="a3"/>
        <w:rPr>
          <w:b/>
          <w:bCs/>
        </w:rPr>
      </w:pPr>
      <w:r w:rsidRPr="003B03CA">
        <w:rPr>
          <w:rFonts w:hint="eastAsia"/>
          <w:b/>
          <w:bCs/>
        </w:rPr>
        <w:t>과제 4-5 보고서</w:t>
      </w:r>
    </w:p>
    <w:p w14:paraId="65EA3519" w14:textId="20FBC685" w:rsidR="003B03CA" w:rsidRDefault="003B03CA" w:rsidP="003B03CA">
      <w:pPr>
        <w:jc w:val="right"/>
      </w:pPr>
      <w:r>
        <w:rPr>
          <w:rFonts w:hint="eastAsia"/>
        </w:rPr>
        <w:t>소프트웨어학과 20003322 박세훈</w:t>
      </w:r>
    </w:p>
    <w:p w14:paraId="4E77B40A" w14:textId="01938FEC" w:rsidR="003B03CA" w:rsidRPr="0089393A" w:rsidRDefault="003B03CA" w:rsidP="003B03CA">
      <w:pPr>
        <w:pStyle w:val="a4"/>
        <w:jc w:val="left"/>
        <w:rPr>
          <w:b/>
          <w:bCs/>
        </w:rPr>
      </w:pPr>
      <w:r w:rsidRPr="0089393A">
        <w:rPr>
          <w:rFonts w:hint="eastAsia"/>
          <w:b/>
          <w:bCs/>
        </w:rPr>
        <w:t>기획 및 구상</w:t>
      </w:r>
    </w:p>
    <w:p w14:paraId="32FB926E" w14:textId="6E3E0EF8" w:rsidR="003B03CA" w:rsidRDefault="003B03CA" w:rsidP="003B03CA">
      <w:pPr>
        <w:pStyle w:val="a6"/>
        <w:numPr>
          <w:ilvl w:val="0"/>
          <w:numId w:val="2"/>
        </w:numPr>
      </w:pPr>
      <w:r>
        <w:rPr>
          <w:rFonts w:hint="eastAsia"/>
        </w:rPr>
        <w:t>파이썬 라이브러리 중 numpy를 이용할 계획이다. 그 이유는 파이썬에서도 배열을 이용하여 행렬처럼 활용할 수 있지만 numpy를 이용한다면 이차원 배열을 아예 행렬로 변환하여 연산이나 특성, 또는 행렬에 관련된 여러 함수를 이용할 수 있기 때문이다.</w:t>
      </w:r>
    </w:p>
    <w:p w14:paraId="40266F26" w14:textId="10F4A00F" w:rsidR="003B03CA" w:rsidRDefault="003B03CA" w:rsidP="003B03CA">
      <w:pPr>
        <w:pStyle w:val="a6"/>
        <w:numPr>
          <w:ilvl w:val="0"/>
          <w:numId w:val="2"/>
        </w:numPr>
      </w:pPr>
      <w:r>
        <w:rPr>
          <w:rFonts w:hint="eastAsia"/>
        </w:rPr>
        <w:t>파일 입출력에 관련하여 os모듈을 활용하여 현재 위치에서 용이하게 입출력인 진행되게 한다</w:t>
      </w:r>
    </w:p>
    <w:p w14:paraId="74738078" w14:textId="4A5F050D" w:rsidR="003B03CA" w:rsidRDefault="003B03CA" w:rsidP="003B03CA">
      <w:pPr>
        <w:pStyle w:val="a6"/>
        <w:numPr>
          <w:ilvl w:val="0"/>
          <w:numId w:val="2"/>
        </w:numPr>
      </w:pPr>
      <w:r>
        <w:t>I</w:t>
      </w:r>
      <w:r>
        <w:rPr>
          <w:rFonts w:hint="eastAsia"/>
        </w:rPr>
        <w:t>nput.txt 파일에서 행렬의 정보를 입력 받아 numpy를 이용하여 이차원배열에서 행렬로 변환한다.</w:t>
      </w:r>
    </w:p>
    <w:p w14:paraId="673BF8D0" w14:textId="6CCB4E28" w:rsidR="003B03CA" w:rsidRDefault="003B03CA" w:rsidP="003B03CA">
      <w:pPr>
        <w:pStyle w:val="a6"/>
        <w:numPr>
          <w:ilvl w:val="0"/>
          <w:numId w:val="2"/>
        </w:numPr>
      </w:pPr>
      <w:r>
        <w:rPr>
          <w:rFonts w:hint="eastAsia"/>
        </w:rPr>
        <w:t xml:space="preserve">그후 </w:t>
      </w:r>
      <w:r>
        <w:t>해당</w:t>
      </w:r>
      <w:r>
        <w:rPr>
          <w:rFonts w:hint="eastAsia"/>
        </w:rPr>
        <w:t xml:space="preserve"> 행렬을 함수에 넣어 내부에서 두가지 방법으로 </w:t>
      </w:r>
      <w:r w:rsidR="0089393A">
        <w:rPr>
          <w:rFonts w:hint="eastAsia"/>
        </w:rPr>
        <w:t>(1) cofactor expansion 2) properties of determinant) 행렬 값을 계산해 과정을 ouput.txt에 저장한다.</w:t>
      </w:r>
    </w:p>
    <w:p w14:paraId="7B7F88CC" w14:textId="08091DB3" w:rsidR="003B03CA" w:rsidRDefault="003B03CA" w:rsidP="003B03CA">
      <w:pPr>
        <w:pStyle w:val="a4"/>
        <w:jc w:val="left"/>
        <w:rPr>
          <w:b/>
          <w:bCs/>
        </w:rPr>
      </w:pPr>
      <w:r w:rsidRPr="0089393A">
        <w:rPr>
          <w:rFonts w:hint="eastAsia"/>
          <w:b/>
          <w:bCs/>
        </w:rPr>
        <w:t>코드 구현</w:t>
      </w:r>
    </w:p>
    <w:p w14:paraId="78DCC355" w14:textId="145968FC" w:rsidR="0089393A" w:rsidRDefault="0089393A" w:rsidP="0089393A">
      <w:pPr>
        <w:pStyle w:val="a6"/>
        <w:numPr>
          <w:ilvl w:val="0"/>
          <w:numId w:val="3"/>
        </w:numPr>
      </w:pPr>
      <w:r>
        <w:rPr>
          <w:rFonts w:hint="eastAsia"/>
        </w:rPr>
        <w:t>입출력 관련 부분</w:t>
      </w:r>
    </w:p>
    <w:p w14:paraId="0F328D68" w14:textId="1EAD4F14" w:rsidR="0089393A" w:rsidRDefault="0089393A" w:rsidP="0089393A">
      <w:pPr>
        <w:pStyle w:val="a6"/>
        <w:numPr>
          <w:ilvl w:val="0"/>
          <w:numId w:val="4"/>
        </w:numPr>
      </w:pPr>
      <w:r>
        <w:t>I</w:t>
      </w:r>
      <w:r>
        <w:rPr>
          <w:rFonts w:hint="eastAsia"/>
        </w:rPr>
        <w:t>nput.txt와 파이썬 코드 파일을 하나의 디렉토리에 저장하기 때문에 절대경로로 지정하여 작업을 진행한다.</w:t>
      </w:r>
    </w:p>
    <w:p w14:paraId="3F4474F9" w14:textId="52358D21" w:rsidR="0089393A" w:rsidRDefault="0089393A" w:rsidP="0089393A">
      <w:pPr>
        <w:pStyle w:val="a6"/>
        <w:numPr>
          <w:ilvl w:val="0"/>
          <w:numId w:val="4"/>
        </w:numPr>
      </w:pPr>
      <w:r>
        <w:t>I</w:t>
      </w:r>
      <w:r>
        <w:rPr>
          <w:rFonts w:hint="eastAsia"/>
        </w:rPr>
        <w:t>nput.txt에서 행렬의 정보를 입력 받아 먼저 이차원 배열에 저장한다</w:t>
      </w:r>
    </w:p>
    <w:p w14:paraId="5D4EA629" w14:textId="7C1A16EC" w:rsidR="0089393A" w:rsidRDefault="0089393A" w:rsidP="0089393A">
      <w:pPr>
        <w:pStyle w:val="a6"/>
        <w:numPr>
          <w:ilvl w:val="0"/>
          <w:numId w:val="4"/>
        </w:numPr>
      </w:pPr>
      <w:r>
        <w:rPr>
          <w:rFonts w:hint="eastAsia"/>
        </w:rPr>
        <w:t>그후 numpy로 계산에 용이하도록 행렬화한다(np.array(</w:t>
      </w:r>
      <w:r>
        <w:t>“</w:t>
      </w:r>
      <w:r>
        <w:rPr>
          <w:rFonts w:hint="eastAsia"/>
        </w:rPr>
        <w:t>리스트 이름</w:t>
      </w:r>
      <w:r>
        <w:t>”</w:t>
      </w:r>
      <w:r>
        <w:rPr>
          <w:rFonts w:hint="eastAsia"/>
        </w:rPr>
        <w:t>)이용)</w:t>
      </w:r>
    </w:p>
    <w:p w14:paraId="4788E9A7" w14:textId="0D8857C4" w:rsidR="0089393A" w:rsidRDefault="0089393A" w:rsidP="0089393A">
      <w:pPr>
        <w:pStyle w:val="a6"/>
        <w:numPr>
          <w:ilvl w:val="0"/>
          <w:numId w:val="4"/>
        </w:numPr>
      </w:pPr>
      <w:r>
        <w:rPr>
          <w:rFonts w:hint="eastAsia"/>
        </w:rPr>
        <w:t xml:space="preserve">작업 도중 발생하는 모든 계산과정을 현재 파일 경로에 있는 output.txt(없으면 생성)을 쓰기모드로 불러와 </w:t>
      </w:r>
      <w:r w:rsidR="00E27359">
        <w:rPr>
          <w:rFonts w:hint="eastAsia"/>
        </w:rPr>
        <w:t>작성한다.</w:t>
      </w:r>
    </w:p>
    <w:p w14:paraId="67C4D081" w14:textId="027E440C" w:rsidR="00E27359" w:rsidRDefault="00E27359" w:rsidP="00E27359">
      <w:pPr>
        <w:pStyle w:val="a6"/>
        <w:numPr>
          <w:ilvl w:val="0"/>
          <w:numId w:val="3"/>
        </w:numPr>
      </w:pPr>
      <w:r>
        <w:rPr>
          <w:rFonts w:hint="eastAsia"/>
        </w:rPr>
        <w:t>행렬식을 계산하는 함수 부분</w:t>
      </w:r>
    </w:p>
    <w:p w14:paraId="75CA554F" w14:textId="034712FA" w:rsidR="00E27359" w:rsidRDefault="00E27359" w:rsidP="007203AD">
      <w:pPr>
        <w:pStyle w:val="a6"/>
        <w:numPr>
          <w:ilvl w:val="0"/>
          <w:numId w:val="5"/>
        </w:numPr>
      </w:pPr>
      <w:r>
        <w:rPr>
          <w:rFonts w:hint="eastAsia"/>
        </w:rPr>
        <w:t>calculate_determinant</w:t>
      </w:r>
      <w:r w:rsidR="007203AD">
        <w:br/>
      </w:r>
      <w:r w:rsidR="007203AD">
        <w:rPr>
          <w:rFonts w:hint="eastAsia"/>
        </w:rPr>
        <w:t>-</w:t>
      </w:r>
      <w:r>
        <w:rPr>
          <w:rFonts w:hint="eastAsia"/>
        </w:rPr>
        <w:t xml:space="preserve"> cofactor_exapansion함수와 determinant_with_steps함수를 이용하여 두가지 방식으로 풀이를 진행한다. 그 과정에서 생기는 계산과정은 포맷에 맞게 ouput.txt에 작성한다.</w:t>
      </w:r>
      <w:r w:rsidR="007203AD">
        <w:br/>
      </w:r>
      <w:r w:rsidR="007203AD">
        <w:rPr>
          <w:rFonts w:hint="eastAsia"/>
        </w:rPr>
        <w:t xml:space="preserve">- </w:t>
      </w:r>
      <w:r>
        <w:rPr>
          <w:rFonts w:hint="eastAsia"/>
        </w:rPr>
        <w:t>calculate_determinant함수의 파라미터는 행렬이며, 실행 시 ouput.txt를 쓰기모드로 연다.</w:t>
      </w:r>
    </w:p>
    <w:p w14:paraId="446EFB51" w14:textId="5D37B3E6" w:rsidR="00D44BBC" w:rsidRDefault="00E27359" w:rsidP="00D44BBC">
      <w:pPr>
        <w:pStyle w:val="a6"/>
        <w:numPr>
          <w:ilvl w:val="0"/>
          <w:numId w:val="5"/>
        </w:numPr>
      </w:pPr>
      <w:r>
        <w:rPr>
          <w:rFonts w:hint="eastAsia"/>
        </w:rPr>
        <w:t>cofactor_exapansion</w:t>
      </w:r>
      <w:r>
        <w:br/>
      </w:r>
      <w:r>
        <w:rPr>
          <w:rFonts w:hint="eastAsia"/>
        </w:rPr>
        <w:lastRenderedPageBreak/>
        <w:t>- matrix, row, depth, all_steps, step_value, detailed_steps를 받아 각각 행렬, cofactor expansion을 진행할 행, 몇 번째 재귀인지, 계산과정을 기록하기 위한 구조이다.</w:t>
      </w:r>
      <w:r>
        <w:br/>
      </w:r>
      <w:r>
        <w:rPr>
          <w:rFonts w:hint="eastAsia"/>
        </w:rPr>
        <w:t>- 해당 함수의 핵심 로직은 기본적으로 2x2의 행렬까지 재귀적으로 계산을 진행하고, 2x2행렬이 되면 numpy 제공 함수인 np.linalg.det을 이용하여 행렬식 값을 계산하고, 이는 종료조건이다.</w:t>
      </w:r>
      <w:r w:rsidR="007203AD">
        <w:rPr>
          <w:rFonts w:hint="eastAsia"/>
        </w:rPr>
        <w:t xml:space="preserve"> nxn 행렬의 경우 첫번째 헹(row를 기준으로 cofactor_exapansion를 진행한다. 또한 이과정에서 생기는 과정을</w:t>
      </w:r>
      <w:r w:rsidR="007203AD">
        <w:t>all_steps</w:t>
      </w:r>
      <w:r w:rsidR="007203AD">
        <w:rPr>
          <w:rFonts w:hint="eastAsia"/>
        </w:rPr>
        <w:t xml:space="preserve">에는 </w:t>
      </w:r>
      <w:r w:rsidR="007203AD">
        <w:t xml:space="preserve">각 재귀 단계에서 </w:t>
      </w:r>
      <w:r w:rsidR="007203AD">
        <w:rPr>
          <w:rFonts w:hint="eastAsia"/>
        </w:rPr>
        <w:t xml:space="preserve">cofactor expansion </w:t>
      </w:r>
      <w:r w:rsidR="007203AD">
        <w:t>과정 기록</w:t>
      </w:r>
      <w:r w:rsidR="007203AD">
        <w:rPr>
          <w:rFonts w:hint="eastAsia"/>
        </w:rPr>
        <w:t xml:space="preserve">, </w:t>
      </w:r>
      <w:r w:rsidR="007203AD">
        <w:t>step_values</w:t>
      </w:r>
      <w:r w:rsidR="007203AD">
        <w:rPr>
          <w:rFonts w:hint="eastAsia"/>
        </w:rPr>
        <w:t>에서</w:t>
      </w:r>
      <w:r w:rsidR="007203AD">
        <w:t xml:space="preserve"> 최상위 전개 단계에서 계산된 항(term) 저장</w:t>
      </w:r>
      <w:r w:rsidR="007203AD">
        <w:rPr>
          <w:rFonts w:hint="eastAsia"/>
        </w:rPr>
        <w:t xml:space="preserve">, </w:t>
      </w:r>
      <w:r w:rsidR="007203AD">
        <w:t>detailed_steps</w:t>
      </w:r>
      <w:r w:rsidR="007203AD">
        <w:rPr>
          <w:rFonts w:hint="eastAsia"/>
        </w:rPr>
        <w:t xml:space="preserve">에서 </w:t>
      </w:r>
      <w:r w:rsidR="007203AD">
        <w:t>2x2 행렬 계산의 상세 과정</w:t>
      </w:r>
      <w:r w:rsidR="007203AD">
        <w:rPr>
          <w:rFonts w:hint="eastAsia"/>
        </w:rPr>
        <w:t>을</w:t>
      </w:r>
      <w:r w:rsidR="007203AD">
        <w:t xml:space="preserve"> 기록</w:t>
      </w:r>
      <w:r w:rsidR="007203AD">
        <w:rPr>
          <w:rFonts w:hint="eastAsia"/>
        </w:rPr>
        <w:t>한다.</w:t>
      </w:r>
      <w:r w:rsidR="007203AD">
        <w:br/>
      </w:r>
      <w:r w:rsidR="007203AD">
        <w:rPr>
          <w:rFonts w:hint="eastAsia"/>
        </w:rPr>
        <w:t xml:space="preserve">- 세부과정에 대해서는 np.delete를 이용하여 </w:t>
      </w:r>
      <w:r w:rsidR="00D44BBC">
        <w:rPr>
          <w:rFonts w:hint="eastAsia"/>
        </w:rPr>
        <w:t>현재 축에 대한 row와col을 제거하여 minor matrix를 만들고, cofactor를 row와 col에 따라 부호를 할당하여 현재 축에 맞는 값에 곱해 만든다. 이러한 과정을 2x2행렬이 나올 때까지 반복하면 추후에 있을 출력을 위해 값을 각 데이터 구조에 포맷에 맞게 저장한다.</w:t>
      </w:r>
      <w:r w:rsidR="00D44BBC">
        <w:br/>
      </w:r>
      <w:r w:rsidR="00D44BBC">
        <w:rPr>
          <w:rFonts w:hint="eastAsia"/>
        </w:rPr>
        <w:t xml:space="preserve">- 함수의 반환값은 </w:t>
      </w:r>
      <w:r w:rsidR="00D44BBC">
        <w:t>계산된 행렬식 값</w:t>
      </w:r>
      <w:r w:rsidR="00D44BBC">
        <w:rPr>
          <w:rFonts w:hint="eastAsia"/>
        </w:rPr>
        <w:t xml:space="preserve">인 </w:t>
      </w:r>
      <w:r w:rsidR="00D44BBC">
        <w:t>cofactor_sum</w:t>
      </w:r>
      <w:r w:rsidR="00D44BBC">
        <w:rPr>
          <w:rFonts w:hint="eastAsia"/>
        </w:rPr>
        <w:t xml:space="preserve">, </w:t>
      </w:r>
      <w:r w:rsidR="00D44BBC">
        <w:t>전개 과정을 깊이별로 기록한 딕셔너리</w:t>
      </w:r>
      <w:r w:rsidR="00D44BBC">
        <w:rPr>
          <w:rFonts w:hint="eastAsia"/>
        </w:rPr>
        <w:t xml:space="preserve">인 </w:t>
      </w:r>
      <w:r w:rsidR="00D44BBC">
        <w:t>all_steps</w:t>
      </w:r>
      <w:r w:rsidR="00D44BBC">
        <w:rPr>
          <w:rFonts w:hint="eastAsia"/>
        </w:rPr>
        <w:t xml:space="preserve">, </w:t>
      </w:r>
      <w:r w:rsidR="00D44BBC">
        <w:t>최상위 단계의 항(term) 값</w:t>
      </w:r>
      <w:r w:rsidR="00D44BBC">
        <w:rPr>
          <w:rFonts w:hint="eastAsia"/>
        </w:rPr>
        <w:t xml:space="preserve">들인 </w:t>
      </w:r>
      <w:r w:rsidR="00D44BBC">
        <w:t>step_values</w:t>
      </w:r>
      <w:r w:rsidR="00D44BBC">
        <w:rPr>
          <w:rFonts w:hint="eastAsia"/>
        </w:rPr>
        <w:t xml:space="preserve">, </w:t>
      </w:r>
      <w:r w:rsidR="00D44BBC">
        <w:t>2x2 행렬의 상세 계산 기록</w:t>
      </w:r>
      <w:r w:rsidR="00D44BBC">
        <w:rPr>
          <w:rFonts w:hint="eastAsia"/>
        </w:rPr>
        <w:t xml:space="preserve">인 </w:t>
      </w:r>
      <w:r w:rsidR="00D44BBC">
        <w:t>detailed_steps</w:t>
      </w:r>
      <w:r w:rsidR="00D44BBC">
        <w:rPr>
          <w:rFonts w:hint="eastAsia"/>
        </w:rPr>
        <w:t>이다.</w:t>
      </w:r>
      <w:r w:rsidR="00D44BBC">
        <w:br/>
      </w:r>
      <w:r w:rsidR="00D44BBC">
        <w:rPr>
          <w:rFonts w:hint="eastAsia"/>
        </w:rPr>
        <w:t>- 출력부(output.txt에 작성하는 부분)</w:t>
      </w:r>
      <w:r w:rsidR="00D44BBC">
        <w:t>에서는</w:t>
      </w:r>
      <w:r w:rsidR="00D44BBC">
        <w:rPr>
          <w:rFonts w:hint="eastAsia"/>
        </w:rPr>
        <w:t xml:space="preserve"> 먼저 깊이별 출력을 진행한다. all_steps에서 깊이를 먼저 출력 후 그에 맞는 행렬식 전개를 작성한다. 그 후 2x2 행렬은 바로 계산이 되기 때문에 해당 계산과정을 행렬과 함께 출력한다. </w:t>
      </w:r>
      <w:r w:rsidR="00EE3581">
        <w:rPr>
          <w:rFonts w:hint="eastAsia"/>
        </w:rPr>
        <w:t xml:space="preserve">마지막에는 </w:t>
      </w:r>
      <w:r w:rsidR="00EE3581">
        <w:t>다</w:t>
      </w:r>
      <w:r w:rsidR="00EE3581">
        <w:rPr>
          <w:rFonts w:hint="eastAsia"/>
        </w:rPr>
        <w:t xml:space="preserve"> 더하는 과정을 출력하여 보여준다.</w:t>
      </w:r>
    </w:p>
    <w:p w14:paraId="5DEA2FB9" w14:textId="30F3CD8E" w:rsidR="00EE3581" w:rsidRPr="0089393A" w:rsidRDefault="00EE3581" w:rsidP="00D44BBC">
      <w:pPr>
        <w:pStyle w:val="a6"/>
        <w:numPr>
          <w:ilvl w:val="0"/>
          <w:numId w:val="5"/>
        </w:numPr>
      </w:pPr>
      <w:r w:rsidRPr="00EE3581">
        <w:t>determinant_with_steps</w:t>
      </w:r>
      <w:r>
        <w:br/>
      </w:r>
      <w:r>
        <w:rPr>
          <w:rFonts w:hint="eastAsia"/>
        </w:rPr>
        <w:t>- 가우스 소거법을 중심으로 행렬식을 계산하는 방식의 함수이다. 일반적으로 수기로 계산을 진행할 때는 계산의 편의성을 위해 행과 행을 바꾸는 작업을 진행(첫번째 행이 2이고, 두번째 행이1인 경우)하지만 컴퓨터로 계산할 때는 불필요하다고 판단하여 제외했다.</w:t>
      </w:r>
      <w:r>
        <w:br/>
      </w:r>
      <w:r>
        <w:rPr>
          <w:rFonts w:hint="eastAsia"/>
        </w:rPr>
        <w:t>- 핵심로직의 경우</w:t>
      </w:r>
      <w:r w:rsidR="00343CC0">
        <w:rPr>
          <w:rFonts w:hint="eastAsia"/>
        </w:rPr>
        <w:t xml:space="preserve"> 각 단계를 저장할 리스트하나, 행렬식을 저장할 변수, 행렬의 크기를 선언 후 작업에 이용한다. </w:t>
      </w:r>
      <w:r w:rsidR="00524671">
        <w:rPr>
          <w:rFonts w:hint="eastAsia"/>
        </w:rPr>
        <w:t>이후 과정은 피봇팅 -&gt; 가우스 소거 -&gt; 대각선 용소 곱해 값 구하기 방식으로 진행된다</w:t>
      </w:r>
      <w:r w:rsidR="00524671">
        <w:br/>
      </w:r>
      <w:r w:rsidR="00524671">
        <w:rPr>
          <w:rFonts w:hint="eastAsia"/>
        </w:rPr>
        <w:t>- 피봇팅의 경우 현재 피봇 요소가 0이라면 해당 행과 대각 부분이 0이 아닌 행을 교환하고, 그 내용을 all_steps에 저장, 행렬식 값에 -1곱한다(행렬식의 특성) 그 과정에서 만약 모든 행이 0이라면 행렬식이 0이라고 판단한 후 반환한다.</w:t>
      </w:r>
      <w:r w:rsidR="00524671">
        <w:br/>
      </w:r>
      <w:r w:rsidR="00524671">
        <w:rPr>
          <w:rFonts w:hint="eastAsia"/>
        </w:rPr>
        <w:t>- 가우스 소거 같은 경우는 해당 행에 대해 적당한 스칼라값</w:t>
      </w:r>
      <w:r w:rsidR="003C6E88">
        <w:rPr>
          <w:rFonts w:hint="eastAsia"/>
        </w:rPr>
        <w:t>(factor로 나누기</w:t>
      </w:r>
      <w:r w:rsidR="003C6E88">
        <w:rPr>
          <w:rFonts w:hint="eastAsia"/>
        </w:rPr>
        <w:lastRenderedPageBreak/>
        <w:t>로 구함)</w:t>
      </w:r>
      <w:r w:rsidR="00524671">
        <w:rPr>
          <w:rFonts w:hint="eastAsia"/>
        </w:rPr>
        <w:t>을 곱해 하위 행에 뺀다. 이 과정을 또한 all_step에 저장한다.</w:t>
      </w:r>
      <w:r w:rsidR="003C6E88">
        <w:rPr>
          <w:rFonts w:hint="eastAsia"/>
        </w:rPr>
        <w:t xml:space="preserve"> 이러한 과정으로 상대각행렬 형태로 만든다.</w:t>
      </w:r>
      <w:r w:rsidR="003C6E88">
        <w:br/>
      </w:r>
      <w:r w:rsidR="003C6E88">
        <w:rPr>
          <w:rFonts w:hint="eastAsia"/>
        </w:rPr>
        <w:t>- 그 후 대각 원소들을 다 곱하여 행렬식 값을 구한다.</w:t>
      </w:r>
    </w:p>
    <w:p w14:paraId="5E734ACA" w14:textId="54CC4FE3" w:rsidR="003B03CA" w:rsidRDefault="003B03CA" w:rsidP="0089393A">
      <w:pPr>
        <w:pStyle w:val="a4"/>
        <w:jc w:val="left"/>
        <w:rPr>
          <w:b/>
          <w:bCs/>
        </w:rPr>
      </w:pPr>
      <w:r w:rsidRPr="0089393A">
        <w:rPr>
          <w:rFonts w:hint="eastAsia"/>
          <w:b/>
          <w:bCs/>
        </w:rPr>
        <w:t>결론 및 참조 내용</w:t>
      </w:r>
    </w:p>
    <w:p w14:paraId="7C5BC918" w14:textId="27E51722" w:rsidR="00407C93" w:rsidRDefault="00407C93" w:rsidP="00407C93">
      <w:pPr>
        <w:pStyle w:val="a6"/>
        <w:numPr>
          <w:ilvl w:val="0"/>
          <w:numId w:val="6"/>
        </w:numPr>
      </w:pPr>
      <w:r>
        <w:rPr>
          <w:rFonts w:hint="eastAsia"/>
        </w:rPr>
        <w:t xml:space="preserve">과제 1처럼 여러 행렬을 계산할 수 있게 만들었고, </w:t>
      </w:r>
      <w:r>
        <w:t>과</w:t>
      </w:r>
      <w:r>
        <w:rPr>
          <w:rFonts w:hint="eastAsia"/>
        </w:rPr>
        <w:t>제2, 3처럼 사람이 손으로 쓴 것처럼은 아니지만, 계산 순서와 포맷에 맞게 출력 후 output.txt에 저장하게 했다.</w:t>
      </w:r>
    </w:p>
    <w:p w14:paraId="384543A3" w14:textId="0A72F7EE" w:rsidR="00407C93" w:rsidRDefault="00407C93" w:rsidP="00407C93">
      <w:pPr>
        <w:pStyle w:val="a6"/>
        <w:numPr>
          <w:ilvl w:val="0"/>
          <w:numId w:val="6"/>
        </w:numPr>
      </w:pPr>
      <w:r>
        <w:rPr>
          <w:rFonts w:hint="eastAsia"/>
        </w:rPr>
        <w:t>중간 확인용으로 디버깅 출력문을 추가하여 안정성을 부여했다.</w:t>
      </w:r>
    </w:p>
    <w:p w14:paraId="05F34F17" w14:textId="4F0CD164" w:rsidR="00407C93" w:rsidRDefault="00407C93" w:rsidP="00407C93">
      <w:pPr>
        <w:pStyle w:val="a6"/>
        <w:numPr>
          <w:ilvl w:val="0"/>
          <w:numId w:val="6"/>
        </w:numPr>
      </w:pPr>
      <w:r>
        <w:rPr>
          <w:rFonts w:hint="eastAsia"/>
        </w:rPr>
        <w:t>이 과제를 수행함에 있어서</w:t>
      </w:r>
      <w:r w:rsidR="008A5B96">
        <w:rPr>
          <w:rFonts w:hint="eastAsia"/>
        </w:rPr>
        <w:t xml:space="preserve"> 생성형AI(chat GPT)에서</w:t>
      </w:r>
      <w:r>
        <w:rPr>
          <w:rFonts w:hint="eastAsia"/>
        </w:rPr>
        <w:t xml:space="preserve"> 참조한 내용은 다음과 같다</w:t>
      </w:r>
      <w:r>
        <w:br/>
      </w:r>
      <w:r>
        <w:rPr>
          <w:rFonts w:hint="eastAsia"/>
        </w:rPr>
        <w:t>- 정해진 포맷에 맞게 저장된 input.txt에서 행렬 정보를 파싱하는 부분과 내가 원했던 포맷에 맞게 입력하는 부분</w:t>
      </w:r>
      <w:r>
        <w:br/>
      </w:r>
      <w:r>
        <w:rPr>
          <w:rFonts w:hint="eastAsia"/>
        </w:rPr>
        <w:t xml:space="preserve">- </w:t>
      </w:r>
      <w:r w:rsidR="008A5B96">
        <w:rPr>
          <w:rFonts w:hint="eastAsia"/>
        </w:rPr>
        <w:t>numpy에 대한 기본적인 설명과 간단한 예제를 통한 사용법</w:t>
      </w:r>
    </w:p>
    <w:p w14:paraId="0D53CEA8" w14:textId="30B3FC2F" w:rsidR="008A5B96" w:rsidRPr="00407C93" w:rsidRDefault="008A5B96" w:rsidP="00407C93">
      <w:pPr>
        <w:pStyle w:val="a6"/>
        <w:numPr>
          <w:ilvl w:val="0"/>
          <w:numId w:val="6"/>
        </w:numPr>
        <w:rPr>
          <w:rFonts w:hint="eastAsia"/>
        </w:rPr>
      </w:pPr>
      <w:r>
        <w:rPr>
          <w:rFonts w:hint="eastAsia"/>
        </w:rPr>
        <w:t>이 과제를 수행함에 있어서 배운 점은 다음과 같다</w:t>
      </w:r>
      <w:r>
        <w:br/>
      </w:r>
      <w:r>
        <w:rPr>
          <w:rFonts w:hint="eastAsia"/>
        </w:rPr>
        <w:t>- 사실 numpy가 필요한가 싶었다. 그냥 이차원배열로 구현해도 큰 문제가 안될 것 같았는데 구현 난이도나 복잡도가 줄었다.</w:t>
      </w:r>
      <w:r>
        <w:br/>
      </w:r>
      <w:r>
        <w:rPr>
          <w:rFonts w:hint="eastAsia"/>
        </w:rPr>
        <w:t>- 선형대수학의 모든 수학적 해결방법을 구현할 수 있는 라이브러리에 대해 알 수 있어 다음에 이런 방식의 문제가 생기면 이를 쉽게 이용할 수 있을 것 같다.</w:t>
      </w:r>
    </w:p>
    <w:sectPr w:rsidR="008A5B96" w:rsidRPr="00407C9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25C6F"/>
    <w:multiLevelType w:val="hybridMultilevel"/>
    <w:tmpl w:val="654CABEA"/>
    <w:lvl w:ilvl="0" w:tplc="80605392">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1CA100F9"/>
    <w:multiLevelType w:val="hybridMultilevel"/>
    <w:tmpl w:val="7D603424"/>
    <w:lvl w:ilvl="0" w:tplc="45C28A1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81C3A3F"/>
    <w:multiLevelType w:val="hybridMultilevel"/>
    <w:tmpl w:val="231AECD0"/>
    <w:lvl w:ilvl="0" w:tplc="BCDCF596">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 w15:restartNumberingAfterBreak="0">
    <w:nsid w:val="41260A61"/>
    <w:multiLevelType w:val="hybridMultilevel"/>
    <w:tmpl w:val="16647A68"/>
    <w:lvl w:ilvl="0" w:tplc="284A152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5C71C40"/>
    <w:multiLevelType w:val="hybridMultilevel"/>
    <w:tmpl w:val="D6FC0982"/>
    <w:lvl w:ilvl="0" w:tplc="69F430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A0866CC"/>
    <w:multiLevelType w:val="hybridMultilevel"/>
    <w:tmpl w:val="8D84A140"/>
    <w:lvl w:ilvl="0" w:tplc="9BEC485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86560029">
    <w:abstractNumId w:val="3"/>
  </w:num>
  <w:num w:numId="2" w16cid:durableId="482698858">
    <w:abstractNumId w:val="4"/>
  </w:num>
  <w:num w:numId="3" w16cid:durableId="1698850796">
    <w:abstractNumId w:val="1"/>
  </w:num>
  <w:num w:numId="4" w16cid:durableId="674766497">
    <w:abstractNumId w:val="0"/>
  </w:num>
  <w:num w:numId="5" w16cid:durableId="113796798">
    <w:abstractNumId w:val="2"/>
  </w:num>
  <w:num w:numId="6" w16cid:durableId="1312441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3CA"/>
    <w:rsid w:val="003177CC"/>
    <w:rsid w:val="00343CC0"/>
    <w:rsid w:val="003B03CA"/>
    <w:rsid w:val="003C6E88"/>
    <w:rsid w:val="00407C93"/>
    <w:rsid w:val="00524671"/>
    <w:rsid w:val="007203AD"/>
    <w:rsid w:val="0089393A"/>
    <w:rsid w:val="008A5B96"/>
    <w:rsid w:val="009C4713"/>
    <w:rsid w:val="00A50EB3"/>
    <w:rsid w:val="00D213C9"/>
    <w:rsid w:val="00D44BBC"/>
    <w:rsid w:val="00DB392A"/>
    <w:rsid w:val="00DC5202"/>
    <w:rsid w:val="00E27359"/>
    <w:rsid w:val="00EE35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1295"/>
  <w15:chartTrackingRefBased/>
  <w15:docId w15:val="{78EEBEAE-721D-4B42-9C24-EB83A379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B03C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B03C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B03C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B03C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B03C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B03C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B03C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B03C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B03C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B03C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B03C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B03C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B03C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B03C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B03C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B03C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B03C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B03C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B03C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B03C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B03C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B03C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B03CA"/>
    <w:pPr>
      <w:spacing w:before="160"/>
      <w:jc w:val="center"/>
    </w:pPr>
    <w:rPr>
      <w:i/>
      <w:iCs/>
      <w:color w:val="404040" w:themeColor="text1" w:themeTint="BF"/>
    </w:rPr>
  </w:style>
  <w:style w:type="character" w:customStyle="1" w:styleId="Char1">
    <w:name w:val="인용 Char"/>
    <w:basedOn w:val="a0"/>
    <w:link w:val="a5"/>
    <w:uiPriority w:val="29"/>
    <w:rsid w:val="003B03CA"/>
    <w:rPr>
      <w:i/>
      <w:iCs/>
      <w:color w:val="404040" w:themeColor="text1" w:themeTint="BF"/>
    </w:rPr>
  </w:style>
  <w:style w:type="paragraph" w:styleId="a6">
    <w:name w:val="List Paragraph"/>
    <w:basedOn w:val="a"/>
    <w:uiPriority w:val="34"/>
    <w:qFormat/>
    <w:rsid w:val="003B03CA"/>
    <w:pPr>
      <w:ind w:left="720"/>
      <w:contextualSpacing/>
    </w:pPr>
  </w:style>
  <w:style w:type="character" w:styleId="a7">
    <w:name w:val="Intense Emphasis"/>
    <w:basedOn w:val="a0"/>
    <w:uiPriority w:val="21"/>
    <w:qFormat/>
    <w:rsid w:val="003B03CA"/>
    <w:rPr>
      <w:i/>
      <w:iCs/>
      <w:color w:val="0F4761" w:themeColor="accent1" w:themeShade="BF"/>
    </w:rPr>
  </w:style>
  <w:style w:type="paragraph" w:styleId="a8">
    <w:name w:val="Intense Quote"/>
    <w:basedOn w:val="a"/>
    <w:next w:val="a"/>
    <w:link w:val="Char2"/>
    <w:uiPriority w:val="30"/>
    <w:qFormat/>
    <w:rsid w:val="003B03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B03CA"/>
    <w:rPr>
      <w:i/>
      <w:iCs/>
      <w:color w:val="0F4761" w:themeColor="accent1" w:themeShade="BF"/>
    </w:rPr>
  </w:style>
  <w:style w:type="character" w:styleId="a9">
    <w:name w:val="Intense Reference"/>
    <w:basedOn w:val="a0"/>
    <w:uiPriority w:val="32"/>
    <w:qFormat/>
    <w:rsid w:val="003B03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341957">
      <w:bodyDiv w:val="1"/>
      <w:marLeft w:val="0"/>
      <w:marRight w:val="0"/>
      <w:marTop w:val="0"/>
      <w:marBottom w:val="0"/>
      <w:divBdr>
        <w:top w:val="none" w:sz="0" w:space="0" w:color="auto"/>
        <w:left w:val="none" w:sz="0" w:space="0" w:color="auto"/>
        <w:bottom w:val="none" w:sz="0" w:space="0" w:color="auto"/>
        <w:right w:val="none" w:sz="0" w:space="0" w:color="auto"/>
      </w:divBdr>
      <w:divsChild>
        <w:div w:id="1676954039">
          <w:marLeft w:val="0"/>
          <w:marRight w:val="0"/>
          <w:marTop w:val="0"/>
          <w:marBottom w:val="0"/>
          <w:divBdr>
            <w:top w:val="none" w:sz="0" w:space="0" w:color="auto"/>
            <w:left w:val="none" w:sz="0" w:space="0" w:color="auto"/>
            <w:bottom w:val="none" w:sz="0" w:space="0" w:color="auto"/>
            <w:right w:val="none" w:sz="0" w:space="0" w:color="auto"/>
          </w:divBdr>
          <w:divsChild>
            <w:div w:id="8575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0803">
      <w:bodyDiv w:val="1"/>
      <w:marLeft w:val="0"/>
      <w:marRight w:val="0"/>
      <w:marTop w:val="0"/>
      <w:marBottom w:val="0"/>
      <w:divBdr>
        <w:top w:val="none" w:sz="0" w:space="0" w:color="auto"/>
        <w:left w:val="none" w:sz="0" w:space="0" w:color="auto"/>
        <w:bottom w:val="none" w:sz="0" w:space="0" w:color="auto"/>
        <w:right w:val="none" w:sz="0" w:space="0" w:color="auto"/>
      </w:divBdr>
    </w:div>
    <w:div w:id="1522167334">
      <w:bodyDiv w:val="1"/>
      <w:marLeft w:val="0"/>
      <w:marRight w:val="0"/>
      <w:marTop w:val="0"/>
      <w:marBottom w:val="0"/>
      <w:divBdr>
        <w:top w:val="none" w:sz="0" w:space="0" w:color="auto"/>
        <w:left w:val="none" w:sz="0" w:space="0" w:color="auto"/>
        <w:bottom w:val="none" w:sz="0" w:space="0" w:color="auto"/>
        <w:right w:val="none" w:sz="0" w:space="0" w:color="auto"/>
      </w:divBdr>
    </w:div>
    <w:div w:id="1675494751">
      <w:bodyDiv w:val="1"/>
      <w:marLeft w:val="0"/>
      <w:marRight w:val="0"/>
      <w:marTop w:val="0"/>
      <w:marBottom w:val="0"/>
      <w:divBdr>
        <w:top w:val="none" w:sz="0" w:space="0" w:color="auto"/>
        <w:left w:val="none" w:sz="0" w:space="0" w:color="auto"/>
        <w:bottom w:val="none" w:sz="0" w:space="0" w:color="auto"/>
        <w:right w:val="none" w:sz="0" w:space="0" w:color="auto"/>
      </w:divBdr>
      <w:divsChild>
        <w:div w:id="1333794276">
          <w:marLeft w:val="0"/>
          <w:marRight w:val="0"/>
          <w:marTop w:val="0"/>
          <w:marBottom w:val="0"/>
          <w:divBdr>
            <w:top w:val="none" w:sz="0" w:space="0" w:color="auto"/>
            <w:left w:val="none" w:sz="0" w:space="0" w:color="auto"/>
            <w:bottom w:val="none" w:sz="0" w:space="0" w:color="auto"/>
            <w:right w:val="none" w:sz="0" w:space="0" w:color="auto"/>
          </w:divBdr>
          <w:divsChild>
            <w:div w:id="10753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430</Words>
  <Characters>2453</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박세훈</dc:creator>
  <cp:keywords/>
  <dc:description/>
  <cp:lastModifiedBy>박세훈</cp:lastModifiedBy>
  <cp:revision>5</cp:revision>
  <dcterms:created xsi:type="dcterms:W3CDTF">2024-12-02T01:25:00Z</dcterms:created>
  <dcterms:modified xsi:type="dcterms:W3CDTF">2024-12-02T06:23:00Z</dcterms:modified>
</cp:coreProperties>
</file>