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MIDTERM SUBMISSION</w:t>
      </w:r>
    </w:p>
    <w:p w:rsidR="00000000" w:rsidDel="00000000" w:rsidP="00000000" w:rsidRDefault="00000000" w:rsidRPr="00000000" w14:paraId="00000002">
      <w:pPr>
        <w:jc w:val="center"/>
        <w:rPr>
          <w:rFonts w:ascii="Georgia" w:cs="Georgia" w:eastAsia="Georgia" w:hAnsi="Georgia"/>
          <w:color w:val="434343"/>
        </w:rPr>
      </w:pPr>
      <w:r w:rsidDel="00000000" w:rsidR="00000000" w:rsidRPr="00000000">
        <w:rPr>
          <w:rFonts w:ascii="Georgia" w:cs="Georgia" w:eastAsia="Georgia" w:hAnsi="Georgia"/>
          <w:color w:val="434343"/>
          <w:rtl w:val="0"/>
        </w:rPr>
        <w:t xml:space="preserve">Master in Intelligent Interactive Systems, Web Intelligence</w:t>
      </w:r>
    </w:p>
    <w:p w:rsidR="00000000" w:rsidDel="00000000" w:rsidP="00000000" w:rsidRDefault="00000000" w:rsidRPr="00000000" w14:paraId="00000003">
      <w:pPr>
        <w:jc w:val="center"/>
        <w:rPr>
          <w:rFonts w:ascii="Georgia" w:cs="Georgia" w:eastAsia="Georgia" w:hAnsi="Georgia"/>
          <w:color w:val="434343"/>
        </w:rPr>
      </w:pPr>
      <w:r w:rsidDel="00000000" w:rsidR="00000000" w:rsidRPr="00000000">
        <w:rPr>
          <w:rFonts w:ascii="Georgia" w:cs="Georgia" w:eastAsia="Georgia" w:hAnsi="Georgia"/>
          <w:color w:val="434343"/>
          <w:rtl w:val="0"/>
        </w:rPr>
        <w:t xml:space="preserve">Emma Fraxanet, David Moreno</w:t>
      </w:r>
      <w:r w:rsidDel="00000000" w:rsidR="00000000" w:rsidRPr="00000000">
        <w:rPr>
          <w:rtl w:val="0"/>
        </w:rPr>
      </w:r>
    </w:p>
    <w:p w:rsidR="00000000" w:rsidDel="00000000" w:rsidP="00000000" w:rsidRDefault="00000000" w:rsidRPr="00000000" w14:paraId="0000000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5">
      <w:pPr>
        <w:numPr>
          <w:ilvl w:val="0"/>
          <w:numId w:val="5"/>
        </w:numPr>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Project brief description</w:t>
      </w:r>
    </w:p>
    <w:p w:rsidR="00000000" w:rsidDel="00000000" w:rsidP="00000000" w:rsidRDefault="00000000" w:rsidRPr="00000000" w14:paraId="00000006">
      <w:pPr>
        <w:ind w:left="0" w:firstLine="0"/>
        <w:jc w:val="both"/>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7">
      <w:pPr>
        <w:ind w:left="0" w:firstLine="0"/>
        <w:jc w:val="both"/>
        <w:rPr>
          <w:rFonts w:ascii="Georgia" w:cs="Georgia" w:eastAsia="Georgia" w:hAnsi="Georgia"/>
        </w:rPr>
      </w:pPr>
      <w:r w:rsidDel="00000000" w:rsidR="00000000" w:rsidRPr="00000000">
        <w:rPr>
          <w:rFonts w:ascii="Georgia" w:cs="Georgia" w:eastAsia="Georgia" w:hAnsi="Georgia"/>
          <w:rtl w:val="0"/>
        </w:rPr>
        <w:t xml:space="preserve">The main idea is to retrieve movies or shows opinions from different sources (Twitter in the case of this midterm submission, Youtube, Reddit and Filmaffinity for the final submission) and analyze the reception of them before and after a movie release, or the evolution of a show along its chapters. </w:t>
      </w:r>
    </w:p>
    <w:p w:rsidR="00000000" w:rsidDel="00000000" w:rsidP="00000000" w:rsidRDefault="00000000" w:rsidRPr="00000000" w14:paraId="00000008">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numPr>
          <w:ilvl w:val="0"/>
          <w:numId w:val="5"/>
        </w:numPr>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Sentiment Analysis</w:t>
      </w:r>
    </w:p>
    <w:p w:rsidR="00000000" w:rsidDel="00000000" w:rsidP="00000000" w:rsidRDefault="00000000" w:rsidRPr="00000000" w14:paraId="0000000A">
      <w:pPr>
        <w:ind w:left="0" w:firstLine="0"/>
        <w:jc w:val="both"/>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rPr>
      </w:pPr>
      <w:r w:rsidDel="00000000" w:rsidR="00000000" w:rsidRPr="00000000">
        <w:rPr>
          <w:rFonts w:ascii="Georgia" w:cs="Georgia" w:eastAsia="Georgia" w:hAnsi="Georgia"/>
          <w:rtl w:val="0"/>
        </w:rPr>
        <w:t xml:space="preserve">For sentiment analysis we follow the procedure:</w:t>
      </w:r>
    </w:p>
    <w:p w:rsidR="00000000" w:rsidDel="00000000" w:rsidP="00000000" w:rsidRDefault="00000000" w:rsidRPr="00000000" w14:paraId="0000000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D">
      <w:pPr>
        <w:numPr>
          <w:ilvl w:val="0"/>
          <w:numId w:val="7"/>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Clean text from stopwords + custom stopwords (such as https…)</w:t>
      </w:r>
    </w:p>
    <w:p w:rsidR="00000000" w:rsidDel="00000000" w:rsidP="00000000" w:rsidRDefault="00000000" w:rsidRPr="00000000" w14:paraId="0000000E">
      <w:pPr>
        <w:numPr>
          <w:ilvl w:val="0"/>
          <w:numId w:val="7"/>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Study of TF &amp; TF-IDF:</w:t>
      </w:r>
    </w:p>
    <w:p w:rsidR="00000000" w:rsidDel="00000000" w:rsidP="00000000" w:rsidRDefault="00000000" w:rsidRPr="00000000" w14:paraId="0000000F">
      <w:pPr>
        <w:numPr>
          <w:ilvl w:val="1"/>
          <w:numId w:val="7"/>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Useful in order to consider which are the most frequent words and how they could affect our </w:t>
      </w:r>
      <w:r w:rsidDel="00000000" w:rsidR="00000000" w:rsidRPr="00000000">
        <w:rPr>
          <w:rFonts w:ascii="Georgia" w:cs="Georgia" w:eastAsia="Georgia" w:hAnsi="Georgia"/>
          <w:rtl w:val="0"/>
        </w:rPr>
        <w:t xml:space="preserve">wordclouds</w:t>
      </w:r>
      <w:r w:rsidDel="00000000" w:rsidR="00000000" w:rsidRPr="00000000">
        <w:rPr>
          <w:rFonts w:ascii="Georgia" w:cs="Georgia" w:eastAsia="Georgia" w:hAnsi="Georgia"/>
          <w:rtl w:val="0"/>
        </w:rPr>
        <w:t xml:space="preserve">.</w:t>
      </w:r>
    </w:p>
    <w:p w:rsidR="00000000" w:rsidDel="00000000" w:rsidP="00000000" w:rsidRDefault="00000000" w:rsidRPr="00000000" w14:paraId="00000010">
      <w:pPr>
        <w:numPr>
          <w:ilvl w:val="1"/>
          <w:numId w:val="7"/>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Useful to check the change in the different datasets, to see if these differences could be relevant.</w:t>
      </w:r>
    </w:p>
    <w:p w:rsidR="00000000" w:rsidDel="00000000" w:rsidP="00000000" w:rsidRDefault="00000000" w:rsidRPr="00000000" w14:paraId="00000011">
      <w:pPr>
        <w:numPr>
          <w:ilvl w:val="0"/>
          <w:numId w:val="7"/>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Use of VADER to extract polarity of tweets. </w:t>
      </w:r>
    </w:p>
    <w:p w:rsidR="00000000" w:rsidDel="00000000" w:rsidP="00000000" w:rsidRDefault="00000000" w:rsidRPr="00000000" w14:paraId="00000012">
      <w:pPr>
        <w:numPr>
          <w:ilvl w:val="0"/>
          <w:numId w:val="7"/>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First methods:</w:t>
      </w:r>
    </w:p>
    <w:p w:rsidR="00000000" w:rsidDel="00000000" w:rsidP="00000000" w:rsidRDefault="00000000" w:rsidRPr="00000000" w14:paraId="00000013">
      <w:pPr>
        <w:numPr>
          <w:ilvl w:val="1"/>
          <w:numId w:val="7"/>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Separate tweets into positive and negative (exclude neutral tweets)</w:t>
      </w:r>
    </w:p>
    <w:p w:rsidR="00000000" w:rsidDel="00000000" w:rsidP="00000000" w:rsidRDefault="00000000" w:rsidRPr="00000000" w14:paraId="00000014">
      <w:pPr>
        <w:numPr>
          <w:ilvl w:val="1"/>
          <w:numId w:val="7"/>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Treat positive and negative text separately:</w:t>
      </w:r>
    </w:p>
    <w:p w:rsidR="00000000" w:rsidDel="00000000" w:rsidP="00000000" w:rsidRDefault="00000000" w:rsidRPr="00000000" w14:paraId="00000015">
      <w:pPr>
        <w:numPr>
          <w:ilvl w:val="2"/>
          <w:numId w:val="7"/>
        </w:numPr>
        <w:ind w:left="2160" w:hanging="360"/>
        <w:jc w:val="both"/>
        <w:rPr>
          <w:rFonts w:ascii="Georgia" w:cs="Georgia" w:eastAsia="Georgia" w:hAnsi="Georgia"/>
        </w:rPr>
      </w:pPr>
      <w:r w:rsidDel="00000000" w:rsidR="00000000" w:rsidRPr="00000000">
        <w:rPr>
          <w:rFonts w:ascii="Georgia" w:cs="Georgia" w:eastAsia="Georgia" w:hAnsi="Georgia"/>
          <w:rtl w:val="0"/>
        </w:rPr>
        <w:t xml:space="preserve">Tokenize and remove words which appear in both lists (this words will be considered neutral in the coloring map)</w:t>
      </w:r>
    </w:p>
    <w:p w:rsidR="00000000" w:rsidDel="00000000" w:rsidP="00000000" w:rsidRDefault="00000000" w:rsidRPr="00000000" w14:paraId="00000016">
      <w:pPr>
        <w:numPr>
          <w:ilvl w:val="2"/>
          <w:numId w:val="7"/>
        </w:numPr>
        <w:ind w:left="2160" w:hanging="360"/>
        <w:jc w:val="both"/>
        <w:rPr>
          <w:rFonts w:ascii="Georgia" w:cs="Georgia" w:eastAsia="Georgia" w:hAnsi="Georgia"/>
        </w:rPr>
      </w:pPr>
      <w:r w:rsidDel="00000000" w:rsidR="00000000" w:rsidRPr="00000000">
        <w:rPr>
          <w:rFonts w:ascii="Georgia" w:cs="Georgia" w:eastAsia="Georgia" w:hAnsi="Georgia"/>
          <w:rtl w:val="0"/>
        </w:rPr>
        <w:t xml:space="preserve">Create a colored </w:t>
      </w:r>
      <w:r w:rsidDel="00000000" w:rsidR="00000000" w:rsidRPr="00000000">
        <w:rPr>
          <w:rFonts w:ascii="Georgia" w:cs="Georgia" w:eastAsia="Georgia" w:hAnsi="Georgia"/>
          <w:rtl w:val="0"/>
        </w:rPr>
        <w:t xml:space="preserve">wordcloud</w:t>
      </w:r>
      <w:r w:rsidDel="00000000" w:rsidR="00000000" w:rsidRPr="00000000">
        <w:rPr>
          <w:rFonts w:ascii="Georgia" w:cs="Georgia" w:eastAsia="Georgia" w:hAnsi="Georgia"/>
          <w:rtl w:val="0"/>
        </w:rPr>
        <w:t xml:space="preserve"> of both texts combined, color map depending on the belonging of a word into a positive(green) or negative(red) tweet.The words that were in both texts appear colored in grey.</w:t>
      </w:r>
    </w:p>
    <w:p w:rsidR="00000000" w:rsidDel="00000000" w:rsidP="00000000" w:rsidRDefault="00000000" w:rsidRPr="00000000" w14:paraId="00000017">
      <w:pPr>
        <w:numPr>
          <w:ilvl w:val="0"/>
          <w:numId w:val="7"/>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Second method:</w:t>
      </w:r>
    </w:p>
    <w:p w:rsidR="00000000" w:rsidDel="00000000" w:rsidP="00000000" w:rsidRDefault="00000000" w:rsidRPr="00000000" w14:paraId="00000018">
      <w:pPr>
        <w:numPr>
          <w:ilvl w:val="1"/>
          <w:numId w:val="7"/>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Use the full negative+positive tweets text.</w:t>
      </w:r>
    </w:p>
    <w:p w:rsidR="00000000" w:rsidDel="00000000" w:rsidP="00000000" w:rsidRDefault="00000000" w:rsidRPr="00000000" w14:paraId="00000019">
      <w:pPr>
        <w:numPr>
          <w:ilvl w:val="1"/>
          <w:numId w:val="7"/>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The coloring will be done only by taking into account the polarity of the word.</w:t>
      </w:r>
    </w:p>
    <w:p w:rsidR="00000000" w:rsidDel="00000000" w:rsidP="00000000" w:rsidRDefault="00000000" w:rsidRPr="00000000" w14:paraId="0000001A">
      <w:pPr>
        <w:jc w:val="both"/>
        <w:rPr>
          <w:rFonts w:ascii="Georgia" w:cs="Georgia" w:eastAsia="Georgia" w:hAnsi="Georgia"/>
          <w:b w:val="1"/>
          <w:i w:val="1"/>
          <w:u w:val="single"/>
        </w:rPr>
      </w:pPr>
      <w:r w:rsidDel="00000000" w:rsidR="00000000" w:rsidRPr="00000000">
        <w:rPr>
          <w:rtl w:val="0"/>
        </w:rPr>
      </w:r>
    </w:p>
    <w:p w:rsidR="00000000" w:rsidDel="00000000" w:rsidP="00000000" w:rsidRDefault="00000000" w:rsidRPr="00000000" w14:paraId="0000001B">
      <w:pPr>
        <w:jc w:val="both"/>
        <w:rPr>
          <w:rFonts w:ascii="Georgia" w:cs="Georgia" w:eastAsia="Georgia" w:hAnsi="Georgia"/>
          <w:i w:val="1"/>
          <w:u w:val="single"/>
        </w:rPr>
      </w:pPr>
      <w:r w:rsidDel="00000000" w:rsidR="00000000" w:rsidRPr="00000000">
        <w:rPr>
          <w:rFonts w:ascii="Georgia" w:cs="Georgia" w:eastAsia="Georgia" w:hAnsi="Georgia"/>
          <w:i w:val="1"/>
          <w:u w:val="single"/>
          <w:rtl w:val="0"/>
        </w:rPr>
        <w:t xml:space="preserve">WANDAVISION PRELIMINAR ANALYSIS: SENTIMENT ANALYSIS</w:t>
      </w:r>
    </w:p>
    <w:p w:rsidR="00000000" w:rsidDel="00000000" w:rsidP="00000000" w:rsidRDefault="00000000" w:rsidRPr="00000000" w14:paraId="0000001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D">
      <w:pPr>
        <w:jc w:val="both"/>
        <w:rPr>
          <w:rFonts w:ascii="Georgia" w:cs="Georgia" w:eastAsia="Georgia" w:hAnsi="Georgia"/>
        </w:rPr>
      </w:pPr>
      <w:r w:rsidDel="00000000" w:rsidR="00000000" w:rsidRPr="00000000">
        <w:rPr>
          <w:rFonts w:ascii="Georgia" w:cs="Georgia" w:eastAsia="Georgia" w:hAnsi="Georgia"/>
          <w:rtl w:val="0"/>
        </w:rPr>
        <w:t xml:space="preserve">From the TF-IDF analysis:</w:t>
      </w:r>
    </w:p>
    <w:p w:rsidR="00000000" w:rsidDel="00000000" w:rsidP="00000000" w:rsidRDefault="00000000" w:rsidRPr="00000000" w14:paraId="0000001E">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We can see a difference throughout the episodes. </w:t>
      </w:r>
    </w:p>
    <w:p w:rsidR="00000000" w:rsidDel="00000000" w:rsidP="00000000" w:rsidRDefault="00000000" w:rsidRPr="00000000" w14:paraId="0000001F">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The most used words make sense in the context of what happened in those episodes, the twitter users that are most active in commenting the show and other fan theories happening at the moment.</w:t>
      </w:r>
    </w:p>
    <w:p w:rsidR="00000000" w:rsidDel="00000000" w:rsidP="00000000" w:rsidRDefault="00000000" w:rsidRPr="00000000" w14:paraId="00000020">
      <w:pPr>
        <w:numPr>
          <w:ilvl w:val="1"/>
          <w:numId w:val="1"/>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For example, in episode 5, where the ending had a big surprise revealed, it has a lot more mentions of the word “spoilers”.</w:t>
      </w:r>
    </w:p>
    <w:p w:rsidR="00000000" w:rsidDel="00000000" w:rsidP="00000000" w:rsidRDefault="00000000" w:rsidRPr="00000000" w14:paraId="0000002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4">
      <w:pPr>
        <w:jc w:val="both"/>
        <w:rPr>
          <w:rFonts w:ascii="Georgia" w:cs="Georgia" w:eastAsia="Georgia" w:hAnsi="Georgia"/>
        </w:rPr>
      </w:pPr>
      <w:r w:rsidDel="00000000" w:rsidR="00000000" w:rsidRPr="00000000">
        <w:rPr>
          <w:rFonts w:ascii="Georgia" w:cs="Georgia" w:eastAsia="Georgia" w:hAnsi="Georgia"/>
          <w:rtl w:val="0"/>
        </w:rPr>
        <w:t xml:space="preserve">From the colored </w:t>
      </w:r>
      <w:r w:rsidDel="00000000" w:rsidR="00000000" w:rsidRPr="00000000">
        <w:rPr>
          <w:rFonts w:ascii="Georgia" w:cs="Georgia" w:eastAsia="Georgia" w:hAnsi="Georgia"/>
          <w:rtl w:val="0"/>
        </w:rPr>
        <w:t xml:space="preserve">Wordcloud</w:t>
      </w:r>
      <w:r w:rsidDel="00000000" w:rsidR="00000000" w:rsidRPr="00000000">
        <w:rPr>
          <w:rFonts w:ascii="Georgia" w:cs="Georgia" w:eastAsia="Georgia" w:hAnsi="Georgia"/>
          <w:rtl w:val="0"/>
        </w:rPr>
        <w:t xml:space="preserve">. Regarding the two methods:</w:t>
      </w:r>
    </w:p>
    <w:p w:rsidR="00000000" w:rsidDel="00000000" w:rsidP="00000000" w:rsidRDefault="00000000" w:rsidRPr="00000000" w14:paraId="0000002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First method: coloring regarding tweet polarity</w:t>
      </w:r>
    </w:p>
    <w:p w:rsidR="00000000" w:rsidDel="00000000" w:rsidP="00000000" w:rsidRDefault="00000000" w:rsidRPr="00000000" w14:paraId="00000027">
      <w:pPr>
        <w:numPr>
          <w:ilvl w:val="1"/>
          <w:numId w:val="4"/>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The first method generally captures less negative words (especially in episode 3). We could think that maybe episode 3 was well received by the twitter community.</w:t>
      </w:r>
    </w:p>
    <w:p w:rsidR="00000000" w:rsidDel="00000000" w:rsidP="00000000" w:rsidRDefault="00000000" w:rsidRPr="00000000" w14:paraId="00000028">
      <w:pPr>
        <w:numPr>
          <w:ilvl w:val="1"/>
          <w:numId w:val="4"/>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As we can see in episode 4, those tweets with negative polarity also use more curse words. We also see the name of another show that is releasing an episode every week, its color is red so the comparative might be negative. However, words such as “boring” are in grey and “magician” is in red, so the methodology should be polished. </w:t>
      </w:r>
    </w:p>
    <w:p w:rsidR="00000000" w:rsidDel="00000000" w:rsidP="00000000" w:rsidRDefault="00000000" w:rsidRPr="00000000" w14:paraId="00000029">
      <w:pPr>
        <w:numPr>
          <w:ilvl w:val="1"/>
          <w:numId w:val="4"/>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For the 5th episode all words are from positive tweets or are neutral(in both text groups). There are no exclusively negative tweet words.</w:t>
      </w:r>
    </w:p>
    <w:p w:rsidR="00000000" w:rsidDel="00000000" w:rsidP="00000000" w:rsidRDefault="00000000" w:rsidRPr="00000000" w14:paraId="0000002A">
      <w:pP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Second method: coloring regarding individual word polarity</w:t>
      </w:r>
    </w:p>
    <w:p w:rsidR="00000000" w:rsidDel="00000000" w:rsidP="00000000" w:rsidRDefault="00000000" w:rsidRPr="00000000" w14:paraId="0000002C">
      <w:pPr>
        <w:numPr>
          <w:ilvl w:val="1"/>
          <w:numId w:val="4"/>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For the 3rd episode, we also have most words as neutral and positive. We feel it’s weird that spoilers are considered neutral. Marvel, which is the name of the producer company, is considered positive because of the meaning of the verb “to marvel”.</w:t>
      </w:r>
    </w:p>
    <w:p w:rsidR="00000000" w:rsidDel="00000000" w:rsidP="00000000" w:rsidRDefault="00000000" w:rsidRPr="00000000" w14:paraId="0000002D">
      <w:pPr>
        <w:numPr>
          <w:ilvl w:val="1"/>
          <w:numId w:val="4"/>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For episode 4, we again have curse words, along with more negative words. Boring is also considered a negative word. We think this episode might have had a not-so-good reception.</w:t>
      </w:r>
    </w:p>
    <w:p w:rsidR="00000000" w:rsidDel="00000000" w:rsidP="00000000" w:rsidRDefault="00000000" w:rsidRPr="00000000" w14:paraId="0000002E">
      <w:pPr>
        <w:numPr>
          <w:ilvl w:val="1"/>
          <w:numId w:val="4"/>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For episode 5 the negative words we fins (wtf, dead, bad, f**k..) are probably related to the fact that the episode ended in a surprising way, and not that it was badly received (we think because in the previous method, all words were colored positive or neutral).</w:t>
      </w:r>
    </w:p>
    <w:p w:rsidR="00000000" w:rsidDel="00000000" w:rsidP="00000000" w:rsidRDefault="00000000" w:rsidRPr="00000000" w14:paraId="0000002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0">
      <w:pPr>
        <w:jc w:val="both"/>
        <w:rPr>
          <w:rFonts w:ascii="Georgia" w:cs="Georgia" w:eastAsia="Georgia" w:hAnsi="Georgia"/>
        </w:rPr>
      </w:pPr>
      <w:r w:rsidDel="00000000" w:rsidR="00000000" w:rsidRPr="00000000">
        <w:rPr>
          <w:rFonts w:ascii="Georgia" w:cs="Georgia" w:eastAsia="Georgia" w:hAnsi="Georgia"/>
          <w:rtl w:val="0"/>
        </w:rPr>
        <w:t xml:space="preserve">Observations: we could find a way to extract a well-received / bad received metric, we still don’t know how to do it exactly. We could also use LIWC.</w:t>
      </w:r>
    </w:p>
    <w:p w:rsidR="00000000" w:rsidDel="00000000" w:rsidP="00000000" w:rsidRDefault="00000000" w:rsidRPr="00000000" w14:paraId="00000031">
      <w:pPr>
        <w:jc w:val="both"/>
        <w:rPr>
          <w:rFonts w:ascii="Georgia" w:cs="Georgia" w:eastAsia="Georgia" w:hAnsi="Georgia"/>
          <w:i w:val="1"/>
          <w:u w:val="single"/>
        </w:rPr>
      </w:pPr>
      <w:r w:rsidDel="00000000" w:rsidR="00000000" w:rsidRPr="00000000">
        <w:rPr>
          <w:rtl w:val="0"/>
        </w:rPr>
      </w:r>
    </w:p>
    <w:p w:rsidR="00000000" w:rsidDel="00000000" w:rsidP="00000000" w:rsidRDefault="00000000" w:rsidRPr="00000000" w14:paraId="00000032">
      <w:pPr>
        <w:jc w:val="both"/>
        <w:rPr>
          <w:rFonts w:ascii="Georgia" w:cs="Georgia" w:eastAsia="Georgia" w:hAnsi="Georgia"/>
          <w:i w:val="1"/>
          <w:u w:val="single"/>
        </w:rPr>
      </w:pPr>
      <w:r w:rsidDel="00000000" w:rsidR="00000000" w:rsidRPr="00000000">
        <w:rPr>
          <w:rFonts w:ascii="Georgia" w:cs="Georgia" w:eastAsia="Georgia" w:hAnsi="Georgia"/>
          <w:i w:val="1"/>
          <w:u w:val="single"/>
          <w:rtl w:val="0"/>
        </w:rPr>
        <w:t xml:space="preserve">MALCOM&amp;MARIE</w:t>
      </w:r>
      <w:r w:rsidDel="00000000" w:rsidR="00000000" w:rsidRPr="00000000">
        <w:rPr>
          <w:rFonts w:ascii="Georgia" w:cs="Georgia" w:eastAsia="Georgia" w:hAnsi="Georgia"/>
          <w:i w:val="1"/>
          <w:u w:val="single"/>
          <w:rtl w:val="0"/>
        </w:rPr>
        <w:t xml:space="preserve"> MOVIE BEFORE AND AFTER PREMIERE</w:t>
      </w:r>
    </w:p>
    <w:p w:rsidR="00000000" w:rsidDel="00000000" w:rsidP="00000000" w:rsidRDefault="00000000" w:rsidRPr="00000000" w14:paraId="00000033">
      <w:pPr>
        <w:jc w:val="both"/>
        <w:rPr>
          <w:rFonts w:ascii="Georgia" w:cs="Georgia" w:eastAsia="Georgia" w:hAnsi="Georgia"/>
          <w:b w:val="1"/>
          <w:i w:val="1"/>
          <w:u w:val="single"/>
        </w:rPr>
      </w:pPr>
      <w:r w:rsidDel="00000000" w:rsidR="00000000" w:rsidRPr="00000000">
        <w:rPr>
          <w:rtl w:val="0"/>
        </w:rPr>
      </w:r>
    </w:p>
    <w:p w:rsidR="00000000" w:rsidDel="00000000" w:rsidP="00000000" w:rsidRDefault="00000000" w:rsidRPr="00000000" w14:paraId="00000034">
      <w:pPr>
        <w:jc w:val="both"/>
        <w:rPr>
          <w:rFonts w:ascii="Georgia" w:cs="Georgia" w:eastAsia="Georgia" w:hAnsi="Georgia"/>
        </w:rPr>
      </w:pPr>
      <w:r w:rsidDel="00000000" w:rsidR="00000000" w:rsidRPr="00000000">
        <w:rPr>
          <w:rFonts w:ascii="Georgia" w:cs="Georgia" w:eastAsia="Georgia" w:hAnsi="Georgia"/>
          <w:rtl w:val="0"/>
        </w:rPr>
        <w:t xml:space="preserve">Not significant results (too general), probably due to: </w:t>
      </w:r>
    </w:p>
    <w:p w:rsidR="00000000" w:rsidDel="00000000" w:rsidP="00000000" w:rsidRDefault="00000000" w:rsidRPr="00000000" w14:paraId="00000035">
      <w:pPr>
        <w:numPr>
          <w:ilvl w:val="0"/>
          <w:numId w:val="2"/>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Too few tweets</w:t>
      </w:r>
    </w:p>
    <w:p w:rsidR="00000000" w:rsidDel="00000000" w:rsidP="00000000" w:rsidRDefault="00000000" w:rsidRPr="00000000" w14:paraId="00000036">
      <w:pPr>
        <w:numPr>
          <w:ilvl w:val="0"/>
          <w:numId w:val="2"/>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Not a complex enough sentiment analysis (only considering positive/negative)</w:t>
      </w:r>
    </w:p>
    <w:p w:rsidR="00000000" w:rsidDel="00000000" w:rsidP="00000000" w:rsidRDefault="00000000" w:rsidRPr="00000000" w14:paraId="00000037">
      <w:pPr>
        <w:numPr>
          <w:ilvl w:val="1"/>
          <w:numId w:val="2"/>
        </w:numPr>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Possible alternative: LIWC</w:t>
      </w:r>
    </w:p>
    <w:p w:rsidR="00000000" w:rsidDel="00000000" w:rsidP="00000000" w:rsidRDefault="00000000" w:rsidRPr="00000000" w14:paraId="00000038">
      <w:pPr>
        <w:numPr>
          <w:ilvl w:val="0"/>
          <w:numId w:val="2"/>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Tweets could be based on the description of the movie and not the personal opinion/review of the movie.</w:t>
      </w:r>
    </w:p>
    <w:p w:rsidR="00000000" w:rsidDel="00000000" w:rsidP="00000000" w:rsidRDefault="00000000" w:rsidRPr="00000000" w14:paraId="0000003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A">
      <w:pPr>
        <w:ind w:left="0" w:firstLine="0"/>
        <w:jc w:val="both"/>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3B">
      <w:pPr>
        <w:numPr>
          <w:ilvl w:val="0"/>
          <w:numId w:val="5"/>
        </w:numPr>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Topic Modeling for premier releases</w:t>
      </w:r>
    </w:p>
    <w:p w:rsidR="00000000" w:rsidDel="00000000" w:rsidP="00000000" w:rsidRDefault="00000000" w:rsidRPr="00000000" w14:paraId="0000003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topic modelling what we try is to stream tweets with the keywords: </w:t>
      </w:r>
      <w:r w:rsidDel="00000000" w:rsidR="00000000" w:rsidRPr="00000000">
        <w:rPr>
          <w:rFonts w:ascii="Courier New" w:cs="Courier New" w:eastAsia="Courier New" w:hAnsi="Courier New"/>
          <w:color w:val="a31515"/>
          <w:sz w:val="21"/>
          <w:szCs w:val="21"/>
          <w:rtl w:val="0"/>
        </w:rPr>
        <w:t xml:space="preserve">['premiere','new movie','new episode', 'new film']</w:t>
      </w:r>
      <w:r w:rsidDel="00000000" w:rsidR="00000000" w:rsidRPr="00000000">
        <w:rPr>
          <w:rFonts w:ascii="Georgia" w:cs="Georgia" w:eastAsia="Georgia" w:hAnsi="Georgia"/>
          <w:sz w:val="24"/>
          <w:szCs w:val="24"/>
          <w:rtl w:val="0"/>
        </w:rPr>
        <w:t xml:space="preserve"> every friday. From this we try to infer the different movies or episodes releases that are being talked about, and hopefully try to cluster the tweets into the different releases. For now, we have data of two days only, February 4th and February 5th, which we started using to test it.</w:t>
      </w:r>
    </w:p>
    <w:p w:rsidR="00000000" w:rsidDel="00000000" w:rsidP="00000000" w:rsidRDefault="00000000" w:rsidRPr="00000000" w14:paraId="0000003D">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procedure follows: tokenizing, lemmatizing, creating bigrams, cleaning the data, eliminating links, usernames and stop words (usual plus custom such as ‘RT’..). We also do a study of which are the most frequent words, that would be in all tweets and therefore don’t help the clustering. Following that thought words that are less frequent also can be eliminated because they don’t help with the clustering, but disperse the topics too much. (Also, we saw that most “less frequent” words don’t even have a meaning). Finally we use the LDA Mallet Model, doing a coherence study to have a guide on how many topics should we build the model on.</w:t>
      </w:r>
    </w:p>
    <w:p w:rsidR="00000000" w:rsidDel="00000000" w:rsidP="00000000" w:rsidRDefault="00000000" w:rsidRPr="00000000" w14:paraId="0000003E">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F">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4febr:</w:t>
      </w:r>
    </w:p>
    <w:p w:rsidR="00000000" w:rsidDel="00000000" w:rsidP="00000000" w:rsidRDefault="00000000" w:rsidRPr="00000000" w14:paraId="00000040">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day the premiere of a show called FastFoodies was released by truTV and they had a marketing add that asked people to tweet about the show in order to obtain a discount for a delivery food platform. This created a flooding of this tweets on the “premiere” stream. The coherence points at 14 topics for optimal number of topics, we ended up choosing 8 because it felt more ordered. However, most topics include this FastFoodies tweets (in red). The topic for the shows Wandavision and Riverdale , which are aired every thursday and friday, was also present (in blue), as well as some podcasts and other movies (in green).</w:t>
      </w:r>
    </w:p>
    <w:p w:rsidR="00000000" w:rsidDel="00000000" w:rsidP="00000000" w:rsidRDefault="00000000" w:rsidRPr="00000000" w14:paraId="00000042">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[(0,</w:t>
      </w:r>
    </w:p>
    <w:p w:rsidR="00000000" w:rsidDel="00000000" w:rsidP="00000000" w:rsidRDefault="00000000" w:rsidRPr="00000000" w14:paraId="00000043">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ff0000"/>
          <w:sz w:val="21"/>
          <w:szCs w:val="21"/>
          <w:highlight w:val="white"/>
          <w:rtl w:val="0"/>
        </w:rPr>
        <w:t xml:space="preserve">('tonight', 0.23235550392099913),</w:t>
      </w:r>
    </w:p>
    <w:p w:rsidR="00000000" w:rsidDel="00000000" w:rsidP="00000000" w:rsidRDefault="00000000" w:rsidRPr="00000000" w14:paraId="00000044">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('hot', 0.20389195469067672),</w:t>
      </w:r>
    </w:p>
    <w:p w:rsidR="00000000" w:rsidDel="00000000" w:rsidP="00000000" w:rsidRDefault="00000000" w:rsidRPr="00000000" w14:paraId="00000045">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('celebrate', 0.20360151031077547),</w:t>
      </w:r>
    </w:p>
    <w:p w:rsidR="00000000" w:rsidDel="00000000" w:rsidP="00000000" w:rsidRDefault="00000000" w:rsidRPr="00000000" w14:paraId="00000046">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('meal', 0.20040662213186175),</w:t>
      </w:r>
    </w:p>
    <w:p w:rsidR="00000000" w:rsidDel="00000000" w:rsidP="00000000" w:rsidRDefault="00000000" w:rsidRPr="00000000" w14:paraId="00000047">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('fastfoodie', 0.06622131861748475),</w:t>
      </w:r>
    </w:p>
    <w:p w:rsidR="00000000" w:rsidDel="00000000" w:rsidP="00000000" w:rsidRDefault="00000000" w:rsidRPr="00000000" w14:paraId="00000048">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('omer', 0.0023235550392099913),</w:t>
      </w:r>
    </w:p>
    <w:p w:rsidR="00000000" w:rsidDel="00000000" w:rsidP="00000000" w:rsidRDefault="00000000" w:rsidRPr="00000000" w14:paraId="00000049">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('performance', 0.0017426662794074934),</w:t>
      </w:r>
    </w:p>
    <w:p w:rsidR="00000000" w:rsidDel="00000000" w:rsidP="00000000" w:rsidRDefault="00000000" w:rsidRPr="00000000" w14:paraId="0000004A">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('cihangir', 0.0017426662794074934),</w:t>
      </w:r>
    </w:p>
    <w:p w:rsidR="00000000" w:rsidDel="00000000" w:rsidP="00000000" w:rsidRDefault="00000000" w:rsidRPr="00000000" w14:paraId="0000004B">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('burn', 0.0017426662794074934),</w:t>
      </w:r>
    </w:p>
    <w:p w:rsidR="00000000" w:rsidDel="00000000" w:rsidP="00000000" w:rsidRDefault="00000000" w:rsidRPr="00000000" w14:paraId="0000004C">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('chill', 0.0014522218995062445)]),</w:t>
      </w:r>
    </w:p>
    <w:p w:rsidR="00000000" w:rsidDel="00000000" w:rsidP="00000000" w:rsidRDefault="00000000" w:rsidRPr="00000000" w14:paraId="0000004D">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w:t>
      </w:r>
    </w:p>
    <w:p w:rsidR="00000000" w:rsidDel="00000000" w:rsidP="00000000" w:rsidRDefault="00000000" w:rsidRPr="00000000" w14:paraId="0000004E">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[('frame', 0.17370744010088274),</w:t>
      </w:r>
    </w:p>
    <w:p w:rsidR="00000000" w:rsidDel="00000000" w:rsidP="00000000" w:rsidRDefault="00000000" w:rsidRPr="00000000" w14:paraId="0000004F">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('analysis', 0.11191677175283733),</w:t>
      </w:r>
    </w:p>
    <w:p w:rsidR="00000000" w:rsidDel="00000000" w:rsidP="00000000" w:rsidRDefault="00000000" w:rsidRPr="00000000" w14:paraId="00000050">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('video', 0.11034047919293821),</w:t>
      </w:r>
    </w:p>
    <w:p w:rsidR="00000000" w:rsidDel="00000000" w:rsidP="00000000" w:rsidRDefault="00000000" w:rsidRPr="00000000" w14:paraId="00000051">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('show', 0.0980453972257251),</w:t>
      </w:r>
    </w:p>
    <w:p w:rsidR="00000000" w:rsidDel="00000000" w:rsidP="00000000" w:rsidRDefault="00000000" w:rsidRPr="00000000" w14:paraId="00000052">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('propaganda', 0.09237074401008827),</w:t>
      </w:r>
    </w:p>
    <w:p w:rsidR="00000000" w:rsidDel="00000000" w:rsidP="00000000" w:rsidRDefault="00000000" w:rsidRPr="00000000" w14:paraId="00000053">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('read', 0.09205548549810845),</w:t>
      </w:r>
    </w:p>
    <w:p w:rsidR="00000000" w:rsidDel="00000000" w:rsidP="00000000" w:rsidRDefault="00000000" w:rsidRPr="00000000" w14:paraId="00000054">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('stop', 0.08890290037831021),</w:t>
      </w:r>
    </w:p>
    <w:p w:rsidR="00000000" w:rsidDel="00000000" w:rsidP="00000000" w:rsidRDefault="00000000" w:rsidRPr="00000000" w14:paraId="00000055">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('chilling', 0.08669609079445145),</w:t>
      </w:r>
    </w:p>
    <w:p w:rsidR="00000000" w:rsidDel="00000000" w:rsidP="00000000" w:rsidRDefault="00000000" w:rsidRPr="00000000" w14:paraId="00000056">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('game_animation', 0.0028373266078184113),</w:t>
      </w:r>
    </w:p>
    <w:p w:rsidR="00000000" w:rsidDel="00000000" w:rsidP="00000000" w:rsidRDefault="00000000" w:rsidRPr="00000000" w14:paraId="00000057">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('happy', 0.0025220680958385876)]),</w:t>
      </w:r>
    </w:p>
    <w:p w:rsidR="00000000" w:rsidDel="00000000" w:rsidP="00000000" w:rsidRDefault="00000000" w:rsidRPr="00000000" w14:paraId="00000058">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w:t>
      </w:r>
    </w:p>
    <w:p w:rsidR="00000000" w:rsidDel="00000000" w:rsidP="00000000" w:rsidRDefault="00000000" w:rsidRPr="00000000" w14:paraId="00000059">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ff0000"/>
          <w:sz w:val="21"/>
          <w:szCs w:val="21"/>
          <w:highlight w:val="white"/>
          <w:rtl w:val="0"/>
        </w:rPr>
        <w:t xml:space="preserve">[('fastfoodie', 0.49905541561712846),</w:t>
      </w:r>
    </w:p>
    <w:p w:rsidR="00000000" w:rsidDel="00000000" w:rsidP="00000000" w:rsidRDefault="00000000" w:rsidRPr="00000000" w14:paraId="0000005A">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('click', 0.36807304785894207),</w:t>
      </w:r>
    </w:p>
    <w:p w:rsidR="00000000" w:rsidDel="00000000" w:rsidP="00000000" w:rsidRDefault="00000000" w:rsidRPr="00000000" w14:paraId="0000005B">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('set', 0.003778337531486146),</w:t>
      </w:r>
    </w:p>
    <w:p w:rsidR="00000000" w:rsidDel="00000000" w:rsidP="00000000" w:rsidRDefault="00000000" w:rsidRPr="00000000" w14:paraId="0000005C">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('enjoy', 0.003778337531486146),</w:t>
      </w:r>
    </w:p>
    <w:p w:rsidR="00000000" w:rsidDel="00000000" w:rsidP="00000000" w:rsidRDefault="00000000" w:rsidRPr="00000000" w14:paraId="0000005D">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('cry', 0.0025188916876574307),</w:t>
      </w:r>
    </w:p>
    <w:p w:rsidR="00000000" w:rsidDel="00000000" w:rsidP="00000000" w:rsidRDefault="00000000" w:rsidRPr="00000000" w14:paraId="0000005E">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('role', 0.002204030226700252),</w:t>
      </w:r>
    </w:p>
    <w:p w:rsidR="00000000" w:rsidDel="00000000" w:rsidP="00000000" w:rsidRDefault="00000000" w:rsidRPr="00000000" w14:paraId="0000005F">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('bad', 0.002204030226700252),</w:t>
      </w:r>
    </w:p>
    <w:p w:rsidR="00000000" w:rsidDel="00000000" w:rsidP="00000000" w:rsidRDefault="00000000" w:rsidRPr="00000000" w14:paraId="00000060">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('receive', 0.002204030226700252),</w:t>
      </w:r>
    </w:p>
    <w:p w:rsidR="00000000" w:rsidDel="00000000" w:rsidP="00000000" w:rsidRDefault="00000000" w:rsidRPr="00000000" w14:paraId="00000061">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('break', 0.002204030226700252),</w:t>
      </w:r>
    </w:p>
    <w:p w:rsidR="00000000" w:rsidDel="00000000" w:rsidP="00000000" w:rsidRDefault="00000000" w:rsidRPr="00000000" w14:paraId="00000062">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('unbelievable', 0.001889168765743073)]),</w:t>
      </w:r>
    </w:p>
    <w:p w:rsidR="00000000" w:rsidDel="00000000" w:rsidP="00000000" w:rsidRDefault="00000000" w:rsidRPr="00000000" w14:paraId="00000063">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(3,</w:t>
      </w:r>
    </w:p>
    <w:p w:rsidR="00000000" w:rsidDel="00000000" w:rsidP="00000000" w:rsidRDefault="00000000" w:rsidRPr="00000000" w14:paraId="00000064">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[('film', 0.06523096129837704),</w:t>
      </w:r>
    </w:p>
    <w:p w:rsidR="00000000" w:rsidDel="00000000" w:rsidP="00000000" w:rsidRDefault="00000000" w:rsidRPr="00000000" w14:paraId="00000065">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('make', 0.0433832709113608),</w:t>
      </w:r>
    </w:p>
    <w:p w:rsidR="00000000" w:rsidDel="00000000" w:rsidP="00000000" w:rsidRDefault="00000000" w:rsidRPr="00000000" w14:paraId="00000066">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('podcast', 0.031835205992509365),</w:t>
      </w:r>
    </w:p>
    <w:p w:rsidR="00000000" w:rsidDel="00000000" w:rsidP="00000000" w:rsidRDefault="00000000" w:rsidRPr="00000000" w14:paraId="00000067">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('talk', 0.02902621722846442),</w:t>
      </w:r>
    </w:p>
    <w:p w:rsidR="00000000" w:rsidDel="00000000" w:rsidP="00000000" w:rsidRDefault="00000000" w:rsidRPr="00000000" w14:paraId="00000068">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('listen', 0.020911360799001247),</w:t>
      </w:r>
    </w:p>
    <w:p w:rsidR="00000000" w:rsidDel="00000000" w:rsidP="00000000" w:rsidRDefault="00000000" w:rsidRPr="00000000" w14:paraId="00000069">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('interview', 0.020911360799001247),</w:t>
      </w:r>
    </w:p>
    <w:p w:rsidR="00000000" w:rsidDel="00000000" w:rsidP="00000000" w:rsidRDefault="00000000" w:rsidRPr="00000000" w14:paraId="0000006A">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('live', 0.020599250936329586),</w:t>
      </w:r>
    </w:p>
    <w:p w:rsidR="00000000" w:rsidDel="00000000" w:rsidP="00000000" w:rsidRDefault="00000000" w:rsidRPr="00000000" w14:paraId="0000006B">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('today', 0.018414481897627965),</w:t>
      </w:r>
    </w:p>
    <w:p w:rsidR="00000000" w:rsidDel="00000000" w:rsidP="00000000" w:rsidRDefault="00000000" w:rsidRPr="00000000" w14:paraId="0000006C">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('time', 0.016853932584269662),</w:t>
      </w:r>
    </w:p>
    <w:p w:rsidR="00000000" w:rsidDel="00000000" w:rsidP="00000000" w:rsidRDefault="00000000" w:rsidRPr="00000000" w14:paraId="0000006D">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('join', 0.016229712858926344)]),</w:t>
      </w:r>
    </w:p>
    <w:p w:rsidR="00000000" w:rsidDel="00000000" w:rsidP="00000000" w:rsidRDefault="00000000" w:rsidRPr="00000000" w14:paraId="0000006E">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(4,</w:t>
      </w:r>
    </w:p>
    <w:p w:rsidR="00000000" w:rsidDel="00000000" w:rsidP="00000000" w:rsidRDefault="00000000" w:rsidRPr="00000000" w14:paraId="0000006F">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[('week', 0.10850923482849605),</w:t>
      </w:r>
    </w:p>
    <w:p w:rsidR="00000000" w:rsidDel="00000000" w:rsidP="00000000" w:rsidRDefault="00000000" w:rsidRPr="00000000" w14:paraId="00000070">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('year', 0.06134564643799472),</w:t>
      </w:r>
    </w:p>
    <w:p w:rsidR="00000000" w:rsidDel="00000000" w:rsidP="00000000" w:rsidRDefault="00000000" w:rsidRPr="00000000" w14:paraId="00000071">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('late', 0.05903693931398417),</w:t>
      </w:r>
    </w:p>
    <w:p w:rsidR="00000000" w:rsidDel="00000000" w:rsidP="00000000" w:rsidRDefault="00000000" w:rsidRPr="00000000" w14:paraId="00000072">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('riverdale', 0.055408970976253295),</w:t>
      </w:r>
    </w:p>
    <w:p w:rsidR="00000000" w:rsidDel="00000000" w:rsidP="00000000" w:rsidRDefault="00000000" w:rsidRPr="00000000" w14:paraId="00000073">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('wandavision', 0.03990765171503958),</w:t>
      </w:r>
    </w:p>
    <w:p w:rsidR="00000000" w:rsidDel="00000000" w:rsidP="00000000" w:rsidRDefault="00000000" w:rsidRPr="00000000" w14:paraId="00000074">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('tomorrow', 0.034630606860158314),</w:t>
      </w:r>
    </w:p>
    <w:p w:rsidR="00000000" w:rsidDel="00000000" w:rsidP="00000000" w:rsidRDefault="00000000" w:rsidRPr="00000000" w14:paraId="00000075">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('share', 0.03133245382585752),</w:t>
      </w:r>
    </w:p>
    <w:p w:rsidR="00000000" w:rsidDel="00000000" w:rsidP="00000000" w:rsidRDefault="00000000" w:rsidRPr="00000000" w14:paraId="00000076">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('release', 0.030013192612137203),</w:t>
      </w:r>
    </w:p>
    <w:p w:rsidR="00000000" w:rsidDel="00000000" w:rsidP="00000000" w:rsidRDefault="00000000" w:rsidRPr="00000000" w14:paraId="00000077">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('widely', 0.022427440633245383),</w:t>
      </w:r>
    </w:p>
    <w:p w:rsidR="00000000" w:rsidDel="00000000" w:rsidP="00000000" w:rsidRDefault="00000000" w:rsidRPr="00000000" w14:paraId="00000078">
      <w:pPr>
        <w:jc w:val="both"/>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   ('brilliant', 0.021767810026385226)]),</w:t>
      </w:r>
    </w:p>
    <w:p w:rsidR="00000000" w:rsidDel="00000000" w:rsidP="00000000" w:rsidRDefault="00000000" w:rsidRPr="00000000" w14:paraId="00000079">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w:t>
      </w:r>
      <w:r w:rsidDel="00000000" w:rsidR="00000000" w:rsidRPr="00000000">
        <w:rPr>
          <w:rFonts w:ascii="Courier New" w:cs="Courier New" w:eastAsia="Courier New" w:hAnsi="Courier New"/>
          <w:b w:val="1"/>
          <w:color w:val="ff0000"/>
          <w:sz w:val="21"/>
          <w:szCs w:val="21"/>
          <w:highlight w:val="white"/>
          <w:rtl w:val="0"/>
        </w:rPr>
        <w:t xml:space="preserve">,</w:t>
      </w:r>
    </w:p>
    <w:p w:rsidR="00000000" w:rsidDel="00000000" w:rsidP="00000000" w:rsidRDefault="00000000" w:rsidRPr="00000000" w14:paraId="0000007A">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[('hungry', 0.21596516690856313),</w:t>
      </w:r>
    </w:p>
    <w:p w:rsidR="00000000" w:rsidDel="00000000" w:rsidP="00000000" w:rsidRDefault="00000000" w:rsidRPr="00000000" w14:paraId="0000007B">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('chance', 0.20290275761973875),</w:t>
      </w:r>
    </w:p>
    <w:p w:rsidR="00000000" w:rsidDel="00000000" w:rsidP="00000000" w:rsidRDefault="00000000" w:rsidRPr="00000000" w14:paraId="0000007C">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('win', 0.14658925979680695),</w:t>
      </w:r>
    </w:p>
    <w:p w:rsidR="00000000" w:rsidDel="00000000" w:rsidP="00000000" w:rsidRDefault="00000000" w:rsidRPr="00000000" w14:paraId="0000007D">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('click', 0.10333817126269956),</w:t>
      </w:r>
    </w:p>
    <w:p w:rsidR="00000000" w:rsidDel="00000000" w:rsidP="00000000" w:rsidRDefault="00000000" w:rsidRPr="00000000" w14:paraId="0000007E">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('fastfoodie', 0.08679245283018867),</w:t>
      </w:r>
    </w:p>
    <w:p w:rsidR="00000000" w:rsidDel="00000000" w:rsidP="00000000" w:rsidRDefault="00000000" w:rsidRPr="00000000" w14:paraId="0000007F">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('doordash', 0.04586357039187228),</w:t>
      </w:r>
    </w:p>
    <w:p w:rsidR="00000000" w:rsidDel="00000000" w:rsidP="00000000" w:rsidRDefault="00000000" w:rsidRPr="00000000" w14:paraId="00000080">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('gift', 0.02177068214804064),</w:t>
      </w:r>
    </w:p>
    <w:p w:rsidR="00000000" w:rsidDel="00000000" w:rsidP="00000000" w:rsidRDefault="00000000" w:rsidRPr="00000000" w14:paraId="00000081">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('doorda', 0.020319303338171262),</w:t>
      </w:r>
    </w:p>
    <w:p w:rsidR="00000000" w:rsidDel="00000000" w:rsidP="00000000" w:rsidRDefault="00000000" w:rsidRPr="00000000" w14:paraId="00000082">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('doord', 0.020029027576197386),</w:t>
      </w:r>
    </w:p>
    <w:p w:rsidR="00000000" w:rsidDel="00000000" w:rsidP="00000000" w:rsidRDefault="00000000" w:rsidRPr="00000000" w14:paraId="00000083">
      <w:pPr>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   ('doo', 0.01857764876632801)]),</w:t>
      </w:r>
    </w:p>
    <w:p w:rsidR="00000000" w:rsidDel="00000000" w:rsidP="00000000" w:rsidRDefault="00000000" w:rsidRPr="00000000" w14:paraId="00000084">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38761d"/>
          <w:sz w:val="21"/>
          <w:szCs w:val="21"/>
          <w:highlight w:val="white"/>
          <w:rtl w:val="0"/>
        </w:rPr>
        <w:t xml:space="preserve">(6,</w:t>
      </w:r>
    </w:p>
    <w:p w:rsidR="00000000" w:rsidDel="00000000" w:rsidP="00000000" w:rsidRDefault="00000000" w:rsidRPr="00000000" w14:paraId="00000085">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[('movie', 0.14838709677419354),</w:t>
      </w:r>
    </w:p>
    <w:p w:rsidR="00000000" w:rsidDel="00000000" w:rsidP="00000000" w:rsidRDefault="00000000" w:rsidRPr="00000000" w14:paraId="00000086">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('top', 0.1003225806451613),</w:t>
      </w:r>
    </w:p>
    <w:p w:rsidR="00000000" w:rsidDel="00000000" w:rsidP="00000000" w:rsidRDefault="00000000" w:rsidRPr="00000000" w14:paraId="00000087">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('show', 0.1),</w:t>
      </w:r>
    </w:p>
    <w:p w:rsidR="00000000" w:rsidDel="00000000" w:rsidP="00000000" w:rsidRDefault="00000000" w:rsidRPr="00000000" w14:paraId="00000088">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('attention', 0.09806451612903226),</w:t>
      </w:r>
    </w:p>
    <w:p w:rsidR="00000000" w:rsidDel="00000000" w:rsidP="00000000" w:rsidRDefault="00000000" w:rsidRPr="00000000" w14:paraId="00000089">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('escape', 0.09806451612903226),</w:t>
      </w:r>
    </w:p>
    <w:p w:rsidR="00000000" w:rsidDel="00000000" w:rsidP="00000000" w:rsidRDefault="00000000" w:rsidRPr="00000000" w14:paraId="0000008A">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('expert', 0.09806451612903226),</w:t>
      </w:r>
    </w:p>
    <w:p w:rsidR="00000000" w:rsidDel="00000000" w:rsidP="00000000" w:rsidRDefault="00000000" w:rsidRPr="00000000" w14:paraId="0000008B">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('propaganda', 0.09580645161290323),</w:t>
      </w:r>
    </w:p>
    <w:p w:rsidR="00000000" w:rsidDel="00000000" w:rsidP="00000000" w:rsidRDefault="00000000" w:rsidRPr="00000000" w14:paraId="0000008C">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('starring', 0.008709677419354838),</w:t>
      </w:r>
    </w:p>
    <w:p w:rsidR="00000000" w:rsidDel="00000000" w:rsidP="00000000" w:rsidRDefault="00000000" w:rsidRPr="00000000" w14:paraId="0000008D">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('pm', 0.0064516129032258064),</w:t>
      </w:r>
    </w:p>
    <w:p w:rsidR="00000000" w:rsidDel="00000000" w:rsidP="00000000" w:rsidRDefault="00000000" w:rsidRPr="00000000" w14:paraId="0000008E">
      <w:pPr>
        <w:jc w:val="both"/>
        <w:rPr>
          <w:rFonts w:ascii="Courier New" w:cs="Courier New" w:eastAsia="Courier New" w:hAnsi="Courier New"/>
          <w:b w:val="1"/>
          <w:color w:val="38761d"/>
          <w:sz w:val="21"/>
          <w:szCs w:val="21"/>
          <w:highlight w:val="white"/>
        </w:rPr>
      </w:pPr>
      <w:r w:rsidDel="00000000" w:rsidR="00000000" w:rsidRPr="00000000">
        <w:rPr>
          <w:rFonts w:ascii="Courier New" w:cs="Courier New" w:eastAsia="Courier New" w:hAnsi="Courier New"/>
          <w:b w:val="1"/>
          <w:color w:val="38761d"/>
          <w:sz w:val="21"/>
          <w:szCs w:val="21"/>
          <w:highlight w:val="white"/>
          <w:rtl w:val="0"/>
        </w:rPr>
        <w:t xml:space="preserve">   ('night', 0.005161290322580645)]),</w:t>
      </w:r>
    </w:p>
    <w:p w:rsidR="00000000" w:rsidDel="00000000" w:rsidP="00000000" w:rsidRDefault="00000000" w:rsidRPr="00000000" w14:paraId="0000008F">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(7,</w:t>
      </w:r>
    </w:p>
    <w:p w:rsidR="00000000" w:rsidDel="00000000" w:rsidP="00000000" w:rsidRDefault="00000000" w:rsidRPr="00000000" w14:paraId="00000090">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[('good', 0.1931937172774869),</w:t>
      </w:r>
    </w:p>
    <w:p w:rsidR="00000000" w:rsidDel="00000000" w:rsidP="00000000" w:rsidRDefault="00000000" w:rsidRPr="00000000" w14:paraId="00000091">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('free', 0.18193717277486912),</w:t>
      </w:r>
    </w:p>
    <w:p w:rsidR="00000000" w:rsidDel="00000000" w:rsidP="00000000" w:rsidRDefault="00000000" w:rsidRPr="00000000" w14:paraId="00000092">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('true', 0.17984293193717277),</w:t>
      </w:r>
    </w:p>
    <w:p w:rsidR="00000000" w:rsidDel="00000000" w:rsidP="00000000" w:rsidRDefault="00000000" w:rsidRPr="00000000" w14:paraId="00000093">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('sound', 0.17958115183246073),</w:t>
      </w:r>
    </w:p>
    <w:p w:rsidR="00000000" w:rsidDel="00000000" w:rsidP="00000000" w:rsidRDefault="00000000" w:rsidRPr="00000000" w14:paraId="00000094">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('food', 0.17905759162303664),</w:t>
      </w:r>
    </w:p>
    <w:p w:rsidR="00000000" w:rsidDel="00000000" w:rsidP="00000000" w:rsidRDefault="00000000" w:rsidRPr="00000000" w14:paraId="00000095">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('cli', 0.015445026178010472),</w:t>
      </w:r>
    </w:p>
    <w:p w:rsidR="00000000" w:rsidDel="00000000" w:rsidP="00000000" w:rsidRDefault="00000000" w:rsidRPr="00000000" w14:paraId="00000096">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('yo', 0.013350785340314137),</w:t>
      </w:r>
    </w:p>
    <w:p w:rsidR="00000000" w:rsidDel="00000000" w:rsidP="00000000" w:rsidRDefault="00000000" w:rsidRPr="00000000" w14:paraId="00000097">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('morning', 0.0015706806282722514),</w:t>
      </w:r>
    </w:p>
    <w:p w:rsidR="00000000" w:rsidDel="00000000" w:rsidP="00000000" w:rsidRDefault="00000000" w:rsidRPr="00000000" w14:paraId="00000098">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('include', 0.0013089005235602095),</w:t>
      </w:r>
    </w:p>
    <w:p w:rsidR="00000000" w:rsidDel="00000000" w:rsidP="00000000" w:rsidRDefault="00000000" w:rsidRPr="00000000" w14:paraId="00000099">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('remake', 0.0007853403141361257)])]</w:t>
      </w:r>
    </w:p>
    <w:p w:rsidR="00000000" w:rsidDel="00000000" w:rsidP="00000000" w:rsidRDefault="00000000" w:rsidRPr="00000000" w14:paraId="0000009A">
      <w:pPr>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9B">
      <w:pPr>
        <w:jc w:val="both"/>
        <w:rPr>
          <w:rFonts w:ascii="Georgia" w:cs="Georgia" w:eastAsia="Georgia" w:hAnsi="Georgia"/>
          <w:b w:val="1"/>
          <w:sz w:val="24"/>
          <w:szCs w:val="24"/>
        </w:rPr>
      </w:pPr>
      <w:r w:rsidDel="00000000" w:rsidR="00000000" w:rsidRPr="00000000">
        <w:rPr>
          <w:rFonts w:ascii="Courier New" w:cs="Courier New" w:eastAsia="Courier New" w:hAnsi="Courier New"/>
          <w:b w:val="1"/>
          <w:color w:val="212121"/>
          <w:sz w:val="21"/>
          <w:szCs w:val="21"/>
          <w:highlight w:val="white"/>
          <w:rtl w:val="0"/>
        </w:rPr>
        <w:t xml:space="preserve">Coherence Score:  0.5714980267461269</w:t>
      </w:r>
      <w:r w:rsidDel="00000000" w:rsidR="00000000" w:rsidRPr="00000000">
        <w:rPr>
          <w:rtl w:val="0"/>
        </w:rPr>
      </w:r>
    </w:p>
    <w:p w:rsidR="00000000" w:rsidDel="00000000" w:rsidP="00000000" w:rsidRDefault="00000000" w:rsidRPr="00000000" w14:paraId="0000009C">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D">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5febr:</w:t>
      </w:r>
    </w:p>
    <w:p w:rsidR="00000000" w:rsidDel="00000000" w:rsidP="00000000" w:rsidRDefault="00000000" w:rsidRPr="00000000" w14:paraId="0000009E">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F">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this date the optimal number of topics is around 2. We can see that  for this number of topics one topic is strongly about the show Wandavision, since this week there was a big surprise at the end and there was a lot of commenting about spoilers (also mentioned in the wordcloud part) and the other topic is about other releases in general (of movies, podcasts…). However one checking which documents are classified as each topic we see some considerable amount of misclassification still.</w:t>
      </w:r>
    </w:p>
    <w:p w:rsidR="00000000" w:rsidDel="00000000" w:rsidP="00000000" w:rsidRDefault="00000000" w:rsidRPr="00000000" w14:paraId="000000A0">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for around 8 topics we find a more disperse distribution (wandavision is mentioned in three different topics, but it is more accurate when detecting the other different topics (differences between podcasts and movies).</w:t>
      </w:r>
    </w:p>
    <w:p w:rsidR="00000000" w:rsidDel="00000000" w:rsidP="00000000" w:rsidRDefault="00000000" w:rsidRPr="00000000" w14:paraId="000000A2">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3">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3552897" cy="2148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2897" cy="214826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rFonts w:ascii="Georgia" w:cs="Georgia" w:eastAsia="Georgia" w:hAnsi="Georgia"/>
          <w:b w:val="1"/>
          <w:sz w:val="24"/>
          <w:szCs w:val="24"/>
        </w:rPr>
      </w:pPr>
      <w:r w:rsidDel="00000000" w:rsidR="00000000" w:rsidRPr="00000000">
        <w:rPr>
          <w:rFonts w:ascii="Courier New" w:cs="Courier New" w:eastAsia="Courier New" w:hAnsi="Courier New"/>
          <w:b w:val="1"/>
          <w:color w:val="212121"/>
          <w:sz w:val="21"/>
          <w:szCs w:val="21"/>
          <w:highlight w:val="white"/>
          <w:rtl w:val="0"/>
        </w:rPr>
        <w:t xml:space="preserve">Coherence Score:  0.6166562063083669</w:t>
      </w:r>
      <w:r w:rsidDel="00000000" w:rsidR="00000000" w:rsidRPr="00000000">
        <w:rPr>
          <w:rtl w:val="0"/>
        </w:rPr>
      </w:r>
    </w:p>
    <w:p w:rsidR="00000000" w:rsidDel="00000000" w:rsidP="00000000" w:rsidRDefault="00000000" w:rsidRPr="00000000" w14:paraId="000000A5">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[(0,[('movie', 0.04728789986091794),</w:t>
      </w:r>
    </w:p>
    <w:p w:rsidR="00000000" w:rsidDel="00000000" w:rsidP="00000000" w:rsidRDefault="00000000" w:rsidRPr="00000000" w14:paraId="000000A6">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('film', 0.03529207232267038),</w:t>
      </w:r>
    </w:p>
    <w:p w:rsidR="00000000" w:rsidDel="00000000" w:rsidP="00000000" w:rsidRDefault="00000000" w:rsidRPr="00000000" w14:paraId="000000A7">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('watch', 0.02364394993045897),</w:t>
      </w:r>
    </w:p>
    <w:p w:rsidR="00000000" w:rsidDel="00000000" w:rsidP="00000000" w:rsidRDefault="00000000" w:rsidRPr="00000000" w14:paraId="000000A8">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('share', 0.018949930458970792),</w:t>
      </w:r>
    </w:p>
    <w:p w:rsidR="00000000" w:rsidDel="00000000" w:rsidP="00000000" w:rsidRDefault="00000000" w:rsidRPr="00000000" w14:paraId="000000A9">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('podcast', 0.01773296244784423),</w:t>
      </w:r>
    </w:p>
    <w:p w:rsidR="00000000" w:rsidDel="00000000" w:rsidP="00000000" w:rsidRDefault="00000000" w:rsidRPr="00000000" w14:paraId="000000AA">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('video', 0.012691237830319889),</w:t>
      </w:r>
    </w:p>
    <w:p w:rsidR="00000000" w:rsidDel="00000000" w:rsidP="00000000" w:rsidRDefault="00000000" w:rsidRPr="00000000" w14:paraId="000000AB">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('casting_new', 0.012169680111265646),</w:t>
      </w:r>
    </w:p>
    <w:p w:rsidR="00000000" w:rsidDel="00000000" w:rsidP="00000000" w:rsidRDefault="00000000" w:rsidRPr="00000000" w14:paraId="000000AC">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('absolutely_thrilled', 0.012169680111265646),</w:t>
      </w:r>
    </w:p>
    <w:p w:rsidR="00000000" w:rsidDel="00000000" w:rsidP="00000000" w:rsidRDefault="00000000" w:rsidRPr="00000000" w14:paraId="000000AD">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('talk', 0.011995827538247567),</w:t>
      </w:r>
    </w:p>
    <w:p w:rsidR="00000000" w:rsidDel="00000000" w:rsidP="00000000" w:rsidRDefault="00000000" w:rsidRPr="00000000" w14:paraId="000000AE">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('make', 0.011821974965229486)]),</w:t>
      </w:r>
    </w:p>
    <w:p w:rsidR="00000000" w:rsidDel="00000000" w:rsidP="00000000" w:rsidRDefault="00000000" w:rsidRPr="00000000" w14:paraId="000000AF">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(1,[('wandavision', 0.09158415841584158),</w:t>
      </w:r>
    </w:p>
    <w:p w:rsidR="00000000" w:rsidDel="00000000" w:rsidP="00000000" w:rsidRDefault="00000000" w:rsidRPr="00000000" w14:paraId="000000B0">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('stream', 0.04508486562942009),</w:t>
      </w:r>
    </w:p>
    <w:p w:rsidR="00000000" w:rsidDel="00000000" w:rsidP="00000000" w:rsidRDefault="00000000" w:rsidRPr="00000000" w14:paraId="000000B1">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('studio', 0.03978076379066478),</w:t>
      </w:r>
    </w:p>
    <w:p w:rsidR="00000000" w:rsidDel="00000000" w:rsidP="00000000" w:rsidRDefault="00000000" w:rsidRPr="00000000" w14:paraId="000000B2">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('week', 0.023514851485148515),</w:t>
      </w:r>
    </w:p>
    <w:p w:rsidR="00000000" w:rsidDel="00000000" w:rsidP="00000000" w:rsidRDefault="00000000" w:rsidRPr="00000000" w14:paraId="000000B3">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('spoiler', 0.021216407355021217),</w:t>
      </w:r>
    </w:p>
    <w:p w:rsidR="00000000" w:rsidDel="00000000" w:rsidP="00000000" w:rsidRDefault="00000000" w:rsidRPr="00000000" w14:paraId="000000B4">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('reaction', 0.018387553041018388),</w:t>
      </w:r>
    </w:p>
    <w:p w:rsidR="00000000" w:rsidDel="00000000" w:rsidP="00000000" w:rsidRDefault="00000000" w:rsidRPr="00000000" w14:paraId="000000B5">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('show', 0.014497878359264497),</w:t>
      </w:r>
    </w:p>
    <w:p w:rsidR="00000000" w:rsidDel="00000000" w:rsidP="00000000" w:rsidRDefault="00000000" w:rsidRPr="00000000" w14:paraId="000000B6">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('today', 0.012553041018387553),</w:t>
      </w:r>
    </w:p>
    <w:p w:rsidR="00000000" w:rsidDel="00000000" w:rsidP="00000000" w:rsidRDefault="00000000" w:rsidRPr="00000000" w14:paraId="000000B7">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('home', 0.011492220650636492),</w:t>
      </w:r>
    </w:p>
    <w:p w:rsidR="00000000" w:rsidDel="00000000" w:rsidP="00000000" w:rsidRDefault="00000000" w:rsidRPr="00000000" w14:paraId="000000B8">
      <w:pPr>
        <w:jc w:val="both"/>
        <w:rPr>
          <w:rFonts w:ascii="Georgia" w:cs="Georgia" w:eastAsia="Georgia" w:hAnsi="Georgia"/>
          <w:b w:val="1"/>
          <w:sz w:val="24"/>
          <w:szCs w:val="24"/>
        </w:rPr>
      </w:pPr>
      <w:r w:rsidDel="00000000" w:rsidR="00000000" w:rsidRPr="00000000">
        <w:rPr>
          <w:rFonts w:ascii="Courier New" w:cs="Courier New" w:eastAsia="Courier New" w:hAnsi="Courier New"/>
          <w:b w:val="1"/>
          <w:color w:val="212121"/>
          <w:sz w:val="21"/>
          <w:szCs w:val="21"/>
          <w:highlight w:val="white"/>
          <w:rtl w:val="0"/>
        </w:rPr>
        <w:t xml:space="preserve">   ('air', 0.010785007072135784)])]</w:t>
      </w:r>
      <w:r w:rsidDel="00000000" w:rsidR="00000000" w:rsidRPr="00000000">
        <w:rPr>
          <w:rtl w:val="0"/>
        </w:rPr>
      </w:r>
    </w:p>
    <w:p w:rsidR="00000000" w:rsidDel="00000000" w:rsidP="00000000" w:rsidRDefault="00000000" w:rsidRPr="00000000" w14:paraId="000000B9">
      <w:pPr>
        <w:jc w:val="both"/>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BA">
      <w:pPr>
        <w:jc w:val="both"/>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BB">
      <w:pPr>
        <w:numPr>
          <w:ilvl w:val="0"/>
          <w:numId w:val="5"/>
        </w:numPr>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Short term improvement</w:t>
      </w:r>
    </w:p>
    <w:p w:rsidR="00000000" w:rsidDel="00000000" w:rsidP="00000000" w:rsidRDefault="00000000" w:rsidRPr="00000000" w14:paraId="000000BC">
      <w:pPr>
        <w:ind w:left="0" w:firstLine="0"/>
        <w:jc w:val="both"/>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BD">
      <w:pPr>
        <w:ind w:left="0" w:firstLine="0"/>
        <w:jc w:val="both"/>
        <w:rPr>
          <w:rFonts w:ascii="Georgia" w:cs="Georgia" w:eastAsia="Georgia" w:hAnsi="Georgia"/>
        </w:rPr>
      </w:pPr>
      <w:r w:rsidDel="00000000" w:rsidR="00000000" w:rsidRPr="00000000">
        <w:rPr>
          <w:rFonts w:ascii="Georgia" w:cs="Georgia" w:eastAsia="Georgia" w:hAnsi="Georgia"/>
          <w:rtl w:val="0"/>
        </w:rPr>
        <w:t xml:space="preserve">As we have previously mentioned, some things are not working as well as expected, or not giving accurate results. Some short term improvements could be: </w:t>
      </w:r>
    </w:p>
    <w:p w:rsidR="00000000" w:rsidDel="00000000" w:rsidP="00000000" w:rsidRDefault="00000000" w:rsidRPr="00000000" w14:paraId="000000BE">
      <w:pPr>
        <w:numPr>
          <w:ilvl w:val="0"/>
          <w:numId w:val="6"/>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Define a global metric for evaluating the sentiment of a whole episode (considering positive, neutral and negative tweets). </w:t>
      </w:r>
    </w:p>
    <w:p w:rsidR="00000000" w:rsidDel="00000000" w:rsidP="00000000" w:rsidRDefault="00000000" w:rsidRPr="00000000" w14:paraId="000000BF">
      <w:pPr>
        <w:numPr>
          <w:ilvl w:val="0"/>
          <w:numId w:val="6"/>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Use LIWC (or similar) to get more precise sentiment from the tweets</w:t>
      </w:r>
    </w:p>
    <w:p w:rsidR="00000000" w:rsidDel="00000000" w:rsidP="00000000" w:rsidRDefault="00000000" w:rsidRPr="00000000" w14:paraId="000000C0">
      <w:pPr>
        <w:numPr>
          <w:ilvl w:val="0"/>
          <w:numId w:val="6"/>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Test with more movies/shows</w:t>
      </w:r>
    </w:p>
    <w:p w:rsidR="00000000" w:rsidDel="00000000" w:rsidP="00000000" w:rsidRDefault="00000000" w:rsidRPr="00000000" w14:paraId="000000C1">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C2">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C3">
      <w:pPr>
        <w:numPr>
          <w:ilvl w:val="0"/>
          <w:numId w:val="5"/>
        </w:numPr>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Long term plans</w:t>
      </w:r>
    </w:p>
    <w:p w:rsidR="00000000" w:rsidDel="00000000" w:rsidP="00000000" w:rsidRDefault="00000000" w:rsidRPr="00000000" w14:paraId="000000C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C5">
      <w:pPr>
        <w:jc w:val="both"/>
        <w:rPr>
          <w:rFonts w:ascii="Georgia" w:cs="Georgia" w:eastAsia="Georgia" w:hAnsi="Georgia"/>
        </w:rPr>
      </w:pPr>
      <w:r w:rsidDel="00000000" w:rsidR="00000000" w:rsidRPr="00000000">
        <w:rPr>
          <w:rFonts w:ascii="Georgia" w:cs="Georgia" w:eastAsia="Georgia" w:hAnsi="Georgia"/>
          <w:rtl w:val="0"/>
        </w:rPr>
        <w:t xml:space="preserve">Regarding the future work of the project: </w:t>
      </w:r>
    </w:p>
    <w:p w:rsidR="00000000" w:rsidDel="00000000" w:rsidP="00000000" w:rsidRDefault="00000000" w:rsidRPr="00000000" w14:paraId="000000C6">
      <w:pPr>
        <w:numPr>
          <w:ilvl w:val="0"/>
          <w:numId w:val="8"/>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Retrieve from YouTube the comments of movies/shows reviews from well-known review channels </w:t>
      </w:r>
    </w:p>
    <w:p w:rsidR="00000000" w:rsidDel="00000000" w:rsidP="00000000" w:rsidRDefault="00000000" w:rsidRPr="00000000" w14:paraId="000000C7">
      <w:pPr>
        <w:numPr>
          <w:ilvl w:val="0"/>
          <w:numId w:val="8"/>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Retrieve Reddit opinions to movies/shows</w:t>
      </w:r>
    </w:p>
    <w:p w:rsidR="00000000" w:rsidDel="00000000" w:rsidP="00000000" w:rsidRDefault="00000000" w:rsidRPr="00000000" w14:paraId="000000C8">
      <w:pPr>
        <w:numPr>
          <w:ilvl w:val="0"/>
          <w:numId w:val="8"/>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Retrieve Filmaffinity opinions to movies/shows</w:t>
      </w:r>
    </w:p>
    <w:p w:rsidR="00000000" w:rsidDel="00000000" w:rsidP="00000000" w:rsidRDefault="00000000" w:rsidRPr="00000000" w14:paraId="000000C9">
      <w:pPr>
        <w:numPr>
          <w:ilvl w:val="0"/>
          <w:numId w:val="8"/>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Make the sentiment analysis for the same film from different resources and compare them to extract similarities and differences. Maybe we can conclude that some platforms are more optimistic/relaxed than others, maybe the topic modeling varies. </w:t>
      </w:r>
    </w:p>
    <w:p w:rsidR="00000000" w:rsidDel="00000000" w:rsidP="00000000" w:rsidRDefault="00000000" w:rsidRPr="00000000" w14:paraId="000000CA">
      <w:pPr>
        <w:ind w:left="0" w:firstLine="0"/>
        <w:jc w:val="both"/>
        <w:rPr>
          <w:rFonts w:ascii="Georgia" w:cs="Georgia" w:eastAsia="Georgia" w:hAnsi="Georgia"/>
          <w:b w:val="1"/>
          <w:i w:val="1"/>
          <w:u w:val="single"/>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396.85039370078744"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center"/>
      <w:rPr>
        <w:rFonts w:ascii="Georgia" w:cs="Georgia" w:eastAsia="Georgia" w:hAnsi="Georgia"/>
      </w:rPr>
    </w:pP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rFonts w:ascii="Georgia" w:cs="Georgia" w:eastAsia="Georgia" w:hAnsi="Georgia"/>
        <w:color w:val="999999"/>
        <w:sz w:val="16"/>
        <w:szCs w:val="16"/>
      </w:rPr>
    </w:pPr>
    <w:r w:rsidDel="00000000" w:rsidR="00000000" w:rsidRPr="00000000">
      <w:rPr>
        <w:rFonts w:ascii="Georgia" w:cs="Georgia" w:eastAsia="Georgia" w:hAnsi="Georgia"/>
        <w:color w:val="999999"/>
        <w:sz w:val="16"/>
        <w:szCs w:val="16"/>
        <w:rtl w:val="0"/>
      </w:rPr>
      <w:t xml:space="preserve">   MIIS : Web Intelligence</w:t>
      <w:tab/>
      <w:tab/>
      <w:tab/>
      <w:tab/>
      <w:tab/>
      <w:tab/>
      <w:tab/>
      <w:tab/>
      <w:t xml:space="preserve">    Midterm submission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rFonts w:ascii="Georgia" w:cs="Georgia" w:eastAsia="Georgia" w:hAnsi="Georgia"/>
        <w:color w:val="666666"/>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