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B7" w:rsidRPr="00B946B7" w:rsidRDefault="00B946B7" w:rsidP="00B94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Para construir un diagrama entidad-relación (ERD) que represente el sistema de gestión de un hotel basado en las tablas proporcionadas (</w:t>
      </w:r>
      <w:r w:rsidRPr="00B946B7">
        <w:rPr>
          <w:rFonts w:ascii="Courier New" w:eastAsia="Times New Roman" w:hAnsi="Courier New" w:cs="Courier New"/>
          <w:sz w:val="20"/>
          <w:szCs w:val="20"/>
          <w:lang w:val="es-MX"/>
        </w:rPr>
        <w:t>Clientes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946B7">
        <w:rPr>
          <w:rFonts w:ascii="Courier New" w:eastAsia="Times New Roman" w:hAnsi="Courier New" w:cs="Courier New"/>
          <w:sz w:val="20"/>
          <w:szCs w:val="20"/>
          <w:lang w:val="es-MX"/>
        </w:rPr>
        <w:t>Reservas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946B7">
        <w:rPr>
          <w:rFonts w:ascii="Courier New" w:eastAsia="Times New Roman" w:hAnsi="Courier New" w:cs="Courier New"/>
          <w:sz w:val="20"/>
          <w:szCs w:val="20"/>
          <w:lang w:val="es-MX"/>
        </w:rPr>
        <w:t>Personas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B946B7">
        <w:rPr>
          <w:rFonts w:ascii="Courier New" w:eastAsia="Times New Roman" w:hAnsi="Courier New" w:cs="Courier New"/>
          <w:sz w:val="20"/>
          <w:szCs w:val="20"/>
          <w:lang w:val="es-MX"/>
        </w:rPr>
        <w:t>Habitaciones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es importante definir las entidades, sus atributos y las relaciones entre ellas con sus respectivas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cardinalidades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A continuación, se describe un modelo conceptual y sus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cardinalidades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</w:p>
    <w:p w:rsidR="00B946B7" w:rsidRPr="00B946B7" w:rsidRDefault="00B946B7" w:rsidP="00B94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Entidades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Atributos</w:t>
      </w:r>
      <w:proofErr w:type="spellEnd"/>
    </w:p>
    <w:p w:rsidR="00B946B7" w:rsidRPr="00B946B7" w:rsidRDefault="00B946B7" w:rsidP="00B94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>DNI (Primary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Apellido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Teléfono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>Estado</w:t>
      </w:r>
    </w:p>
    <w:p w:rsidR="00B946B7" w:rsidRPr="00B946B7" w:rsidRDefault="00B946B7" w:rsidP="00B94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idReserva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FechaEntrada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FechaSalida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EstadoReserva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idPersona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>DNI (Foreign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NroHabitacion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B946B7" w:rsidRPr="00B946B7" w:rsidRDefault="00B946B7" w:rsidP="00B94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Personas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idPersona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Apellido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HoraInicia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HoraFin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IdRol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>Estado</w:t>
      </w:r>
    </w:p>
    <w:p w:rsidR="00B946B7" w:rsidRPr="00B946B7" w:rsidRDefault="00B946B7" w:rsidP="00B946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NroHabitacion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TipoHabitacion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PrecioNoche</w:t>
      </w:r>
      <w:proofErr w:type="spellEnd"/>
    </w:p>
    <w:p w:rsidR="00B946B7" w:rsidRPr="00B946B7" w:rsidRDefault="00B946B7" w:rsidP="00B946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IdDisponibilidad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:rsidR="00B946B7" w:rsidRPr="00B946B7" w:rsidRDefault="00B946B7" w:rsidP="00B94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Relaciones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Cardinalidades</w:t>
      </w:r>
      <w:proofErr w:type="spellEnd"/>
    </w:p>
    <w:p w:rsidR="00B946B7" w:rsidRPr="00B946B7" w:rsidRDefault="00B946B7" w:rsidP="00B94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sz w:val="20"/>
          <w:szCs w:val="20"/>
        </w:rPr>
        <w:t>Hace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Cardinalidad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cliente puede hacer muchas reservas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), pero una reserva es hecha por un solo cliente (N:1).</w:t>
      </w:r>
    </w:p>
    <w:p w:rsidR="00B946B7" w:rsidRPr="00B946B7" w:rsidRDefault="00B946B7" w:rsidP="00B94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Personas a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sz w:val="20"/>
          <w:szCs w:val="20"/>
        </w:rPr>
        <w:t>Asigna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Cardinalidad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persona (empleado) puede asignar muchas reservas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>), pero cada reserva es asignada por una sola persona (N:1).</w:t>
      </w:r>
    </w:p>
    <w:p w:rsidR="00B946B7" w:rsidRPr="00B946B7" w:rsidRDefault="00B946B7" w:rsidP="00B94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sz w:val="20"/>
          <w:szCs w:val="20"/>
        </w:rPr>
        <w:t>Ocupar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Cardinalidad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habitación puede estar ocupada por muchas reservas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), pero cada reserva corresponde a una sola habitación (N:1).</w:t>
      </w:r>
    </w:p>
    <w:p w:rsidR="00B946B7" w:rsidRPr="00B946B7" w:rsidRDefault="00B946B7" w:rsidP="00B94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Personas a Roles</w:t>
      </w:r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sz w:val="20"/>
          <w:szCs w:val="20"/>
        </w:rPr>
        <w:t>Tiene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Cardinalidad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 rol puede ser ocupado por muchas personas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), pero cada persona tiene un solo rol (N:1).</w:t>
      </w:r>
    </w:p>
    <w:p w:rsidR="00B946B7" w:rsidRPr="00B946B7" w:rsidRDefault="00B946B7" w:rsidP="00B946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Courier New" w:eastAsia="Times New Roman" w:hAnsi="Courier New" w:cs="Courier New"/>
          <w:sz w:val="20"/>
          <w:szCs w:val="20"/>
        </w:rPr>
        <w:t>Tiene</w:t>
      </w:r>
      <w:proofErr w:type="spellEnd"/>
    </w:p>
    <w:p w:rsidR="00B946B7" w:rsidRPr="00B946B7" w:rsidRDefault="00B946B7" w:rsidP="00B946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Cardinalidad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:</w:t>
      </w: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Una disponibilidad puede corresponder a muchas habitaciones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), pero cada habitación tiene una sola disponibilidad (N:1).</w:t>
      </w:r>
    </w:p>
    <w:p w:rsidR="00B946B7" w:rsidRPr="00B946B7" w:rsidRDefault="00B946B7" w:rsidP="00B94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Diagrama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Entidad-Relación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(ERD)</w:t>
      </w:r>
    </w:p>
    <w:p w:rsidR="00B946B7" w:rsidRPr="00B946B7" w:rsidRDefault="00B946B7" w:rsidP="00B94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Aquí se describe cómo se puede visualizar el diagrama:</w:t>
      </w:r>
    </w:p>
    <w:p w:rsidR="00B946B7" w:rsidRPr="00B946B7" w:rsidRDefault="00B946B7" w:rsidP="00B94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----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Personas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----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---- (1</w:t>
      </w:r>
    </w:p>
    <w:p w:rsidR="00B946B7" w:rsidRPr="00B946B7" w:rsidRDefault="00B946B7" w:rsidP="00B946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Personas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---- (N:1) ---- </w:t>
      </w: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:rsidR="00B946B7" w:rsidRPr="00B946B7" w:rsidRDefault="00B946B7" w:rsidP="00B946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---- (N:1) ----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</w:t>
      </w:r>
      <w:proofErr w:type="spellEnd"/>
    </w:p>
    <w:p w:rsidR="00B946B7" w:rsidRPr="00B946B7" w:rsidRDefault="00B946B7" w:rsidP="00B946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ERD</w:t>
      </w:r>
    </w:p>
    <w:p w:rsidR="00B946B7" w:rsidRPr="00B946B7" w:rsidRDefault="00B946B7" w:rsidP="00B94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Clientes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(1) ---- (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(N)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Personas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(1) ---- (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Asigna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(N)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(1) ---- (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Ocupar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(N)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Reservas</w:t>
      </w:r>
      <w:proofErr w:type="spellEnd"/>
    </w:p>
    <w:p w:rsidR="00B946B7" w:rsidRPr="00B946B7" w:rsidRDefault="00B946B7" w:rsidP="00B94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Personas</w:t>
      </w:r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(N) ---- (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(1) </w:t>
      </w:r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:rsidR="00B946B7" w:rsidRPr="00B946B7" w:rsidRDefault="00B946B7" w:rsidP="00B946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Habitaciones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(N) ---- (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) ---- (1)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</w:t>
      </w:r>
      <w:proofErr w:type="spellEnd"/>
    </w:p>
    <w:p w:rsidR="00B946B7" w:rsidRPr="00B946B7" w:rsidRDefault="00B946B7" w:rsidP="00B94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Visualización</w:t>
      </w:r>
      <w:proofErr w:type="spellEnd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46B7">
        <w:rPr>
          <w:rFonts w:ascii="Times New Roman" w:eastAsia="Times New Roman" w:hAnsi="Times New Roman" w:cs="Times New Roman"/>
          <w:b/>
          <w:bCs/>
          <w:sz w:val="27"/>
          <w:szCs w:val="27"/>
        </w:rPr>
        <w:t>Gráfica</w:t>
      </w:r>
      <w:proofErr w:type="spellEnd"/>
    </w:p>
    <w:p w:rsidR="00B946B7" w:rsidRPr="00B946B7" w:rsidRDefault="00B946B7" w:rsidP="00B94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Una representación visual del ERD puede ser realizada utilizando herramientas como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MySQL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Workbench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>Lucidchart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draw.io, o cualquier otra herramienta de diagramación.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Aquí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descripción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textual de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46B7">
        <w:rPr>
          <w:rFonts w:ascii="Times New Roman" w:eastAsia="Times New Roman" w:hAnsi="Times New Roman" w:cs="Times New Roman"/>
          <w:sz w:val="24"/>
          <w:szCs w:val="24"/>
        </w:rPr>
        <w:t>debería</w:t>
      </w:r>
      <w:proofErr w:type="spellEnd"/>
      <w:r w:rsidRPr="00B946B7">
        <w:rPr>
          <w:rFonts w:ascii="Times New Roman" w:eastAsia="Times New Roman" w:hAnsi="Times New Roman" w:cs="Times New Roman"/>
          <w:sz w:val="24"/>
          <w:szCs w:val="24"/>
        </w:rPr>
        <w:t xml:space="preserve"> verse:</w:t>
      </w:r>
    </w:p>
    <w:p w:rsidR="00B946B7" w:rsidRDefault="00B946B7" w:rsidP="00B9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62F487F" wp14:editId="1D50E858">
            <wp:extent cx="6660515" cy="4076065"/>
            <wp:effectExtent l="0" t="0" r="698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B7" w:rsidRPr="00B946B7" w:rsidRDefault="00B946B7" w:rsidP="00B94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B946B7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8A2222" w:rsidRDefault="008A2222"/>
    <w:sectPr w:rsidR="008A2222" w:rsidSect="00B946B7">
      <w:pgSz w:w="12240" w:h="15840"/>
      <w:pgMar w:top="567" w:right="758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F5C"/>
    <w:multiLevelType w:val="multilevel"/>
    <w:tmpl w:val="785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B1B77"/>
    <w:multiLevelType w:val="multilevel"/>
    <w:tmpl w:val="DB46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21816"/>
    <w:multiLevelType w:val="multilevel"/>
    <w:tmpl w:val="8B84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D166D"/>
    <w:multiLevelType w:val="multilevel"/>
    <w:tmpl w:val="1ABC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B7"/>
    <w:rsid w:val="008A2222"/>
    <w:rsid w:val="00A66EE1"/>
    <w:rsid w:val="00B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8F9"/>
  <w15:chartTrackingRefBased/>
  <w15:docId w15:val="{65C54D8B-8013-46F6-AC73-94AECF33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94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B946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946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946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946B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946B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4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4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2024-06-08T13:16:00Z</dcterms:created>
  <dcterms:modified xsi:type="dcterms:W3CDTF">2024-06-08T13:48:00Z</dcterms:modified>
</cp:coreProperties>
</file>