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F790" w14:textId="137F61C9" w:rsidR="000007A1" w:rsidRPr="00BC37C7" w:rsidRDefault="000007A1" w:rsidP="000007A1">
      <w:pPr>
        <w:widowControl w:val="0"/>
        <w:tabs>
          <w:tab w:val="left" w:pos="90"/>
          <w:tab w:val="center" w:pos="8130"/>
        </w:tabs>
        <w:autoSpaceDE w:val="0"/>
        <w:autoSpaceDN w:val="0"/>
        <w:adjustRightInd w:val="0"/>
        <w:spacing w:before="1082" w:after="0" w:line="240" w:lineRule="auto"/>
        <w:rPr>
          <w:rFonts w:ascii="Arial Narrow" w:hAnsi="Arial Narrow" w:cs="Arial Narrow"/>
          <w:color w:val="000000"/>
          <w:sz w:val="30"/>
          <w:szCs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CED2" wp14:editId="122B6F46">
                <wp:simplePos x="0" y="0"/>
                <wp:positionH relativeFrom="column">
                  <wp:posOffset>4581525</wp:posOffset>
                </wp:positionH>
                <wp:positionV relativeFrom="paragraph">
                  <wp:posOffset>333375</wp:posOffset>
                </wp:positionV>
                <wp:extent cx="1076325" cy="285750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2B1F" w14:textId="77777777" w:rsidR="000007A1" w:rsidRPr="00A35EC4" w:rsidRDefault="000007A1" w:rsidP="000007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35E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RAHASIA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CED2" id="Rectangle 1" o:spid="_x0000_s1026" style="position:absolute;margin-left:360.75pt;margin-top:26.25pt;width:8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">
                <v:textbox>
                  <w:txbxContent>
                    <w:p w14:paraId="795D2B1F" w14:textId="77777777" w:rsidR="000007A1" w:rsidRPr="00A35EC4" w:rsidRDefault="000007A1" w:rsidP="000007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35E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RAHASIA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="Arial Narrow"/>
          <w:color w:val="000000"/>
          <w:sz w:val="24"/>
          <w:szCs w:val="24"/>
        </w:rPr>
        <w:t xml:space="preserve">No.:       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reffcode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/IBK/RHS/FAD/TAX</w:t>
      </w:r>
      <w:r w:rsidRPr="00132690">
        <w:rPr>
          <w:rFonts w:ascii="Arial Narrow" w:hAnsi="Arial Narrow" w:cs="Arial Narrow"/>
          <w:sz w:val="24"/>
          <w:szCs w:val="24"/>
        </w:rPr>
        <w:t>/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todaysmonth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</w:t>
      </w:r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todaysyear</w:t>
      </w:r>
      <w:proofErr w:type="spellEnd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Jakarta, </w:t>
      </w:r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today</w:t>
      </w:r>
      <w:r w:rsidR="002D7D94">
        <w:rPr>
          <w:rFonts w:ascii="Arial Narrow" w:hAnsi="Arial Narrow" w:cs="Arial Narrow"/>
          <w:sz w:val="24"/>
          <w:szCs w:val="24"/>
          <w:lang w:val="en-US"/>
        </w:rPr>
        <w:t>s</w:t>
      </w:r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date</w:t>
      </w:r>
      <w:proofErr w:type="spellEnd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}</w:t>
      </w:r>
    </w:p>
    <w:p w14:paraId="1F7E1419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 Narrow" w:hAnsi="Arial Narrow" w:cs="Arial Narrow"/>
          <w:color w:val="000000"/>
          <w:sz w:val="24"/>
          <w:szCs w:val="24"/>
        </w:rPr>
        <w:t>Lamp</w:t>
      </w:r>
      <w:r>
        <w:rPr>
          <w:rFonts w:ascii="Arial Narrow" w:hAnsi="Arial Narrow" w:cs="Arial Narrow"/>
          <w:color w:val="000000"/>
          <w:sz w:val="24"/>
          <w:szCs w:val="24"/>
        </w:rPr>
        <w:tab/>
        <w:t>:       Lembar</w:t>
      </w:r>
    </w:p>
    <w:p w14:paraId="42D5D32E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439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Kepada </w:t>
      </w:r>
    </w:p>
    <w:p w14:paraId="20136C39" w14:textId="697716CB" w:rsidR="000007A1" w:rsidRPr="0066516E" w:rsidRDefault="00441B0B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1"/>
          <w:szCs w:val="31"/>
          <w:lang w:val="en-US"/>
        </w:rPr>
      </w:pPr>
      <w:proofErr w:type="spellStart"/>
      <w:r>
        <w:rPr>
          <w:rFonts w:ascii="Arial Narrow" w:hAnsi="Arial Narrow" w:cs="Arial Narrow"/>
          <w:b/>
          <w:bCs/>
          <w:sz w:val="24"/>
          <w:szCs w:val="24"/>
          <w:lang w:val="en-US"/>
        </w:rPr>
        <w:t>Kepala</w:t>
      </w:r>
      <w:proofErr w:type="spellEnd"/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kantor</w:t>
      </w:r>
      <w:r w:rsidR="00294A14">
        <w:rPr>
          <w:rFonts w:ascii="Arial Narrow" w:hAnsi="Arial Narrow" w:cs="Arial Narrow"/>
          <w:b/>
          <w:bCs/>
          <w:sz w:val="24"/>
          <w:szCs w:val="24"/>
          <w:lang w:val="en-US"/>
        </w:rPr>
        <w:t>P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ajak</w:t>
      </w:r>
      <w:r w:rsidR="00AB399E">
        <w:rPr>
          <w:rFonts w:ascii="Arial Narrow" w:hAnsi="Arial Narrow" w:cs="Arial Narrow"/>
          <w:b/>
          <w:bCs/>
          <w:sz w:val="24"/>
          <w:szCs w:val="24"/>
          <w:lang w:val="en-US"/>
        </w:rPr>
        <w:t>I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tem</w:t>
      </w:r>
      <w:proofErr w:type="spellEnd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242B7863" w14:textId="560AB1B4" w:rsidR="000007A1" w:rsidRPr="0066516E" w:rsidRDefault="0066516E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${alamat1}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</w:p>
    <w:p w14:paraId="32B631DA" w14:textId="540D8C4C" w:rsidR="000007A1" w:rsidRPr="0066516E" w:rsidRDefault="005C2A88" w:rsidP="000007A1">
      <w:pPr>
        <w:widowControl w:val="0"/>
        <w:tabs>
          <w:tab w:val="left" w:pos="90"/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FF0000"/>
          <w:sz w:val="35"/>
          <w:szCs w:val="35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>2</w:t>
      </w: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kodepos</w:t>
      </w:r>
      <w:proofErr w:type="spellEnd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12A34167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C10D1A7" w14:textId="77777777" w:rsidR="000007A1" w:rsidRDefault="000007A1" w:rsidP="000007A1">
      <w:pPr>
        <w:widowControl w:val="0"/>
        <w:tabs>
          <w:tab w:val="left" w:pos="90"/>
          <w:tab w:val="left" w:pos="18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1"/>
          <w:szCs w:val="31"/>
          <w:u w:val="single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>Perihal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  <w:u w:val="single"/>
        </w:rPr>
        <w:t>Permintaan Informasi dan Bukti atau Keterangan</w:t>
      </w:r>
    </w:p>
    <w:p w14:paraId="4C47C736" w14:textId="2558C157" w:rsidR="000007A1" w:rsidRPr="0098595F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187" w:after="0" w:line="240" w:lineRule="auto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 Narrow" w:hAnsi="Arial Narrow" w:cs="Arial Narrow"/>
          <w:color w:val="000000"/>
          <w:sz w:val="24"/>
          <w:szCs w:val="24"/>
        </w:rPr>
        <w:t xml:space="preserve">    Menunjuk Surat Kantor 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kantor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jp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H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eader</w:t>
      </w:r>
      <w:proofErr w:type="spellEnd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dengan nomor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no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</w:t>
      </w:r>
      <w:r w:rsidR="007D5CDA">
        <w:rPr>
          <w:rFonts w:ascii="Arial Narrow" w:hAnsi="Arial Narrow" w:cs="Arial Narrow"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tanggal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tgl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</w:t>
      </w:r>
      <w:r w:rsidR="00105204">
        <w:rPr>
          <w:rFonts w:ascii="Arial Narrow" w:hAnsi="Arial Narrow" w:cs="Arial Narrow"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 w:rsidR="009B7F8C">
        <w:rPr>
          <w:rFonts w:ascii="Arial Narrow" w:hAnsi="Arial Narrow" w:cs="Arial Narrow"/>
          <w:sz w:val="24"/>
          <w:szCs w:val="24"/>
          <w:lang w:val="en-US"/>
        </w:rPr>
        <w:t xml:space="preserve"> yang </w:t>
      </w:r>
      <w:proofErr w:type="spellStart"/>
      <w:r w:rsidR="009B7F8C">
        <w:rPr>
          <w:rFonts w:ascii="Arial Narrow" w:hAnsi="Arial Narrow" w:cs="Arial Narrow"/>
          <w:sz w:val="24"/>
          <w:szCs w:val="24"/>
          <w:lang w:val="en-US"/>
        </w:rPr>
        <w:t>dilampiri</w:t>
      </w:r>
      <w:proofErr w:type="spellEnd"/>
      <w:r w:rsidR="009B7F8C">
        <w:rPr>
          <w:rFonts w:ascii="Arial Narrow" w:hAnsi="Arial Narrow" w:cs="Arial Narrow"/>
          <w:sz w:val="24"/>
          <w:szCs w:val="24"/>
          <w:lang w:val="en-US"/>
        </w:rPr>
        <w:t xml:space="preserve"> </w:t>
      </w:r>
      <w:proofErr w:type="spellStart"/>
      <w:r w:rsidR="009B7F8C">
        <w:rPr>
          <w:rFonts w:ascii="Arial Narrow" w:hAnsi="Arial Narrow" w:cs="Arial Narrow"/>
          <w:sz w:val="24"/>
          <w:szCs w:val="24"/>
          <w:lang w:val="en-US"/>
        </w:rPr>
        <w:t>surat</w:t>
      </w:r>
      <w:proofErr w:type="spellEnd"/>
      <w:r w:rsidR="009B7F8C">
        <w:rPr>
          <w:rFonts w:ascii="Arial Narrow" w:hAnsi="Arial Narrow" w:cs="Arial Narrow"/>
          <w:sz w:val="24"/>
          <w:szCs w:val="24"/>
          <w:lang w:val="en-US"/>
        </w:rPr>
        <w:t xml:space="preserve"> ${</w:t>
      </w:r>
      <w:proofErr w:type="spellStart"/>
      <w:r w:rsidR="009B7F8C">
        <w:rPr>
          <w:rFonts w:ascii="Arial Narrow" w:hAnsi="Arial Narrow" w:cs="Arial Narrow"/>
          <w:sz w:val="24"/>
          <w:szCs w:val="24"/>
          <w:lang w:val="en-US"/>
        </w:rPr>
        <w:t>kantorPajak</w:t>
      </w:r>
      <w:r w:rsidR="00B47620">
        <w:rPr>
          <w:rFonts w:ascii="Arial Narrow" w:hAnsi="Arial Narrow" w:cs="Arial Narrow"/>
          <w:sz w:val="24"/>
          <w:szCs w:val="24"/>
          <w:lang w:val="en-US"/>
        </w:rPr>
        <w:t>I</w:t>
      </w:r>
      <w:r w:rsidR="009B7F8C">
        <w:rPr>
          <w:rFonts w:ascii="Arial Narrow" w:hAnsi="Arial Narrow" w:cs="Arial Narrow"/>
          <w:sz w:val="24"/>
          <w:szCs w:val="24"/>
          <w:lang w:val="en-US"/>
        </w:rPr>
        <w:t>tem</w:t>
      </w:r>
      <w:proofErr w:type="spellEnd"/>
      <w:r w:rsidR="009B7F8C">
        <w:rPr>
          <w:rFonts w:ascii="Arial Narrow" w:hAnsi="Arial Narrow" w:cs="Arial Narrow"/>
          <w:sz w:val="24"/>
          <w:szCs w:val="24"/>
          <w:lang w:val="en-US"/>
        </w:rPr>
        <w:t>}</w:t>
      </w:r>
      <w:r w:rsidR="00BB6E4F">
        <w:rPr>
          <w:rFonts w:ascii="Arial Narrow" w:hAnsi="Arial Narrow" w:cs="Arial Narrow"/>
          <w:sz w:val="24"/>
          <w:szCs w:val="24"/>
          <w:lang w:val="en-US"/>
        </w:rPr>
        <w:t xml:space="preserve"> </w:t>
      </w:r>
      <w:r w:rsidR="00C04942">
        <w:rPr>
          <w:rFonts w:ascii="Arial Narrow" w:hAnsi="Arial Narrow" w:cs="Arial Narrow"/>
          <w:sz w:val="24"/>
          <w:szCs w:val="24"/>
          <w:lang w:val="en-US"/>
        </w:rPr>
        <w:t>(</w:t>
      </w:r>
      <w:proofErr w:type="spellStart"/>
      <w:r w:rsidR="00C04942">
        <w:rPr>
          <w:rFonts w:ascii="Arial Narrow" w:hAnsi="Arial Narrow" w:cs="Arial Narrow"/>
          <w:sz w:val="24"/>
          <w:szCs w:val="24"/>
          <w:lang w:val="en-US"/>
        </w:rPr>
        <w:t>Nomor</w:t>
      </w:r>
      <w:proofErr w:type="spellEnd"/>
      <w:r w:rsidR="00C04942">
        <w:rPr>
          <w:rFonts w:ascii="Arial Narrow" w:hAnsi="Arial Narrow" w:cs="Arial Narrow"/>
          <w:sz w:val="24"/>
          <w:szCs w:val="24"/>
          <w:lang w:val="en-US"/>
        </w:rPr>
        <w:t xml:space="preserve"> Surat </w:t>
      </w:r>
      <w:proofErr w:type="spellStart"/>
      <w:r w:rsidR="00C04942">
        <w:rPr>
          <w:rFonts w:ascii="Arial Narrow" w:hAnsi="Arial Narrow" w:cs="Arial Narrow"/>
          <w:sz w:val="24"/>
          <w:szCs w:val="24"/>
          <w:lang w:val="en-US"/>
        </w:rPr>
        <w:t>Terlampir</w:t>
      </w:r>
      <w:proofErr w:type="spellEnd"/>
      <w:r w:rsidR="00C04942">
        <w:rPr>
          <w:rFonts w:ascii="Arial Narrow" w:hAnsi="Arial Narrow" w:cs="Arial Narrow"/>
          <w:sz w:val="24"/>
          <w:szCs w:val="24"/>
          <w:lang w:val="en-US"/>
        </w:rPr>
        <w:t>)</w:t>
      </w:r>
      <w:r>
        <w:rPr>
          <w:rFonts w:ascii="Arial Narrow" w:hAnsi="Arial Narrow" w:cs="Arial Narrow"/>
          <w:color w:val="000000"/>
          <w:sz w:val="24"/>
          <w:szCs w:val="24"/>
        </w:rPr>
        <w:t>, dengan ini disampaikan hal-hal sebagai berikut:</w:t>
      </w:r>
      <w:r>
        <w:rPr>
          <w:rFonts w:ascii="Calibri" w:hAnsi="Calibri" w:cs="Calibri"/>
          <w:color w:val="000000"/>
        </w:rPr>
        <w:t xml:space="preserve">  </w:t>
      </w:r>
    </w:p>
    <w:p w14:paraId="78B250C2" w14:textId="3D6D83C6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before="324"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Berdasarkan hasil pemantauan data yang kami lakukan pada tanggal </w:t>
      </w:r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tglPemeriksaan</w:t>
      </w:r>
      <w:proofErr w:type="spellEnd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, terlampir data yang diminta.</w:t>
      </w:r>
    </w:p>
    <w:p w14:paraId="6BD12320" w14:textId="166DE6EE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Apabila diperlukan penjelasan lebih lanjut, Saudara dapat menghubungi </w:t>
      </w:r>
      <w:r w:rsidR="00595F95" w:rsidRPr="00595F95">
        <w:rPr>
          <w:rFonts w:ascii="Arial Narrow" w:hAnsi="Arial Narrow" w:cs="Arial Narrow"/>
          <w:sz w:val="24"/>
          <w:szCs w:val="24"/>
        </w:rPr>
        <w:t>Sdri. Mulyani Suciratri atau</w:t>
      </w:r>
      <w:r w:rsidR="00595F95" w:rsidRPr="00595F95">
        <w:rPr>
          <w:rFonts w:ascii="Arial Narrow" w:hAnsi="Arial Narrow" w:cs="Arial Narrow"/>
          <w:sz w:val="32"/>
          <w:szCs w:val="32"/>
        </w:rPr>
        <w:t xml:space="preserve"> </w:t>
      </w:r>
      <w:r w:rsidR="00595F95" w:rsidRPr="00595F95">
        <w:rPr>
          <w:rFonts w:ascii="Arial Narrow" w:hAnsi="Arial Narrow" w:cs="Arial Narrow"/>
          <w:sz w:val="24"/>
          <w:szCs w:val="24"/>
        </w:rPr>
        <w:t>Sdr. Herlambang Setiawan S</w:t>
      </w:r>
      <w:r>
        <w:rPr>
          <w:rFonts w:ascii="Arial Narrow" w:hAnsi="Arial Narrow" w:cs="Arial Narrow"/>
          <w:color w:val="000000"/>
          <w:sz w:val="24"/>
          <w:szCs w:val="24"/>
        </w:rPr>
        <w:t>, Telepon nomor (021) 6336789 ext. 8712/ 8716.</w:t>
      </w:r>
    </w:p>
    <w:p w14:paraId="513D7E2E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                                </w:t>
      </w:r>
    </w:p>
    <w:p w14:paraId="3F1E98C8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3D803FB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Demikian kami sampaikan, atas perhatiannya diucapkan terima kasih.</w:t>
      </w:r>
    </w:p>
    <w:p w14:paraId="611D670F" w14:textId="77777777" w:rsidR="000007A1" w:rsidRDefault="000007A1" w:rsidP="000007A1">
      <w:pPr>
        <w:widowControl w:val="0"/>
        <w:tabs>
          <w:tab w:val="left" w:pos="4380"/>
        </w:tabs>
        <w:autoSpaceDE w:val="0"/>
        <w:autoSpaceDN w:val="0"/>
        <w:adjustRightInd w:val="0"/>
        <w:spacing w:before="664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PT. BANK TABUNGAN NEGARA (PERSERO) Tbk.</w:t>
      </w:r>
    </w:p>
    <w:p w14:paraId="4007911A" w14:textId="77777777" w:rsidR="000007A1" w:rsidRDefault="000007A1" w:rsidP="000007A1">
      <w:pPr>
        <w:widowControl w:val="0"/>
        <w:tabs>
          <w:tab w:val="left" w:pos="4380"/>
          <w:tab w:val="center" w:pos="682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FINANCE AND ACCOUNTING DIVISION</w:t>
      </w:r>
    </w:p>
    <w:p w14:paraId="7D566670" w14:textId="4F26E1C1" w:rsidR="000007A1" w:rsidRPr="0041721C" w:rsidRDefault="000007A1" w:rsidP="000007A1">
      <w:pPr>
        <w:widowControl w:val="0"/>
        <w:tabs>
          <w:tab w:val="center" w:pos="5557"/>
          <w:tab w:val="center" w:pos="8422"/>
        </w:tabs>
        <w:autoSpaceDE w:val="0"/>
        <w:autoSpaceDN w:val="0"/>
        <w:adjustRightInd w:val="0"/>
        <w:spacing w:before="1042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${depthead1}</w:t>
      </w:r>
      <w:r>
        <w:rPr>
          <w:rFonts w:ascii="Arial" w:hAnsi="Arial" w:cs="Arial"/>
          <w:sz w:val="24"/>
          <w:szCs w:val="24"/>
        </w:rPr>
        <w:tab/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${depthead2}</w:t>
      </w:r>
    </w:p>
    <w:p w14:paraId="76A4C847" w14:textId="77777777" w:rsidR="000007A1" w:rsidRDefault="000007A1" w:rsidP="000007A1">
      <w:pPr>
        <w:widowControl w:val="0"/>
        <w:tabs>
          <w:tab w:val="center" w:pos="5512"/>
          <w:tab w:val="left" w:pos="745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Kepala Departemen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Kepala Departemen</w:t>
      </w:r>
    </w:p>
    <w:p w14:paraId="59958A2B" w14:textId="77777777" w:rsidR="002F345B" w:rsidRDefault="002F345B"/>
    <w:sectPr w:rsidR="002F345B" w:rsidSect="000007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1"/>
    <w:rsid w:val="000007A1"/>
    <w:rsid w:val="00105204"/>
    <w:rsid w:val="00132690"/>
    <w:rsid w:val="00294A14"/>
    <w:rsid w:val="002D7D94"/>
    <w:rsid w:val="002F345B"/>
    <w:rsid w:val="0041721C"/>
    <w:rsid w:val="00441B0B"/>
    <w:rsid w:val="00595F95"/>
    <w:rsid w:val="005C2A88"/>
    <w:rsid w:val="0066516E"/>
    <w:rsid w:val="006C2E96"/>
    <w:rsid w:val="007D5CDA"/>
    <w:rsid w:val="009B7F8C"/>
    <w:rsid w:val="00AB399E"/>
    <w:rsid w:val="00B47620"/>
    <w:rsid w:val="00BB6E4F"/>
    <w:rsid w:val="00BC37C7"/>
    <w:rsid w:val="00C04942"/>
    <w:rsid w:val="00CB344D"/>
    <w:rsid w:val="00F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ADC6"/>
  <w15:chartTrackingRefBased/>
  <w15:docId w15:val="{4F964D4D-F889-4558-9860-FC17FC2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A1"/>
    <w:rPr>
      <w:rFonts w:eastAsiaTheme="minorEastAsia" w:cs="Times New Roman"/>
      <w:szCs w:val="22"/>
      <w:lang w:val="id-ID"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3069-5A39-453E-8F58-87284DBC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davidmartianus.simarmata@gmail.com</dc:creator>
  <cp:keywords/>
  <dc:description/>
  <cp:lastModifiedBy>davidmartianus.simarmata@gmail.com</cp:lastModifiedBy>
  <cp:revision>34</cp:revision>
  <dcterms:created xsi:type="dcterms:W3CDTF">2022-08-23T01:47:00Z</dcterms:created>
  <dcterms:modified xsi:type="dcterms:W3CDTF">2022-08-26T10:31:00Z</dcterms:modified>
</cp:coreProperties>
</file>