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12.75pt;margin-top:544.65pt;height:100.2pt;width:208.6pt;z-index:251667456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  <w:t>David Martín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 w:ascii="Times New Roman" w:hAnsi="Times New Roman" w:cs="Times New Roman"/>
                      <w:b/>
                      <w:color w:val="000000"/>
                      <w:spacing w:val="60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1" o:spid="_x0000_s1031" o:spt="1" style="position:absolute;left:0pt;margin-left:48.85pt;margin-top:225.65pt;height:67.15pt;width:285.95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lang w:val="es"/>
                    </w:rPr>
                  </w:pPr>
                </w:p>
              </w:txbxContent>
            </v:textbox>
          </v:rect>
        </w:pict>
      </w:r>
      <w:r>
        <w:pict>
          <v:rect id="_x0000_s1032" o:spid="_x0000_s1032" o:spt="1" style="position:absolute;left:0pt;margin-left:1.1pt;margin-top:132.05pt;height:132pt;width:448.85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14"/>
                    <w:rPr>
                      <w:rFonts w:hint="default"/>
                      <w:sz w:val="84"/>
                      <w:lang w:val="es"/>
                    </w:rPr>
                  </w:pPr>
                  <w:r>
                    <w:rPr>
                      <w:rFonts w:hint="default"/>
                      <w:sz w:val="84"/>
                      <w:lang w:val="es"/>
                    </w:rPr>
                    <w:t>Python Courses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33" o:spid="_x0000_s1033" o:spt="75" type="#_x0000_t75" style="position:absolute;left:0pt;margin-left:0.5pt;margin-top:0pt;height:453.4pt;width:612.5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  <w:sectPr>
          <w:foot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11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TOC \o "1-4" \h \u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_Toc974734377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Course from zero to Heroe</w:t>
      </w:r>
      <w:r>
        <w:rPr>
          <w:rFonts w:hint="default"/>
          <w:szCs w:val="2"/>
          <w:lang w:val="es"/>
        </w:rPr>
        <w:t xml:space="preserve"> - Udemy -</w:t>
      </w:r>
      <w:r>
        <w:tab/>
      </w:r>
      <w:r>
        <w:fldChar w:fldCharType="begin"/>
      </w:r>
      <w:r>
        <w:instrText xml:space="preserve"> PAGEREF _Toc974734377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_Toc975717381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Instalación de Python y SetUp</w:t>
      </w:r>
      <w:r>
        <w:tab/>
      </w:r>
      <w:r>
        <w:fldChar w:fldCharType="begin"/>
      </w:r>
      <w:r>
        <w:instrText xml:space="preserve"> PAGEREF _Toc975717381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_Toc1509456115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Data types</w:t>
      </w:r>
      <w:r>
        <w:tab/>
      </w:r>
      <w:r>
        <w:fldChar w:fldCharType="begin"/>
      </w:r>
      <w:r>
        <w:instrText xml:space="preserve"> PAGEREF _Toc1509456115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_Toc134824603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Uso de variables</w:t>
      </w:r>
      <w:r>
        <w:tab/>
      </w:r>
      <w:r>
        <w:fldChar w:fldCharType="begin"/>
      </w:r>
      <w:r>
        <w:instrText xml:space="preserve"> PAGEREF _Toc134824603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/>
          <w:lang w:val="es"/>
        </w:rPr>
        <w:fldChar w:fldCharType="begin"/>
      </w:r>
      <w:r>
        <w:rPr>
          <w:rFonts w:hint="default"/>
          <w:lang w:val="es"/>
        </w:rPr>
        <w:instrText xml:space="preserve"> HYPERLINK \l _Toc2094734125 </w:instrText>
      </w:r>
      <w:r>
        <w:rPr>
          <w:rFonts w:hint="default"/>
          <w:lang w:val="es"/>
        </w:rPr>
        <w:fldChar w:fldCharType="separate"/>
      </w:r>
      <w:r>
        <w:rPr>
          <w:rFonts w:hint="default"/>
          <w:lang w:val="es"/>
        </w:rPr>
        <w:t>Strings</w:t>
      </w:r>
      <w:r>
        <w:tab/>
      </w:r>
      <w:r>
        <w:fldChar w:fldCharType="begin"/>
      </w:r>
      <w:r>
        <w:instrText xml:space="preserve"> PAGEREF _Toc2094734125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  <w:r>
        <w:rPr>
          <w:rFonts w:hint="default"/>
          <w:lang w:val="es"/>
        </w:rPr>
        <w:fldChar w:fldCharType="end"/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"/>
        </w:rPr>
      </w:pPr>
    </w:p>
    <w:p>
      <w:pPr>
        <w:pStyle w:val="2"/>
        <w:bidi w:val="0"/>
        <w:jc w:val="center"/>
        <w:rPr>
          <w:rFonts w:hint="default"/>
          <w:lang w:val="e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Toc974734377"/>
      <w:r>
        <w:rPr>
          <w:rFonts w:hint="default"/>
          <w:lang w:val="es"/>
        </w:rPr>
        <w:t>Course from zero to Heroe</w:t>
      </w:r>
      <w:r>
        <w:rPr>
          <w:rFonts w:hint="default"/>
          <w:sz w:val="16"/>
          <w:szCs w:val="2"/>
          <w:lang w:val="es"/>
        </w:rPr>
        <w:t xml:space="preserve"> - Udemy -</w:t>
      </w:r>
      <w:bookmarkEnd w:id="0"/>
    </w:p>
    <w:p>
      <w:pPr>
        <w:pStyle w:val="3"/>
        <w:bidi w:val="0"/>
        <w:rPr>
          <w:rFonts w:hint="default"/>
          <w:lang w:val="es"/>
        </w:rPr>
      </w:pPr>
      <w:bookmarkStart w:id="1" w:name="_Toc975717381"/>
      <w:r>
        <w:rPr>
          <w:rFonts w:hint="default"/>
          <w:lang w:val="es"/>
        </w:rPr>
        <w:t>Instalación de Python y SetUp</w:t>
      </w:r>
      <w:bookmarkEnd w:id="1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/>
          <w:lang w:val="es"/>
        </w:rPr>
        <w:t xml:space="preserve">Bajaremos un paqueta q se llama anaconda compuesto por python y una serie de librerías útiles junto con editores de texto como Jupiter. Lo bajamos desde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"https://www.anaconda.com/distribution/"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https://www.anaconda.com/distribution/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  <w:lang w:val="es"/>
        </w:rPr>
      </w:pPr>
    </w:p>
    <w:p>
      <w:pPr>
        <w:numPr>
          <w:ilvl w:val="0"/>
          <w:numId w:val="1"/>
        </w:numPr>
        <w:rPr>
          <w:rFonts w:hint="default"/>
          <w:lang w:val="es"/>
        </w:rPr>
      </w:pPr>
      <w:r>
        <w:rPr>
          <w:rFonts w:hint="default"/>
          <w:lang w:val="es"/>
        </w:rPr>
        <w:t xml:space="preserve">Instamos en nuestro direcotrio 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-394970</wp:posOffset>
            </wp:positionV>
            <wp:extent cx="3131185" cy="290830"/>
            <wp:effectExtent l="0" t="0" r="12065" b="139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Ejecutamos el archivo de instalación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rPr>
          <w:rFonts w:hint="default"/>
          <w:lang w:val="es"/>
        </w:rPr>
        <w:t xml:space="preserve"> </w:t>
      </w:r>
      <w: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-225425</wp:posOffset>
            </wp:positionV>
            <wp:extent cx="2647950" cy="230505"/>
            <wp:effectExtent l="9525" t="9525" r="9525" b="266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Añadimos python al PATH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drawing>
          <wp:anchor distT="0" distB="0" distL="118745" distR="118745" simplePos="0" relativeHeight="251658240" behindDoc="0" locked="0" layoutInCell="1" allowOverlap="1">
            <wp:simplePos x="0" y="0"/>
            <wp:positionH relativeFrom="column">
              <wp:posOffset>180340</wp:posOffset>
            </wp:positionH>
            <wp:positionV relativeFrom="paragraph">
              <wp:posOffset>-371475</wp:posOffset>
            </wp:positionV>
            <wp:extent cx="1521460" cy="207010"/>
            <wp:effectExtent l="9525" t="9525" r="12065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207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 xml:space="preserve">Comprobamos que se ha instalado adecuadamente 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1147445</wp:posOffset>
                </wp:positionH>
                <wp:positionV relativeFrom="paragraph">
                  <wp:posOffset>-413385</wp:posOffset>
                </wp:positionV>
                <wp:extent cx="1752600" cy="177800"/>
                <wp:effectExtent l="7620" t="7620" r="11430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35pt;margin-top:-32.55pt;height:14pt;width:138pt;z-index:251683840;v-text-anchor:middle;mso-width-relative:page;mso-height-relative:page;" filled="f" stroked="t" coordsize="21600,21600" o:gfxdata="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7folTcAAAACwEA&#10;AA8AAAAAAAAAAQAgAAAAOAAAAGRycy9kb3ducmV2LnhtbFBLAQIUABQAAAAIAIdO4kCLj1QiOQIA&#10;AGkEAAAOAAAAAAAAAAEAIAAAAEE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-683260</wp:posOffset>
                </wp:positionV>
                <wp:extent cx="920750" cy="177800"/>
                <wp:effectExtent l="7620" t="7620" r="2413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177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15pt;margin-top:-53.8pt;height:14pt;width:72.5pt;z-index:251670528;v-text-anchor:middle;mso-width-relative:page;mso-height-relative:page;" filled="f" stroked="t" coordsize="21600,21600" o:gfxdata="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Hg+jtLdAAAACwEA&#10;AA8AAAAAAAAAAQAgAAAAOAAAAGRycy9kb3ducmV2LnhtbFBLAQIUABQAAAAIAIdO4kCXQ+OTOAIA&#10;AGgEAAAOAAAAAAAAAAEAIAAAAEIBAABkcnMvZTJvRG9jLnhtbFBLBQYAAAAABgAGAFkBAADsBQAA&#10;AAA=&#10;">
                <v:fill on="f" focussize="0,0"/>
                <v:stroke weight="1.25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8745" distR="118745" simplePos="0" relativeHeight="251666432" behindDoc="0" locked="0" layoutInCell="1" allowOverlap="1">
            <wp:simplePos x="0" y="0"/>
            <wp:positionH relativeFrom="column">
              <wp:posOffset>-88900</wp:posOffset>
            </wp:positionH>
            <wp:positionV relativeFrom="paragraph">
              <wp:posOffset>-844550</wp:posOffset>
            </wp:positionV>
            <wp:extent cx="5270500" cy="727075"/>
            <wp:effectExtent l="0" t="0" r="6350" b="158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s"/>
        </w:rPr>
        <w:t>Lanzamos la interfaz de anaconda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91025" cy="295275"/>
            <wp:effectExtent l="0" t="0" r="9525" b="952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  <w:r>
        <w:drawing>
          <wp:inline distT="0" distB="0" distL="114300" distR="114300">
            <wp:extent cx="5274310" cy="2278380"/>
            <wp:effectExtent l="9525" t="9525" r="12065" b="17145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ver info de anaconda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  <w:rPr>
          <w:rFonts w:hint="default"/>
          <w:lang w:val="es"/>
        </w:rPr>
      </w:pPr>
      <w:r>
        <w:drawing>
          <wp:inline distT="0" distB="0" distL="114300" distR="114300">
            <wp:extent cx="4017645" cy="2309495"/>
            <wp:effectExtent l="0" t="0" r="1905" b="14605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 xml:space="preserve">Vemos como en el prompt pone base eso es xq es el interprete de anaconda para desactivarlo </w:t>
      </w:r>
    </w:p>
    <w:p>
      <w:pPr>
        <w:numPr>
          <w:ilvl w:val="0"/>
          <w:numId w:val="0"/>
        </w:numPr>
        <w:ind w:leftChars="0"/>
        <w:rPr>
          <w:rFonts w:hint="default"/>
          <w:lang w:val="e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05350" cy="381000"/>
            <wp:effectExtent l="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s"/>
        </w:rPr>
      </w:pPr>
      <w:r>
        <w:rPr>
          <w:rFonts w:hint="default"/>
          <w:lang w:val="es"/>
        </w:rPr>
        <w:t>Para activarlo conda activate</w:t>
      </w:r>
    </w:p>
    <w:p>
      <w:pPr>
        <w:numPr>
          <w:ilvl w:val="0"/>
          <w:numId w:val="0"/>
        </w:numPr>
        <w:rPr>
          <w:rFonts w:hint="default"/>
          <w:lang w:val="e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10075" cy="361950"/>
            <wp:effectExtent l="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2" w:name="_Toc1509456115"/>
      <w:r>
        <w:rPr>
          <w:rFonts w:hint="default"/>
          <w:lang w:val="es"/>
        </w:rPr>
        <w:t>Data types</w:t>
      </w:r>
      <w:bookmarkEnd w:id="2"/>
    </w:p>
    <w:p/>
    <w:p>
      <w:r>
        <w:drawing>
          <wp:inline distT="0" distB="0" distL="114300" distR="114300">
            <wp:extent cx="5812790" cy="2734310"/>
            <wp:effectExtent l="0" t="0" r="1651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bidi w:val="0"/>
        <w:rPr>
          <w:rFonts w:hint="default"/>
          <w:lang w:val="es"/>
        </w:rPr>
      </w:pPr>
      <w:bookmarkStart w:id="3" w:name="_Toc134824603"/>
      <w:r>
        <w:rPr>
          <w:rFonts w:hint="default"/>
          <w:lang w:val="es"/>
        </w:rPr>
        <w:t>Uso de variables</w:t>
      </w:r>
      <w:bookmarkEnd w:id="3"/>
    </w:p>
    <w:p>
      <w:pPr>
        <w:rPr>
          <w:rFonts w:hint="default"/>
          <w:lang w:val="es"/>
        </w:rPr>
      </w:pP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 xml:space="preserve">Python usa tipado dinámico como JavaScript esto significa que no es necesario especificar el tipo de dato que contendrá dicha variable.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Por ejemplo Java tiene un tipado estático porque requiere que especifiquemos durante la declaración el tipo de dato que contendrá la variable.</w:t>
      </w:r>
    </w:p>
    <w:p>
      <w:pPr>
        <w:rPr>
          <w:rFonts w:hint="default"/>
          <w:lang w:val="es"/>
        </w:rPr>
      </w:pPr>
    </w:p>
    <w:p>
      <w:pPr>
        <w:rPr>
          <w:rFonts w:hint="default"/>
          <w:b w:val="0"/>
          <w:bCs w:val="0"/>
          <w:i/>
          <w:iCs/>
          <w:lang w:val="es"/>
        </w:rPr>
      </w:pPr>
      <w:r>
        <w:rPr>
          <w:rFonts w:hint="default"/>
          <w:b w:val="0"/>
          <w:bCs w:val="0"/>
          <w:i/>
          <w:iCs/>
          <w:highlight w:val="lightGray"/>
          <w:lang w:val="es"/>
        </w:rPr>
        <w:t>Usado : str type()</w:t>
      </w:r>
      <w:r>
        <w:rPr>
          <w:rFonts w:hint="default"/>
          <w:b w:val="0"/>
          <w:bCs w:val="0"/>
          <w:i/>
          <w:iCs/>
          <w:lang w:val="es"/>
        </w:rPr>
        <w:t xml:space="preserve"> </w:t>
      </w:r>
    </w:p>
    <w:p>
      <w:pPr>
        <w:rPr>
          <w:rFonts w:hint="default"/>
          <w:lang w:val="es"/>
        </w:rPr>
      </w:pPr>
    </w:p>
    <w:p>
      <w:r>
        <w:drawing>
          <wp:inline distT="0" distB="0" distL="114300" distR="114300">
            <wp:extent cx="5270500" cy="1473835"/>
            <wp:effectExtent l="0" t="0" r="6350" b="1206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"/>
        </w:rPr>
      </w:pPr>
      <w:r>
        <w:rPr>
          <w:rFonts w:hint="default"/>
          <w:lang w:val="es"/>
        </w:rPr>
        <w:br w:type="page"/>
      </w:r>
    </w:p>
    <w:p>
      <w:pPr>
        <w:pStyle w:val="3"/>
        <w:bidi w:val="0"/>
        <w:rPr>
          <w:rFonts w:hint="default"/>
          <w:lang w:val="es"/>
        </w:rPr>
      </w:pPr>
      <w:bookmarkStart w:id="4" w:name="_Toc2094734125"/>
      <w:r>
        <w:rPr>
          <w:rFonts w:hint="default"/>
          <w:lang w:val="es"/>
        </w:rPr>
        <w:t>Strings</w:t>
      </w:r>
      <w:bookmarkEnd w:id="4"/>
      <w:r>
        <w:rPr>
          <w:rFonts w:hint="default"/>
          <w:lang w:val="es"/>
        </w:rPr>
        <w:t xml:space="preserve"> 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Funcionan como arrays así que usando el índice podemos extraer letras del string.</w:t>
      </w:r>
    </w:p>
    <w:p>
      <w:pPr>
        <w:rPr>
          <w:rFonts w:hint="default"/>
          <w:lang w:val="es"/>
        </w:rPr>
      </w:pPr>
      <w:r>
        <w:rPr>
          <w:rFonts w:hint="default"/>
          <w:lang w:val="es"/>
        </w:rPr>
        <w:t>Está habilitado el reverse index(indice reverso) así sin conocer la longitud del string podemos extraer el último carácter.</w:t>
      </w:r>
    </w:p>
    <w:p/>
    <w:p>
      <w:r>
        <w:drawing>
          <wp:inline distT="0" distB="0" distL="114300" distR="114300">
            <wp:extent cx="5269865" cy="2244725"/>
            <wp:effectExtent l="0" t="0" r="6985" b="317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Tamaño de un str usamos la función len()</w:t>
      </w:r>
    </w:p>
    <w:p/>
    <w:p>
      <w:pPr>
        <w:pStyle w:val="4"/>
        <w:bidi w:val="0"/>
        <w:rPr>
          <w:rFonts w:hint="default"/>
        </w:rPr>
      </w:pPr>
      <w:r>
        <w:rPr>
          <w:rFonts w:hint="default"/>
        </w:rPr>
        <w:t>Slicing de un str [start:stop:step] obtener un subString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lang/>
        </w:rPr>
      </w:pPr>
      <w:r>
        <w:rPr>
          <w:rFonts w:hint="default"/>
        </w:rPr>
        <w:t>- stop no inclui</w:t>
      </w:r>
      <w:r>
        <w:rPr>
          <w:rFonts w:hint="default"/>
          <w:lang/>
        </w:rPr>
        <w:t>mos ese índice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- step tamaño del subString a generar </w:t>
      </w:r>
    </w:p>
    <w:p>
      <w:pPr>
        <w:rPr>
          <w:rFonts w:hint="default"/>
        </w:rPr>
      </w:pP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2637155</wp:posOffset>
                </wp:positionV>
                <wp:extent cx="3733800" cy="483235"/>
                <wp:effectExtent l="6350" t="6350" r="12700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832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1pt;margin-top:207.65pt;height:38.05pt;width:294pt;z-index:251711488;v-text-anchor:middle;mso-width-relative:page;mso-height-relative:page;" filled="f" stroked="t" coordsize="21600,21600" o:gfxdata="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wC4F81gAAAAoBAAAPAAAAAAAA&#10;AAEAIAAAADgAAABkcnMvZG93bnJldi54bWxQSwECFAAUAAAACACHTuJAwCu7YjcCAABrBAAADgAA&#10;AAAAAAABACAAAAA7AQAAZHJzL2Uyb0RvYy54bWxQSwUGAAAAAAYABgBZAQAA5AUAAAAA&#10;">
                <v:fill on="f" focussize="0,0"/>
                <v:stroke weight="1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973445" cy="3661410"/>
            <wp:effectExtent l="0" t="0" r="8255" b="1524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pStyle w:val="4"/>
        <w:bidi w:val="0"/>
        <w:rPr>
          <w:rFonts w:hint="default"/>
          <w:lang/>
        </w:rPr>
      </w:pPr>
      <w:r>
        <w:rPr>
          <w:rFonts w:hint="default"/>
          <w:lang/>
        </w:rPr>
        <w:t>Propiedades de los strings</w:t>
      </w:r>
    </w:p>
    <w:p>
      <w:pPr>
        <w:numPr>
          <w:ilvl w:val="0"/>
          <w:numId w:val="3"/>
        </w:numPr>
        <w:rPr>
          <w:rFonts w:hint="default"/>
          <w:lang/>
        </w:rPr>
      </w:pPr>
      <w:r>
        <w:rPr>
          <w:rFonts w:hint="default"/>
          <w:lang/>
        </w:rPr>
        <w:t>Son inmutables, no podemos modificar un string</w:t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</w:pPr>
      <w:r>
        <w:drawing>
          <wp:inline distT="0" distB="0" distL="118745" distR="118745">
            <wp:extent cx="5269230" cy="1583690"/>
            <wp:effectExtent l="0" t="0" r="7620" b="1651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Concatenables</w:t>
      </w:r>
    </w:p>
    <w:p>
      <w:pPr>
        <w:numPr>
          <w:numId w:val="0"/>
        </w:numPr>
        <w:ind w:leftChars="0"/>
        <w:rPr>
          <w:rFonts w:hint="default"/>
          <w:lang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39035" cy="1807210"/>
            <wp:effectExtent l="0" t="0" r="18415" b="254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bookmarkStart w:id="5" w:name="_GoBack"/>
      <w:bookmarkEnd w:id="5"/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/>
        </w:rPr>
      </w:pPr>
      <w:r>
        <w:rPr>
          <w:rFonts w:hint="default"/>
          <w:lang/>
        </w:rPr>
        <w:t>Multiplicables</w:t>
      </w:r>
    </w:p>
    <w:p>
      <w:pPr>
        <w:numPr>
          <w:numId w:val="0"/>
        </w:numPr>
        <w:ind w:leftChars="0"/>
        <w:rPr>
          <w:rFonts w:hint="default"/>
          <w:lang/>
        </w:rPr>
      </w:pPr>
    </w:p>
    <w:p>
      <w:pPr>
        <w:numPr>
          <w:numId w:val="0"/>
        </w:numPr>
        <w:ind w:leftChars="0"/>
        <w:rPr>
          <w:rFonts w:hint="default"/>
          <w:lang/>
        </w:rPr>
      </w:pPr>
      <w:r>
        <w:drawing>
          <wp:inline distT="0" distB="0" distL="114300" distR="114300">
            <wp:extent cx="1543050" cy="1140460"/>
            <wp:effectExtent l="0" t="0" r="0" b="254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/>
        </w:rPr>
      </w:pPr>
    </w:p>
    <w:p>
      <w:pPr>
        <w:pStyle w:val="4"/>
        <w:bidi w:val="0"/>
        <w:rPr>
          <w:rFonts w:hint="default"/>
          <w:lang/>
        </w:rPr>
      </w:pPr>
      <w:r>
        <w:rPr>
          <w:rFonts w:hint="default"/>
          <w:lang/>
        </w:rPr>
        <w:t>Métodos de los strings</w:t>
      </w:r>
    </w:p>
    <w:p>
      <w:pPr>
        <w:numPr>
          <w:ilvl w:val="0"/>
          <w:numId w:val="4"/>
        </w:numPr>
        <w:rPr>
          <w:rFonts w:hint="default"/>
          <w:lang/>
        </w:rPr>
      </w:pPr>
      <w:r>
        <w:rPr>
          <w:rFonts w:hint="default"/>
          <w:lang/>
        </w:rPr>
        <w:t>.upper() .lower() .split()</w:t>
      </w:r>
    </w:p>
    <w:p>
      <w:pPr>
        <w:rPr>
          <w:rFonts w:hint="default"/>
          <w:lang/>
        </w:rPr>
      </w:pPr>
    </w:p>
    <w:p>
      <w:r>
        <w:drawing>
          <wp:inline distT="0" distB="0" distL="114300" distR="114300">
            <wp:extent cx="3032125" cy="1769110"/>
            <wp:effectExtent l="0" t="0" r="15875" b="254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0" w:leftChars="0" w:firstLine="0" w:firstLineChars="0"/>
        <w:rPr>
          <w:rFonts w:hint="default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es"/>
                            </w:rPr>
                          </w:pPr>
                          <w:r>
                            <w:rPr>
                              <w:lang w:val="es"/>
                            </w:rPr>
                            <w:fldChar w:fldCharType="begin"/>
                          </w:r>
                          <w:r>
                            <w:rPr>
                              <w:lang w:val="e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"/>
                            </w:rPr>
                            <w:fldChar w:fldCharType="separate"/>
                          </w:r>
                          <w:r>
                            <w:rPr>
                              <w:lang w:val="es"/>
                            </w:rPr>
                            <w:t>1</w:t>
                          </w:r>
                          <w:r>
                            <w:rPr>
                              <w:lang w:val="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3n0T1wQCAAAU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es"/>
                      </w:rPr>
                    </w:pPr>
                    <w:r>
                      <w:rPr>
                        <w:lang w:val="es"/>
                      </w:rPr>
                      <w:fldChar w:fldCharType="begin"/>
                    </w:r>
                    <w:r>
                      <w:rPr>
                        <w:lang w:val="es"/>
                      </w:rPr>
                      <w:instrText xml:space="preserve"> PAGE  \* MERGEFORMAT </w:instrText>
                    </w:r>
                    <w:r>
                      <w:rPr>
                        <w:lang w:val="es"/>
                      </w:rPr>
                      <w:fldChar w:fldCharType="separate"/>
                    </w:r>
                    <w:r>
                      <w:rPr>
                        <w:lang w:val="es"/>
                      </w:rPr>
                      <w:t>1</w:t>
                    </w:r>
                    <w:r>
                      <w:rPr>
                        <w:lang w:val="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B67CB7"/>
    <w:multiLevelType w:val="singleLevel"/>
    <w:tmpl w:val="BFB67CB7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EFFF68FC"/>
    <w:multiLevelType w:val="singleLevel"/>
    <w:tmpl w:val="EFFF68F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484DC"/>
    <w:multiLevelType w:val="singleLevel"/>
    <w:tmpl w:val="FFF484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B731C9"/>
    <w:multiLevelType w:val="singleLevel"/>
    <w:tmpl w:val="51B731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4DDEE92"/>
    <w:rsid w:val="4FD5D83D"/>
    <w:rsid w:val="59FFD12F"/>
    <w:rsid w:val="5E36651C"/>
    <w:rsid w:val="5FAB2E44"/>
    <w:rsid w:val="5FBF2CFB"/>
    <w:rsid w:val="79EFE222"/>
    <w:rsid w:val="7FBE2884"/>
    <w:rsid w:val="7FFCA428"/>
    <w:rsid w:val="F96DAA6F"/>
    <w:rsid w:val="FB1ADF92"/>
    <w:rsid w:val="FBFEBABE"/>
    <w:rsid w:val="FEEF6BBC"/>
    <w:rsid w:val="FF4D31F8"/>
    <w:rsid w:val="FFFF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beforeLines="0" w:beforeAutospacing="0" w:after="330" w:afterLines="0" w:afterAutospacing="0" w:line="576" w:lineRule="auto"/>
      <w:jc w:val="both"/>
      <w:outlineLvl w:val="0"/>
    </w:pPr>
    <w:rPr>
      <w:rFonts w:ascii="Purisa" w:hAnsi="Purisa" w:eastAsia="SimSun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after="12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6"/>
    <w:qFormat/>
    <w:uiPriority w:val="0"/>
    <w:rPr>
      <w:color w:val="0000FF"/>
      <w:u w:val="single"/>
    </w:r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asciiTheme="minorAscii" w:hAnsiTheme="minorAscii" w:eastAsiaTheme="minorEastAsia"/>
      <w:b/>
      <w:color w:val="22558D"/>
      <w:sz w:val="22"/>
      <w:szCs w:val="22"/>
    </w:rPr>
  </w:style>
  <w:style w:type="paragraph" w:styleId="12">
    <w:name w:val="toc 2"/>
    <w:basedOn w:val="1"/>
    <w:next w:val="1"/>
    <w:qFormat/>
    <w:uiPriority w:val="0"/>
    <w:pPr>
      <w:spacing w:line="360" w:lineRule="auto"/>
      <w:ind w:left="420" w:leftChars="200"/>
    </w:pPr>
    <w:rPr>
      <w:rFonts w:asciiTheme="minorAscii" w:hAnsiTheme="minorAscii" w:eastAsiaTheme="minorEastAsia"/>
      <w:color w:val="558ED5" w:themeColor="text2" w:themeTint="99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customStyle="1" w:styleId="14">
    <w:name w:val="No Spacing"/>
    <w:link w:val="15"/>
    <w:qFormat/>
    <w:uiPriority w:val="0"/>
    <w:rPr>
      <w:rFonts w:hint="default" w:ascii="Times New Roman" w:hAnsi="Times New Roman" w:eastAsia="SimSun" w:cs="Times New Roman"/>
      <w:sz w:val="22"/>
    </w:rPr>
  </w:style>
  <w:style w:type="character" w:customStyle="1" w:styleId="15">
    <w:name w:val="无间隔 Char"/>
    <w:basedOn w:val="6"/>
    <w:link w:val="14"/>
    <w:qFormat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avid/&#32439;&#32321;&#22810;&#2442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26" textRotate="1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2020-03-25T19:45:00Z</dcterms:created>
  <dc:creator>david</dc:creator>
  <cp:lastModifiedBy>david</cp:lastModifiedBy>
  <dcterms:modified xsi:type="dcterms:W3CDTF">2020-04-02T16:05:14Z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