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97D8504"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7141DF">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7141DF">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7141DF">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7141DF">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7141DF">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7141D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7141D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7141D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7141D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7141D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7141D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39E654BB" w:rsidR="006A2001" w:rsidRPr="0015284E" w:rsidRDefault="0015284E" w:rsidP="007141DF">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r w:rsidR="00252A7A">
                    <w:rPr>
                      <w:rFonts w:ascii="Eras Medium ITC" w:eastAsia="Times New Roman" w:hAnsi="Eras Medium ITC" w:cs="Times New Roman"/>
                      <w:sz w:val="20"/>
                      <w:szCs w:val="20"/>
                      <w:lang w:eastAsia="es-ES"/>
                    </w:rPr>
                    <w:t>3</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rPr>
          <w:rFonts w:asciiTheme="minorHAnsi" w:eastAsiaTheme="minorHAnsi" w:hAnsiTheme="minorHAnsi" w:cs="Arial"/>
          <w:spacing w:val="0"/>
          <w:kern w:val="0"/>
          <w:sz w:val="24"/>
          <w:szCs w:val="24"/>
        </w:rPr>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A771F2A" w14:textId="77777777" w:rsidR="006A453E" w:rsidRPr="006A453E" w:rsidRDefault="006A453E" w:rsidP="006A453E"/>
    <w:p w14:paraId="28456FDF" w14:textId="130A34E9" w:rsidR="006A453E" w:rsidRPr="006A453E" w:rsidRDefault="006A453E" w:rsidP="006A453E">
      <w:r w:rsidRPr="006A453E">
        <w:t xml:space="preserve">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w:t>
      </w:r>
      <w:proofErr w:type="spellStart"/>
      <w:r w:rsidRPr="006A453E">
        <w:t>RESTful</w:t>
      </w:r>
      <w:proofErr w:type="spellEnd"/>
      <w:r w:rsidRPr="006A453E">
        <w:t xml:space="preserve">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w:t>
      </w:r>
      <w:proofErr w:type="spellStart"/>
      <w:r w:rsidRPr="006A453E">
        <w:t>RESTful</w:t>
      </w:r>
      <w:proofErr w:type="spellEnd"/>
      <w:r w:rsidRPr="006A453E">
        <w:t xml:space="preserve">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7CA28670" w14:textId="77777777" w:rsidR="006A453E" w:rsidRPr="00FC1BBE" w:rsidRDefault="006A453E" w:rsidP="006A453E">
      <w:pPr>
        <w:autoSpaceDE w:val="0"/>
        <w:autoSpaceDN w:val="0"/>
        <w:adjustRightInd w:val="0"/>
        <w:spacing w:after="0"/>
        <w:rPr>
          <w:rFonts w:cstheme="minorHAnsi"/>
          <w:szCs w:val="24"/>
        </w:rPr>
      </w:pPr>
      <w:bookmarkStart w:id="8" w:name="_Toc137145425"/>
    </w:p>
    <w:p w14:paraId="020C8189" w14:textId="77777777" w:rsidR="006A453E" w:rsidRPr="00FC1BBE" w:rsidRDefault="006A453E" w:rsidP="006A453E">
      <w:pPr>
        <w:autoSpaceDE w:val="0"/>
        <w:autoSpaceDN w:val="0"/>
        <w:adjustRightInd w:val="0"/>
        <w:spacing w:after="0"/>
        <w:rPr>
          <w:rFonts w:cstheme="minorHAnsi"/>
        </w:rPr>
      </w:pPr>
    </w:p>
    <w:p w14:paraId="34D2083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t>Palabras Clave</w:t>
      </w:r>
    </w:p>
    <w:p w14:paraId="7891D63C" w14:textId="77777777" w:rsidR="006A453E" w:rsidRPr="00FC1BBE" w:rsidRDefault="006A453E" w:rsidP="006A453E">
      <w:pPr>
        <w:rPr>
          <w:rFonts w:cstheme="minorHAnsi"/>
        </w:rPr>
      </w:pPr>
    </w:p>
    <w:p w14:paraId="0DD4ABBE"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2CD59E3" w14:textId="77777777" w:rsidR="006A453E" w:rsidRPr="00FC1BBE" w:rsidRDefault="006A453E" w:rsidP="006A453E">
      <w:pPr>
        <w:rPr>
          <w:rFonts w:cstheme="minorHAnsi"/>
        </w:rPr>
      </w:pPr>
    </w:p>
    <w:p w14:paraId="0AFE2658" w14:textId="77777777" w:rsidR="006A453E" w:rsidRPr="00FC1BBE" w:rsidRDefault="006A453E" w:rsidP="006A453E">
      <w:pPr>
        <w:rPr>
          <w:rFonts w:cstheme="minorHAnsi"/>
        </w:rPr>
      </w:pPr>
    </w:p>
    <w:p w14:paraId="5311BF61" w14:textId="77777777" w:rsidR="006A453E" w:rsidRPr="00FC1BBE" w:rsidRDefault="006A453E" w:rsidP="006A453E">
      <w:pPr>
        <w:rPr>
          <w:rFonts w:cstheme="minorHAnsi"/>
        </w:rPr>
      </w:pPr>
    </w:p>
    <w:p w14:paraId="6AE7DC07" w14:textId="77777777" w:rsidR="006A453E" w:rsidRPr="00FC1BBE" w:rsidRDefault="006A453E" w:rsidP="006A453E">
      <w:pPr>
        <w:rPr>
          <w:rFonts w:cstheme="minorHAnsi"/>
        </w:rPr>
        <w:sectPr w:rsidR="006A453E"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5BF0F90B"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468F089E" w14:textId="77777777" w:rsidR="006A453E" w:rsidRPr="00FC1BBE" w:rsidRDefault="006A453E" w:rsidP="006A453E">
      <w:pPr>
        <w:autoSpaceDE w:val="0"/>
        <w:autoSpaceDN w:val="0"/>
        <w:adjustRightInd w:val="0"/>
        <w:spacing w:after="0"/>
        <w:rPr>
          <w:rFonts w:cstheme="minorHAnsi"/>
          <w:szCs w:val="24"/>
          <w:lang w:val="en-US"/>
        </w:rPr>
      </w:pPr>
    </w:p>
    <w:p w14:paraId="784A6545"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 xml:space="preserve">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w:t>
      </w:r>
      <w:proofErr w:type="gramStart"/>
      <w:r w:rsidRPr="00FC1BBE">
        <w:rPr>
          <w:rFonts w:cstheme="minorHAnsi"/>
          <w:szCs w:val="24"/>
          <w:lang w:val="en-US"/>
        </w:rPr>
        <w:t>arts</w:t>
      </w:r>
      <w:proofErr w:type="gramEnd"/>
      <w:r w:rsidRPr="00FC1BBE">
        <w:rPr>
          <w:rFonts w:cstheme="minorHAnsi"/>
          <w:szCs w:val="24"/>
          <w:lang w:val="en-US"/>
        </w:rPr>
        <w:t xml:space="preserve">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591BFA08" w14:textId="77777777" w:rsidR="006A453E" w:rsidRPr="00FC1BBE" w:rsidRDefault="006A453E" w:rsidP="006A453E">
      <w:pPr>
        <w:autoSpaceDE w:val="0"/>
        <w:autoSpaceDN w:val="0"/>
        <w:adjustRightInd w:val="0"/>
        <w:spacing w:after="0"/>
        <w:rPr>
          <w:rFonts w:cstheme="minorHAnsi"/>
          <w:szCs w:val="24"/>
          <w:lang w:val="en-US"/>
        </w:rPr>
      </w:pPr>
    </w:p>
    <w:p w14:paraId="2153E963" w14:textId="77777777" w:rsidR="006A453E" w:rsidRPr="00FC1BBE" w:rsidRDefault="006A453E" w:rsidP="006A453E">
      <w:pPr>
        <w:autoSpaceDE w:val="0"/>
        <w:autoSpaceDN w:val="0"/>
        <w:adjustRightInd w:val="0"/>
        <w:spacing w:after="0"/>
        <w:rPr>
          <w:rFonts w:cstheme="minorHAnsi"/>
          <w:szCs w:val="24"/>
          <w:lang w:val="en-US"/>
        </w:rPr>
      </w:pPr>
    </w:p>
    <w:p w14:paraId="2B2D44B2" w14:textId="77777777" w:rsidR="006A453E" w:rsidRPr="00FC1BBE" w:rsidRDefault="006A453E" w:rsidP="006A453E">
      <w:pPr>
        <w:autoSpaceDE w:val="0"/>
        <w:autoSpaceDN w:val="0"/>
        <w:adjustRightInd w:val="0"/>
        <w:spacing w:after="0"/>
        <w:rPr>
          <w:rFonts w:cstheme="minorHAnsi"/>
          <w:szCs w:val="24"/>
          <w:lang w:val="en-US"/>
        </w:rPr>
      </w:pPr>
    </w:p>
    <w:p w14:paraId="02B13051"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974A1F" w14:textId="77777777" w:rsidR="006A453E" w:rsidRPr="00FC1BBE" w:rsidRDefault="006A453E" w:rsidP="006A453E">
      <w:pPr>
        <w:rPr>
          <w:rFonts w:cstheme="minorHAnsi"/>
          <w:lang w:val="en-US"/>
        </w:rPr>
      </w:pPr>
    </w:p>
    <w:p w14:paraId="61037808"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5D20A38C" w14:textId="77777777" w:rsidR="006A453E" w:rsidRPr="00FC1BBE" w:rsidRDefault="006A453E" w:rsidP="006A453E">
      <w:pPr>
        <w:rPr>
          <w:rFonts w:cstheme="minorHAnsi"/>
          <w:lang w:val="en-US"/>
        </w:rPr>
      </w:pPr>
    </w:p>
    <w:p w14:paraId="482F0721" w14:textId="77777777" w:rsidR="006A453E" w:rsidRPr="00FC1BBE" w:rsidRDefault="006A453E" w:rsidP="006A453E">
      <w:pPr>
        <w:rPr>
          <w:rFonts w:cstheme="minorHAnsi"/>
          <w:lang w:val="en-US"/>
        </w:rPr>
      </w:pPr>
    </w:p>
    <w:p w14:paraId="4F314B96"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312DA81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1703749963"/>
        <w:docPartObj>
          <w:docPartGallery w:val="Table of Contents"/>
          <w:docPartUnique/>
        </w:docPartObj>
      </w:sdtPr>
      <w:sdtEndPr>
        <w:rPr>
          <w:b/>
        </w:rPr>
      </w:sdtEndPr>
      <w:sdtContent>
        <w:p w14:paraId="3F9631BA" w14:textId="77777777" w:rsidR="006A453E" w:rsidRDefault="006A453E" w:rsidP="006A453E">
          <w:pPr>
            <w:pStyle w:val="TtuloTDC"/>
            <w:framePr w:wrap="notBeside"/>
          </w:pPr>
          <w:r>
            <w:t>Tabla de contenido</w:t>
          </w:r>
        </w:p>
        <w:p w14:paraId="7FFE8F5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63CD4C6D"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55F9D361"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6C2F0BA6"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63DED038"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75E6EA5A"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36B9821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05C1A9D2"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719C867F"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1CE0B29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73303FD1"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D0D238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C18830E"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73686C7A"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08166D99"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5F774200"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7D2BD569"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15A70E10"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4D34B76"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7902CAED"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7B2FD6DD"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552C45C"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0343E2CE"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5E60A32B"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3C609A84" w14:textId="1F2EC0D3"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61148807"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BB358B8"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5A5F856D"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1D8E86BC" w14:textId="11DB0BF8"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FD38F7E"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7234D3A0" w14:textId="51220740"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6FA78EE4"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0A21C515"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4C925AAB" w14:textId="562847B1"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25AD3A20"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019B959A"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48C6DC5B"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0007DBB"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7DE438BC"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3761814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32A959BC"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5E44C14"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4247596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63CCE55"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5C46288"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7A04B21A" w14:textId="77777777" w:rsidR="006A453E" w:rsidRPr="006A453E" w:rsidRDefault="006A453E" w:rsidP="006A453E">
          <w:r>
            <w:rPr>
              <w:b/>
              <w:bCs/>
            </w:rPr>
            <w:fldChar w:fldCharType="end"/>
          </w:r>
        </w:p>
      </w:sdtContent>
    </w:sdt>
    <w:p w14:paraId="21318037" w14:textId="77777777" w:rsidR="006A453E" w:rsidRPr="00FC1BBE" w:rsidRDefault="006A453E" w:rsidP="006A453E">
      <w:pPr>
        <w:rPr>
          <w:rFonts w:cstheme="minorHAnsi"/>
        </w:rPr>
      </w:pPr>
    </w:p>
    <w:p w14:paraId="03107FB2" w14:textId="77777777" w:rsidR="006A453E" w:rsidRPr="00FC1BBE" w:rsidRDefault="006A453E" w:rsidP="006A453E">
      <w:pPr>
        <w:rPr>
          <w:rFonts w:cstheme="minorHAnsi"/>
        </w:rPr>
      </w:pPr>
    </w:p>
    <w:p w14:paraId="2AFF8E9B"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290E99F8"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3035786A" w14:textId="77777777" w:rsidR="006A453E" w:rsidRPr="00FC1BBE" w:rsidRDefault="006A453E" w:rsidP="006A453E">
      <w:pPr>
        <w:rPr>
          <w:rFonts w:cstheme="minorHAnsi"/>
        </w:rPr>
      </w:pPr>
    </w:p>
    <w:p w14:paraId="0E5952A0"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13C38E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3"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5050F8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4D5134A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3F5EA0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4"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2C4E648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674516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476306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5"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3CFC430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34A4FD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38925F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25B00E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583F059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04C68A5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FB5D13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0D28323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5A1BAF9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32C097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B753E9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5BEE8DE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69C6C489"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096EB20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76AFC25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FBEF4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6BC6C47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36D0FE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4A08141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32F89EC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6EF6CD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2A2F515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44F68C3" w14:textId="77777777" w:rsidR="006A453E" w:rsidRPr="00FC1BBE" w:rsidRDefault="006A453E" w:rsidP="006A453E">
      <w:pPr>
        <w:rPr>
          <w:rFonts w:cstheme="minorHAnsi"/>
        </w:rPr>
      </w:pPr>
      <w:r w:rsidRPr="00FC1BBE">
        <w:rPr>
          <w:rFonts w:cstheme="minorHAnsi"/>
          <w:b/>
          <w:bCs/>
          <w:noProof/>
        </w:rPr>
        <w:fldChar w:fldCharType="end"/>
      </w:r>
    </w:p>
    <w:p w14:paraId="257306F7" w14:textId="77777777" w:rsidR="006A453E" w:rsidRPr="00FC1BBE" w:rsidRDefault="006A453E" w:rsidP="006A453E">
      <w:pPr>
        <w:rPr>
          <w:rFonts w:cstheme="minorHAnsi"/>
        </w:rPr>
      </w:pPr>
    </w:p>
    <w:p w14:paraId="48DEEA9A" w14:textId="77777777" w:rsidR="006A453E" w:rsidRPr="00FC1BBE" w:rsidRDefault="006A453E" w:rsidP="006A453E">
      <w:pPr>
        <w:rPr>
          <w:rFonts w:cstheme="minorHAnsi"/>
        </w:rPr>
      </w:pPr>
    </w:p>
    <w:p w14:paraId="2ADAEA9E" w14:textId="77777777" w:rsidR="006A453E" w:rsidRPr="00FC1BBE" w:rsidRDefault="006A453E" w:rsidP="006A453E">
      <w:pPr>
        <w:rPr>
          <w:rFonts w:cstheme="minorHAnsi"/>
        </w:rPr>
      </w:pPr>
    </w:p>
    <w:p w14:paraId="2B676C9E" w14:textId="77777777" w:rsidR="006A453E" w:rsidRPr="00FC1BBE" w:rsidRDefault="006A453E" w:rsidP="006A453E">
      <w:pPr>
        <w:rPr>
          <w:rFonts w:cstheme="minorHAnsi"/>
        </w:rPr>
      </w:pPr>
    </w:p>
    <w:p w14:paraId="39BEAC3C" w14:textId="77777777" w:rsidR="006A453E" w:rsidRPr="00FC1BBE" w:rsidRDefault="006A453E" w:rsidP="006A453E">
      <w:pPr>
        <w:rPr>
          <w:rFonts w:cstheme="minorHAnsi"/>
        </w:rPr>
      </w:pPr>
    </w:p>
    <w:p w14:paraId="62E25489" w14:textId="77777777" w:rsidR="006A453E" w:rsidRPr="00FC1BBE" w:rsidRDefault="006A453E" w:rsidP="006A453E">
      <w:pPr>
        <w:rPr>
          <w:rFonts w:cstheme="minorHAnsi"/>
        </w:rPr>
      </w:pPr>
    </w:p>
    <w:p w14:paraId="1FD1E456" w14:textId="77777777" w:rsidR="006A453E" w:rsidRPr="00FC1BBE" w:rsidRDefault="006A453E" w:rsidP="006A453E">
      <w:pPr>
        <w:rPr>
          <w:rFonts w:cstheme="minorHAnsi"/>
        </w:rPr>
      </w:pPr>
    </w:p>
    <w:p w14:paraId="5231858B"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50DCF83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482B4433" w14:textId="77777777" w:rsidR="006A453E" w:rsidRPr="00FC1BBE" w:rsidRDefault="006A453E" w:rsidP="006A453E">
      <w:pPr>
        <w:rPr>
          <w:rFonts w:cstheme="minorHAnsi"/>
        </w:rPr>
      </w:pPr>
    </w:p>
    <w:p w14:paraId="3EE439C9" w14:textId="77777777" w:rsidR="006A453E" w:rsidRPr="00FC1BBE" w:rsidRDefault="006A453E" w:rsidP="006A453E">
      <w:pPr>
        <w:rPr>
          <w:rFonts w:cstheme="minorHAnsi"/>
        </w:rPr>
      </w:pPr>
    </w:p>
    <w:p w14:paraId="5489A504" w14:textId="77777777" w:rsidR="006A453E" w:rsidRPr="00FC1BBE" w:rsidRDefault="006A453E" w:rsidP="006A453E">
      <w:pPr>
        <w:rPr>
          <w:rFonts w:cstheme="minorHAnsi"/>
        </w:rPr>
      </w:pPr>
    </w:p>
    <w:p w14:paraId="3F8C71DB" w14:textId="77777777" w:rsidR="006A453E" w:rsidRPr="00FC1BBE" w:rsidRDefault="006A453E" w:rsidP="006A453E">
      <w:pPr>
        <w:rPr>
          <w:rFonts w:cstheme="minorHAnsi"/>
        </w:rPr>
      </w:pPr>
    </w:p>
    <w:p w14:paraId="09F8AB83" w14:textId="77777777" w:rsidR="006A453E" w:rsidRPr="00FC1BBE" w:rsidRDefault="006A453E" w:rsidP="006A453E">
      <w:pPr>
        <w:rPr>
          <w:rFonts w:cstheme="minorHAnsi"/>
        </w:rPr>
      </w:pPr>
    </w:p>
    <w:p w14:paraId="23D888F9"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52D002B9" w14:textId="58E1FEA4" w:rsidR="006A453E" w:rsidRPr="00FC1BBE" w:rsidRDefault="006A453E" w:rsidP="006A453E">
      <w:pPr>
        <w:autoSpaceDE w:val="0"/>
        <w:autoSpaceDN w:val="0"/>
        <w:adjustRightInd w:val="0"/>
        <w:spacing w:after="0"/>
        <w:rPr>
          <w:rFonts w:cstheme="minorHAnsi"/>
        </w:rPr>
      </w:pPr>
    </w:p>
    <w:p w14:paraId="11054375" w14:textId="77777777" w:rsidR="006A453E" w:rsidRPr="00FC1BBE" w:rsidRDefault="006A453E" w:rsidP="006A453E">
      <w:pPr>
        <w:pStyle w:val="Ttulo"/>
        <w:spacing w:line="360" w:lineRule="auto"/>
        <w:rPr>
          <w:rFonts w:asciiTheme="minorHAnsi" w:hAnsiTheme="minorHAnsi" w:cstheme="minorHAnsi"/>
        </w:rPr>
      </w:pPr>
      <w:bookmarkStart w:id="9" w:name="_Toc492311563"/>
      <w:bookmarkStart w:id="10" w:name="_Toc492311856"/>
      <w:bookmarkStart w:id="11" w:name="_Toc492644604"/>
      <w:bookmarkStart w:id="12" w:name="_Toc492644666"/>
      <w:bookmarkStart w:id="13" w:name="_Toc492887859"/>
      <w:bookmarkStart w:id="14" w:name="_Toc492888160"/>
      <w:bookmarkStart w:id="15" w:name="_Toc492901248"/>
      <w:r w:rsidRPr="00FC1BBE">
        <w:rPr>
          <w:rFonts w:asciiTheme="minorHAnsi" w:hAnsiTheme="minorHAnsi" w:cstheme="minorHAnsi"/>
        </w:rPr>
        <w:t>Palabras Clave</w:t>
      </w:r>
      <w:bookmarkEnd w:id="9"/>
      <w:bookmarkEnd w:id="10"/>
      <w:bookmarkEnd w:id="11"/>
      <w:bookmarkEnd w:id="12"/>
      <w:bookmarkEnd w:id="13"/>
      <w:bookmarkEnd w:id="14"/>
      <w:bookmarkEnd w:id="15"/>
    </w:p>
    <w:p w14:paraId="11F9A797" w14:textId="77777777" w:rsidR="006A453E" w:rsidRPr="00FC1BBE" w:rsidRDefault="006A453E" w:rsidP="006A453E">
      <w:pPr>
        <w:rPr>
          <w:rFonts w:cstheme="minorHAnsi"/>
        </w:rPr>
      </w:pPr>
    </w:p>
    <w:p w14:paraId="319EF54B"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A3502E2" w14:textId="77777777" w:rsidR="006A453E" w:rsidRPr="00FC1BBE" w:rsidRDefault="006A453E" w:rsidP="006A453E">
      <w:pPr>
        <w:rPr>
          <w:rFonts w:cstheme="minorHAnsi"/>
        </w:rPr>
      </w:pPr>
    </w:p>
    <w:p w14:paraId="1EBC5A44" w14:textId="77777777" w:rsidR="006A453E" w:rsidRPr="00FC1BBE" w:rsidRDefault="006A453E" w:rsidP="006A453E">
      <w:pPr>
        <w:rPr>
          <w:rFonts w:cstheme="minorHAnsi"/>
        </w:rPr>
      </w:pPr>
    </w:p>
    <w:p w14:paraId="3ADFA517" w14:textId="77777777" w:rsidR="006A453E" w:rsidRPr="00FC1BBE" w:rsidRDefault="006A453E" w:rsidP="006A453E">
      <w:pPr>
        <w:rPr>
          <w:rFonts w:cstheme="minorHAnsi"/>
        </w:rPr>
      </w:pPr>
    </w:p>
    <w:p w14:paraId="30CD3AA6" w14:textId="77777777" w:rsidR="006A453E" w:rsidRPr="00FC1BBE" w:rsidRDefault="006A453E" w:rsidP="006A453E">
      <w:pPr>
        <w:rPr>
          <w:rFonts w:cstheme="minorHAnsi"/>
        </w:rPr>
        <w:sectPr w:rsidR="006A453E" w:rsidRPr="00FC1BBE" w:rsidSect="006351D8">
          <w:headerReference w:type="even" r:id="rId26"/>
          <w:footerReference w:type="even" r:id="rId27"/>
          <w:headerReference w:type="first" r:id="rId28"/>
          <w:footerReference w:type="first" r:id="rId29"/>
          <w:type w:val="oddPage"/>
          <w:pgSz w:w="11900" w:h="16840" w:code="9"/>
          <w:pgMar w:top="1985" w:right="1701" w:bottom="1417" w:left="1701" w:header="851" w:footer="851" w:gutter="567"/>
          <w:pgNumType w:fmt="upperRoman" w:start="1"/>
          <w:cols w:space="708"/>
          <w:titlePg/>
          <w:docGrid w:linePitch="360"/>
        </w:sectPr>
      </w:pPr>
    </w:p>
    <w:p w14:paraId="4C4FBD3C"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2A1B72DA" w14:textId="77777777" w:rsidR="006A453E" w:rsidRPr="00FC1BBE" w:rsidRDefault="006A453E" w:rsidP="006A453E">
      <w:pPr>
        <w:autoSpaceDE w:val="0"/>
        <w:autoSpaceDN w:val="0"/>
        <w:adjustRightInd w:val="0"/>
        <w:spacing w:after="0"/>
        <w:rPr>
          <w:rFonts w:cstheme="minorHAnsi"/>
          <w:szCs w:val="24"/>
          <w:lang w:val="en-US"/>
        </w:rPr>
      </w:pPr>
    </w:p>
    <w:p w14:paraId="7A11D6AE"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 xml:space="preserve">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w:t>
      </w:r>
      <w:proofErr w:type="gramStart"/>
      <w:r w:rsidRPr="00FC1BBE">
        <w:rPr>
          <w:rFonts w:cstheme="minorHAnsi"/>
          <w:szCs w:val="24"/>
          <w:lang w:val="en-US"/>
        </w:rPr>
        <w:t>arts</w:t>
      </w:r>
      <w:proofErr w:type="gramEnd"/>
      <w:r w:rsidRPr="00FC1BBE">
        <w:rPr>
          <w:rFonts w:cstheme="minorHAnsi"/>
          <w:szCs w:val="24"/>
          <w:lang w:val="en-US"/>
        </w:rPr>
        <w:t xml:space="preserve">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1965C7FA" w14:textId="77777777" w:rsidR="006A453E" w:rsidRPr="00FC1BBE" w:rsidRDefault="006A453E" w:rsidP="006A453E">
      <w:pPr>
        <w:autoSpaceDE w:val="0"/>
        <w:autoSpaceDN w:val="0"/>
        <w:adjustRightInd w:val="0"/>
        <w:spacing w:after="0"/>
        <w:rPr>
          <w:rFonts w:cstheme="minorHAnsi"/>
          <w:szCs w:val="24"/>
          <w:lang w:val="en-US"/>
        </w:rPr>
      </w:pPr>
    </w:p>
    <w:p w14:paraId="70B5718C" w14:textId="77777777" w:rsidR="006A453E" w:rsidRPr="00FC1BBE" w:rsidRDefault="006A453E" w:rsidP="006A453E">
      <w:pPr>
        <w:autoSpaceDE w:val="0"/>
        <w:autoSpaceDN w:val="0"/>
        <w:adjustRightInd w:val="0"/>
        <w:spacing w:after="0"/>
        <w:rPr>
          <w:rFonts w:cstheme="minorHAnsi"/>
          <w:szCs w:val="24"/>
          <w:lang w:val="en-US"/>
        </w:rPr>
      </w:pPr>
    </w:p>
    <w:p w14:paraId="7BD1FCBF" w14:textId="77777777" w:rsidR="006A453E" w:rsidRPr="00FC1BBE" w:rsidRDefault="006A453E" w:rsidP="006A453E">
      <w:pPr>
        <w:autoSpaceDE w:val="0"/>
        <w:autoSpaceDN w:val="0"/>
        <w:adjustRightInd w:val="0"/>
        <w:spacing w:after="0"/>
        <w:rPr>
          <w:rFonts w:cstheme="minorHAnsi"/>
          <w:szCs w:val="24"/>
          <w:lang w:val="en-US"/>
        </w:rPr>
      </w:pPr>
    </w:p>
    <w:p w14:paraId="41DA1303"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6183C05" w14:textId="77777777" w:rsidR="006A453E" w:rsidRPr="00FC1BBE" w:rsidRDefault="006A453E" w:rsidP="006A453E">
      <w:pPr>
        <w:rPr>
          <w:rFonts w:cstheme="minorHAnsi"/>
          <w:lang w:val="en-US"/>
        </w:rPr>
      </w:pPr>
    </w:p>
    <w:p w14:paraId="4AC3752A"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4772B4EF" w14:textId="77777777" w:rsidR="006A453E" w:rsidRPr="00FC1BBE" w:rsidRDefault="006A453E" w:rsidP="006A453E">
      <w:pPr>
        <w:rPr>
          <w:rFonts w:cstheme="minorHAnsi"/>
          <w:lang w:val="en-US"/>
        </w:rPr>
      </w:pPr>
    </w:p>
    <w:p w14:paraId="16940526" w14:textId="77777777" w:rsidR="006A453E" w:rsidRPr="00FC1BBE" w:rsidRDefault="006A453E" w:rsidP="006A453E">
      <w:pPr>
        <w:rPr>
          <w:rFonts w:cstheme="minorHAnsi"/>
          <w:lang w:val="en-US"/>
        </w:rPr>
      </w:pPr>
    </w:p>
    <w:p w14:paraId="479651DB"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6CCF0A3C"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289175553"/>
        <w:docPartObj>
          <w:docPartGallery w:val="Table of Contents"/>
          <w:docPartUnique/>
        </w:docPartObj>
      </w:sdtPr>
      <w:sdtEndPr>
        <w:rPr>
          <w:b/>
        </w:rPr>
      </w:sdtEndPr>
      <w:sdtContent>
        <w:p w14:paraId="5DC88B2B" w14:textId="77777777" w:rsidR="006A453E" w:rsidRDefault="006A453E" w:rsidP="006A453E">
          <w:pPr>
            <w:pStyle w:val="TtuloTDC"/>
            <w:framePr w:wrap="notBeside"/>
          </w:pPr>
          <w:r>
            <w:t>Tabla de contenido</w:t>
          </w:r>
        </w:p>
        <w:p w14:paraId="718FD5B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36060F24"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217FAD20"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3A215E52"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2D2C4462"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16484037"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6CD444E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2665858E"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1FC14E76"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55EBCF5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27E51F0"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31A3E6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30D8C392"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06D37CD4"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7A687ABF"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1539F843"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6BF5D404"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50D387B3"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E09CDBE"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3926EB8F"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25279841"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B08BE24"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197364B0"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7AEA8648"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22E69E7" w14:textId="535B6A77"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19A16C35"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0C0E3F3"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62F5D20B"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0B87D800" w14:textId="2AE75E8C"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5762FF8"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521B313B" w14:textId="0B5698C6"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783C9340"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46E9F0E4"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17CB3160" w14:textId="19E7E585"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6931DB7B"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38BDF2F2"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6A1E1204"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EA61712"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64CFCB6E"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12BC162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54AA8BD1"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DC2ACDD"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06E6F4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7AEE9B4"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1C48771C"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30E230C" w14:textId="77777777" w:rsidR="006A453E" w:rsidRPr="006A453E" w:rsidRDefault="006A453E" w:rsidP="006A453E">
          <w:r>
            <w:rPr>
              <w:b/>
              <w:bCs/>
            </w:rPr>
            <w:fldChar w:fldCharType="end"/>
          </w:r>
        </w:p>
      </w:sdtContent>
    </w:sdt>
    <w:p w14:paraId="70634DD6" w14:textId="77777777" w:rsidR="006A453E" w:rsidRPr="00FC1BBE" w:rsidRDefault="006A453E" w:rsidP="006A453E">
      <w:pPr>
        <w:rPr>
          <w:rFonts w:cstheme="minorHAnsi"/>
        </w:rPr>
      </w:pPr>
    </w:p>
    <w:p w14:paraId="2CADF9B6" w14:textId="77777777" w:rsidR="006A453E" w:rsidRPr="00FC1BBE" w:rsidRDefault="006A453E" w:rsidP="006A453E">
      <w:pPr>
        <w:rPr>
          <w:rFonts w:cstheme="minorHAnsi"/>
        </w:rPr>
      </w:pPr>
    </w:p>
    <w:p w14:paraId="29519568"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39DD8BE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034CDD96" w14:textId="77777777" w:rsidR="006A453E" w:rsidRPr="00FC1BBE" w:rsidRDefault="006A453E" w:rsidP="006A453E">
      <w:pPr>
        <w:rPr>
          <w:rFonts w:cstheme="minorHAnsi"/>
        </w:rPr>
      </w:pPr>
    </w:p>
    <w:p w14:paraId="36DD6D9A"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67C289E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0"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2D3270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03099D6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22E80A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1"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3AE6B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0B5B07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53EBCF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2"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22E30D8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7B8A61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6DDE30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95A6A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CC46CC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68DB2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50ACE7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4A9E738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3BC20D6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1E8823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67BB10A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0E7AA83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2932B4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32EF331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D8777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10554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495D2B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32C293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6DAFA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07551C6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672EC59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86065C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52DC7FA" w14:textId="77777777" w:rsidR="006A453E" w:rsidRPr="00FC1BBE" w:rsidRDefault="006A453E" w:rsidP="006A453E">
      <w:pPr>
        <w:rPr>
          <w:rFonts w:cstheme="minorHAnsi"/>
        </w:rPr>
      </w:pPr>
      <w:r w:rsidRPr="00FC1BBE">
        <w:rPr>
          <w:rFonts w:cstheme="minorHAnsi"/>
          <w:b/>
          <w:bCs/>
          <w:noProof/>
        </w:rPr>
        <w:fldChar w:fldCharType="end"/>
      </w:r>
    </w:p>
    <w:p w14:paraId="785DBA9A" w14:textId="77777777" w:rsidR="006A453E" w:rsidRPr="00FC1BBE" w:rsidRDefault="006A453E" w:rsidP="006A453E">
      <w:pPr>
        <w:rPr>
          <w:rFonts w:cstheme="minorHAnsi"/>
        </w:rPr>
      </w:pPr>
    </w:p>
    <w:p w14:paraId="3ECC9EA8" w14:textId="77777777" w:rsidR="006A453E" w:rsidRPr="00FC1BBE" w:rsidRDefault="006A453E" w:rsidP="006A453E">
      <w:pPr>
        <w:rPr>
          <w:rFonts w:cstheme="minorHAnsi"/>
        </w:rPr>
      </w:pPr>
    </w:p>
    <w:p w14:paraId="4AEF5E7C" w14:textId="77777777" w:rsidR="006A453E" w:rsidRPr="00FC1BBE" w:rsidRDefault="006A453E" w:rsidP="006A453E">
      <w:pPr>
        <w:rPr>
          <w:rFonts w:cstheme="minorHAnsi"/>
        </w:rPr>
      </w:pPr>
    </w:p>
    <w:p w14:paraId="5C089183" w14:textId="77777777" w:rsidR="006A453E" w:rsidRPr="00FC1BBE" w:rsidRDefault="006A453E" w:rsidP="006A453E">
      <w:pPr>
        <w:rPr>
          <w:rFonts w:cstheme="minorHAnsi"/>
        </w:rPr>
      </w:pPr>
    </w:p>
    <w:p w14:paraId="4FC33FF5" w14:textId="77777777" w:rsidR="006A453E" w:rsidRPr="00FC1BBE" w:rsidRDefault="006A453E" w:rsidP="006A453E">
      <w:pPr>
        <w:rPr>
          <w:rFonts w:cstheme="minorHAnsi"/>
        </w:rPr>
      </w:pPr>
    </w:p>
    <w:p w14:paraId="10796D07" w14:textId="77777777" w:rsidR="006A453E" w:rsidRPr="00FC1BBE" w:rsidRDefault="006A453E" w:rsidP="006A453E">
      <w:pPr>
        <w:rPr>
          <w:rFonts w:cstheme="minorHAnsi"/>
        </w:rPr>
      </w:pPr>
    </w:p>
    <w:p w14:paraId="1D5862E9" w14:textId="77777777" w:rsidR="006A453E" w:rsidRPr="00FC1BBE" w:rsidRDefault="006A453E" w:rsidP="006A453E">
      <w:pPr>
        <w:rPr>
          <w:rFonts w:cstheme="minorHAnsi"/>
        </w:rPr>
      </w:pPr>
    </w:p>
    <w:p w14:paraId="62D7556A"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79F4BC5D"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3CEB3B77" w14:textId="77777777" w:rsidR="006A453E" w:rsidRPr="00FC1BBE" w:rsidRDefault="006A453E" w:rsidP="006A453E">
      <w:pPr>
        <w:rPr>
          <w:rFonts w:cstheme="minorHAnsi"/>
        </w:rPr>
      </w:pPr>
    </w:p>
    <w:p w14:paraId="27550B7D" w14:textId="77777777" w:rsidR="006A453E" w:rsidRPr="00FC1BBE" w:rsidRDefault="006A453E" w:rsidP="006A453E">
      <w:pPr>
        <w:rPr>
          <w:rFonts w:cstheme="minorHAnsi"/>
        </w:rPr>
      </w:pPr>
    </w:p>
    <w:p w14:paraId="04A68A4A" w14:textId="77777777" w:rsidR="006A453E" w:rsidRPr="00FC1BBE" w:rsidRDefault="006A453E" w:rsidP="006A453E">
      <w:pPr>
        <w:rPr>
          <w:rFonts w:cstheme="minorHAnsi"/>
        </w:rPr>
      </w:pPr>
    </w:p>
    <w:p w14:paraId="0413DE20" w14:textId="77777777" w:rsidR="006A453E" w:rsidRPr="00FC1BBE" w:rsidRDefault="006A453E" w:rsidP="006A453E">
      <w:pPr>
        <w:rPr>
          <w:rFonts w:cstheme="minorHAnsi"/>
        </w:rPr>
      </w:pPr>
    </w:p>
    <w:p w14:paraId="093D2FAB" w14:textId="77777777" w:rsidR="006A453E" w:rsidRPr="00FC1BBE" w:rsidRDefault="006A453E" w:rsidP="006A453E">
      <w:pPr>
        <w:rPr>
          <w:rFonts w:cstheme="minorHAnsi"/>
        </w:rPr>
      </w:pPr>
    </w:p>
    <w:p w14:paraId="0B5A75E3"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r w:rsidRPr="00FC1BBE">
        <w:rPr>
          <w:rFonts w:asciiTheme="minorHAnsi" w:hAnsiTheme="minorHAnsi" w:cstheme="minorHAnsi"/>
        </w:rPr>
        <w:lastRenderedPageBreak/>
        <w:t>Introducción</w:t>
      </w:r>
      <w:bookmarkEnd w:id="8"/>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6"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6"/>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7" w:name="_Toc137145426"/>
      <w:r w:rsidRPr="00FC1BBE">
        <w:rPr>
          <w:rFonts w:asciiTheme="minorHAnsi" w:hAnsiTheme="minorHAnsi" w:cstheme="minorHAnsi"/>
        </w:rPr>
        <w:t>Objetivos</w:t>
      </w:r>
      <w:bookmarkEnd w:id="17"/>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proofErr w:type="spellStart"/>
      <w:r w:rsidR="00D73142" w:rsidRPr="00FC1BBE">
        <w:rPr>
          <w:rFonts w:cstheme="minorHAnsi"/>
          <w:szCs w:val="24"/>
        </w:rPr>
        <w:t>RESTful</w:t>
      </w:r>
      <w:proofErr w:type="spellEnd"/>
      <w:r w:rsidR="00D73142" w:rsidRPr="00FC1BBE">
        <w:rPr>
          <w:rFonts w:cstheme="minorHAnsi"/>
          <w:szCs w:val="24"/>
        </w:rPr>
        <w:t xml:space="preserve">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18" w:name="_Toc137145427"/>
      <w:r w:rsidRPr="00FC1BBE">
        <w:rPr>
          <w:rFonts w:asciiTheme="minorHAnsi" w:hAnsiTheme="minorHAnsi" w:cstheme="minorHAnsi"/>
        </w:rPr>
        <w:lastRenderedPageBreak/>
        <w:t>Gestión del proyecto</w:t>
      </w:r>
      <w:bookmarkEnd w:id="18"/>
    </w:p>
    <w:p w14:paraId="7BD01783" w14:textId="77777777" w:rsidR="00C25D7B" w:rsidRPr="00FC1BBE" w:rsidRDefault="00C25D7B" w:rsidP="00FC1BBE">
      <w:pPr>
        <w:pStyle w:val="Ttulo2"/>
        <w:ind w:left="0"/>
        <w:rPr>
          <w:rFonts w:asciiTheme="minorHAnsi" w:hAnsiTheme="minorHAnsi" w:cstheme="minorHAnsi"/>
        </w:rPr>
      </w:pPr>
      <w:bookmarkStart w:id="19" w:name="_Toc137145428"/>
      <w:r w:rsidRPr="00FC1BBE">
        <w:rPr>
          <w:rFonts w:asciiTheme="minorHAnsi" w:hAnsiTheme="minorHAnsi" w:cstheme="minorHAnsi"/>
        </w:rPr>
        <w:t>Modelo de ciclo de vida</w:t>
      </w:r>
      <w:bookmarkEnd w:id="19"/>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0"/>
    </w:p>
    <w:p w14:paraId="4D65B3A2" w14:textId="77777777" w:rsidR="00C25D7B" w:rsidRPr="00FC1BBE" w:rsidRDefault="00C25D7B" w:rsidP="00FC1BBE">
      <w:pPr>
        <w:rPr>
          <w:rFonts w:cstheme="minorHAnsi"/>
          <w:szCs w:val="24"/>
        </w:rPr>
      </w:pPr>
      <w:r w:rsidRPr="00FC1BBE">
        <w:rPr>
          <w:rFonts w:cstheme="minorHAnsi"/>
          <w:szCs w:val="24"/>
        </w:rPr>
        <w:t xml:space="preserve">La versión original fue presentada por Royce en 1970, aunque son más conocidos los trabajos realizados por Boehm en 1981, Sommerville en 1985y </w:t>
      </w:r>
      <w:proofErr w:type="spellStart"/>
      <w:r w:rsidRPr="00FC1BBE">
        <w:rPr>
          <w:rFonts w:cstheme="minorHAnsi"/>
          <w:szCs w:val="24"/>
        </w:rPr>
        <w:t>Sigwart</w:t>
      </w:r>
      <w:proofErr w:type="spellEnd"/>
      <w:r w:rsidRPr="00FC1BBE">
        <w:rPr>
          <w:rFonts w:cstheme="minorHAnsi"/>
          <w:szCs w:val="24"/>
        </w:rPr>
        <w:t xml:space="preserve">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3"/>
                    <a:stretch>
                      <a:fillRect/>
                    </a:stretch>
                  </pic:blipFill>
                  <pic:spPr>
                    <a:xfrm>
                      <a:off x="0" y="0"/>
                      <a:ext cx="5036185" cy="963930"/>
                    </a:xfrm>
                    <a:prstGeom prst="rect">
                      <a:avLst/>
                    </a:prstGeom>
                  </pic:spPr>
                </pic:pic>
              </a:graphicData>
            </a:graphic>
          </wp:inline>
        </w:drawing>
      </w:r>
    </w:p>
    <w:p w14:paraId="4EA7E45D" w14:textId="02D5BDA9" w:rsidR="00EF1449" w:rsidRDefault="00C25D7B" w:rsidP="00FC1BBE">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0C0584">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sidR="00FC1BBE">
        <w:rPr>
          <w:rFonts w:cstheme="minorHAnsi"/>
          <w:i w:val="0"/>
          <w:iCs w:val="0"/>
        </w:rPr>
        <w:t>a</w:t>
      </w:r>
      <w:bookmarkEnd w:id="22"/>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lastRenderedPageBreak/>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3" w:name="_Toc137145429"/>
      <w:r w:rsidRPr="00FC1BBE">
        <w:rPr>
          <w:rFonts w:asciiTheme="minorHAnsi" w:hAnsiTheme="minorHAnsi" w:cstheme="minorHAnsi"/>
        </w:rPr>
        <w:t>Papeles desempeñados en el proyecto</w:t>
      </w:r>
      <w:bookmarkEnd w:id="23"/>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4" w:name="_Toc107258988"/>
      <w:bookmarkStart w:id="25" w:name="_Toc137145430"/>
      <w:r w:rsidRPr="00FC1BBE">
        <w:rPr>
          <w:rFonts w:asciiTheme="minorHAnsi" w:hAnsiTheme="minorHAnsi" w:cstheme="minorHAnsi"/>
        </w:rPr>
        <w:t>Roles del tutor</w:t>
      </w:r>
      <w:bookmarkEnd w:id="24"/>
      <w:bookmarkEnd w:id="25"/>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xml:space="preserve">; por otro </w:t>
      </w:r>
      <w:r w:rsidR="00A06CF1" w:rsidRPr="00FC1BBE">
        <w:rPr>
          <w:rFonts w:cstheme="minorHAnsi"/>
        </w:rPr>
        <w:lastRenderedPageBreak/>
        <w:t>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9"/>
      <w:bookmarkStart w:id="27" w:name="_Toc137145431"/>
      <w:r w:rsidRPr="00FC1BBE">
        <w:rPr>
          <w:rFonts w:asciiTheme="minorHAnsi" w:hAnsiTheme="minorHAnsi" w:cstheme="minorHAnsi"/>
        </w:rPr>
        <w:t>Roles del estudiante</w:t>
      </w:r>
      <w:bookmarkEnd w:id="26"/>
      <w:bookmarkEnd w:id="27"/>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w:t>
      </w:r>
      <w:proofErr w:type="spellStart"/>
      <w:r w:rsidR="00100F01" w:rsidRPr="00FC1BBE">
        <w:rPr>
          <w:rFonts w:cstheme="minorHAnsi"/>
          <w:i/>
          <w:iCs/>
        </w:rPr>
        <w:t>t</w:t>
      </w:r>
      <w:r w:rsidRPr="00FC1BBE">
        <w:rPr>
          <w:rFonts w:cstheme="minorHAnsi"/>
          <w:i/>
          <w:iCs/>
        </w:rPr>
        <w:t>ester</w:t>
      </w:r>
      <w:proofErr w:type="spellEnd"/>
      <w:r w:rsidR="000C32C3" w:rsidRPr="00FC1BBE">
        <w:rPr>
          <w:rFonts w:cstheme="minorHAnsi"/>
        </w:rPr>
        <w:t xml:space="preserve">, 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28" w:name="_Ref107213539"/>
      <w:bookmarkStart w:id="29" w:name="_Toc137145432"/>
      <w:r w:rsidRPr="00FC1BBE">
        <w:rPr>
          <w:rFonts w:asciiTheme="minorHAnsi" w:hAnsiTheme="minorHAnsi" w:cstheme="minorHAnsi"/>
        </w:rPr>
        <w:t>Planificación</w:t>
      </w:r>
      <w:bookmarkEnd w:id="28"/>
      <w:bookmarkEnd w:id="29"/>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57728"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5F8C6ACE" w:rsidR="006F5655" w:rsidRPr="00FC1BBE" w:rsidRDefault="00000000" w:rsidP="00FC1BBE">
      <w:pPr>
        <w:tabs>
          <w:tab w:val="left" w:pos="964"/>
        </w:tabs>
        <w:rPr>
          <w:rFonts w:cstheme="minorHAnsi"/>
          <w:color w:val="FF0000"/>
        </w:rPr>
      </w:pPr>
      <w:r>
        <w:rPr>
          <w:noProof/>
        </w:rPr>
        <w:pict w14:anchorId="7E2B5F0E">
          <v:shapetype id="_x0000_t202" coordsize="21600,21600" o:spt="202" path="m,l,21600r21600,l21600,xe">
            <v:stroke joinstyle="miter"/>
            <v:path gradientshapeok="t" o:connecttype="rect"/>
          </v:shapetype>
          <v:shape id="Cuadro de texto 14" o:spid="_x0000_s205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" stroked="f">
            <v:textbox style="mso-fit-shape-to-text:t" inset="0,0,0,0">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v:textbox>
            <w10:wrap anchorx="page"/>
          </v:shape>
        </w:pic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1" w:name="_Hlk104453905"/>
      <w:r w:rsidR="00597FD8" w:rsidRPr="00FC1BBE">
        <w:rPr>
          <w:rFonts w:cstheme="minorHAnsi"/>
          <w:color w:val="000000" w:themeColor="text1"/>
          <w:szCs w:val="24"/>
        </w:rPr>
        <w:t>anterior</w:t>
      </w:r>
      <w:bookmarkStart w:id="32"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1"/>
      <w:bookmarkEnd w:id="32"/>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que más tiempo ocupa del desarrollo del 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3" w:name="_Toc137145433"/>
      <w:r w:rsidRPr="00FC1BBE">
        <w:rPr>
          <w:rFonts w:asciiTheme="minorHAnsi" w:hAnsiTheme="minorHAnsi" w:cstheme="minorHAnsi"/>
        </w:rPr>
        <w:t>Presupuesto</w:t>
      </w:r>
      <w:bookmarkEnd w:id="33"/>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4" w:name="_Toc107258992"/>
      <w:bookmarkStart w:id="35" w:name="_Toc137145434"/>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4"/>
      <w:bookmarkEnd w:id="35"/>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6" w:name="_Hlk107239914"/>
      <w:r w:rsidR="00F40E0B" w:rsidRPr="00FC1BBE">
        <w:rPr>
          <w:rFonts w:cstheme="minorHAnsi"/>
          <w:szCs w:val="24"/>
        </w:rPr>
        <w:t>.</w:t>
      </w:r>
      <w:bookmarkEnd w:id="36"/>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58EE8EAE" w:rsidR="00CF7F23" w:rsidRPr="00FC1BBE" w:rsidRDefault="00000000" w:rsidP="00FC1BBE">
      <w:pPr>
        <w:pStyle w:val="Prrafodelista"/>
        <w:ind w:left="851"/>
        <w:rPr>
          <w:rFonts w:cstheme="minorHAnsi"/>
        </w:rPr>
      </w:pPr>
      <w:r>
        <w:rPr>
          <w:noProof/>
        </w:rPr>
        <w:pict w14:anchorId="5EAF0CC3">
          <v:shape id="Cuadro de texto 13" o:spid="_x0000_s2055"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lastRenderedPageBreak/>
        <w:t xml:space="preserve">Equipo Acer </w:t>
      </w:r>
      <w:proofErr w:type="spellStart"/>
      <w:r w:rsidRPr="00FC1BBE">
        <w:rPr>
          <w:rFonts w:cstheme="minorHAnsi"/>
          <w:szCs w:val="24"/>
        </w:rPr>
        <w:t>Predator</w:t>
      </w:r>
      <w:proofErr w:type="spellEnd"/>
      <w:r w:rsidRPr="00FC1BBE">
        <w:rPr>
          <w:rFonts w:cstheme="minorHAnsi"/>
          <w:szCs w:val="24"/>
        </w:rPr>
        <w:t xml:space="preserve"> g3620</w:t>
      </w:r>
      <w:r w:rsidR="009F4D39" w:rsidRPr="00FC1BBE">
        <w:rPr>
          <w:rFonts w:cstheme="minorHAnsi"/>
          <w:szCs w:val="24"/>
        </w:rPr>
        <w:t xml:space="preserve"> con i7-3770, 16GB RAM, 2TB. Tiene un precio en </w:t>
      </w:r>
      <w:proofErr w:type="spellStart"/>
      <w:r w:rsidR="009F4D39" w:rsidRPr="00FC1BBE">
        <w:rPr>
          <w:rFonts w:cstheme="minorHAnsi"/>
          <w:szCs w:val="24"/>
        </w:rPr>
        <w:t>MediaMarkt</w:t>
      </w:r>
      <w:proofErr w:type="spellEnd"/>
      <w:r w:rsidR="009F4D39" w:rsidRPr="00FC1BBE">
        <w:rPr>
          <w:rFonts w:cstheme="minorHAnsi"/>
          <w:szCs w:val="24"/>
        </w:rPr>
        <w:t xml:space="preserve">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proofErr w:type="spellStart"/>
      <w:r w:rsidRPr="00FC1BBE">
        <w:rPr>
          <w:rFonts w:cstheme="minorHAnsi"/>
          <w:szCs w:val="24"/>
          <w:lang w:val="en-US"/>
        </w:rPr>
        <w:t>Licencia</w:t>
      </w:r>
      <w:proofErr w:type="spellEnd"/>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w:t>
      </w:r>
      <w:proofErr w:type="spellStart"/>
      <w:r w:rsidRPr="00FC1BBE">
        <w:rPr>
          <w:rFonts w:cstheme="minorHAnsi"/>
          <w:szCs w:val="24"/>
        </w:rPr>
        <w:t>Sublimetext</w:t>
      </w:r>
      <w:proofErr w:type="spellEnd"/>
      <w:r w:rsidRPr="00FC1BBE">
        <w:rPr>
          <w:rFonts w:cstheme="minorHAnsi"/>
          <w:szCs w:val="24"/>
        </w:rPr>
        <w:t xml:space="preserve">, </w:t>
      </w:r>
      <w:proofErr w:type="spellStart"/>
      <w:r w:rsidRPr="00FC1BBE">
        <w:rPr>
          <w:rFonts w:cstheme="minorHAnsi"/>
          <w:szCs w:val="24"/>
        </w:rPr>
        <w:t>Intellijide</w:t>
      </w:r>
      <w:proofErr w:type="spellEnd"/>
      <w:r w:rsidRPr="00FC1BBE">
        <w:rPr>
          <w:rFonts w:cstheme="minorHAnsi"/>
          <w:szCs w:val="24"/>
        </w:rPr>
        <w:t>)</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7" w:name="_Toc107258993"/>
      <w:bookmarkStart w:id="38" w:name="_Toc137145435"/>
      <w:r w:rsidRPr="00FC1BBE">
        <w:rPr>
          <w:rFonts w:asciiTheme="minorHAnsi" w:hAnsiTheme="minorHAnsi" w:cstheme="minorHAnsi"/>
        </w:rPr>
        <w:t>Costes en la fase de producción</w:t>
      </w:r>
      <w:bookmarkEnd w:id="37"/>
      <w:bookmarkEnd w:id="38"/>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proofErr w:type="spellStart"/>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proofErr w:type="spellEnd"/>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39" w:name="_Toc137145436"/>
      <w:r w:rsidRPr="00FC1BBE">
        <w:rPr>
          <w:rFonts w:asciiTheme="minorHAnsi" w:hAnsiTheme="minorHAnsi" w:cstheme="minorHAnsi"/>
        </w:rPr>
        <w:t>Ejecución</w:t>
      </w:r>
      <w:bookmarkEnd w:id="39"/>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59776"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BDE901" w:rsidR="00AD0304" w:rsidRPr="00FC1BBE" w:rsidRDefault="00000000" w:rsidP="00FC1BBE">
      <w:pPr>
        <w:rPr>
          <w:rFonts w:cstheme="minorHAnsi"/>
        </w:rPr>
      </w:pPr>
      <w:r>
        <w:rPr>
          <w:noProof/>
        </w:rPr>
        <w:lastRenderedPageBreak/>
        <w:pict w14:anchorId="5983A93F">
          <v:shape id="Cuadro de texto 12" o:spid="_x0000_s2054"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v:textbox style="mso-fit-shape-to-text:t" inset="0,0,0,0">
              <w:txbxContent>
                <w:p w14:paraId="11C6E78C" w14:textId="6CCD7860" w:rsidR="008332E1" w:rsidRPr="000D3FB2" w:rsidRDefault="008332E1" w:rsidP="00AE7CF1">
                  <w:pPr>
                    <w:pStyle w:val="Descripcin"/>
                    <w:rPr>
                      <w:noProof/>
                    </w:rPr>
                  </w:pPr>
                  <w:bookmarkStart w:id="40"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0584">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1" w:name="_Toc101469215"/>
      <w:bookmarkStart w:id="42" w:name="_Toc137145437"/>
      <w:r w:rsidRPr="00FC1BBE">
        <w:rPr>
          <w:rFonts w:asciiTheme="minorHAnsi" w:hAnsiTheme="minorHAnsi" w:cstheme="minorHAnsi"/>
        </w:rPr>
        <w:t>Estado del arte</w:t>
      </w:r>
      <w:bookmarkEnd w:id="41"/>
      <w:bookmarkEnd w:id="42"/>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 xml:space="preserve">En este capítulo se expondrá el contexto y definición de los servicios Web </w:t>
      </w:r>
      <w:proofErr w:type="spellStart"/>
      <w:r w:rsidRPr="00FC1BBE">
        <w:rPr>
          <w:rFonts w:cstheme="minorHAnsi"/>
          <w:color w:val="000000" w:themeColor="text1"/>
        </w:rPr>
        <w:t>RESTful</w:t>
      </w:r>
      <w:proofErr w:type="spellEnd"/>
      <w:r w:rsidRPr="00FC1BBE">
        <w:rPr>
          <w:rFonts w:cstheme="minorHAnsi"/>
          <w:color w:val="000000" w:themeColor="text1"/>
        </w:rPr>
        <w:t>,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3" w:name="_Toc137145438"/>
      <w:r w:rsidRPr="00FC1BBE">
        <w:rPr>
          <w:rFonts w:asciiTheme="minorHAnsi" w:hAnsiTheme="minorHAnsi" w:cstheme="minorHAnsi"/>
          <w:szCs w:val="32"/>
        </w:rPr>
        <w:t>¿Qué son los Servicios Web y cómo funcionan?</w:t>
      </w:r>
      <w:bookmarkEnd w:id="43"/>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lastRenderedPageBreak/>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7"/>
                    <a:stretch>
                      <a:fillRect/>
                    </a:stretch>
                  </pic:blipFill>
                  <pic:spPr>
                    <a:xfrm>
                      <a:off x="0" y="0"/>
                      <a:ext cx="4356332" cy="1597303"/>
                    </a:xfrm>
                    <a:prstGeom prst="rect">
                      <a:avLst/>
                    </a:prstGeom>
                  </pic:spPr>
                </pic:pic>
              </a:graphicData>
            </a:graphic>
          </wp:inline>
        </w:drawing>
      </w:r>
    </w:p>
    <w:p w14:paraId="70DF6F94" w14:textId="213E334C" w:rsidR="0033580C" w:rsidRPr="00FC1BBE" w:rsidRDefault="00152738" w:rsidP="00FC1BBE">
      <w:pPr>
        <w:pStyle w:val="Descripcin"/>
        <w:spacing w:line="360" w:lineRule="auto"/>
        <w:rPr>
          <w:rFonts w:cstheme="minorHAnsi"/>
        </w:rPr>
      </w:pPr>
      <w:bookmarkStart w:id="44"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0584">
        <w:rPr>
          <w:rFonts w:cstheme="minorHAnsi"/>
          <w:noProof/>
        </w:rPr>
        <w:t>3</w:t>
      </w:r>
      <w:r w:rsidRPr="00FC1BBE">
        <w:rPr>
          <w:rFonts w:cstheme="minorHAnsi"/>
          <w:noProof/>
        </w:rPr>
        <w:fldChar w:fldCharType="end"/>
      </w:r>
      <w:r w:rsidRPr="00FC1BBE">
        <w:rPr>
          <w:rFonts w:cstheme="minorHAnsi"/>
        </w:rPr>
        <w:t>. Servicio Web</w:t>
      </w:r>
      <w:bookmarkEnd w:id="44"/>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EEB9CAC" w:rsidR="00BF6F56" w:rsidRPr="00FC1BBE" w:rsidRDefault="0033580C" w:rsidP="00FC1BBE">
      <w:pPr>
        <w:rPr>
          <w:rFonts w:cstheme="minorHAnsi"/>
        </w:rPr>
      </w:pPr>
      <w:r w:rsidRPr="00FC1BBE">
        <w:rPr>
          <w:rFonts w:cstheme="minorHAnsi"/>
        </w:rPr>
        <w:t xml:space="preserve">Primero, la aplicación del cliente realizaría una serie de </w:t>
      </w:r>
      <w:r w:rsidR="00397647" w:rsidRPr="00FC1BBE">
        <w:rPr>
          <w:rFonts w:cstheme="minorHAnsi"/>
        </w:rPr>
        <w:t>peticiones</w:t>
      </w:r>
      <w:r w:rsidRPr="00FC1BBE">
        <w:rPr>
          <w:rFonts w:cstheme="minorHAnsi"/>
        </w:rPr>
        <w:t xml:space="preserve"> al </w:t>
      </w:r>
      <w:r w:rsidR="00A94D8A">
        <w:rPr>
          <w:rFonts w:cstheme="minorHAnsi"/>
        </w:rPr>
        <w:t>Servidor Web</w:t>
      </w:r>
      <w:r w:rsidRPr="00FC1BBE">
        <w:rPr>
          <w:rFonts w:cstheme="minorHAnsi"/>
        </w:rPr>
        <w:t xml:space="preserve">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3720D7CE" w:rsidR="00BF6F56" w:rsidRPr="00FC1BBE" w:rsidRDefault="00BF6F56" w:rsidP="00FC1BBE">
      <w:pPr>
        <w:rPr>
          <w:rFonts w:cstheme="minorHAnsi"/>
        </w:rPr>
      </w:pPr>
      <w:r w:rsidRPr="00FC1BBE">
        <w:rPr>
          <w:rFonts w:cstheme="minorHAnsi"/>
        </w:rPr>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w:t>
      </w:r>
      <w:r w:rsidR="00A94D8A">
        <w:rPr>
          <w:rFonts w:cstheme="minorHAnsi"/>
        </w:rPr>
        <w:t>Servidor Web</w:t>
      </w:r>
      <w:r w:rsidR="00C35CF1" w:rsidRPr="00FC1BBE">
        <w:rPr>
          <w:rFonts w:cstheme="minorHAnsi"/>
        </w:rPr>
        <w:t xml:space="preserve">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w:t>
      </w:r>
      <w:proofErr w:type="spellStart"/>
      <w:r w:rsidRPr="00FC1BBE">
        <w:rPr>
          <w:rFonts w:cstheme="minorHAnsi"/>
        </w:rPr>
        <w:t>markup</w:t>
      </w:r>
      <w:proofErr w:type="spellEnd"/>
      <w:r w:rsidRPr="00FC1BBE">
        <w:rPr>
          <w:rFonts w:cstheme="minorHAnsi"/>
        </w:rPr>
        <w:t xml:space="preserve"> </w:t>
      </w:r>
      <w:proofErr w:type="spellStart"/>
      <w:r w:rsidRPr="00FC1BBE">
        <w:rPr>
          <w:rFonts w:cstheme="minorHAnsi"/>
        </w:rPr>
        <w:t>language</w:t>
      </w:r>
      <w:proofErr w:type="spellEnd"/>
      <w:r w:rsidRPr="00FC1BBE">
        <w:rPr>
          <w:rFonts w:cstheme="minorHAnsi"/>
        </w:rPr>
        <w:t>)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lastRenderedPageBreak/>
        <w:t>Servicios basados en una Arquitectura</w:t>
      </w:r>
      <w:r w:rsidR="00B2335D" w:rsidRPr="00FC1BBE">
        <w:rPr>
          <w:rFonts w:cstheme="minorHAnsi"/>
          <w:szCs w:val="24"/>
        </w:rPr>
        <w:t xml:space="preserve"> </w:t>
      </w:r>
      <w:r w:rsidRPr="00FC1BBE">
        <w:rPr>
          <w:rFonts w:cstheme="minorHAnsi"/>
          <w:szCs w:val="24"/>
        </w:rPr>
        <w:t xml:space="preserve">Orientada a Recursos (Servicios Web </w:t>
      </w:r>
      <w:proofErr w:type="spellStart"/>
      <w:r w:rsidRPr="00FC1BBE">
        <w:rPr>
          <w:rFonts w:cstheme="minorHAnsi"/>
          <w:szCs w:val="24"/>
        </w:rPr>
        <w:t>RESTful</w:t>
      </w:r>
      <w:proofErr w:type="spellEnd"/>
      <w:r w:rsidRPr="00FC1BBE">
        <w:rPr>
          <w:rFonts w:cstheme="minorHAnsi"/>
          <w:szCs w:val="24"/>
        </w:rPr>
        <w:t>).</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5" w:name="_Toc137145439"/>
      <w:bookmarkStart w:id="46" w:name="_Ref101467937"/>
      <w:bookmarkStart w:id="47" w:name="_Toc101469218"/>
      <w:bookmarkStart w:id="48" w:name="_Toc107258997"/>
      <w:r w:rsidRPr="00FC1BBE">
        <w:rPr>
          <w:rFonts w:asciiTheme="minorHAnsi" w:hAnsiTheme="minorHAnsi" w:cstheme="minorHAnsi"/>
          <w:sz w:val="32"/>
          <w:szCs w:val="32"/>
        </w:rPr>
        <w:t>Servicios Web tradicionales</w:t>
      </w:r>
      <w:bookmarkEnd w:id="45"/>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 xml:space="preserve">(Simple </w:t>
      </w:r>
      <w:proofErr w:type="spellStart"/>
      <w:r w:rsidRPr="00FC1BBE">
        <w:rPr>
          <w:rFonts w:cstheme="minorHAnsi"/>
          <w:i/>
          <w:iCs/>
          <w:color w:val="000000"/>
          <w:szCs w:val="24"/>
        </w:rPr>
        <w:t>Object</w:t>
      </w:r>
      <w:proofErr w:type="spellEnd"/>
      <w:r w:rsidRPr="00FC1BBE">
        <w:rPr>
          <w:rFonts w:cstheme="minorHAnsi"/>
          <w:i/>
          <w:iCs/>
          <w:color w:val="000000"/>
          <w:szCs w:val="24"/>
        </w:rPr>
        <w:t xml:space="preserve"> Access </w:t>
      </w:r>
      <w:proofErr w:type="spellStart"/>
      <w:r w:rsidRPr="00FC1BBE">
        <w:rPr>
          <w:rFonts w:cstheme="minorHAnsi"/>
          <w:i/>
          <w:iCs/>
          <w:color w:val="000000"/>
          <w:szCs w:val="24"/>
        </w:rPr>
        <w:t>Protocol</w:t>
      </w:r>
      <w:proofErr w:type="spellEnd"/>
      <w:r w:rsidRPr="00FC1BBE">
        <w:rPr>
          <w:rFonts w:cstheme="minorHAnsi"/>
          <w:i/>
          <w:iCs/>
          <w:color w:val="000000"/>
          <w:szCs w:val="24"/>
        </w:rPr>
        <w:t>)</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5B92C9F4" w14:textId="77777777" w:rsidR="00B04EAC" w:rsidRDefault="00B04EAC" w:rsidP="00FC1BBE">
      <w:pPr>
        <w:autoSpaceDE w:val="0"/>
        <w:autoSpaceDN w:val="0"/>
        <w:adjustRightInd w:val="0"/>
        <w:spacing w:after="0"/>
        <w:jc w:val="left"/>
        <w:rPr>
          <w:rFonts w:cstheme="minorHAnsi"/>
          <w:color w:val="000000"/>
          <w:szCs w:val="24"/>
        </w:rPr>
      </w:pPr>
    </w:p>
    <w:p w14:paraId="56F62024" w14:textId="77777777" w:rsidR="00B04EAC" w:rsidRDefault="00B04EAC" w:rsidP="00FC1BBE">
      <w:pPr>
        <w:autoSpaceDE w:val="0"/>
        <w:autoSpaceDN w:val="0"/>
        <w:adjustRightInd w:val="0"/>
        <w:spacing w:after="0"/>
        <w:jc w:val="left"/>
        <w:rPr>
          <w:rFonts w:cstheme="minorHAnsi"/>
          <w:color w:val="000000"/>
          <w:szCs w:val="24"/>
        </w:rPr>
      </w:pPr>
    </w:p>
    <w:p w14:paraId="32B961E5" w14:textId="77777777" w:rsidR="00B04EAC" w:rsidRPr="00FC1BBE" w:rsidRDefault="00B04EAC" w:rsidP="00FC1BBE">
      <w:pPr>
        <w:autoSpaceDE w:val="0"/>
        <w:autoSpaceDN w:val="0"/>
        <w:adjustRightInd w:val="0"/>
        <w:spacing w:after="0"/>
        <w:jc w:val="left"/>
        <w:rPr>
          <w:rFonts w:cstheme="minorHAnsi"/>
          <w:color w:val="000000"/>
          <w:szCs w:val="24"/>
        </w:rPr>
      </w:pPr>
    </w:p>
    <w:p w14:paraId="2D14F846" w14:textId="77777777" w:rsidR="00B04EAC" w:rsidRDefault="00B04EAC" w:rsidP="00B04EAC">
      <w:pPr>
        <w:keepNext/>
        <w:autoSpaceDE w:val="0"/>
        <w:autoSpaceDN w:val="0"/>
        <w:adjustRightInd w:val="0"/>
        <w:spacing w:after="0"/>
        <w:jc w:val="left"/>
      </w:pPr>
      <w:r>
        <w:rPr>
          <w:noProof/>
        </w:rPr>
        <w:drawing>
          <wp:inline distT="0" distB="0" distL="0" distR="0" wp14:anchorId="3A401477" wp14:editId="475DEF9F">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8"/>
                    <a:stretch>
                      <a:fillRect/>
                    </a:stretch>
                  </pic:blipFill>
                  <pic:spPr>
                    <a:xfrm>
                      <a:off x="0" y="0"/>
                      <a:ext cx="1695450" cy="1666875"/>
                    </a:xfrm>
                    <a:prstGeom prst="rect">
                      <a:avLst/>
                    </a:prstGeom>
                  </pic:spPr>
                </pic:pic>
              </a:graphicData>
            </a:graphic>
          </wp:inline>
        </w:drawing>
      </w:r>
    </w:p>
    <w:p w14:paraId="3B96CA55" w14:textId="7CEBDC09" w:rsidR="001407CC" w:rsidRPr="00FC1BBE" w:rsidRDefault="00B04EAC" w:rsidP="00B04EAC">
      <w:pPr>
        <w:pStyle w:val="Descripcin"/>
        <w:jc w:val="left"/>
        <w:rPr>
          <w:rFonts w:cstheme="minorHAnsi"/>
          <w:color w:val="000000"/>
          <w:szCs w:val="24"/>
        </w:rPr>
      </w:pPr>
      <w:r>
        <w:t xml:space="preserve">Ilustración </w:t>
      </w:r>
      <w:fldSimple w:instr=" SEQ Ilustración \* ARABIC ">
        <w:r w:rsidR="000C0584">
          <w:rPr>
            <w:noProof/>
          </w:rPr>
          <w:t>4</w:t>
        </w:r>
      </w:fldSimple>
      <w:r>
        <w:t>. Mensaje SOAP</w:t>
      </w:r>
    </w:p>
    <w:p w14:paraId="1DA13CF9" w14:textId="154CC99B" w:rsidR="00152738" w:rsidRPr="00FC1BBE" w:rsidRDefault="00152738" w:rsidP="00FC1BBE">
      <w:pPr>
        <w:keepNext/>
        <w:autoSpaceDE w:val="0"/>
        <w:autoSpaceDN w:val="0"/>
        <w:adjustRightInd w:val="0"/>
        <w:spacing w:after="0"/>
        <w:jc w:val="left"/>
        <w:rPr>
          <w:rFonts w:cstheme="minorHAnsi"/>
        </w:rPr>
      </w:pPr>
    </w:p>
    <w:p w14:paraId="34C12661" w14:textId="72087D50"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1C7A55">
        <w:rPr>
          <w:rFonts w:cstheme="minorHAnsi"/>
          <w:color w:val="000000" w:themeColor="text1"/>
          <w:szCs w:val="24"/>
        </w:rPr>
        <w:t>(&lt;</w:t>
      </w:r>
      <w:proofErr w:type="spellStart"/>
      <w:r w:rsidRPr="001C7A55">
        <w:rPr>
          <w:rFonts w:cstheme="minorHAnsi"/>
          <w:color w:val="000000" w:themeColor="text1"/>
          <w:szCs w:val="24"/>
        </w:rPr>
        <w:t>Envelope</w:t>
      </w:r>
      <w:proofErr w:type="spellEnd"/>
      <w:r w:rsidRPr="001C7A55">
        <w:rPr>
          <w:rFonts w:cstheme="minorHAnsi"/>
          <w:color w:val="000000" w:themeColor="text1"/>
          <w:szCs w:val="24"/>
        </w:rPr>
        <w:t xml:space="preserv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49" w:name="_Toc137145440"/>
      <w:r w:rsidRPr="00FC1BBE">
        <w:rPr>
          <w:rFonts w:asciiTheme="minorHAnsi" w:hAnsiTheme="minorHAnsi" w:cstheme="minorHAnsi"/>
          <w:sz w:val="32"/>
          <w:szCs w:val="32"/>
        </w:rPr>
        <w:t xml:space="preserve">Servicios </w:t>
      </w:r>
      <w:proofErr w:type="spellStart"/>
      <w:r w:rsidRPr="00FC1BBE">
        <w:rPr>
          <w:rFonts w:asciiTheme="minorHAnsi" w:hAnsiTheme="minorHAnsi" w:cstheme="minorHAnsi"/>
          <w:sz w:val="32"/>
          <w:szCs w:val="32"/>
        </w:rPr>
        <w:t>REST</w:t>
      </w:r>
      <w:r w:rsidR="000C5E0E" w:rsidRPr="00FC1BBE">
        <w:rPr>
          <w:rFonts w:asciiTheme="minorHAnsi" w:hAnsiTheme="minorHAnsi" w:cstheme="minorHAnsi"/>
          <w:sz w:val="32"/>
          <w:szCs w:val="32"/>
        </w:rPr>
        <w:t>ful</w:t>
      </w:r>
      <w:proofErr w:type="spellEnd"/>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6"/>
      <w:bookmarkEnd w:id="47"/>
      <w:bookmarkEnd w:id="48"/>
      <w:bookmarkEnd w:id="49"/>
    </w:p>
    <w:p w14:paraId="416F079B" w14:textId="1F3558C1" w:rsidR="00216058" w:rsidRPr="00FC1BBE" w:rsidRDefault="00216058" w:rsidP="00FC1BBE">
      <w:pPr>
        <w:rPr>
          <w:rFonts w:cstheme="minorHAnsi"/>
        </w:rPr>
      </w:pPr>
      <w:r w:rsidRPr="00FC1BBE">
        <w:rPr>
          <w:rFonts w:cstheme="minorHAnsi"/>
        </w:rPr>
        <w:t>El estilo arquitectónico REST (</w:t>
      </w:r>
      <w:proofErr w:type="spellStart"/>
      <w:r w:rsidRPr="00FC1BBE">
        <w:rPr>
          <w:rFonts w:cstheme="minorHAnsi"/>
          <w:i/>
          <w:iCs/>
        </w:rPr>
        <w:t>Representational</w:t>
      </w:r>
      <w:proofErr w:type="spellEnd"/>
      <w:r w:rsidRPr="00FC1BBE">
        <w:rPr>
          <w:rFonts w:cstheme="minorHAnsi"/>
          <w:i/>
          <w:iCs/>
        </w:rPr>
        <w:t xml:space="preserve"> </w:t>
      </w:r>
      <w:proofErr w:type="spellStart"/>
      <w:r w:rsidRPr="00FC1BBE">
        <w:rPr>
          <w:rFonts w:cstheme="minorHAnsi"/>
          <w:i/>
          <w:iCs/>
        </w:rPr>
        <w:t>State</w:t>
      </w:r>
      <w:proofErr w:type="spellEnd"/>
      <w:r w:rsidRPr="00FC1BBE">
        <w:rPr>
          <w:rFonts w:cstheme="minorHAnsi"/>
          <w:i/>
          <w:iCs/>
        </w:rPr>
        <w:t xml:space="preserv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 xml:space="preserve">REST se fundamenta en el sistema cliente - servidor, en el que el </w:t>
      </w:r>
      <w:r w:rsidRPr="00FC1BBE">
        <w:rPr>
          <w:rFonts w:cstheme="minorHAnsi"/>
        </w:rPr>
        <w:lastRenderedPageBreak/>
        <w:t>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5875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467073A8" w:rsidR="00157B64" w:rsidRPr="00FC1BBE" w:rsidRDefault="00000000" w:rsidP="00FC1BBE">
      <w:pPr>
        <w:ind w:right="-574" w:firstLine="1418"/>
        <w:rPr>
          <w:rFonts w:cstheme="minorHAnsi"/>
          <w:szCs w:val="24"/>
        </w:rPr>
      </w:pPr>
      <w:r>
        <w:rPr>
          <w:noProof/>
        </w:rPr>
        <w:pict w14:anchorId="516A366A">
          <v:shape id="Cuadro de texto 11" o:spid="_x0000_s2053"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J3Ow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" stroked="f">
            <v:textbox style="mso-fit-shape-to-text:t" inset="0,0,0,0">
              <w:txbxContent>
                <w:p w14:paraId="159610BE" w14:textId="368C5C17" w:rsidR="00216058" w:rsidRPr="00793A79" w:rsidRDefault="00216058" w:rsidP="00AE7CF1">
                  <w:pPr>
                    <w:pStyle w:val="Descripcin"/>
                    <w:rPr>
                      <w:noProof/>
                    </w:rPr>
                  </w:pPr>
                  <w:bookmarkStart w:id="50" w:name="_Toc106842463"/>
                  <w:bookmarkStart w:id="51"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0C0584">
                    <w:rPr>
                      <w:i w:val="0"/>
                      <w:iCs w:val="0"/>
                      <w:noProof/>
                    </w:rPr>
                    <w:t>5</w:t>
                  </w:r>
                  <w:r w:rsidRPr="00AE7CF1">
                    <w:rPr>
                      <w:i w:val="0"/>
                      <w:iCs w:val="0"/>
                    </w:rPr>
                    <w:fldChar w:fldCharType="end"/>
                  </w:r>
                  <w:r w:rsidRPr="00AE7CF1">
                    <w:rPr>
                      <w:i w:val="0"/>
                      <w:iCs w:val="0"/>
                    </w:rPr>
                    <w:t>. Diagrama de una estructura REST</w:t>
                  </w:r>
                  <w:bookmarkEnd w:id="50"/>
                  <w:bookmarkEnd w:id="51"/>
                </w:p>
              </w:txbxContent>
            </v:textbox>
            <w10:wrap type="through" anchorx="page"/>
          </v:shape>
        </w:pic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 xml:space="preserve">Los recursos son la abstracción principal en la que se basa REST, los cuales deben ser únicos e identificables para ello, en el caso de la web, se utilizan las </w:t>
      </w:r>
      <w:proofErr w:type="spellStart"/>
      <w:r w:rsidR="00BF1B07" w:rsidRPr="00FC1BBE">
        <w:rPr>
          <w:rFonts w:cstheme="minorHAnsi"/>
          <w:szCs w:val="24"/>
        </w:rPr>
        <w:t>URIs</w:t>
      </w:r>
      <w:proofErr w:type="spellEnd"/>
      <w:r w:rsidR="00BF1B07" w:rsidRPr="00FC1BBE">
        <w:rPr>
          <w:rFonts w:cstheme="minorHAnsi"/>
          <w:szCs w:val="24"/>
        </w:rPr>
        <w:t xml:space="preserve">. Las </w:t>
      </w:r>
      <w:proofErr w:type="spellStart"/>
      <w:r w:rsidR="00BF1B07" w:rsidRPr="00FC1BBE">
        <w:rPr>
          <w:rFonts w:cstheme="minorHAnsi"/>
          <w:szCs w:val="24"/>
        </w:rPr>
        <w:t>URIs</w:t>
      </w:r>
      <w:proofErr w:type="spellEnd"/>
      <w:r w:rsidR="00BF1B07" w:rsidRPr="00FC1BBE">
        <w:rPr>
          <w:rFonts w:cstheme="minorHAnsi"/>
          <w:szCs w:val="24"/>
        </w:rPr>
        <w:t xml:space="preserve"> se encargan de exponer al recurso, es decir , actúan como si fueran el nombre y la dirección del recurso, para que sea accesible e identificable entre los distintos recursos. Las </w:t>
      </w:r>
      <w:proofErr w:type="spellStart"/>
      <w:r w:rsidR="00BF1B07" w:rsidRPr="00FC1BBE">
        <w:rPr>
          <w:rFonts w:cstheme="minorHAnsi"/>
          <w:szCs w:val="24"/>
        </w:rPr>
        <w:t>URIs</w:t>
      </w:r>
      <w:proofErr w:type="spellEnd"/>
      <w:r w:rsidR="00BF1B07" w:rsidRPr="00FC1BBE">
        <w:rPr>
          <w:rFonts w:cstheme="minorHAnsi"/>
          <w:szCs w:val="24"/>
        </w:rPr>
        <w:t xml:space="preserve"> al actuar como nombre, no pueden incluir 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proofErr w:type="spellStart"/>
      <w:r w:rsidRPr="00FC1BBE">
        <w:rPr>
          <w:rFonts w:cstheme="minorHAnsi"/>
          <w:i/>
          <w:iCs/>
          <w:szCs w:val="24"/>
        </w:rPr>
        <w:t>Hypermedia</w:t>
      </w:r>
      <w:proofErr w:type="spellEnd"/>
      <w:r w:rsidRPr="00FC1BBE">
        <w:rPr>
          <w:rFonts w:cstheme="minorHAnsi"/>
          <w:i/>
          <w:iCs/>
          <w:szCs w:val="24"/>
        </w:rPr>
        <w:t xml:space="preserve"> as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Engine</w:t>
      </w:r>
      <w:proofErr w:type="spellEnd"/>
      <w:r w:rsidRPr="00FC1BBE">
        <w:rPr>
          <w:rFonts w:cstheme="minorHAnsi"/>
          <w:i/>
          <w:iCs/>
          <w:szCs w:val="24"/>
        </w:rPr>
        <w:t xml:space="preserve"> </w:t>
      </w:r>
      <w:proofErr w:type="spellStart"/>
      <w:r w:rsidRPr="00FC1BBE">
        <w:rPr>
          <w:rFonts w:cstheme="minorHAnsi"/>
          <w:i/>
          <w:iCs/>
          <w:szCs w:val="24"/>
        </w:rPr>
        <w:t>of</w:t>
      </w:r>
      <w:proofErr w:type="spellEnd"/>
      <w:r w:rsidRPr="00FC1BBE">
        <w:rPr>
          <w:rFonts w:cstheme="minorHAnsi"/>
          <w:i/>
          <w:iCs/>
          <w:szCs w:val="24"/>
        </w:rPr>
        <w:t xml:space="preserve"> </w:t>
      </w:r>
      <w:proofErr w:type="spellStart"/>
      <w:r w:rsidRPr="00FC1BBE">
        <w:rPr>
          <w:rFonts w:cstheme="minorHAnsi"/>
          <w:i/>
          <w:iCs/>
          <w:szCs w:val="24"/>
        </w:rPr>
        <w:lastRenderedPageBreak/>
        <w:t>the</w:t>
      </w:r>
      <w:proofErr w:type="spellEnd"/>
      <w:r w:rsidRPr="00FC1BBE">
        <w:rPr>
          <w:rFonts w:cstheme="minorHAnsi"/>
          <w:i/>
          <w:iCs/>
          <w:szCs w:val="24"/>
        </w:rPr>
        <w:t xml:space="preserve"> </w:t>
      </w:r>
      <w:proofErr w:type="spellStart"/>
      <w:r w:rsidRPr="00FC1BBE">
        <w:rPr>
          <w:rFonts w:cstheme="minorHAnsi"/>
          <w:i/>
          <w:iCs/>
          <w:szCs w:val="24"/>
        </w:rPr>
        <w:t>Application</w:t>
      </w:r>
      <w:proofErr w:type="spellEnd"/>
      <w:r w:rsidRPr="00FC1BBE">
        <w:rPr>
          <w:rFonts w:cstheme="minorHAnsi"/>
          <w:i/>
          <w:iCs/>
          <w:szCs w:val="24"/>
        </w:rPr>
        <w:t xml:space="preserve"> </w:t>
      </w:r>
      <w:proofErr w:type="spellStart"/>
      <w:r w:rsidRPr="00FC1BBE">
        <w:rPr>
          <w:rFonts w:cstheme="minorHAnsi"/>
          <w:i/>
          <w:iCs/>
          <w:szCs w:val="24"/>
        </w:rPr>
        <w:t>State</w:t>
      </w:r>
      <w:proofErr w:type="spellEnd"/>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w:t>
      </w:r>
      <w:proofErr w:type="spellStart"/>
      <w:r w:rsidRPr="00FC1BBE">
        <w:rPr>
          <w:rFonts w:cstheme="minorHAnsi"/>
          <w:szCs w:val="24"/>
        </w:rPr>
        <w:t>URIs</w:t>
      </w:r>
      <w:proofErr w:type="spellEnd"/>
      <w:r w:rsidRPr="00FC1BBE">
        <w:rPr>
          <w:rFonts w:cstheme="minorHAnsi"/>
          <w:szCs w:val="24"/>
        </w:rPr>
        <w:t xml:space="preserve">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 xml:space="preserve">Para resumir, un servicio </w:t>
      </w:r>
      <w:proofErr w:type="spellStart"/>
      <w:r w:rsidRPr="00FC1BBE">
        <w:rPr>
          <w:rFonts w:cstheme="minorHAnsi"/>
        </w:rPr>
        <w:t>RESTful</w:t>
      </w:r>
      <w:proofErr w:type="spellEnd"/>
      <w:r w:rsidRPr="00FC1BBE">
        <w:rPr>
          <w:rFonts w:cstheme="minorHAnsi"/>
        </w:rPr>
        <w:t xml:space="preserve">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2" w:name="_Toc101469219"/>
      <w:bookmarkStart w:id="53" w:name="_Ref107010975"/>
      <w:bookmarkStart w:id="54" w:name="_Toc107258998"/>
      <w:bookmarkStart w:id="55" w:name="_Toc137145441"/>
      <w:r w:rsidRPr="00FC1BBE">
        <w:rPr>
          <w:rFonts w:asciiTheme="minorHAnsi" w:hAnsiTheme="minorHAnsi" w:cstheme="minorHAnsi"/>
          <w:sz w:val="32"/>
          <w:szCs w:val="32"/>
        </w:rPr>
        <w:lastRenderedPageBreak/>
        <w:t>Modelo de madurez de Richardson</w:t>
      </w:r>
      <w:bookmarkEnd w:id="52"/>
      <w:bookmarkEnd w:id="53"/>
      <w:bookmarkEnd w:id="54"/>
      <w:bookmarkEnd w:id="55"/>
    </w:p>
    <w:p w14:paraId="7BD503D1" w14:textId="4FF90479" w:rsidR="00D57F20" w:rsidRPr="00FC1BBE" w:rsidRDefault="00D57F20" w:rsidP="00FC1BBE">
      <w:pPr>
        <w:rPr>
          <w:rFonts w:cstheme="minorHAnsi"/>
        </w:rPr>
      </w:pPr>
      <w:r w:rsidRPr="00FC1BBE">
        <w:rPr>
          <w:rFonts w:cstheme="minorHAnsi"/>
        </w:rPr>
        <w:t xml:space="preserve">Para poder evaluar y clasificar la implementación de los servicios </w:t>
      </w:r>
      <w:proofErr w:type="spellStart"/>
      <w:r w:rsidRPr="00FC1BBE">
        <w:rPr>
          <w:rFonts w:cstheme="minorHAnsi"/>
        </w:rPr>
        <w:t>RESTful</w:t>
      </w:r>
      <w:proofErr w:type="spellEnd"/>
      <w:r w:rsidRPr="00FC1BBE">
        <w:rPr>
          <w:rFonts w:cstheme="minorHAnsi"/>
        </w:rPr>
        <w:t xml:space="preserve"> Leonard Richardson en su artículo titulado "</w:t>
      </w:r>
      <w:proofErr w:type="spellStart"/>
      <w:r w:rsidRPr="00FC1BBE">
        <w:rPr>
          <w:rFonts w:cstheme="minorHAnsi"/>
        </w:rPr>
        <w:t>Maturity</w:t>
      </w:r>
      <w:proofErr w:type="spellEnd"/>
      <w:r w:rsidRPr="00FC1BBE">
        <w:rPr>
          <w:rFonts w:cstheme="minorHAnsi"/>
        </w:rPr>
        <w:t xml:space="preserve"> </w:t>
      </w:r>
      <w:proofErr w:type="spellStart"/>
      <w:r w:rsidRPr="00FC1BBE">
        <w:rPr>
          <w:rFonts w:cstheme="minorHAnsi"/>
        </w:rPr>
        <w:t>Model</w:t>
      </w:r>
      <w:proofErr w:type="spellEnd"/>
      <w:r w:rsidRPr="00FC1BBE">
        <w:rPr>
          <w:rFonts w:cstheme="minorHAnsi"/>
        </w:rPr>
        <w:t xml:space="preserve"> </w:t>
      </w:r>
      <w:proofErr w:type="spellStart"/>
      <w:r w:rsidRPr="00FC1BBE">
        <w:rPr>
          <w:rFonts w:cstheme="minorHAnsi"/>
        </w:rPr>
        <w:t>for</w:t>
      </w:r>
      <w:proofErr w:type="spellEnd"/>
      <w:r w:rsidRPr="00FC1BBE">
        <w:rPr>
          <w:rFonts w:cstheme="minorHAnsi"/>
        </w:rPr>
        <w:t xml:space="preserve"> REST Web </w:t>
      </w:r>
      <w:proofErr w:type="spellStart"/>
      <w:r w:rsidRPr="00FC1BBE">
        <w:rPr>
          <w:rFonts w:cstheme="minorHAnsi"/>
        </w:rPr>
        <w:t>Services</w:t>
      </w:r>
      <w:proofErr w:type="spellEnd"/>
      <w:r w:rsidRPr="00FC1BBE">
        <w:rPr>
          <w:rFonts w:cstheme="minorHAnsi"/>
        </w:rPr>
        <w:t>"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40"/>
                    <a:stretch>
                      <a:fillRect/>
                    </a:stretch>
                  </pic:blipFill>
                  <pic:spPr>
                    <a:xfrm>
                      <a:off x="0" y="0"/>
                      <a:ext cx="3027520" cy="1891483"/>
                    </a:xfrm>
                    <a:prstGeom prst="rect">
                      <a:avLst/>
                    </a:prstGeom>
                  </pic:spPr>
                </pic:pic>
              </a:graphicData>
            </a:graphic>
          </wp:inline>
        </w:drawing>
      </w:r>
    </w:p>
    <w:p w14:paraId="07AA0FCC" w14:textId="0931399D" w:rsidR="00332C05" w:rsidRPr="00FC1BBE" w:rsidRDefault="00591BC4" w:rsidP="00FC1BBE">
      <w:pPr>
        <w:rPr>
          <w:rFonts w:cstheme="minorHAnsi"/>
        </w:rPr>
      </w:pPr>
      <w:bookmarkStart w:id="56" w:name="_Toc106842464"/>
      <w:r w:rsidRPr="00FC1BBE">
        <w:rPr>
          <w:rFonts w:cstheme="minorHAnsi"/>
        </w:rPr>
        <w:t xml:space="preserve">                   </w:t>
      </w:r>
      <w:bookmarkStart w:id="57"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0C0584">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56"/>
      <w:bookmarkEnd w:id="57"/>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 xml:space="preserve">Remote </w:t>
      </w:r>
      <w:proofErr w:type="spellStart"/>
      <w:r w:rsidR="003C1125" w:rsidRPr="00FC1BBE">
        <w:rPr>
          <w:rFonts w:cstheme="minorHAnsi"/>
          <w:i/>
          <w:iCs/>
          <w:szCs w:val="24"/>
        </w:rPr>
        <w:t>Procedure</w:t>
      </w:r>
      <w:proofErr w:type="spellEnd"/>
      <w:r w:rsidR="003C1125" w:rsidRPr="00FC1BBE">
        <w:rPr>
          <w:rFonts w:cstheme="minorHAnsi"/>
          <w:i/>
          <w:iCs/>
          <w:szCs w:val="24"/>
        </w:rPr>
        <w:t xml:space="preserve"> </w:t>
      </w:r>
      <w:proofErr w:type="spellStart"/>
      <w:r w:rsidR="003C1125" w:rsidRPr="00FC1BBE">
        <w:rPr>
          <w:rFonts w:cstheme="minorHAnsi"/>
          <w:i/>
          <w:iCs/>
          <w:szCs w:val="24"/>
        </w:rPr>
        <w:t>Invocation</w:t>
      </w:r>
      <w:proofErr w:type="spellEnd"/>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01819966" w:rsidR="00E4054B" w:rsidRPr="00FC1BBE" w:rsidRDefault="00E4054B" w:rsidP="00FC1BBE">
      <w:pPr>
        <w:ind w:left="426" w:right="-574"/>
        <w:rPr>
          <w:rFonts w:cstheme="minorHAnsi"/>
          <w:szCs w:val="24"/>
        </w:rPr>
      </w:pPr>
      <w:r w:rsidRPr="00FC1BBE">
        <w:rPr>
          <w:rFonts w:cstheme="minorHAnsi"/>
          <w:szCs w:val="24"/>
        </w:rPr>
        <w:t xml:space="preserve">Es la primera etapa </w:t>
      </w:r>
      <w:r w:rsidR="006A453E">
        <w:rPr>
          <w:rFonts w:cstheme="minorHAnsi"/>
          <w:szCs w:val="24"/>
        </w:rPr>
        <w:t xml:space="preserve">que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 xml:space="preserve">la que </w:t>
      </w:r>
      <w:r w:rsidR="00DD1B9E" w:rsidRPr="00FC1BBE">
        <w:rPr>
          <w:rFonts w:cstheme="minorHAnsi"/>
          <w:szCs w:val="24"/>
        </w:rPr>
        <w:lastRenderedPageBreak/>
        <w:t>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w:t>
      </w:r>
      <w:proofErr w:type="spellStart"/>
      <w:r w:rsidR="00DD1B9E" w:rsidRPr="00FC1BBE">
        <w:rPr>
          <w:rFonts w:cstheme="minorHAnsi"/>
          <w:szCs w:val="24"/>
        </w:rPr>
        <w:t>URIs</w:t>
      </w:r>
      <w:proofErr w:type="spellEnd"/>
      <w:r w:rsidR="00DD1B9E" w:rsidRPr="00FC1BBE">
        <w:rPr>
          <w:rFonts w:cstheme="minorHAnsi"/>
          <w:szCs w:val="24"/>
        </w:rPr>
        <w:t>.</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58" w:name="_Toc137145442"/>
      <w:r w:rsidRPr="00FC1BBE">
        <w:rPr>
          <w:rFonts w:asciiTheme="minorHAnsi" w:hAnsiTheme="minorHAnsi" w:cstheme="minorHAnsi"/>
        </w:rPr>
        <w:t>Análisis</w:t>
      </w:r>
      <w:bookmarkEnd w:id="58"/>
    </w:p>
    <w:p w14:paraId="3BE2C839" w14:textId="62EEA5E0" w:rsidR="00C10139" w:rsidRPr="00DA7F89" w:rsidRDefault="00B51C13" w:rsidP="00FC1BBE">
      <w:pPr>
        <w:rPr>
          <w:rFonts w:cstheme="minorHAnsi"/>
          <w:color w:val="000000" w:themeColor="text1"/>
          <w:sz w:val="22"/>
        </w:rPr>
      </w:pPr>
      <w:bookmarkStart w:id="59"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0" w:name="_Ref107016964"/>
      <w:bookmarkStart w:id="61" w:name="_Toc137145443"/>
      <w:r w:rsidRPr="00FC1BBE">
        <w:rPr>
          <w:rFonts w:asciiTheme="minorHAnsi" w:hAnsiTheme="minorHAnsi" w:cstheme="minorHAnsi"/>
        </w:rPr>
        <w:lastRenderedPageBreak/>
        <w:t>Análisis de dominio</w:t>
      </w:r>
      <w:bookmarkEnd w:id="60"/>
      <w:bookmarkEnd w:id="61"/>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2"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2"/>
    </w:p>
    <w:p w14:paraId="67ECF373" w14:textId="77777777" w:rsidR="00C10139" w:rsidRPr="00FC1BBE" w:rsidRDefault="00C10139" w:rsidP="00FC1BBE">
      <w:pPr>
        <w:spacing w:after="200"/>
        <w:rPr>
          <w:rFonts w:cstheme="minorHAnsi"/>
          <w:i/>
          <w:iCs/>
          <w:color w:val="44546A" w:themeColor="text2"/>
          <w:sz w:val="22"/>
          <w:szCs w:val="18"/>
        </w:rPr>
      </w:pPr>
    </w:p>
    <w:bookmarkEnd w:id="59"/>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n 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lastRenderedPageBreak/>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2"/>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3" w:name="_Toc106842494"/>
      <w:r w:rsidRPr="00FC1BBE">
        <w:rPr>
          <w:rFonts w:cstheme="minorHAnsi"/>
          <w:i w:val="0"/>
          <w:iCs w:val="0"/>
        </w:rPr>
        <w:t xml:space="preserve">                                 </w:t>
      </w:r>
      <w:bookmarkStart w:id="64" w:name="_Hlk107248474"/>
      <w:r w:rsidRPr="00FC1BBE">
        <w:rPr>
          <w:rFonts w:cstheme="minorHAnsi"/>
          <w:i w:val="0"/>
          <w:iCs w:val="0"/>
        </w:rPr>
        <w:t>Tabla 2.  Tasas de abandono en el primer año</w:t>
      </w:r>
      <w:bookmarkEnd w:id="63"/>
      <w:r w:rsidRPr="00FC1BBE">
        <w:rPr>
          <w:rFonts w:cstheme="minorHAnsi"/>
          <w:i w:val="0"/>
          <w:iCs w:val="0"/>
        </w:rPr>
        <w:t xml:space="preserve"> universitario.</w:t>
      </w:r>
      <w:bookmarkEnd w:id="64"/>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lastRenderedPageBreak/>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65" w:name="_Hlk102388845"/>
      <w:proofErr w:type="spellStart"/>
      <w:r w:rsidRPr="00FC1BBE">
        <w:rPr>
          <w:rFonts w:cstheme="minorHAnsi"/>
          <w:szCs w:val="24"/>
        </w:rPr>
        <w:t>Holland</w:t>
      </w:r>
      <w:proofErr w:type="spellEnd"/>
      <w:r w:rsidRPr="00FC1BBE">
        <w:rPr>
          <w:rFonts w:cstheme="minorHAnsi"/>
          <w:szCs w:val="24"/>
        </w:rPr>
        <w:t xml:space="preserve"> Ríase</w:t>
      </w:r>
      <w:bookmarkEnd w:id="65"/>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3"/>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66" w:name="_Toc106842495"/>
      <w:r w:rsidRPr="00FC1BBE">
        <w:rPr>
          <w:rFonts w:cstheme="minorHAnsi"/>
          <w:i w:val="0"/>
          <w:iCs w:val="0"/>
        </w:rPr>
        <w:t xml:space="preserve">                                                    Tabla 3. Evaluación CHASIDE</w:t>
      </w:r>
      <w:bookmarkEnd w:id="66"/>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w:t>
      </w:r>
      <w:proofErr w:type="spellStart"/>
      <w:r w:rsidRPr="00FC1BBE">
        <w:rPr>
          <w:rFonts w:cstheme="minorHAnsi"/>
        </w:rPr>
        <w:t>Piéron</w:t>
      </w:r>
      <w:proofErr w:type="spellEnd"/>
      <w:r w:rsidRPr="00FC1BBE">
        <w:rPr>
          <w:rFonts w:cstheme="minorHAnsi"/>
        </w:rPr>
        <w:t xml:space="preserve">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698133FD" w:rsidR="00152738" w:rsidRPr="00FC1BBE" w:rsidRDefault="00000000" w:rsidP="00FC1BBE">
      <w:pPr>
        <w:ind w:firstLine="1134"/>
        <w:rPr>
          <w:rFonts w:cstheme="minorHAnsi"/>
        </w:rPr>
      </w:pPr>
      <w:r>
        <w:rPr>
          <w:noProof/>
        </w:rPr>
        <w:pict w14:anchorId="01FECEA5">
          <v:shape id="Cuadro de texto 10"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7"/>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67" w:name="_Toc106842469"/>
      <w:r w:rsidRPr="00FC1BBE">
        <w:rPr>
          <w:rFonts w:cstheme="minorHAnsi"/>
          <w:i w:val="0"/>
          <w:iCs w:val="0"/>
        </w:rPr>
        <w:t xml:space="preserve">                                                           </w:t>
      </w:r>
      <w:bookmarkStart w:id="68"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67"/>
    </w:p>
    <w:bookmarkEnd w:id="68"/>
    <w:p w14:paraId="527905A0" w14:textId="0009478B" w:rsidR="00B04C75" w:rsidRPr="00FC1BBE" w:rsidRDefault="00B04C75" w:rsidP="00FC1BBE">
      <w:pPr>
        <w:rPr>
          <w:rFonts w:cstheme="minorHAnsi"/>
        </w:rPr>
        <w:sectPr w:rsidR="00B04C75" w:rsidRPr="00FC1BBE" w:rsidSect="0009704D">
          <w:headerReference w:type="even" r:id="rId48"/>
          <w:headerReference w:type="default" r:id="rId49"/>
          <w:headerReference w:type="first" r:id="rId50"/>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69" w:name="_Toc137145444"/>
      <w:r w:rsidRPr="00FC1BBE">
        <w:rPr>
          <w:rFonts w:asciiTheme="minorHAnsi" w:hAnsiTheme="minorHAnsi" w:cstheme="minorHAnsi"/>
        </w:rPr>
        <w:t>Especificación de requisitos</w:t>
      </w:r>
      <w:bookmarkEnd w:id="69"/>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accesible desde cualquier dispositivo (</w:t>
      </w:r>
      <w:proofErr w:type="spellStart"/>
      <w:r w:rsidRPr="00FC1BBE">
        <w:rPr>
          <w:rFonts w:cstheme="minorHAnsi"/>
          <w:szCs w:val="24"/>
        </w:rPr>
        <w:t>tablets</w:t>
      </w:r>
      <w:proofErr w:type="spellEnd"/>
      <w:r w:rsidRPr="00FC1BBE">
        <w:rPr>
          <w:rFonts w:cstheme="minorHAnsi"/>
          <w:szCs w:val="24"/>
        </w:rPr>
        <w:t>,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 xml:space="preserve">Deben estar las id de los usuarios en formato </w:t>
      </w:r>
      <w:proofErr w:type="spellStart"/>
      <w:r w:rsidRPr="00FC1BBE">
        <w:rPr>
          <w:rFonts w:cstheme="minorHAnsi"/>
          <w:szCs w:val="24"/>
        </w:rPr>
        <w:t>Guid</w:t>
      </w:r>
      <w:proofErr w:type="spellEnd"/>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0" w:name="_Toc137145445"/>
      <w:r w:rsidRPr="00FC1BBE">
        <w:rPr>
          <w:rFonts w:asciiTheme="minorHAnsi" w:hAnsiTheme="minorHAnsi" w:cstheme="minorHAnsi"/>
        </w:rPr>
        <w:t>Análisis de seguridad</w:t>
      </w:r>
      <w:bookmarkEnd w:id="70"/>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w:t>
      </w:r>
      <w:proofErr w:type="spellStart"/>
      <w:r w:rsidRPr="00FC1BBE">
        <w:rPr>
          <w:rFonts w:asciiTheme="minorHAnsi" w:hAnsiTheme="minorHAnsi" w:cstheme="minorHAnsi"/>
        </w:rPr>
        <w:t>Login</w:t>
      </w:r>
      <w:proofErr w:type="spellEnd"/>
      <w:r w:rsidRPr="00FC1BBE">
        <w:rPr>
          <w:rFonts w:asciiTheme="minorHAnsi" w:hAnsiTheme="minorHAnsi" w:cstheme="minorHAnsi"/>
        </w:rPr>
        <w:t xml:space="preserve">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 xml:space="preserve">oken </w:t>
      </w:r>
      <w:proofErr w:type="spellStart"/>
      <w:r w:rsidR="00C54226" w:rsidRPr="00FC1BBE">
        <w:rPr>
          <w:rFonts w:asciiTheme="minorHAnsi" w:hAnsiTheme="minorHAnsi" w:cstheme="minorHAnsi"/>
        </w:rPr>
        <w:t>Beare</w:t>
      </w:r>
      <w:r w:rsidR="002108F1" w:rsidRPr="00FC1BBE">
        <w:rPr>
          <w:rFonts w:asciiTheme="minorHAnsi" w:hAnsiTheme="minorHAnsi" w:cstheme="minorHAnsi"/>
        </w:rPr>
        <w:t>r</w:t>
      </w:r>
      <w:proofErr w:type="spellEnd"/>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A94D8A" w:rsidRDefault="00BF05DE" w:rsidP="00FC1BBE">
      <w:pPr>
        <w:pStyle w:val="Ttulo1"/>
        <w:framePr w:wrap="auto" w:vAnchor="margin" w:yAlign="inline"/>
        <w:ind w:left="-567"/>
        <w:rPr>
          <w:rFonts w:asciiTheme="minorHAnsi" w:hAnsiTheme="minorHAnsi" w:cstheme="minorHAnsi"/>
          <w:color w:val="000000" w:themeColor="text1"/>
        </w:rPr>
      </w:pPr>
      <w:bookmarkStart w:id="71" w:name="_Toc137145446"/>
      <w:r w:rsidRPr="00A94D8A">
        <w:rPr>
          <w:rFonts w:asciiTheme="minorHAnsi" w:hAnsiTheme="minorHAnsi" w:cstheme="minorHAnsi"/>
          <w:color w:val="000000" w:themeColor="text1"/>
        </w:rPr>
        <w:t xml:space="preserve">Arquitectura y </w:t>
      </w:r>
      <w:r w:rsidR="0080080D" w:rsidRPr="00A94D8A">
        <w:rPr>
          <w:rFonts w:asciiTheme="minorHAnsi" w:hAnsiTheme="minorHAnsi" w:cstheme="minorHAnsi"/>
          <w:color w:val="000000" w:themeColor="text1"/>
        </w:rPr>
        <w:t>Diseño</w:t>
      </w:r>
      <w:r w:rsidRPr="00A94D8A">
        <w:rPr>
          <w:rFonts w:asciiTheme="minorHAnsi" w:hAnsiTheme="minorHAnsi" w:cstheme="minorHAnsi"/>
          <w:color w:val="000000" w:themeColor="text1"/>
        </w:rPr>
        <w:t xml:space="preserve"> del sistema</w:t>
      </w:r>
      <w:bookmarkEnd w:id="71"/>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 xml:space="preserve">Para desarrollar la lógica de la aplicación, primero se ha comenzado con un diseño de los Servicios </w:t>
      </w:r>
      <w:proofErr w:type="spellStart"/>
      <w:r w:rsidRPr="00FC1BBE">
        <w:rPr>
          <w:rFonts w:cstheme="minorHAnsi"/>
          <w:szCs w:val="24"/>
        </w:rPr>
        <w:t>R</w:t>
      </w:r>
      <w:r w:rsidR="001A6C9B" w:rsidRPr="00FC1BBE">
        <w:rPr>
          <w:rFonts w:cstheme="minorHAnsi"/>
          <w:szCs w:val="24"/>
        </w:rPr>
        <w:t>EST</w:t>
      </w:r>
      <w:r w:rsidRPr="00FC1BBE">
        <w:rPr>
          <w:rFonts w:cstheme="minorHAnsi"/>
          <w:szCs w:val="24"/>
        </w:rPr>
        <w:t>ful</w:t>
      </w:r>
      <w:proofErr w:type="spellEnd"/>
      <w:r w:rsidRPr="00FC1BBE">
        <w:rPr>
          <w:rFonts w:cstheme="minorHAnsi"/>
          <w:szCs w:val="24"/>
        </w:rPr>
        <w:t xml:space="preserve">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2" w:name="_Toc137145447"/>
      <w:r w:rsidRPr="00FC1BBE">
        <w:rPr>
          <w:rFonts w:asciiTheme="minorHAnsi" w:hAnsiTheme="minorHAnsi" w:cstheme="minorHAnsi"/>
        </w:rPr>
        <w:lastRenderedPageBreak/>
        <w:t>Arquitectura del Sistema</w:t>
      </w:r>
      <w:bookmarkEnd w:id="72"/>
    </w:p>
    <w:p w14:paraId="2E88303C" w14:textId="33578FB2" w:rsidR="00D734C2" w:rsidRPr="00FC1BBE" w:rsidRDefault="00D734C2" w:rsidP="00D734C2">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proofErr w:type="spellStart"/>
      <w:r w:rsidR="00ED7CB8">
        <w:rPr>
          <w:rFonts w:cstheme="minorHAnsi"/>
        </w:rPr>
        <w:t>Frontend</w:t>
      </w:r>
      <w:proofErr w:type="spellEnd"/>
      <w:r>
        <w:rPr>
          <w:rFonts w:cstheme="minorHAnsi"/>
        </w:rPr>
        <w:t xml:space="preserve"> que es el encargado de alojar la interfaz donde  el usuario interactúa, mientras</w:t>
      </w:r>
      <w:r w:rsidR="00380DE7">
        <w:rPr>
          <w:rFonts w:cstheme="minorHAnsi"/>
        </w:rPr>
        <w:t xml:space="preserve"> </w:t>
      </w:r>
      <w:r>
        <w:rPr>
          <w:rFonts w:cstheme="minorHAnsi"/>
        </w:rPr>
        <w:t xml:space="preserve">el </w:t>
      </w:r>
      <w:proofErr w:type="spellStart"/>
      <w:r>
        <w:rPr>
          <w:rFonts w:cstheme="minorHAnsi"/>
        </w:rPr>
        <w:t>Backend</w:t>
      </w:r>
      <w:proofErr w:type="spellEnd"/>
      <w:r>
        <w:rPr>
          <w:rFonts w:cstheme="minorHAnsi"/>
        </w:rPr>
        <w:t>, compuesto por dos servidores, cumplirá con la función de aportar la lógica de la aplicación y la persistencia de los datos.</w:t>
      </w:r>
    </w:p>
    <w:p w14:paraId="39AF361A" w14:textId="77777777" w:rsidR="00D734C2" w:rsidRPr="00FC1BBE" w:rsidRDefault="00D734C2" w:rsidP="00D734C2">
      <w:pPr>
        <w:keepNext/>
        <w:rPr>
          <w:rFonts w:cstheme="minorHAnsi"/>
        </w:rPr>
      </w:pPr>
      <w:r>
        <w:rPr>
          <w:noProof/>
        </w:rPr>
        <w:drawing>
          <wp:inline distT="0" distB="0" distL="0" distR="0" wp14:anchorId="3D1B836D" wp14:editId="638DD2C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51"/>
                    <a:stretch>
                      <a:fillRect/>
                    </a:stretch>
                  </pic:blipFill>
                  <pic:spPr>
                    <a:xfrm>
                      <a:off x="0" y="0"/>
                      <a:ext cx="5036185" cy="1329690"/>
                    </a:xfrm>
                    <a:prstGeom prst="rect">
                      <a:avLst/>
                    </a:prstGeom>
                  </pic:spPr>
                </pic:pic>
              </a:graphicData>
            </a:graphic>
          </wp:inline>
        </w:drawing>
      </w:r>
    </w:p>
    <w:p w14:paraId="11BB6827" w14:textId="6D8AE0BB" w:rsidR="00D734C2" w:rsidRDefault="00D734C2" w:rsidP="00D734C2">
      <w:pPr>
        <w:pStyle w:val="Descripcin"/>
        <w:spacing w:line="360" w:lineRule="auto"/>
        <w:rPr>
          <w:rFonts w:cstheme="minorHAnsi"/>
        </w:rPr>
      </w:pPr>
      <w:bookmarkStart w:id="73" w:name="_Ref136086977"/>
      <w:bookmarkStart w:id="74" w:name="_Ref136086918"/>
      <w:bookmarkStart w:id="75"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0C0584">
        <w:rPr>
          <w:rFonts w:cstheme="minorHAnsi"/>
          <w:noProof/>
        </w:rPr>
        <w:t>7</w:t>
      </w:r>
      <w:r w:rsidRPr="00FC1BBE">
        <w:rPr>
          <w:rFonts w:cstheme="minorHAnsi"/>
          <w:noProof/>
        </w:rPr>
        <w:fldChar w:fldCharType="end"/>
      </w:r>
      <w:bookmarkEnd w:id="73"/>
      <w:r w:rsidRPr="00FC1BBE">
        <w:rPr>
          <w:rFonts w:cstheme="minorHAnsi"/>
        </w:rPr>
        <w:t xml:space="preserve">. </w:t>
      </w:r>
      <w:bookmarkStart w:id="76" w:name="_Ref136086957"/>
      <w:r w:rsidRPr="00FC1BBE">
        <w:rPr>
          <w:rFonts w:cstheme="minorHAnsi"/>
        </w:rPr>
        <w:t>Arquitectura del proyecto</w:t>
      </w:r>
      <w:bookmarkEnd w:id="74"/>
      <w:bookmarkEnd w:id="75"/>
      <w:bookmarkEnd w:id="76"/>
    </w:p>
    <w:p w14:paraId="5D975870" w14:textId="7AEEA453" w:rsidR="00D734C2" w:rsidRDefault="00D734C2" w:rsidP="00D734C2">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proofErr w:type="spellStart"/>
      <w:r w:rsidR="00ED7CB8">
        <w:rPr>
          <w:rFonts w:cstheme="minorHAnsi"/>
        </w:rPr>
        <w:t>Frontend</w:t>
      </w:r>
      <w:proofErr w:type="spellEnd"/>
      <w:r>
        <w:rPr>
          <w:rFonts w:cstheme="minorHAnsi"/>
        </w:rPr>
        <w:t xml:space="preserve"> y </w:t>
      </w:r>
      <w:proofErr w:type="spellStart"/>
      <w:r>
        <w:rPr>
          <w:rFonts w:cstheme="minorHAnsi"/>
        </w:rPr>
        <w:t>Backend</w:t>
      </w:r>
      <w:proofErr w:type="spellEnd"/>
      <w:r>
        <w:rPr>
          <w:rFonts w:cstheme="minorHAnsi"/>
        </w:rPr>
        <w:t xml:space="preserve">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w:t>
      </w:r>
      <w:proofErr w:type="spellStart"/>
      <w:r>
        <w:rPr>
          <w:rFonts w:cstheme="minorHAnsi"/>
        </w:rPr>
        <w:t>Backend</w:t>
      </w:r>
      <w:proofErr w:type="spellEnd"/>
      <w:r>
        <w:rPr>
          <w:rFonts w:cstheme="minorHAnsi"/>
        </w:rPr>
        <w:t xml:space="preserve"> está compuesto por dos servidores, </w:t>
      </w:r>
      <w:r w:rsidR="00E9082E">
        <w:rPr>
          <w:rFonts w:cstheme="minorHAnsi"/>
        </w:rPr>
        <w:t>debido a la necesidad de la</w:t>
      </w:r>
      <w:r>
        <w:rPr>
          <w:rFonts w:cstheme="minorHAnsi"/>
        </w:rPr>
        <w:t xml:space="preserve"> abstracción de la base de datos</w:t>
      </w:r>
      <w:r w:rsidR="00E9082E">
        <w:rPr>
          <w:rFonts w:cstheme="minorHAnsi"/>
        </w:rPr>
        <w:t>,</w:t>
      </w:r>
      <w:r>
        <w:rPr>
          <w:rFonts w:cstheme="minorHAnsi"/>
        </w:rPr>
        <w:t xml:space="preserve"> permit</w:t>
      </w:r>
      <w:r w:rsidR="00E9082E">
        <w:rPr>
          <w:rFonts w:cstheme="minorHAnsi"/>
        </w:rPr>
        <w:t>iendo</w:t>
      </w:r>
      <w:r>
        <w:rPr>
          <w:rFonts w:cstheme="minorHAnsi"/>
        </w:rPr>
        <w:t xml:space="preserve"> que en el caso de realizar un cambio sobre el servidor de BBDD o sobre el servidor API no exista una dependencia que obligue a realizar múltiples cambios en el otro servidor.</w:t>
      </w:r>
    </w:p>
    <w:p w14:paraId="280550E8" w14:textId="6FF37E99" w:rsidR="00E9082E" w:rsidRPr="00D734C2" w:rsidRDefault="00D734C2" w:rsidP="00E9082E">
      <w:pPr>
        <w:rPr>
          <w:rFonts w:cstheme="minorHAnsi"/>
        </w:rPr>
      </w:pPr>
      <w:r>
        <w:rPr>
          <w:rFonts w:cstheme="minorHAnsi"/>
        </w:rPr>
        <w:t xml:space="preserve">Para finalizar el Servidor API es el encargado de alojar la API </w:t>
      </w:r>
      <w:proofErr w:type="spellStart"/>
      <w:r>
        <w:rPr>
          <w:rFonts w:cstheme="minorHAnsi"/>
        </w:rPr>
        <w:t>RESTful</w:t>
      </w:r>
      <w:proofErr w:type="spellEnd"/>
      <w:r>
        <w:rPr>
          <w:rFonts w:cstheme="minorHAnsi"/>
        </w:rPr>
        <w:t xml:space="preserve">, </w:t>
      </w:r>
      <w:r w:rsidR="00E9082E">
        <w:rPr>
          <w:rFonts w:cstheme="minorHAnsi"/>
        </w:rPr>
        <w:t>dedicada</w:t>
      </w:r>
      <w:r>
        <w:rPr>
          <w:rFonts w:cstheme="minorHAnsi"/>
        </w:rPr>
        <w:t xml:space="preserve"> </w:t>
      </w:r>
      <w:r w:rsidR="00E9082E">
        <w:rPr>
          <w:rFonts w:cstheme="minorHAnsi"/>
        </w:rPr>
        <w:t xml:space="preserve">a </w:t>
      </w:r>
      <w:r>
        <w:rPr>
          <w:rFonts w:cstheme="minorHAnsi"/>
        </w:rPr>
        <w:t>recibir las peticiones del cliente</w:t>
      </w:r>
      <w:r w:rsidR="00E9082E">
        <w:rPr>
          <w:rFonts w:cstheme="minorHAnsi"/>
        </w:rPr>
        <w:t xml:space="preserve"> y mediante el uso de las </w:t>
      </w:r>
      <w:proofErr w:type="spellStart"/>
      <w:r w:rsidR="00E9082E">
        <w:rPr>
          <w:rFonts w:cstheme="minorHAnsi"/>
        </w:rPr>
        <w:t>queries</w:t>
      </w:r>
      <w:proofErr w:type="spellEnd"/>
      <w:r w:rsidR="00E9082E">
        <w:rPr>
          <w:rFonts w:cstheme="minorHAnsi"/>
        </w:rPr>
        <w:t xml:space="preserve"> obtener los datos necesarios que al procesarlos ofrecerá una respuesta acorde a la petición. Dicha respuesta será mostrada en la interfaz del cliente y </w:t>
      </w:r>
      <w:r w:rsidR="00380DE7">
        <w:rPr>
          <w:rFonts w:cstheme="minorHAnsi"/>
        </w:rPr>
        <w:t>en el caso de que sea necesario su persistencia,</w:t>
      </w:r>
      <w:r w:rsidR="00E9082E" w:rsidRPr="00E9082E">
        <w:rPr>
          <w:rFonts w:cstheme="minorHAnsi"/>
        </w:rPr>
        <w:t xml:space="preserve"> </w:t>
      </w:r>
      <w:r w:rsidR="00E9082E">
        <w:rPr>
          <w:rFonts w:cstheme="minorHAnsi"/>
        </w:rPr>
        <w:t xml:space="preserve">se almacenará en la </w:t>
      </w:r>
      <w:r w:rsidR="00380DE7">
        <w:rPr>
          <w:rFonts w:cstheme="minorHAnsi"/>
        </w:rPr>
        <w:t>base de datos</w:t>
      </w:r>
      <w:r w:rsidR="00E9082E">
        <w:rPr>
          <w:rFonts w:cstheme="minorHAnsi"/>
        </w:rPr>
        <w:t>.</w:t>
      </w:r>
    </w:p>
    <w:p w14:paraId="470275E5" w14:textId="382BE969" w:rsidR="00103F22" w:rsidRPr="00FC1BBE" w:rsidRDefault="00EC3B4C" w:rsidP="00D734C2">
      <w:pPr>
        <w:pStyle w:val="Ttulo2"/>
        <w:ind w:left="567" w:hanging="567"/>
        <w:rPr>
          <w:rFonts w:asciiTheme="minorHAnsi" w:hAnsiTheme="minorHAnsi" w:cstheme="minorHAnsi"/>
        </w:rPr>
      </w:pPr>
      <w:bookmarkStart w:id="77" w:name="_Toc137145448"/>
      <w:bookmarkStart w:id="78" w:name="_Hlk107257044"/>
      <w:r w:rsidRPr="00FC1BBE">
        <w:rPr>
          <w:rFonts w:asciiTheme="minorHAnsi" w:hAnsiTheme="minorHAnsi" w:cstheme="minorHAnsi"/>
        </w:rPr>
        <w:lastRenderedPageBreak/>
        <w:t xml:space="preserve">Diseño de subsistema </w:t>
      </w:r>
      <w:proofErr w:type="spellStart"/>
      <w:r w:rsidR="00A94D8A">
        <w:rPr>
          <w:rFonts w:asciiTheme="minorHAnsi" w:hAnsiTheme="minorHAnsi" w:cstheme="minorHAnsi"/>
        </w:rPr>
        <w:t>Backend</w:t>
      </w:r>
      <w:bookmarkEnd w:id="77"/>
      <w:proofErr w:type="spellEnd"/>
    </w:p>
    <w:p w14:paraId="58F604C6" w14:textId="715139A0" w:rsidR="00BC5FF6" w:rsidRPr="00FC1BBE" w:rsidRDefault="00BC5FF6" w:rsidP="00D734C2">
      <w:pPr>
        <w:ind w:left="567"/>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w:t>
      </w:r>
      <w:r w:rsidR="00A94D8A">
        <w:rPr>
          <w:rFonts w:cstheme="minorHAnsi"/>
        </w:rPr>
        <w:t>Servidor Web</w:t>
      </w:r>
      <w:r w:rsidRPr="00FC1BBE">
        <w:rPr>
          <w:rFonts w:cstheme="minorHAnsi"/>
        </w:rPr>
        <w:t xml:space="preserve">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D734C2">
      <w:pPr>
        <w:ind w:left="567"/>
        <w:rPr>
          <w:rFonts w:cstheme="minorHAnsi"/>
        </w:rPr>
      </w:pPr>
      <w:r w:rsidRPr="00FC1BBE">
        <w:rPr>
          <w:rFonts w:cstheme="minorHAnsi"/>
        </w:rPr>
        <w:t xml:space="preserve">La API </w:t>
      </w:r>
      <w:proofErr w:type="spellStart"/>
      <w:r w:rsidRPr="00FC1BBE">
        <w:rPr>
          <w:rFonts w:cstheme="minorHAnsi"/>
        </w:rPr>
        <w:t>RESTful</w:t>
      </w:r>
      <w:proofErr w:type="spellEnd"/>
      <w:r w:rsidRPr="00FC1BBE">
        <w:rPr>
          <w:rFonts w:cstheme="minorHAnsi"/>
        </w:rPr>
        <w:t xml:space="preserve">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D734C2">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4CD70645" w:rsidR="00605D58" w:rsidRDefault="00605D58" w:rsidP="00D734C2">
      <w:pPr>
        <w:pStyle w:val="Ttulo3"/>
        <w:ind w:left="851"/>
        <w:rPr>
          <w:rFonts w:asciiTheme="minorHAnsi" w:hAnsiTheme="minorHAnsi" w:cstheme="minorHAnsi"/>
        </w:rPr>
      </w:pPr>
      <w:bookmarkStart w:id="79" w:name="_Toc137145449"/>
      <w:r w:rsidRPr="00FC1BBE">
        <w:rPr>
          <w:rFonts w:asciiTheme="minorHAnsi" w:hAnsiTheme="minorHAnsi" w:cstheme="minorHAnsi"/>
        </w:rPr>
        <w:t>Diseño</w:t>
      </w:r>
      <w:r w:rsidR="001A6C9B" w:rsidRPr="00FC1BBE">
        <w:rPr>
          <w:rFonts w:asciiTheme="minorHAnsi" w:hAnsiTheme="minorHAnsi" w:cstheme="minorHAnsi"/>
        </w:rPr>
        <w:t xml:space="preserve"> de los </w:t>
      </w:r>
      <w:r w:rsidR="00A94D8A" w:rsidRPr="00FC1BBE">
        <w:rPr>
          <w:rFonts w:asciiTheme="minorHAnsi" w:hAnsiTheme="minorHAnsi" w:cstheme="minorHAnsi"/>
        </w:rPr>
        <w:t>Servicios</w:t>
      </w:r>
      <w:r w:rsidR="001A6C9B" w:rsidRPr="00FC1BBE">
        <w:rPr>
          <w:rFonts w:asciiTheme="minorHAnsi" w:hAnsiTheme="minorHAnsi" w:cstheme="minorHAnsi"/>
        </w:rPr>
        <w:t xml:space="preserve"> </w:t>
      </w:r>
      <w:proofErr w:type="spellStart"/>
      <w:r w:rsidR="001A6C9B" w:rsidRPr="00FC1BBE">
        <w:rPr>
          <w:rFonts w:asciiTheme="minorHAnsi" w:hAnsiTheme="minorHAnsi" w:cstheme="minorHAnsi"/>
        </w:rPr>
        <w:t>RESTful</w:t>
      </w:r>
      <w:bookmarkEnd w:id="79"/>
      <w:proofErr w:type="spellEnd"/>
    </w:p>
    <w:p w14:paraId="58B84A90" w14:textId="68272DD9" w:rsidR="00306634" w:rsidRPr="00306634" w:rsidRDefault="00306634" w:rsidP="00306634">
      <w:pPr>
        <w:ind w:left="851"/>
      </w:pPr>
      <w:r>
        <w:t xml:space="preserve">Se han diseñado los Servicios </w:t>
      </w:r>
      <w:proofErr w:type="spellStart"/>
      <w:r>
        <w:t>RESTful</w:t>
      </w:r>
      <w:proofErr w:type="spellEnd"/>
      <w:r>
        <w:t xml:space="preserve">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los cuales están expuestos de forma individual en diferentes </w:t>
      </w:r>
      <w:proofErr w:type="spellStart"/>
      <w:r>
        <w:rPr>
          <w:rFonts w:cstheme="minorHAnsi"/>
        </w:rPr>
        <w:t>UR</w:t>
      </w:r>
      <w:commentRangeStart w:id="80"/>
      <w:r>
        <w:rPr>
          <w:rFonts w:cstheme="minorHAnsi"/>
        </w:rPr>
        <w:t>Is</w:t>
      </w:r>
      <w:commentRangeEnd w:id="80"/>
      <w:proofErr w:type="spellEnd"/>
      <w:r w:rsidR="00767761">
        <w:rPr>
          <w:rStyle w:val="Refdecomentario"/>
        </w:rPr>
        <w:commentReference w:id="80"/>
      </w:r>
      <w:r w:rsidR="00BE35EB">
        <w:rPr>
          <w:rFonts w:cstheme="minorHAnsi"/>
        </w:rPr>
        <w:t>.</w:t>
      </w:r>
    </w:p>
    <w:p w14:paraId="41507496" w14:textId="43065FD8" w:rsidR="00A94D8A" w:rsidRDefault="00A94D8A" w:rsidP="00D734C2">
      <w:pPr>
        <w:ind w:left="851"/>
        <w:rPr>
          <w:rFonts w:cstheme="minorHAnsi"/>
        </w:rPr>
      </w:pPr>
      <w:r>
        <w:rPr>
          <w:rFonts w:cstheme="minorHAnsi"/>
        </w:rPr>
        <w:t>En los siguientes subcapítulos se representarán las tablas de los recursos más importantes, las restantes quedarán representadas en el anexo</w:t>
      </w:r>
      <w:r w:rsidR="00BE35EB">
        <w:rPr>
          <w:rFonts w:cstheme="minorHAnsi"/>
        </w:rPr>
        <w:t>.</w:t>
      </w:r>
    </w:p>
    <w:bookmarkEnd w:id="78"/>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614E80DC" w:rsidR="000D4D39" w:rsidRPr="00FC1BBE" w:rsidRDefault="00767761" w:rsidP="00FC1BBE">
      <w:pPr>
        <w:ind w:left="1276"/>
        <w:rPr>
          <w:rFonts w:cstheme="minorHAnsi"/>
        </w:rPr>
      </w:pPr>
      <w:r>
        <w:rPr>
          <w:rFonts w:cstheme="minorHAnsi"/>
        </w:rPr>
        <w:t>Un</w:t>
      </w:r>
      <w:r w:rsidR="000D4D39" w:rsidRPr="00FC1BBE">
        <w:rPr>
          <w:rFonts w:cstheme="minorHAnsi"/>
        </w:rPr>
        <w:t xml:space="preserve"> recurso</w:t>
      </w:r>
      <w:r w:rsidR="00665FFA" w:rsidRPr="00FC1BBE">
        <w:rPr>
          <w:rFonts w:cstheme="minorHAnsi"/>
        </w:rPr>
        <w:t xml:space="preserve"> es una entidad </w:t>
      </w:r>
      <w:r w:rsidR="000C1808" w:rsidRPr="00FC1BBE">
        <w:rPr>
          <w:rFonts w:cstheme="minorHAnsi"/>
        </w:rPr>
        <w:t>que posee un conjunto de datos expuestos a través de</w:t>
      </w:r>
      <w:r w:rsidR="00181F6C">
        <w:rPr>
          <w:rFonts w:cstheme="minorHAnsi"/>
        </w:rPr>
        <w:t xml:space="preserve"> una</w:t>
      </w:r>
      <w:r w:rsidR="000C1808" w:rsidRPr="00FC1BBE">
        <w:rPr>
          <w:rFonts w:cstheme="minorHAnsi"/>
        </w:rPr>
        <w:t xml:space="preserve"> URI</w:t>
      </w:r>
      <w:r w:rsidR="00A94D8A">
        <w:rPr>
          <w:rFonts w:cstheme="minorHAnsi"/>
        </w:rPr>
        <w:t>.</w:t>
      </w:r>
    </w:p>
    <w:p w14:paraId="0A1CC3AC" w14:textId="179B8561" w:rsidR="00CF0F42"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5A958A06" w14:textId="716C7B8E" w:rsidR="00B23CE6" w:rsidRPr="00FC1BBE" w:rsidRDefault="00B23CE6" w:rsidP="00EF1443">
      <w:pPr>
        <w:pStyle w:val="Prrafodelista"/>
        <w:numPr>
          <w:ilvl w:val="1"/>
          <w:numId w:val="19"/>
        </w:numPr>
        <w:rPr>
          <w:rFonts w:cstheme="minorHAnsi"/>
        </w:rPr>
      </w:pPr>
      <w:r>
        <w:rPr>
          <w:rFonts w:cstheme="minorHAnsi"/>
          <w:b/>
          <w:bCs/>
        </w:rPr>
        <w:t>Respuestas (</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}/formularios/{</w:t>
      </w:r>
      <w:proofErr w:type="spellStart"/>
      <w:r w:rsidRPr="00514704">
        <w:rPr>
          <w:rFonts w:cstheme="minorHAnsi"/>
          <w:b/>
          <w:bCs/>
        </w:rPr>
        <w:t>idFormulario</w:t>
      </w:r>
      <w:proofErr w:type="spellEnd"/>
      <w:r w:rsidRPr="00514704">
        <w:rPr>
          <w:rFonts w:cstheme="minorHAnsi"/>
          <w:b/>
          <w:bCs/>
        </w:rPr>
        <w:t>}"</w:t>
      </w:r>
      <w:r>
        <w:rPr>
          <w:rFonts w:cstheme="minorHAnsi"/>
          <w:b/>
          <w:bCs/>
        </w:rPr>
        <w:t>)</w:t>
      </w:r>
      <w:r w:rsidRPr="00FC1BBE">
        <w:rPr>
          <w:rFonts w:cstheme="minorHAnsi"/>
        </w:rPr>
        <w:t>: permite obtener</w:t>
      </w:r>
      <w:r w:rsidR="006631F4">
        <w:rPr>
          <w:rFonts w:cstheme="minorHAnsi"/>
        </w:rPr>
        <w:t xml:space="preserve"> o actualizar</w:t>
      </w:r>
      <w:r w:rsidRPr="00FC1BBE">
        <w:rPr>
          <w:rFonts w:cstheme="minorHAnsi"/>
        </w:rPr>
        <w:t xml:space="preserve"> todas las respuestas de un usuario </w:t>
      </w:r>
      <w:r>
        <w:rPr>
          <w:rFonts w:cstheme="minorHAnsi"/>
        </w:rPr>
        <w:t xml:space="preserve">para un formulario </w:t>
      </w:r>
      <w:r w:rsidRPr="00FC1BBE">
        <w:rPr>
          <w:rFonts w:cstheme="minorHAnsi"/>
        </w:rPr>
        <w:t>en concreto.</w:t>
      </w:r>
    </w:p>
    <w:p w14:paraId="295D855C" w14:textId="1C5F81C2" w:rsidR="00B23CE6" w:rsidRPr="006631F4" w:rsidRDefault="008A75A8" w:rsidP="00EF1443">
      <w:pPr>
        <w:pStyle w:val="Prrafodelista"/>
        <w:numPr>
          <w:ilvl w:val="1"/>
          <w:numId w:val="19"/>
        </w:numPr>
        <w:ind w:left="993"/>
        <w:rPr>
          <w:rFonts w:cstheme="minorHAnsi"/>
        </w:rPr>
      </w:pPr>
      <w:r>
        <w:rPr>
          <w:rFonts w:cstheme="minorHAnsi"/>
          <w:b/>
          <w:bCs/>
        </w:rPr>
        <w:lastRenderedPageBreak/>
        <w:t>Preguntas(</w:t>
      </w:r>
      <w:r w:rsidRPr="00514704">
        <w:rPr>
          <w:rFonts w:cstheme="minorHAnsi"/>
          <w:b/>
          <w:bCs/>
        </w:rPr>
        <w:t>"</w:t>
      </w:r>
      <w:r w:rsidRPr="008A75A8">
        <w:rPr>
          <w:rFonts w:cstheme="minorHAnsi"/>
          <w:b/>
          <w:bCs/>
        </w:rPr>
        <w:t>formularios/{</w:t>
      </w:r>
      <w:proofErr w:type="spellStart"/>
      <w:r w:rsidRPr="008A75A8">
        <w:rPr>
          <w:rFonts w:cstheme="minorHAnsi"/>
          <w:b/>
          <w:bCs/>
        </w:rPr>
        <w:t>idFormulario</w:t>
      </w:r>
      <w:proofErr w:type="spellEnd"/>
      <w:r w:rsidRPr="008A75A8">
        <w:rPr>
          <w:rFonts w:cstheme="minorHAnsi"/>
          <w:b/>
          <w:bCs/>
        </w:rPr>
        <w:t>}"</w:t>
      </w:r>
      <w:r w:rsidR="006631F4">
        <w:rPr>
          <w:rFonts w:cstheme="minorHAnsi"/>
          <w:b/>
          <w:bCs/>
        </w:rPr>
        <w:t xml:space="preserve">): </w:t>
      </w:r>
      <w:r w:rsidRPr="00FC1BBE">
        <w:rPr>
          <w:rFonts w:cstheme="minorHAnsi"/>
        </w:rPr>
        <w:t xml:space="preserve">permite obtener todas las </w:t>
      </w:r>
      <w:r>
        <w:rPr>
          <w:rFonts w:cstheme="minorHAnsi"/>
        </w:rPr>
        <w:t>preguntas del formulario determinado.</w:t>
      </w:r>
    </w:p>
    <w:p w14:paraId="47570F09" w14:textId="3A4E1793" w:rsidR="00FC2AF8" w:rsidRPr="00FC1BBE" w:rsidRDefault="00FC2AF8" w:rsidP="00EF1443">
      <w:pPr>
        <w:pStyle w:val="Prrafodelista"/>
        <w:numPr>
          <w:ilvl w:val="1"/>
          <w:numId w:val="19"/>
        </w:numPr>
        <w:ind w:left="993"/>
        <w:rPr>
          <w:rFonts w:cstheme="minorHAnsi"/>
        </w:rPr>
      </w:pPr>
      <w:r w:rsidRPr="00FC1BBE">
        <w:rPr>
          <w:rFonts w:cstheme="minorHAnsi"/>
          <w:b/>
          <w:bCs/>
        </w:rPr>
        <w:t>Usuario</w:t>
      </w:r>
      <w:r w:rsidR="006631F4">
        <w:rPr>
          <w:rFonts w:cstheme="minorHAnsi"/>
          <w:b/>
          <w:bCs/>
        </w:rPr>
        <w:t>(</w:t>
      </w:r>
      <w:r w:rsidR="006631F4" w:rsidRPr="00514704">
        <w:rPr>
          <w:rFonts w:cstheme="minorHAnsi"/>
          <w:b/>
          <w:bCs/>
        </w:rPr>
        <w:t>"usuarios/{</w:t>
      </w:r>
      <w:proofErr w:type="spellStart"/>
      <w:r w:rsidR="006631F4" w:rsidRPr="00514704">
        <w:rPr>
          <w:rFonts w:cstheme="minorHAnsi"/>
          <w:b/>
          <w:bCs/>
        </w:rPr>
        <w:t>idUsuario</w:t>
      </w:r>
      <w:proofErr w:type="spellEnd"/>
      <w:r w:rsidR="006631F4" w:rsidRPr="00514704">
        <w:rPr>
          <w:rFonts w:cstheme="minorHAnsi"/>
          <w:b/>
          <w:bCs/>
        </w:rPr>
        <w:t>}</w:t>
      </w:r>
      <w:r w:rsidR="006631F4">
        <w:rPr>
          <w:rFonts w:cstheme="minorHAnsi"/>
          <w:b/>
          <w:bCs/>
        </w:rPr>
        <w:t>)</w:t>
      </w:r>
      <w:r w:rsidRPr="00FC1BBE">
        <w:rPr>
          <w:rFonts w:cstheme="minorHAnsi"/>
        </w:rPr>
        <w:t>:</w:t>
      </w:r>
      <w:r w:rsidR="00A16C72" w:rsidRPr="00FC1BBE">
        <w:rPr>
          <w:rFonts w:cstheme="minorHAnsi"/>
        </w:rPr>
        <w:t xml:space="preserve"> permite eliminar a un usuario en concreto, acceder a su información y actualizar la contraseña u otros datos</w:t>
      </w:r>
      <w:r w:rsidR="006631F4">
        <w:rPr>
          <w:rFonts w:cstheme="minorHAnsi"/>
        </w:rPr>
        <w:t>.</w:t>
      </w:r>
    </w:p>
    <w:p w14:paraId="38AB3558" w14:textId="747C5169" w:rsidR="006631F4" w:rsidRDefault="00A16C72" w:rsidP="00EF1443">
      <w:pPr>
        <w:pStyle w:val="Prrafodelista"/>
        <w:numPr>
          <w:ilvl w:val="1"/>
          <w:numId w:val="19"/>
        </w:numPr>
        <w:ind w:left="993"/>
        <w:rPr>
          <w:rFonts w:cstheme="minorHAnsi"/>
        </w:rPr>
      </w:pPr>
      <w:r w:rsidRPr="00FC1BBE">
        <w:rPr>
          <w:rFonts w:cstheme="minorHAnsi"/>
          <w:b/>
          <w:bCs/>
        </w:rPr>
        <w:t>Usuarios</w:t>
      </w:r>
      <w:r w:rsidR="006631F4">
        <w:rPr>
          <w:rFonts w:cstheme="minorHAnsi"/>
          <w:b/>
          <w:bCs/>
        </w:rPr>
        <w:t>(</w:t>
      </w:r>
      <w:r w:rsidR="006631F4" w:rsidRPr="00514704">
        <w:rPr>
          <w:rFonts w:cstheme="minorHAnsi"/>
          <w:b/>
          <w:bCs/>
        </w:rPr>
        <w:t>"usuarios</w:t>
      </w:r>
      <w:r w:rsidR="006631F4">
        <w:rPr>
          <w:rFonts w:cstheme="minorHAnsi"/>
          <w:b/>
          <w:bCs/>
        </w:rPr>
        <w:t>)</w:t>
      </w:r>
      <w:r w:rsidRPr="00FC1BBE">
        <w:rPr>
          <w:rFonts w:cstheme="minorHAnsi"/>
        </w:rPr>
        <w:t xml:space="preserve">: permite crear un usuario </w:t>
      </w:r>
      <w:r w:rsidR="00EF1443">
        <w:rPr>
          <w:rFonts w:cstheme="minorHAnsi"/>
        </w:rPr>
        <w:t>y</w:t>
      </w:r>
      <w:r w:rsidRPr="00FC1BBE">
        <w:rPr>
          <w:rFonts w:cstheme="minorHAnsi"/>
        </w:rPr>
        <w:t xml:space="preserve"> listar a todos los usuarios</w:t>
      </w:r>
      <w:r w:rsidR="006631F4">
        <w:rPr>
          <w:rFonts w:cstheme="minorHAnsi"/>
        </w:rPr>
        <w:t>.</w:t>
      </w:r>
    </w:p>
    <w:p w14:paraId="11127D41" w14:textId="7884D4C9" w:rsidR="00A16C72" w:rsidRDefault="00EF1443" w:rsidP="00EF1443">
      <w:pPr>
        <w:pStyle w:val="Prrafodelista"/>
        <w:numPr>
          <w:ilvl w:val="1"/>
          <w:numId w:val="19"/>
        </w:numPr>
        <w:tabs>
          <w:tab w:val="left" w:pos="851"/>
        </w:tabs>
        <w:ind w:left="993"/>
        <w:rPr>
          <w:rFonts w:cstheme="minorHAnsi"/>
        </w:rPr>
      </w:pPr>
      <w:r>
        <w:rPr>
          <w:rFonts w:cstheme="minorHAnsi"/>
          <w:b/>
          <w:bCs/>
        </w:rPr>
        <w:t>UsuarioAsignatura</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permite actualizar, obtener, borrar y asociar una asignatura a un alumno.</w:t>
      </w:r>
    </w:p>
    <w:p w14:paraId="6EC8E893" w14:textId="77777777" w:rsidR="00181F6C" w:rsidRDefault="00181F6C" w:rsidP="00181F6C">
      <w:pPr>
        <w:pStyle w:val="Prrafodelista"/>
        <w:numPr>
          <w:ilvl w:val="1"/>
          <w:numId w:val="19"/>
        </w:numPr>
        <w:tabs>
          <w:tab w:val="left" w:pos="851"/>
        </w:tabs>
        <w:ind w:left="993"/>
        <w:rPr>
          <w:rFonts w:cstheme="minorHAnsi"/>
        </w:rPr>
      </w:pPr>
      <w:proofErr w:type="spellStart"/>
      <w:r>
        <w:rPr>
          <w:rFonts w:cstheme="minorHAnsi"/>
          <w:b/>
          <w:bCs/>
        </w:rPr>
        <w:t>UsuarioAsignaturas</w:t>
      </w:r>
      <w:proofErr w:type="spellEnd"/>
      <w:r w:rsidRPr="00EF1443">
        <w:rPr>
          <w:rFonts w:cstheme="minorHAnsi"/>
          <w:b/>
          <w:bCs/>
        </w:rPr>
        <w:t>("usuarios/{</w:t>
      </w:r>
      <w:proofErr w:type="spellStart"/>
      <w:r w:rsidRPr="00EF1443">
        <w:rPr>
          <w:rFonts w:cstheme="minorHAnsi"/>
          <w:b/>
          <w:bCs/>
        </w:rPr>
        <w:t>idUsuario</w:t>
      </w:r>
      <w:proofErr w:type="spellEnd"/>
      <w:r w:rsidRPr="00EF1443">
        <w:rPr>
          <w:rFonts w:cstheme="minorHAnsi"/>
          <w:b/>
          <w:bCs/>
        </w:rPr>
        <w:t>}/asignatura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465B939" w14:textId="6235AEFC" w:rsidR="00181F6C" w:rsidRPr="00FC1BBE" w:rsidRDefault="00181F6C" w:rsidP="00181F6C">
      <w:pPr>
        <w:pStyle w:val="Prrafodelista"/>
        <w:tabs>
          <w:tab w:val="left" w:pos="851"/>
        </w:tabs>
        <w:ind w:left="993"/>
        <w:rPr>
          <w:rFonts w:cstheme="minorHAnsi"/>
        </w:rPr>
      </w:pPr>
      <w:r>
        <w:rPr>
          <w:rFonts w:cstheme="minorHAnsi"/>
        </w:rPr>
        <w:t>lista las asignaturas de un alumno.</w:t>
      </w:r>
    </w:p>
    <w:p w14:paraId="167E51DA" w14:textId="5C01806E" w:rsidR="0036665D" w:rsidRPr="00FC1BBE" w:rsidRDefault="00A16C72" w:rsidP="00181F6C">
      <w:pPr>
        <w:pStyle w:val="Prrafodelista"/>
        <w:numPr>
          <w:ilvl w:val="1"/>
          <w:numId w:val="19"/>
        </w:numPr>
        <w:ind w:left="993" w:hanging="284"/>
        <w:rPr>
          <w:rFonts w:cstheme="minorHAnsi"/>
        </w:rPr>
      </w:pPr>
      <w:r w:rsidRPr="00FC1BBE">
        <w:rPr>
          <w:rFonts w:cstheme="minorHAnsi"/>
          <w:b/>
          <w:bCs/>
        </w:rPr>
        <w:t>Asignaturas</w:t>
      </w:r>
      <w:r w:rsidRPr="00FC1BBE">
        <w:rPr>
          <w:rFonts w:cstheme="minorHAnsi"/>
        </w:rPr>
        <w:t>: permite añadir una asignatura</w:t>
      </w:r>
      <w:r w:rsidR="00181F6C">
        <w:rPr>
          <w:rFonts w:cstheme="minorHAnsi"/>
        </w:rPr>
        <w:t xml:space="preserve"> y</w:t>
      </w:r>
      <w:r w:rsidRPr="00FC1BBE">
        <w:rPr>
          <w:rFonts w:cstheme="minorHAnsi"/>
        </w:rPr>
        <w:t xml:space="preserve"> obtener todas asignaturas</w:t>
      </w:r>
      <w:r w:rsidR="00624F99" w:rsidRPr="00FC1BBE">
        <w:rPr>
          <w:rFonts w:cstheme="minorHAnsi"/>
        </w:rPr>
        <w:t>.</w:t>
      </w:r>
    </w:p>
    <w:p w14:paraId="1B9588AE" w14:textId="403C6B8A" w:rsidR="00E5440C" w:rsidRPr="00FC1BBE" w:rsidRDefault="00E5440C" w:rsidP="00181F6C">
      <w:pPr>
        <w:pStyle w:val="Ttulo4"/>
        <w:ind w:left="709" w:hanging="709"/>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t>Atributos de los recursos</w:t>
      </w:r>
    </w:p>
    <w:p w14:paraId="26C667C5" w14:textId="12ABF008" w:rsidR="00CA459A" w:rsidRPr="00FC1BBE" w:rsidRDefault="006779B4" w:rsidP="006105FA">
      <w:pPr>
        <w:ind w:left="851"/>
        <w:rPr>
          <w:rFonts w:cstheme="minorHAnsi"/>
        </w:rPr>
      </w:pPr>
      <w:r w:rsidRPr="00FC1BBE">
        <w:rPr>
          <w:rFonts w:cstheme="minorHAnsi"/>
        </w:rPr>
        <w:t xml:space="preserve">En este apartado se detallará a </w:t>
      </w:r>
      <w:r w:rsidR="006105FA">
        <w:rPr>
          <w:rFonts w:cstheme="minorHAnsi"/>
        </w:rPr>
        <w:t>los</w:t>
      </w:r>
      <w:r w:rsidRPr="00FC1BBE">
        <w:rPr>
          <w:rFonts w:cstheme="minorHAnsi"/>
        </w:rPr>
        <w:t xml:space="preserve"> recurso</w:t>
      </w:r>
      <w:r w:rsidR="006105FA">
        <w:rPr>
          <w:rFonts w:cstheme="minorHAnsi"/>
        </w:rPr>
        <w:t>s</w:t>
      </w:r>
      <w:r w:rsidRPr="00FC1BBE">
        <w:rPr>
          <w:rFonts w:cstheme="minorHAnsi"/>
        </w:rPr>
        <w:t xml:space="preserve"> </w:t>
      </w:r>
      <w:r w:rsidR="006105FA">
        <w:rPr>
          <w:rFonts w:cstheme="minorHAnsi"/>
        </w:rPr>
        <w:t>más importantes</w:t>
      </w:r>
      <w:r w:rsidRPr="00FC1BBE">
        <w:rPr>
          <w:rFonts w:cstheme="minorHAnsi"/>
        </w:rPr>
        <w:t>, explicando sus atributos y características.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4DEFB357" w14:textId="79056251" w:rsidR="006105FA" w:rsidRDefault="006105FA" w:rsidP="006105FA">
      <w:pPr>
        <w:ind w:left="1560"/>
        <w:rPr>
          <w:rFonts w:cstheme="minorHAnsi"/>
          <w:color w:val="000000"/>
          <w:szCs w:val="24"/>
        </w:rPr>
      </w:pPr>
      <w:r>
        <w:rPr>
          <w:rFonts w:cstheme="minorHAnsi"/>
        </w:rPr>
        <w:t xml:space="preserve">Este es el recurso que identifica a cada usuario mediante el uso de </w:t>
      </w:r>
      <w:proofErr w:type="spellStart"/>
      <w:r w:rsidRPr="0089044D">
        <w:rPr>
          <w:rFonts w:cstheme="minorHAnsi"/>
          <w:b/>
          <w:bCs/>
        </w:rPr>
        <w:t>IdUsuario</w:t>
      </w:r>
      <w:proofErr w:type="spellEnd"/>
      <w:r>
        <w:rPr>
          <w:rFonts w:cstheme="minorHAnsi"/>
        </w:rPr>
        <w:t xml:space="preserve">, siendo este único, es utilizado para relacionarlo con las diferentes tablas. En el atributo </w:t>
      </w:r>
      <w:r w:rsidR="00CE385F">
        <w:rPr>
          <w:rFonts w:cstheme="minorHAnsi"/>
          <w:b/>
          <w:bCs/>
        </w:rPr>
        <w:t>N</w:t>
      </w:r>
      <w:r w:rsidRPr="00CE385F">
        <w:rPr>
          <w:rFonts w:cstheme="minorHAnsi"/>
          <w:b/>
          <w:bCs/>
        </w:rPr>
        <w:t>ombre</w:t>
      </w:r>
      <w:r>
        <w:rPr>
          <w:rFonts w:cstheme="minorHAnsi"/>
        </w:rPr>
        <w:t xml:space="preserve"> almacena el nombre que el usuario haya introducido, utilizado como identificador visible en la aplicación. Para almacena los resultados del formulario de CHASIDE se hace uso de los atributos </w:t>
      </w:r>
      <w:proofErr w:type="spellStart"/>
      <w:r w:rsidRPr="0089044D">
        <w:rPr>
          <w:rFonts w:cstheme="minorHAnsi"/>
          <w:b/>
          <w:bCs/>
        </w:rPr>
        <w:t>Administrativas_Contables</w:t>
      </w:r>
      <w:proofErr w:type="spellEnd"/>
      <w:r>
        <w:rPr>
          <w:rFonts w:cstheme="minorHAnsi"/>
        </w:rPr>
        <w:t xml:space="preserve">, </w:t>
      </w:r>
      <w:proofErr w:type="spellStart"/>
      <w:r w:rsidRPr="0089044D">
        <w:rPr>
          <w:rFonts w:cstheme="minorHAnsi"/>
          <w:b/>
          <w:bCs/>
        </w:rPr>
        <w:t>Humanisticas_Sociales</w:t>
      </w:r>
      <w:proofErr w:type="spellEnd"/>
      <w:r>
        <w:rPr>
          <w:rFonts w:cstheme="minorHAnsi"/>
        </w:rPr>
        <w:t xml:space="preserve">,     </w:t>
      </w:r>
      <w:r w:rsidRPr="0089044D">
        <w:rPr>
          <w:rFonts w:cstheme="minorHAnsi"/>
          <w:b/>
          <w:bCs/>
        </w:rPr>
        <w:t>Artísticas</w:t>
      </w:r>
      <w:r>
        <w:rPr>
          <w:rFonts w:cstheme="minorHAnsi"/>
        </w:rPr>
        <w:t xml:space="preserve">, </w:t>
      </w:r>
      <w:proofErr w:type="spellStart"/>
      <w:r w:rsidRPr="0089044D">
        <w:rPr>
          <w:rFonts w:cstheme="minorHAnsi"/>
          <w:b/>
          <w:bCs/>
        </w:rPr>
        <w:t>Medicina_CsSalud</w:t>
      </w:r>
      <w:proofErr w:type="spellEnd"/>
      <w:r>
        <w:rPr>
          <w:rFonts w:cstheme="minorHAnsi"/>
        </w:rPr>
        <w:t xml:space="preserve">, </w:t>
      </w:r>
      <w:proofErr w:type="spellStart"/>
      <w:r w:rsidRPr="0089044D">
        <w:rPr>
          <w:rFonts w:cstheme="minorHAnsi"/>
          <w:b/>
          <w:bCs/>
        </w:rPr>
        <w:t>Ingenieria_Computacion</w:t>
      </w:r>
      <w:proofErr w:type="spellEnd"/>
      <w:r>
        <w:rPr>
          <w:rFonts w:cstheme="minorHAnsi"/>
        </w:rPr>
        <w:t xml:space="preserve">, </w:t>
      </w:r>
      <w:proofErr w:type="spellStart"/>
      <w:r w:rsidRPr="0089044D">
        <w:rPr>
          <w:rFonts w:cstheme="minorHAnsi"/>
          <w:b/>
          <w:bCs/>
          <w:color w:val="000000"/>
          <w:szCs w:val="24"/>
        </w:rPr>
        <w:t>DefensaSeguridad</w:t>
      </w:r>
      <w:proofErr w:type="spellEnd"/>
      <w:r>
        <w:rPr>
          <w:rFonts w:cstheme="minorHAnsi"/>
          <w:color w:val="000000"/>
          <w:szCs w:val="24"/>
        </w:rPr>
        <w:t xml:space="preserve"> y</w:t>
      </w:r>
      <w:r w:rsidRPr="006105FA">
        <w:rPr>
          <w:rFonts w:cstheme="minorHAnsi"/>
          <w:szCs w:val="24"/>
        </w:rPr>
        <w:t xml:space="preserve"> </w:t>
      </w:r>
      <w:proofErr w:type="spellStart"/>
      <w:r w:rsidRPr="0089044D">
        <w:rPr>
          <w:rFonts w:cstheme="minorHAnsi"/>
          <w:b/>
          <w:bCs/>
          <w:color w:val="000000"/>
          <w:szCs w:val="24"/>
        </w:rPr>
        <w:t>CienciasExactas_Agrarias</w:t>
      </w:r>
      <w:proofErr w:type="spellEnd"/>
      <w:r>
        <w:rPr>
          <w:rFonts w:cstheme="minorHAnsi"/>
          <w:color w:val="000000"/>
          <w:szCs w:val="24"/>
        </w:rPr>
        <w:t xml:space="preserve"> junto con el uso de un sufijo </w:t>
      </w:r>
      <w:r w:rsidRPr="0089044D">
        <w:rPr>
          <w:rFonts w:cstheme="minorHAnsi"/>
          <w:b/>
          <w:bCs/>
          <w:color w:val="000000"/>
          <w:szCs w:val="24"/>
        </w:rPr>
        <w:t>_</w:t>
      </w:r>
      <w:proofErr w:type="spellStart"/>
      <w:r w:rsidRPr="0089044D">
        <w:rPr>
          <w:rFonts w:cstheme="minorHAnsi"/>
          <w:b/>
          <w:bCs/>
          <w:color w:val="000000"/>
          <w:szCs w:val="24"/>
        </w:rPr>
        <w:t>int</w:t>
      </w:r>
      <w:proofErr w:type="spellEnd"/>
      <w:r>
        <w:rPr>
          <w:rFonts w:cstheme="minorHAnsi"/>
          <w:color w:val="000000"/>
          <w:szCs w:val="24"/>
        </w:rPr>
        <w:t xml:space="preserve"> para los intereses y </w:t>
      </w:r>
      <w:r w:rsidRPr="0089044D">
        <w:rPr>
          <w:rFonts w:cstheme="minorHAnsi"/>
          <w:b/>
          <w:bCs/>
          <w:color w:val="000000"/>
          <w:szCs w:val="24"/>
        </w:rPr>
        <w:t>_</w:t>
      </w:r>
      <w:proofErr w:type="spellStart"/>
      <w:r w:rsidRPr="0089044D">
        <w:rPr>
          <w:rFonts w:cstheme="minorHAnsi"/>
          <w:b/>
          <w:bCs/>
          <w:color w:val="000000"/>
          <w:szCs w:val="24"/>
        </w:rPr>
        <w:t>apt</w:t>
      </w:r>
      <w:proofErr w:type="spellEnd"/>
      <w:r>
        <w:rPr>
          <w:rFonts w:cstheme="minorHAnsi"/>
          <w:color w:val="000000"/>
          <w:szCs w:val="24"/>
        </w:rPr>
        <w:t xml:space="preserve"> para las aptitudes. </w:t>
      </w:r>
    </w:p>
    <w:p w14:paraId="41E8E122" w14:textId="72A0C09C" w:rsidR="00CE5CBB" w:rsidRPr="00FC1BBE" w:rsidRDefault="006105FA" w:rsidP="006105FA">
      <w:pPr>
        <w:ind w:left="2127"/>
        <w:rPr>
          <w:rFonts w:cstheme="minorHAnsi"/>
        </w:rPr>
      </w:pPr>
      <w:r>
        <w:rPr>
          <w:rFonts w:cstheme="minorHAnsi"/>
          <w:color w:val="000000"/>
          <w:szCs w:val="24"/>
        </w:rPr>
        <w:lastRenderedPageBreak/>
        <w:t xml:space="preserve">Por último, almacena los resultados del Formulario de Toulouse en los atributos </w:t>
      </w:r>
      <w:r w:rsidRPr="00CE385F">
        <w:rPr>
          <w:rFonts w:cstheme="minorHAnsi"/>
          <w:b/>
          <w:bCs/>
          <w:color w:val="000000"/>
          <w:szCs w:val="24"/>
        </w:rPr>
        <w:t>CC</w:t>
      </w:r>
      <w:r>
        <w:rPr>
          <w:rFonts w:cstheme="minorHAnsi"/>
          <w:color w:val="000000"/>
          <w:szCs w:val="24"/>
        </w:rPr>
        <w:t xml:space="preserve"> para la concentración , </w:t>
      </w:r>
      <w:r w:rsidRPr="00CE385F">
        <w:rPr>
          <w:rFonts w:cstheme="minorHAnsi"/>
          <w:b/>
          <w:bCs/>
          <w:color w:val="000000"/>
          <w:szCs w:val="24"/>
        </w:rPr>
        <w:t>IGAP</w:t>
      </w:r>
      <w:r>
        <w:rPr>
          <w:rFonts w:cstheme="minorHAnsi"/>
          <w:color w:val="000000"/>
          <w:szCs w:val="24"/>
        </w:rPr>
        <w:t xml:space="preserve"> para la capacidad de atención y retención e </w:t>
      </w:r>
      <w:r w:rsidRPr="00CE385F">
        <w:rPr>
          <w:rFonts w:cstheme="minorHAnsi"/>
          <w:b/>
          <w:bCs/>
          <w:color w:val="000000"/>
          <w:szCs w:val="24"/>
        </w:rPr>
        <w:t>ICI</w:t>
      </w:r>
      <w:r>
        <w:rPr>
          <w:rFonts w:cstheme="minorHAnsi"/>
          <w:color w:val="000000"/>
          <w:szCs w:val="24"/>
        </w:rPr>
        <w:t xml:space="preserve"> para la impulsividad.</w:t>
      </w:r>
    </w:p>
    <w:p w14:paraId="7CDE13FB" w14:textId="29C2E9E1" w:rsidR="006779B4" w:rsidRDefault="006105FA" w:rsidP="00732DF4">
      <w:pPr>
        <w:pStyle w:val="Ttulo5"/>
        <w:ind w:left="2127" w:hanging="993"/>
        <w:rPr>
          <w:rFonts w:asciiTheme="minorHAnsi" w:hAnsiTheme="minorHAnsi" w:cstheme="minorHAnsi"/>
        </w:rPr>
      </w:pPr>
      <w:proofErr w:type="spellStart"/>
      <w:r w:rsidRPr="006105FA">
        <w:rPr>
          <w:rFonts w:asciiTheme="minorHAnsi" w:hAnsiTheme="minorHAnsi" w:cstheme="minorHAnsi"/>
        </w:rPr>
        <w:t>UsuarioAsignatura</w:t>
      </w:r>
      <w:proofErr w:type="spellEnd"/>
    </w:p>
    <w:p w14:paraId="0A916B24" w14:textId="415D3A25" w:rsidR="00732DF4" w:rsidRPr="00732DF4" w:rsidRDefault="0089044D" w:rsidP="00732DF4">
      <w:pPr>
        <w:ind w:left="2127"/>
      </w:pPr>
      <w:r>
        <w:t xml:space="preserve">Este recurso es el encargado de almacenar la relación entre la asignatura y el usuario, haciendo uso de los atributos </w:t>
      </w:r>
      <w:proofErr w:type="spellStart"/>
      <w:r w:rsidRPr="0089044D">
        <w:rPr>
          <w:b/>
          <w:bCs/>
        </w:rPr>
        <w:t>IdAsignatura</w:t>
      </w:r>
      <w:proofErr w:type="spellEnd"/>
      <w:r>
        <w:t xml:space="preserve"> e </w:t>
      </w:r>
      <w:proofErr w:type="spellStart"/>
      <w:r w:rsidRPr="0089044D">
        <w:rPr>
          <w:b/>
          <w:bCs/>
        </w:rPr>
        <w:t>IdUsuario</w:t>
      </w:r>
      <w:proofErr w:type="spellEnd"/>
      <w:r>
        <w:t xml:space="preserve">, los cuales son los identificadores de las tablas. Por otro lado, guarda los datos referentes a dicha relación insertados por parte del usuario como la </w:t>
      </w:r>
      <w:r w:rsidRPr="0089044D">
        <w:rPr>
          <w:b/>
          <w:bCs/>
        </w:rPr>
        <w:t>Nota</w:t>
      </w:r>
      <w:r>
        <w:t xml:space="preserve"> y el </w:t>
      </w:r>
      <w:proofErr w:type="spellStart"/>
      <w:r w:rsidRPr="0089044D">
        <w:rPr>
          <w:b/>
          <w:bCs/>
        </w:rPr>
        <w:t>TiempoEstudio</w:t>
      </w:r>
      <w:proofErr w:type="spellEnd"/>
      <w:r>
        <w:t xml:space="preserve">, además de los datos generados por las recomendaciones </w:t>
      </w:r>
      <w:r w:rsidRPr="0089044D">
        <w:rPr>
          <w:b/>
          <w:bCs/>
        </w:rPr>
        <w:t>Riesgo</w:t>
      </w:r>
      <w:r>
        <w:t>,</w:t>
      </w:r>
      <w:r w:rsidRPr="0089044D">
        <w:rPr>
          <w:b/>
          <w:bCs/>
        </w:rPr>
        <w:t xml:space="preserve"> </w:t>
      </w:r>
      <w:proofErr w:type="spellStart"/>
      <w:r w:rsidRPr="0089044D">
        <w:rPr>
          <w:b/>
          <w:bCs/>
        </w:rPr>
        <w:t>TiempoRecomendado</w:t>
      </w:r>
      <w:proofErr w:type="spellEnd"/>
      <w:r>
        <w:t>.</w:t>
      </w:r>
    </w:p>
    <w:p w14:paraId="3AB991B3" w14:textId="77777777" w:rsidR="006105FA" w:rsidRDefault="006105FA" w:rsidP="00732DF4">
      <w:pPr>
        <w:ind w:left="2127"/>
      </w:pPr>
    </w:p>
    <w:p w14:paraId="1404E2F7" w14:textId="77777777" w:rsidR="006105FA" w:rsidRDefault="006105FA" w:rsidP="006105FA"/>
    <w:p w14:paraId="0F1C2250" w14:textId="77777777" w:rsidR="006105FA" w:rsidRPr="006105FA" w:rsidRDefault="006105FA" w:rsidP="006105FA"/>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1" w:name="_Ref136197552"/>
      <w:r w:rsidRPr="00FC1BBE">
        <w:rPr>
          <w:rFonts w:asciiTheme="minorHAnsi" w:hAnsiTheme="minorHAnsi" w:cstheme="minorHAnsi"/>
          <w:b/>
          <w:bCs/>
          <w:i w:val="0"/>
          <w:iCs w:val="0"/>
          <w:color w:val="000000" w:themeColor="text1"/>
        </w:rPr>
        <w:t xml:space="preserve">Patrones de las </w:t>
      </w:r>
      <w:proofErr w:type="spellStart"/>
      <w:r w:rsidRPr="00FC1BBE">
        <w:rPr>
          <w:rFonts w:asciiTheme="minorHAnsi" w:hAnsiTheme="minorHAnsi" w:cstheme="minorHAnsi"/>
          <w:b/>
          <w:bCs/>
          <w:i w:val="0"/>
          <w:iCs w:val="0"/>
          <w:color w:val="000000" w:themeColor="text1"/>
        </w:rPr>
        <w:t>URIs</w:t>
      </w:r>
      <w:bookmarkEnd w:id="81"/>
      <w:proofErr w:type="spellEnd"/>
    </w:p>
    <w:p w14:paraId="7C9BD284" w14:textId="151653FC" w:rsidR="006779B4" w:rsidRPr="00FC1BBE" w:rsidRDefault="006779B4" w:rsidP="00FC1BBE">
      <w:pPr>
        <w:ind w:left="1418"/>
        <w:rPr>
          <w:rFonts w:cstheme="minorHAnsi"/>
        </w:rPr>
      </w:pPr>
      <w:r w:rsidRPr="00FC1BBE">
        <w:rPr>
          <w:rFonts w:cstheme="minorHAnsi"/>
        </w:rPr>
        <w:t xml:space="preserve">Gracias a la definición de las </w:t>
      </w:r>
      <w:proofErr w:type="spellStart"/>
      <w:r w:rsidRPr="00FC1BBE">
        <w:rPr>
          <w:rFonts w:cstheme="minorHAnsi"/>
        </w:rPr>
        <w:t>URIs</w:t>
      </w:r>
      <w:proofErr w:type="spellEnd"/>
      <w:r w:rsidRPr="00FC1BBE">
        <w:rPr>
          <w:rFonts w:cstheme="minorHAnsi"/>
        </w:rPr>
        <w:t xml:space="preserve"> se pueden mandar peticiones HTTP determinadas por los métodos y los recursos</w:t>
      </w:r>
      <w:r w:rsidR="009375A1" w:rsidRPr="00FC1BBE">
        <w:rPr>
          <w:rFonts w:cstheme="minorHAnsi"/>
        </w:rPr>
        <w:t xml:space="preserve">, un ejemplo </w:t>
      </w:r>
      <w:r w:rsidR="006105FA">
        <w:rPr>
          <w:rFonts w:cstheme="minorHAnsi"/>
        </w:rPr>
        <w:t xml:space="preserve">en el que vienen todos los identificadores </w:t>
      </w:r>
      <w:r w:rsidR="00C63E4A">
        <w:rPr>
          <w:rFonts w:cstheme="minorHAnsi"/>
        </w:rPr>
        <w:t>sería</w:t>
      </w:r>
      <w:r w:rsidR="006105FA">
        <w:rPr>
          <w:rFonts w:cstheme="minorHAnsi"/>
        </w:rPr>
        <w:t xml:space="preserve"> el caso de </w:t>
      </w:r>
      <w:proofErr w:type="spellStart"/>
      <w:r w:rsidR="006105FA">
        <w:rPr>
          <w:rFonts w:cstheme="minorHAnsi"/>
          <w:b/>
          <w:bCs/>
        </w:rPr>
        <w:t>UsuarioAsignatura</w:t>
      </w:r>
      <w:proofErr w:type="spellEnd"/>
      <w:r w:rsidR="006105FA" w:rsidRPr="006105FA">
        <w:rPr>
          <w:rFonts w:cstheme="minorHAnsi"/>
        </w:rPr>
        <w:t>.</w:t>
      </w:r>
    </w:p>
    <w:p w14:paraId="2A5DC7C1" w14:textId="77777777" w:rsidR="006105FA" w:rsidRDefault="009375A1" w:rsidP="00FC1BBE">
      <w:pPr>
        <w:ind w:left="1418"/>
        <w:rPr>
          <w:rFonts w:cstheme="minorHAnsi"/>
        </w:rPr>
      </w:pPr>
      <w:r w:rsidRPr="00FC1BBE">
        <w:rPr>
          <w:rFonts w:cstheme="minorHAnsi"/>
          <w:b/>
          <w:bCs/>
        </w:rPr>
        <w:t>/</w:t>
      </w:r>
      <w:r w:rsidR="006105FA">
        <w:rPr>
          <w:rFonts w:cstheme="minorHAnsi"/>
          <w:b/>
          <w:bCs/>
        </w:rPr>
        <w:t>api/</w:t>
      </w:r>
      <w:r w:rsidR="006105FA" w:rsidRPr="00EF1443">
        <w:rPr>
          <w:rFonts w:cstheme="minorHAnsi"/>
          <w:b/>
          <w:bCs/>
        </w:rPr>
        <w:t>usuarios/{</w:t>
      </w:r>
      <w:proofErr w:type="spellStart"/>
      <w:r w:rsidR="006105FA" w:rsidRPr="00EF1443">
        <w:rPr>
          <w:rFonts w:cstheme="minorHAnsi"/>
          <w:b/>
          <w:bCs/>
        </w:rPr>
        <w:t>idUsuario</w:t>
      </w:r>
      <w:proofErr w:type="spellEnd"/>
      <w:r w:rsidR="006105FA" w:rsidRPr="00EF1443">
        <w:rPr>
          <w:rFonts w:cstheme="minorHAnsi"/>
          <w:b/>
          <w:bCs/>
        </w:rPr>
        <w:t>}/asignaturas/{</w:t>
      </w:r>
      <w:proofErr w:type="spellStart"/>
      <w:r w:rsidR="006105FA" w:rsidRPr="00EF1443">
        <w:rPr>
          <w:rFonts w:cstheme="minorHAnsi"/>
          <w:b/>
          <w:bCs/>
        </w:rPr>
        <w:t>idAsignatura</w:t>
      </w:r>
      <w:proofErr w:type="spellEnd"/>
      <w:r w:rsidR="006105FA" w:rsidRPr="00EF1443">
        <w:rPr>
          <w:rFonts w:cstheme="minorHAnsi"/>
          <w:b/>
          <w:bCs/>
        </w:rPr>
        <w:t>}</w:t>
      </w:r>
      <w:r w:rsidR="006105FA" w:rsidRPr="00FC1BBE">
        <w:rPr>
          <w:rFonts w:cstheme="minorHAnsi"/>
        </w:rPr>
        <w:t>:</w:t>
      </w:r>
    </w:p>
    <w:p w14:paraId="06DFEEC1" w14:textId="57856A8C" w:rsidR="00115E77" w:rsidRDefault="006105FA" w:rsidP="00B21201">
      <w:pPr>
        <w:ind w:left="1418"/>
        <w:rPr>
          <w:rFonts w:cstheme="minorHAnsi"/>
        </w:rPr>
      </w:pPr>
      <w:r>
        <w:rPr>
          <w:rFonts w:cstheme="minorHAnsi"/>
        </w:rPr>
        <w:t xml:space="preserve">En esta URI se puede apreciar dos partes modificables </w:t>
      </w:r>
      <w:proofErr w:type="spellStart"/>
      <w:r w:rsidRPr="00385109">
        <w:rPr>
          <w:rFonts w:cstheme="minorHAnsi"/>
          <w:b/>
          <w:bCs/>
        </w:rPr>
        <w:t>idUsuario</w:t>
      </w:r>
      <w:proofErr w:type="spellEnd"/>
      <w:r>
        <w:rPr>
          <w:rFonts w:cstheme="minorHAnsi"/>
        </w:rPr>
        <w:t xml:space="preserve"> e </w:t>
      </w:r>
      <w:proofErr w:type="spellStart"/>
      <w:r w:rsidRPr="00385109">
        <w:rPr>
          <w:rFonts w:cstheme="minorHAnsi"/>
          <w:b/>
          <w:bCs/>
        </w:rPr>
        <w:t>idAsignatura</w:t>
      </w:r>
      <w:proofErr w:type="spellEnd"/>
      <w:r>
        <w:rPr>
          <w:rFonts w:cstheme="minorHAnsi"/>
        </w:rPr>
        <w:t>, ambos al ser identificadores únicos, son utilizados para realizar las búsquedas en las tablas, pudiendo relacionar correctamente las tablas necesarias en el recurso.</w:t>
      </w:r>
    </w:p>
    <w:p w14:paraId="2D9C7297" w14:textId="26CFA3FE" w:rsidR="00115E77" w:rsidRPr="00115E77" w:rsidRDefault="00115E77" w:rsidP="00B21201">
      <w:pPr>
        <w:ind w:left="1418"/>
        <w:rPr>
          <w:rFonts w:cstheme="minorHAnsi"/>
        </w:rPr>
      </w:pPr>
      <w:commentRangeStart w:id="82"/>
      <w:r>
        <w:rPr>
          <w:rFonts w:cstheme="minorHAnsi"/>
        </w:rPr>
        <w:lastRenderedPageBreak/>
        <w:t xml:space="preserve">A </w:t>
      </w:r>
      <w:r w:rsidR="005D075E">
        <w:rPr>
          <w:rFonts w:cstheme="minorHAnsi"/>
        </w:rPr>
        <w:t>continuación,</w:t>
      </w:r>
      <w:r>
        <w:rPr>
          <w:rFonts w:cstheme="minorHAnsi"/>
        </w:rPr>
        <w:t xml:space="preserve"> se expondrá los recursos que la aplicación consume</w:t>
      </w:r>
      <w:commentRangeEnd w:id="82"/>
      <w:r w:rsidR="00767761">
        <w:rPr>
          <w:rStyle w:val="Refdecomentario"/>
        </w:rPr>
        <w:commentReference w:id="82"/>
      </w:r>
    </w:p>
    <w:tbl>
      <w:tblPr>
        <w:tblStyle w:val="Tablaconcuadrcula"/>
        <w:tblpPr w:leftFromText="141" w:rightFromText="141" w:vertAnchor="text" w:horzAnchor="page" w:tblpX="841" w:tblpY="1015"/>
        <w:tblW w:w="11057" w:type="dxa"/>
        <w:tblLook w:val="04A0" w:firstRow="1" w:lastRow="0" w:firstColumn="1" w:lastColumn="0" w:noHBand="0" w:noVBand="1"/>
      </w:tblPr>
      <w:tblGrid>
        <w:gridCol w:w="4170"/>
        <w:gridCol w:w="4144"/>
        <w:gridCol w:w="1497"/>
        <w:gridCol w:w="1246"/>
      </w:tblGrid>
      <w:tr w:rsidR="00043A66" w14:paraId="3DE5D1AC" w14:textId="77777777" w:rsidTr="00D52B24">
        <w:trPr>
          <w:trHeight w:val="232"/>
        </w:trPr>
        <w:tc>
          <w:tcPr>
            <w:tcW w:w="4170" w:type="dxa"/>
            <w:shd w:val="clear" w:color="auto" w:fill="D0CECE" w:themeFill="background2" w:themeFillShade="E6"/>
          </w:tcPr>
          <w:p w14:paraId="4EAB37D4" w14:textId="77777777" w:rsidR="00A94D8A" w:rsidRPr="00AE7CF1" w:rsidRDefault="00A94D8A" w:rsidP="005D3AC5">
            <w:pPr>
              <w:rPr>
                <w:b/>
                <w:bCs/>
                <w:sz w:val="22"/>
              </w:rPr>
            </w:pPr>
            <w:r w:rsidRPr="00AE7CF1">
              <w:rPr>
                <w:b/>
                <w:bCs/>
                <w:sz w:val="22"/>
              </w:rPr>
              <w:t>Recurso</w:t>
            </w:r>
          </w:p>
        </w:tc>
        <w:tc>
          <w:tcPr>
            <w:tcW w:w="4144" w:type="dxa"/>
            <w:shd w:val="clear" w:color="auto" w:fill="D0CECE" w:themeFill="background2" w:themeFillShade="E6"/>
          </w:tcPr>
          <w:p w14:paraId="1989A47F" w14:textId="77777777" w:rsidR="00A94D8A" w:rsidRPr="00AE7CF1" w:rsidRDefault="00A94D8A" w:rsidP="005D3AC5">
            <w:pPr>
              <w:rPr>
                <w:b/>
                <w:bCs/>
                <w:sz w:val="22"/>
              </w:rPr>
            </w:pPr>
            <w:r w:rsidRPr="00AE7CF1">
              <w:rPr>
                <w:b/>
                <w:bCs/>
                <w:sz w:val="22"/>
              </w:rPr>
              <w:t>URI</w:t>
            </w:r>
          </w:p>
        </w:tc>
        <w:tc>
          <w:tcPr>
            <w:tcW w:w="1497" w:type="dxa"/>
            <w:shd w:val="clear" w:color="auto" w:fill="D0CECE" w:themeFill="background2" w:themeFillShade="E6"/>
          </w:tcPr>
          <w:p w14:paraId="507865DE" w14:textId="77777777" w:rsidR="00A94D8A" w:rsidRPr="00AE7CF1" w:rsidRDefault="00A94D8A" w:rsidP="005D3AC5">
            <w:pPr>
              <w:rPr>
                <w:b/>
                <w:bCs/>
                <w:sz w:val="22"/>
              </w:rPr>
            </w:pPr>
            <w:r w:rsidRPr="00AE7CF1">
              <w:rPr>
                <w:b/>
                <w:bCs/>
                <w:sz w:val="22"/>
              </w:rPr>
              <w:t>Funcionalidad</w:t>
            </w:r>
          </w:p>
        </w:tc>
        <w:tc>
          <w:tcPr>
            <w:tcW w:w="1246" w:type="dxa"/>
            <w:shd w:val="clear" w:color="auto" w:fill="D0CECE" w:themeFill="background2" w:themeFillShade="E6"/>
          </w:tcPr>
          <w:p w14:paraId="35E8C54C" w14:textId="77777777" w:rsidR="00A94D8A" w:rsidRPr="00AE7CF1" w:rsidRDefault="00A94D8A" w:rsidP="005D3AC5">
            <w:pPr>
              <w:rPr>
                <w:b/>
                <w:bCs/>
                <w:sz w:val="22"/>
              </w:rPr>
            </w:pPr>
            <w:r w:rsidRPr="00AE7CF1">
              <w:rPr>
                <w:b/>
                <w:bCs/>
                <w:sz w:val="22"/>
              </w:rPr>
              <w:t>Métodos soportados</w:t>
            </w:r>
          </w:p>
        </w:tc>
      </w:tr>
      <w:tr w:rsidR="00D52B24" w14:paraId="1D0FC673" w14:textId="77777777" w:rsidTr="00D52B24">
        <w:trPr>
          <w:trHeight w:val="1345"/>
        </w:trPr>
        <w:tc>
          <w:tcPr>
            <w:tcW w:w="4170" w:type="dxa"/>
          </w:tcPr>
          <w:p w14:paraId="34A97DE4" w14:textId="06364DAB" w:rsidR="00A94D8A" w:rsidRPr="00AE7CF1" w:rsidRDefault="005D075E" w:rsidP="005D3AC5">
            <w:pPr>
              <w:rPr>
                <w:rFonts w:cstheme="minorHAnsi"/>
                <w:sz w:val="22"/>
              </w:rPr>
            </w:pPr>
            <w:r>
              <w:rPr>
                <w:rFonts w:cstheme="minorHAnsi"/>
                <w:sz w:val="22"/>
              </w:rPr>
              <w:t>Asignaturas</w:t>
            </w:r>
          </w:p>
        </w:tc>
        <w:tc>
          <w:tcPr>
            <w:tcW w:w="4144" w:type="dxa"/>
          </w:tcPr>
          <w:p w14:paraId="654F5577" w14:textId="6DF6829A" w:rsidR="00A94D8A" w:rsidRPr="00AE7CF1" w:rsidRDefault="005D075E" w:rsidP="005D3AC5">
            <w:pPr>
              <w:rPr>
                <w:rFonts w:cstheme="minorHAnsi"/>
                <w:sz w:val="22"/>
              </w:rPr>
            </w:pPr>
            <w:r>
              <w:rPr>
                <w:rFonts w:cstheme="minorHAnsi"/>
                <w:sz w:val="22"/>
              </w:rPr>
              <w:t>/asignaturas</w:t>
            </w:r>
          </w:p>
        </w:tc>
        <w:tc>
          <w:tcPr>
            <w:tcW w:w="1497" w:type="dxa"/>
          </w:tcPr>
          <w:p w14:paraId="2F8E9491" w14:textId="5460DBDA" w:rsidR="00A94D8A" w:rsidRPr="00AE7CF1" w:rsidRDefault="005D075E" w:rsidP="005D3AC5">
            <w:pPr>
              <w:rPr>
                <w:rFonts w:cstheme="minorHAnsi"/>
                <w:sz w:val="22"/>
              </w:rPr>
            </w:pPr>
            <w:r>
              <w:rPr>
                <w:rFonts w:cstheme="minorHAnsi"/>
                <w:sz w:val="22"/>
              </w:rPr>
              <w:t>Obtiene un listado de todas las asignaturas</w:t>
            </w:r>
          </w:p>
        </w:tc>
        <w:tc>
          <w:tcPr>
            <w:tcW w:w="1246" w:type="dxa"/>
          </w:tcPr>
          <w:p w14:paraId="0BE64C74" w14:textId="0C3D3FC1" w:rsidR="00A94D8A" w:rsidRPr="00AE7CF1" w:rsidRDefault="005D075E" w:rsidP="005D3AC5">
            <w:pPr>
              <w:rPr>
                <w:rFonts w:cstheme="minorHAnsi"/>
                <w:sz w:val="22"/>
              </w:rPr>
            </w:pPr>
            <w:r>
              <w:rPr>
                <w:rFonts w:cstheme="minorHAnsi"/>
                <w:sz w:val="22"/>
              </w:rPr>
              <w:t>GET</w:t>
            </w:r>
          </w:p>
        </w:tc>
      </w:tr>
      <w:tr w:rsidR="00D52B24" w14:paraId="437D506B" w14:textId="77777777" w:rsidTr="00D52B24">
        <w:trPr>
          <w:trHeight w:val="684"/>
        </w:trPr>
        <w:tc>
          <w:tcPr>
            <w:tcW w:w="4170" w:type="dxa"/>
          </w:tcPr>
          <w:p w14:paraId="013CE81F" w14:textId="1A78B2B8" w:rsidR="00D52B24" w:rsidRPr="00AE7CF1" w:rsidRDefault="00D52B24" w:rsidP="00D52B24">
            <w:pPr>
              <w:rPr>
                <w:rFonts w:cstheme="minorHAnsi"/>
                <w:sz w:val="22"/>
              </w:rPr>
            </w:pPr>
            <w:r>
              <w:rPr>
                <w:rFonts w:cstheme="minorHAnsi"/>
                <w:sz w:val="22"/>
              </w:rPr>
              <w:t>Usuarios/</w:t>
            </w:r>
            <w:proofErr w:type="spellStart"/>
            <w:r>
              <w:rPr>
                <w:rFonts w:cstheme="minorHAnsi"/>
                <w:sz w:val="22"/>
              </w:rPr>
              <w:t>idUsuario</w:t>
            </w:r>
            <w:proofErr w:type="spellEnd"/>
            <w:r>
              <w:rPr>
                <w:rFonts w:cstheme="minorHAnsi"/>
                <w:sz w:val="22"/>
              </w:rPr>
              <w:t>/asignatura</w:t>
            </w:r>
          </w:p>
        </w:tc>
        <w:tc>
          <w:tcPr>
            <w:tcW w:w="4144" w:type="dxa"/>
          </w:tcPr>
          <w:p w14:paraId="18A1A589" w14:textId="7471E7D0" w:rsidR="00D52B24" w:rsidRPr="00AE7CF1" w:rsidRDefault="00D52B24" w:rsidP="00D52B24">
            <w:pPr>
              <w:rPr>
                <w:rFonts w:cstheme="minorHAnsi"/>
                <w:sz w:val="22"/>
              </w:rPr>
            </w:pPr>
            <w:r>
              <w:rPr>
                <w:rFonts w:cstheme="minorHAnsi"/>
                <w:sz w:val="22"/>
              </w:rPr>
              <w:t>usuarios/</w:t>
            </w:r>
            <w:proofErr w:type="spellStart"/>
            <w:r>
              <w:rPr>
                <w:rFonts w:cstheme="minorHAnsi"/>
                <w:sz w:val="22"/>
              </w:rPr>
              <w:t>idUsuario</w:t>
            </w:r>
            <w:proofErr w:type="spellEnd"/>
            <w:r>
              <w:rPr>
                <w:rFonts w:cstheme="minorHAnsi"/>
                <w:sz w:val="22"/>
              </w:rPr>
              <w:t>/asignatura</w:t>
            </w:r>
          </w:p>
        </w:tc>
        <w:tc>
          <w:tcPr>
            <w:tcW w:w="1497" w:type="dxa"/>
          </w:tcPr>
          <w:p w14:paraId="0C583C0F" w14:textId="06C67125" w:rsidR="00D52B24" w:rsidRPr="00AE7CF1" w:rsidRDefault="00D52B24" w:rsidP="00D52B24">
            <w:pPr>
              <w:rPr>
                <w:rFonts w:cstheme="minorHAnsi"/>
                <w:sz w:val="22"/>
              </w:rPr>
            </w:pPr>
            <w:r>
              <w:rPr>
                <w:rFonts w:cstheme="minorHAnsi"/>
                <w:sz w:val="22"/>
              </w:rPr>
              <w:t>Obtiene un listado de todas las asignaturas asignadas a un usuario</w:t>
            </w:r>
          </w:p>
        </w:tc>
        <w:tc>
          <w:tcPr>
            <w:tcW w:w="1246" w:type="dxa"/>
          </w:tcPr>
          <w:p w14:paraId="3004CEC6" w14:textId="5B5337CB" w:rsidR="00D52B24" w:rsidRPr="00AE7CF1" w:rsidRDefault="00D52B24" w:rsidP="00D52B24">
            <w:pPr>
              <w:rPr>
                <w:rFonts w:cstheme="minorHAnsi"/>
                <w:sz w:val="22"/>
              </w:rPr>
            </w:pPr>
            <w:r>
              <w:rPr>
                <w:rFonts w:cstheme="minorHAnsi"/>
                <w:sz w:val="22"/>
              </w:rPr>
              <w:t>GET</w:t>
            </w:r>
          </w:p>
        </w:tc>
      </w:tr>
      <w:tr w:rsidR="00D52B24" w14:paraId="35D90608" w14:textId="77777777" w:rsidTr="00D52B24">
        <w:trPr>
          <w:trHeight w:val="1193"/>
        </w:trPr>
        <w:tc>
          <w:tcPr>
            <w:tcW w:w="4170" w:type="dxa"/>
          </w:tcPr>
          <w:p w14:paraId="3982E9D5" w14:textId="0C4E161C" w:rsidR="00D52B24" w:rsidRPr="00AE7CF1" w:rsidRDefault="00D52B24" w:rsidP="00D52B24">
            <w:pPr>
              <w:rPr>
                <w:rFonts w:cstheme="minorHAnsi"/>
                <w:sz w:val="22"/>
              </w:rPr>
            </w:pPr>
            <w:commentRangeStart w:id="83"/>
            <w:r>
              <w:rPr>
                <w:rFonts w:cstheme="minorHAnsi"/>
                <w:sz w:val="22"/>
              </w:rPr>
              <w:t>Usuarios/</w:t>
            </w:r>
            <w:proofErr w:type="spellStart"/>
            <w:r>
              <w:rPr>
                <w:rFonts w:cstheme="minorHAnsi"/>
                <w:sz w:val="22"/>
              </w:rPr>
              <w:t>idUsuario</w:t>
            </w:r>
            <w:proofErr w:type="spellEnd"/>
            <w:r>
              <w:rPr>
                <w:rFonts w:cstheme="minorHAnsi"/>
                <w:sz w:val="22"/>
              </w:rPr>
              <w:t>/asignatura/</w:t>
            </w:r>
            <w:proofErr w:type="spellStart"/>
            <w:r>
              <w:rPr>
                <w:rFonts w:cstheme="minorHAnsi"/>
                <w:sz w:val="22"/>
              </w:rPr>
              <w:t>idAsignatura</w:t>
            </w:r>
            <w:proofErr w:type="spellEnd"/>
          </w:p>
        </w:tc>
        <w:tc>
          <w:tcPr>
            <w:tcW w:w="4144" w:type="dxa"/>
          </w:tcPr>
          <w:p w14:paraId="6E516126" w14:textId="2AB2DEB4" w:rsidR="00D52B24" w:rsidRPr="00AE7CF1" w:rsidRDefault="00D52B24" w:rsidP="00D52B24">
            <w:pPr>
              <w:rPr>
                <w:rFonts w:cstheme="minorHAnsi"/>
                <w:sz w:val="22"/>
              </w:rPr>
            </w:pPr>
            <w:r>
              <w:rPr>
                <w:rFonts w:cstheme="minorHAnsi"/>
                <w:sz w:val="22"/>
              </w:rPr>
              <w:t>usuarios/</w:t>
            </w:r>
            <w:proofErr w:type="spellStart"/>
            <w:r>
              <w:rPr>
                <w:rFonts w:cstheme="minorHAnsi"/>
                <w:sz w:val="22"/>
              </w:rPr>
              <w:t>idUsuario</w:t>
            </w:r>
            <w:proofErr w:type="spellEnd"/>
            <w:r>
              <w:rPr>
                <w:rFonts w:cstheme="minorHAnsi"/>
                <w:sz w:val="22"/>
              </w:rPr>
              <w:t>/asignatura/</w:t>
            </w:r>
            <w:proofErr w:type="spellStart"/>
            <w:r>
              <w:rPr>
                <w:rFonts w:cstheme="minorHAnsi"/>
                <w:sz w:val="22"/>
              </w:rPr>
              <w:t>idAsignatura</w:t>
            </w:r>
            <w:proofErr w:type="spellEnd"/>
          </w:p>
        </w:tc>
        <w:tc>
          <w:tcPr>
            <w:tcW w:w="1497" w:type="dxa"/>
          </w:tcPr>
          <w:p w14:paraId="4308E7AA" w14:textId="052792B3" w:rsidR="00D52B24" w:rsidRPr="00AE7CF1" w:rsidRDefault="00D52B24" w:rsidP="00D52B24">
            <w:pPr>
              <w:rPr>
                <w:rFonts w:cstheme="minorHAnsi"/>
                <w:sz w:val="22"/>
              </w:rPr>
            </w:pPr>
            <w:r>
              <w:rPr>
                <w:rFonts w:cstheme="minorHAnsi"/>
                <w:sz w:val="22"/>
              </w:rPr>
              <w:t>Gestión de la asignación de una asignatura a un usuario</w:t>
            </w:r>
          </w:p>
        </w:tc>
        <w:tc>
          <w:tcPr>
            <w:tcW w:w="1246" w:type="dxa"/>
          </w:tcPr>
          <w:p w14:paraId="47AC3E26" w14:textId="332449C3" w:rsidR="00D52B24" w:rsidRPr="00AE7CF1" w:rsidRDefault="00D52B24" w:rsidP="00D52B24">
            <w:pPr>
              <w:rPr>
                <w:rFonts w:cstheme="minorHAnsi"/>
                <w:sz w:val="22"/>
              </w:rPr>
            </w:pPr>
            <w:r>
              <w:rPr>
                <w:rFonts w:cstheme="minorHAnsi"/>
                <w:sz w:val="22"/>
              </w:rPr>
              <w:t>GET, POST, PUT, DELETE</w:t>
            </w:r>
            <w:commentRangeEnd w:id="83"/>
            <w:r w:rsidR="00767761">
              <w:rPr>
                <w:rStyle w:val="Refdecomentario"/>
              </w:rPr>
              <w:commentReference w:id="83"/>
            </w:r>
          </w:p>
        </w:tc>
      </w:tr>
      <w:tr w:rsidR="00D52B24" w14:paraId="2D84D422" w14:textId="77777777" w:rsidTr="00D52B24">
        <w:trPr>
          <w:trHeight w:val="684"/>
        </w:trPr>
        <w:tc>
          <w:tcPr>
            <w:tcW w:w="4170" w:type="dxa"/>
          </w:tcPr>
          <w:p w14:paraId="61C92CA8" w14:textId="695287E6" w:rsidR="00D52B24" w:rsidRPr="00AE7CF1" w:rsidRDefault="00D52B24" w:rsidP="00D52B24">
            <w:pPr>
              <w:rPr>
                <w:rFonts w:cstheme="minorHAnsi"/>
                <w:sz w:val="22"/>
              </w:rPr>
            </w:pPr>
          </w:p>
        </w:tc>
        <w:tc>
          <w:tcPr>
            <w:tcW w:w="4144" w:type="dxa"/>
          </w:tcPr>
          <w:p w14:paraId="7DC31B5E" w14:textId="43EA0BEE" w:rsidR="00D52B24" w:rsidRPr="00AE7CF1" w:rsidRDefault="00D52B24" w:rsidP="00D52B24">
            <w:pPr>
              <w:rPr>
                <w:rFonts w:cstheme="minorHAnsi"/>
                <w:sz w:val="22"/>
              </w:rPr>
            </w:pPr>
          </w:p>
        </w:tc>
        <w:tc>
          <w:tcPr>
            <w:tcW w:w="1497" w:type="dxa"/>
          </w:tcPr>
          <w:p w14:paraId="40FDEC65" w14:textId="72457736" w:rsidR="00D52B24" w:rsidRPr="00AE7CF1" w:rsidRDefault="00D52B24" w:rsidP="00D52B24">
            <w:pPr>
              <w:rPr>
                <w:rFonts w:cstheme="minorHAnsi"/>
                <w:sz w:val="22"/>
              </w:rPr>
            </w:pPr>
          </w:p>
        </w:tc>
        <w:tc>
          <w:tcPr>
            <w:tcW w:w="1246" w:type="dxa"/>
          </w:tcPr>
          <w:p w14:paraId="6862B349" w14:textId="52E9DA48" w:rsidR="00D52B24" w:rsidRPr="00AE7CF1" w:rsidRDefault="00D52B24" w:rsidP="00D52B24">
            <w:pPr>
              <w:rPr>
                <w:rFonts w:cstheme="minorHAnsi"/>
                <w:sz w:val="22"/>
              </w:rPr>
            </w:pPr>
          </w:p>
        </w:tc>
      </w:tr>
      <w:tr w:rsidR="00D52B24" w14:paraId="2A6102B7" w14:textId="77777777" w:rsidTr="00D52B24">
        <w:trPr>
          <w:trHeight w:val="684"/>
        </w:trPr>
        <w:tc>
          <w:tcPr>
            <w:tcW w:w="4170" w:type="dxa"/>
          </w:tcPr>
          <w:p w14:paraId="5BCAE34F" w14:textId="32EEFAA0" w:rsidR="00D52B24" w:rsidRPr="00AE7CF1" w:rsidRDefault="00D52B24" w:rsidP="00D52B24">
            <w:pPr>
              <w:rPr>
                <w:rFonts w:cstheme="minorHAnsi"/>
                <w:sz w:val="22"/>
              </w:rPr>
            </w:pPr>
          </w:p>
        </w:tc>
        <w:tc>
          <w:tcPr>
            <w:tcW w:w="4144" w:type="dxa"/>
          </w:tcPr>
          <w:p w14:paraId="117F2811" w14:textId="7A7CEE38" w:rsidR="00D52B24" w:rsidRPr="00AE7CF1" w:rsidRDefault="00D52B24" w:rsidP="00D52B24">
            <w:pPr>
              <w:rPr>
                <w:rFonts w:cstheme="minorHAnsi"/>
                <w:sz w:val="22"/>
              </w:rPr>
            </w:pPr>
          </w:p>
        </w:tc>
        <w:tc>
          <w:tcPr>
            <w:tcW w:w="1497" w:type="dxa"/>
          </w:tcPr>
          <w:p w14:paraId="5630C9E6" w14:textId="175E1350" w:rsidR="00D52B24" w:rsidRPr="00AE7CF1" w:rsidRDefault="00D52B24" w:rsidP="00D52B24">
            <w:pPr>
              <w:rPr>
                <w:rFonts w:cstheme="minorHAnsi"/>
                <w:sz w:val="22"/>
              </w:rPr>
            </w:pPr>
          </w:p>
        </w:tc>
        <w:tc>
          <w:tcPr>
            <w:tcW w:w="1246" w:type="dxa"/>
          </w:tcPr>
          <w:p w14:paraId="28BE5F76" w14:textId="2FC68C21" w:rsidR="00D52B24" w:rsidRPr="00AE7CF1" w:rsidRDefault="00D52B24" w:rsidP="00D52B24">
            <w:pPr>
              <w:rPr>
                <w:rFonts w:cstheme="minorHAnsi"/>
                <w:sz w:val="22"/>
              </w:rPr>
            </w:pPr>
            <w:r w:rsidRPr="00AE7CF1" w:rsidDel="00096C3C">
              <w:rPr>
                <w:rFonts w:cstheme="minorHAnsi"/>
                <w:sz w:val="22"/>
              </w:rPr>
              <w:t xml:space="preserve">     </w:t>
            </w:r>
          </w:p>
        </w:tc>
      </w:tr>
      <w:tr w:rsidR="00D52B24" w14:paraId="57E35ACC" w14:textId="77777777" w:rsidTr="00D52B24">
        <w:trPr>
          <w:trHeight w:val="698"/>
        </w:trPr>
        <w:tc>
          <w:tcPr>
            <w:tcW w:w="4170" w:type="dxa"/>
          </w:tcPr>
          <w:p w14:paraId="66B1FFF1" w14:textId="3A2EEAA8" w:rsidR="00D52B24" w:rsidRPr="00AE7CF1" w:rsidRDefault="00D52B24" w:rsidP="00D52B24">
            <w:pPr>
              <w:rPr>
                <w:rFonts w:cstheme="minorHAnsi"/>
                <w:sz w:val="22"/>
              </w:rPr>
            </w:pPr>
          </w:p>
        </w:tc>
        <w:tc>
          <w:tcPr>
            <w:tcW w:w="4144" w:type="dxa"/>
          </w:tcPr>
          <w:p w14:paraId="55B4BC1B" w14:textId="1DB7958A" w:rsidR="00D52B24" w:rsidRPr="00AE7CF1" w:rsidRDefault="00D52B24" w:rsidP="00D52B24">
            <w:pPr>
              <w:rPr>
                <w:rFonts w:cstheme="minorHAnsi"/>
                <w:sz w:val="22"/>
              </w:rPr>
            </w:pPr>
          </w:p>
        </w:tc>
        <w:tc>
          <w:tcPr>
            <w:tcW w:w="1497" w:type="dxa"/>
          </w:tcPr>
          <w:p w14:paraId="11A145CE" w14:textId="4C9D8E18" w:rsidR="00D52B24" w:rsidRPr="00AE7CF1" w:rsidRDefault="00D52B24" w:rsidP="00D52B24">
            <w:pPr>
              <w:rPr>
                <w:rFonts w:cstheme="minorHAnsi"/>
                <w:sz w:val="22"/>
              </w:rPr>
            </w:pPr>
          </w:p>
        </w:tc>
        <w:tc>
          <w:tcPr>
            <w:tcW w:w="1246" w:type="dxa"/>
          </w:tcPr>
          <w:p w14:paraId="72FFBC2F" w14:textId="12D0BD1F" w:rsidR="00D52B24" w:rsidRPr="00AE7CF1" w:rsidRDefault="00D52B24" w:rsidP="00D52B24">
            <w:pPr>
              <w:rPr>
                <w:rFonts w:cstheme="minorHAnsi"/>
                <w:sz w:val="22"/>
              </w:rPr>
            </w:pPr>
            <w:r w:rsidRPr="00AE7CF1" w:rsidDel="00096C3C">
              <w:rPr>
                <w:rFonts w:cstheme="minorHAnsi"/>
                <w:sz w:val="22"/>
              </w:rPr>
              <w:t xml:space="preserve">  </w:t>
            </w:r>
          </w:p>
        </w:tc>
      </w:tr>
      <w:tr w:rsidR="00D52B24" w14:paraId="6038BCF2" w14:textId="77777777" w:rsidTr="00D52B24">
        <w:trPr>
          <w:trHeight w:val="1150"/>
        </w:trPr>
        <w:tc>
          <w:tcPr>
            <w:tcW w:w="4170" w:type="dxa"/>
          </w:tcPr>
          <w:p w14:paraId="481F2A89" w14:textId="60ADA7CB" w:rsidR="00D52B24" w:rsidRPr="00AE7CF1" w:rsidRDefault="00D52B24" w:rsidP="00D52B24">
            <w:pPr>
              <w:rPr>
                <w:rFonts w:cstheme="minorHAnsi"/>
                <w:sz w:val="22"/>
              </w:rPr>
            </w:pPr>
          </w:p>
        </w:tc>
        <w:tc>
          <w:tcPr>
            <w:tcW w:w="4144" w:type="dxa"/>
          </w:tcPr>
          <w:p w14:paraId="6EAFAF38" w14:textId="5FBF72FB" w:rsidR="00D52B24" w:rsidRPr="00AE7CF1" w:rsidRDefault="00D52B24" w:rsidP="00D52B24">
            <w:pPr>
              <w:rPr>
                <w:rFonts w:cstheme="minorHAnsi"/>
                <w:sz w:val="22"/>
              </w:rPr>
            </w:pPr>
          </w:p>
        </w:tc>
        <w:tc>
          <w:tcPr>
            <w:tcW w:w="1497" w:type="dxa"/>
          </w:tcPr>
          <w:p w14:paraId="64E1F54C" w14:textId="227F0410" w:rsidR="00D52B24" w:rsidRPr="00AE7CF1" w:rsidRDefault="00D52B24" w:rsidP="00D52B24">
            <w:pPr>
              <w:rPr>
                <w:rFonts w:cstheme="minorHAnsi"/>
                <w:sz w:val="22"/>
              </w:rPr>
            </w:pPr>
          </w:p>
        </w:tc>
        <w:tc>
          <w:tcPr>
            <w:tcW w:w="1246" w:type="dxa"/>
          </w:tcPr>
          <w:p w14:paraId="4B8C4B7C" w14:textId="490ABB23" w:rsidR="00D52B24" w:rsidRPr="00AE7CF1" w:rsidRDefault="00D52B24" w:rsidP="00D52B24">
            <w:pPr>
              <w:rPr>
                <w:rFonts w:cstheme="minorHAnsi"/>
                <w:sz w:val="22"/>
              </w:rPr>
            </w:pPr>
          </w:p>
        </w:tc>
      </w:tr>
    </w:tbl>
    <w:p w14:paraId="651E8CD5" w14:textId="77777777" w:rsidR="00A94D8A" w:rsidRPr="00FC1BBE" w:rsidRDefault="00A94D8A"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4" w:name="_Toc107259007"/>
      <w:bookmarkStart w:id="85" w:name="_Ref136206248"/>
      <w:bookmarkStart w:id="86" w:name="_Toc137145450"/>
      <w:r w:rsidRPr="00FC1BBE">
        <w:rPr>
          <w:rFonts w:asciiTheme="minorHAnsi" w:hAnsiTheme="minorHAnsi" w:cstheme="minorHAnsi"/>
        </w:rPr>
        <w:t>Diseño de la base de datos</w:t>
      </w:r>
      <w:bookmarkEnd w:id="84"/>
      <w:bookmarkEnd w:id="85"/>
      <w:bookmarkEnd w:id="86"/>
    </w:p>
    <w:p w14:paraId="6C90CEE0" w14:textId="48DFB9A4" w:rsidR="004860F0" w:rsidRPr="00FC1BBE" w:rsidRDefault="004860F0" w:rsidP="000F0641">
      <w:pPr>
        <w:ind w:left="142"/>
        <w:rPr>
          <w:rFonts w:cstheme="minorHAnsi"/>
        </w:rPr>
      </w:pPr>
      <w:r w:rsidRPr="00FC1BBE">
        <w:rPr>
          <w:rFonts w:cstheme="minorHAnsi"/>
        </w:rPr>
        <w:t xml:space="preserve">Para dar soporte a los datos recibidos de la API, se ha procedido a la creación de tablas </w:t>
      </w:r>
      <w:r w:rsidR="007B127C">
        <w:rPr>
          <w:rFonts w:cstheme="minorHAnsi"/>
        </w:rPr>
        <w:t>que se expondrán a continuación mediante el uso del diagrama entidad relación.</w:t>
      </w:r>
    </w:p>
    <w:p w14:paraId="3BE05C00" w14:textId="06274987" w:rsidR="009375A1" w:rsidRDefault="004860F0" w:rsidP="00FC1BBE">
      <w:pPr>
        <w:ind w:left="-578"/>
        <w:rPr>
          <w:rFonts w:cstheme="minorHAnsi"/>
        </w:rPr>
      </w:pPr>
      <w:r w:rsidRPr="00FC1BBE">
        <w:rPr>
          <w:rFonts w:cstheme="minorHAnsi"/>
          <w:noProof/>
        </w:rPr>
        <w:lastRenderedPageBreak/>
        <w:drawing>
          <wp:anchor distT="0" distB="0" distL="114300" distR="114300" simplePos="0" relativeHeight="25165568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000000">
        <w:rPr>
          <w:noProof/>
        </w:rPr>
        <w:pict w14:anchorId="74477145">
          <v:shape id="Cuadro de texto 9"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" stroked="f">
            <v:textbox style="mso-fit-shape-to-text:t" inset="0,0,0,0">
              <w:txbxContent>
                <w:p w14:paraId="4BF86584" w14:textId="3C1B5D2A" w:rsidR="0078432E" w:rsidRPr="00E358FC" w:rsidRDefault="0078432E" w:rsidP="0078432E">
                  <w:pPr>
                    <w:pStyle w:val="Descripcin"/>
                    <w:rPr>
                      <w:noProof/>
                      <w:sz w:val="24"/>
                    </w:rPr>
                  </w:pPr>
                  <w:r>
                    <w:t xml:space="preserve">                                                                             </w:t>
                  </w:r>
                  <w:bookmarkStart w:id="87" w:name="_Ref136134480"/>
                  <w:bookmarkStart w:id="88" w:name="_Toc136979336"/>
                  <w:r>
                    <w:t xml:space="preserve">Ilustración </w:t>
                  </w:r>
                  <w:fldSimple w:instr=" SEQ Ilustración \* ARABIC ">
                    <w:r w:rsidR="000C0584">
                      <w:rPr>
                        <w:noProof/>
                      </w:rPr>
                      <w:t>8</w:t>
                    </w:r>
                  </w:fldSimple>
                  <w:bookmarkEnd w:id="87"/>
                  <w:r>
                    <w:t>. Diagrama entidad relación</w:t>
                  </w:r>
                  <w:bookmarkEnd w:id="88"/>
                </w:p>
              </w:txbxContent>
            </v:textbox>
            <w10:wrap type="square" anchorx="page"/>
          </v:shape>
        </w:pict>
      </w:r>
    </w:p>
    <w:p w14:paraId="7CA999E4" w14:textId="218FF84B" w:rsidR="007B127C" w:rsidRDefault="007B127C" w:rsidP="000F0641">
      <w:pPr>
        <w:ind w:left="142"/>
        <w:rPr>
          <w:rFonts w:cstheme="minorHAnsi"/>
        </w:rPr>
      </w:pPr>
      <w:r>
        <w:rPr>
          <w:rFonts w:cstheme="minorHAnsi"/>
        </w:rPr>
        <w:lastRenderedPageBreak/>
        <w:t xml:space="preserve">En el diagrama destacan principalmente dos factores. El primero </w:t>
      </w:r>
      <w:r w:rsidR="00E00653">
        <w:rPr>
          <w:rFonts w:cstheme="minorHAnsi"/>
        </w:rPr>
        <w:t>sería</w:t>
      </w:r>
      <w:r>
        <w:rPr>
          <w:rFonts w:cstheme="minorHAnsi"/>
        </w:rPr>
        <w:t xml:space="preserve"> el diseño de la tabla “</w:t>
      </w:r>
      <w:proofErr w:type="spellStart"/>
      <w:r>
        <w:rPr>
          <w:rFonts w:cstheme="minorHAnsi"/>
        </w:rPr>
        <w:t>PreguntaFormularios</w:t>
      </w:r>
      <w:proofErr w:type="spellEnd"/>
      <w:r>
        <w:rPr>
          <w:rFonts w:cstheme="minorHAnsi"/>
        </w:rPr>
        <w:t>”, es la única que posee</w:t>
      </w:r>
      <w:r w:rsidR="00371D70">
        <w:rPr>
          <w:rFonts w:cstheme="minorHAnsi"/>
        </w:rPr>
        <w:t xml:space="preserve"> un campo que almacena</w:t>
      </w:r>
      <w:r>
        <w:rPr>
          <w:rFonts w:cstheme="minorHAnsi"/>
        </w:rPr>
        <w:t xml:space="preserve"> </w:t>
      </w:r>
      <w:proofErr w:type="spellStart"/>
      <w:r>
        <w:rPr>
          <w:rFonts w:cstheme="minorHAnsi"/>
        </w:rPr>
        <w:t>url</w:t>
      </w:r>
      <w:proofErr w:type="spellEnd"/>
      <w:r>
        <w:rPr>
          <w:rFonts w:cstheme="minorHAnsi"/>
        </w:rPr>
        <w:t xml:space="preserve">, </w:t>
      </w:r>
      <w:r w:rsidR="00E00653">
        <w:rPr>
          <w:rFonts w:cstheme="minorHAnsi"/>
        </w:rPr>
        <w:t xml:space="preserve">debido a </w:t>
      </w:r>
      <w:r>
        <w:rPr>
          <w:rFonts w:cstheme="minorHAnsi"/>
        </w:rPr>
        <w:t xml:space="preserve"> que las imágenes pesan </w:t>
      </w:r>
      <w:r w:rsidR="00371D70">
        <w:rPr>
          <w:rFonts w:cstheme="minorHAnsi"/>
        </w:rPr>
        <w:t>demasiado supondrían</w:t>
      </w:r>
      <w:r>
        <w:rPr>
          <w:rFonts w:cstheme="minorHAnsi"/>
        </w:rPr>
        <w:t xml:space="preserve"> una penalización a la eficiencia tanto a la extracción de </w:t>
      </w:r>
      <w:r w:rsidR="00E00653">
        <w:rPr>
          <w:rFonts w:cstheme="minorHAnsi"/>
        </w:rPr>
        <w:t>estas,</w:t>
      </w:r>
      <w:r>
        <w:rPr>
          <w:rFonts w:cstheme="minorHAnsi"/>
        </w:rPr>
        <w:t xml:space="preserve"> como a la conversión de cadena de bits a imagen dentro de la aplicación, por ello se </w:t>
      </w:r>
      <w:r w:rsidR="00E00653">
        <w:rPr>
          <w:rFonts w:cstheme="minorHAnsi"/>
        </w:rPr>
        <w:t>tomó</w:t>
      </w:r>
      <w:r>
        <w:rPr>
          <w:rFonts w:cstheme="minorHAnsi"/>
        </w:rPr>
        <w:t xml:space="preserve"> la decisión</w:t>
      </w:r>
      <w:r w:rsidR="000F0641">
        <w:rPr>
          <w:rFonts w:cstheme="minorHAnsi"/>
        </w:rPr>
        <w:t>,</w:t>
      </w:r>
      <w:r>
        <w:rPr>
          <w:rFonts w:cstheme="minorHAnsi"/>
        </w:rPr>
        <w:t xml:space="preserve"> de cargar en la aplicación las imágenes alojadas en un servidor </w:t>
      </w:r>
      <w:r w:rsidR="00E00653">
        <w:rPr>
          <w:rFonts w:cstheme="minorHAnsi"/>
        </w:rPr>
        <w:t>a través de</w:t>
      </w:r>
      <w:r>
        <w:rPr>
          <w:rFonts w:cstheme="minorHAnsi"/>
        </w:rPr>
        <w:t xml:space="preserve"> una </w:t>
      </w:r>
      <w:proofErr w:type="spellStart"/>
      <w:r>
        <w:rPr>
          <w:rFonts w:cstheme="minorHAnsi"/>
        </w:rPr>
        <w:t>url</w:t>
      </w:r>
      <w:proofErr w:type="spellEnd"/>
      <w:r w:rsidR="00E00653">
        <w:rPr>
          <w:rFonts w:cstheme="minorHAnsi"/>
        </w:rPr>
        <w:t xml:space="preserve"> propia almacenada</w:t>
      </w:r>
      <w:r>
        <w:rPr>
          <w:rFonts w:cstheme="minorHAnsi"/>
        </w:rPr>
        <w:t xml:space="preserve"> en la base de datos. </w:t>
      </w:r>
      <w:del w:id="89" w:author="David Recio Arnés" w:date="2023-06-22T21:28:00Z">
        <w:r w:rsidR="008352EC" w:rsidDel="00BE35EB">
          <w:rPr>
            <w:rFonts w:cstheme="minorHAnsi"/>
          </w:rPr>
          <w:delText>O</w:delText>
        </w:r>
        <w:r w:rsidDel="00BE35EB">
          <w:rPr>
            <w:rFonts w:cstheme="minorHAnsi"/>
          </w:rPr>
          <w:delText>tra decisión que se tu</w:delText>
        </w:r>
        <w:r w:rsidR="00767761" w:rsidDel="00BE35EB">
          <w:rPr>
            <w:rFonts w:cstheme="minorHAnsi"/>
          </w:rPr>
          <w:delText>v</w:delText>
        </w:r>
        <w:r w:rsidDel="00BE35EB">
          <w:rPr>
            <w:rFonts w:cstheme="minorHAnsi"/>
          </w:rPr>
          <w:delText xml:space="preserve">o es el uso de </w:delText>
        </w:r>
        <w:commentRangeStart w:id="90"/>
        <w:r w:rsidDel="00BE35EB">
          <w:rPr>
            <w:rFonts w:cstheme="minorHAnsi"/>
          </w:rPr>
          <w:delText xml:space="preserve">números enteros como identificador, </w:delText>
        </w:r>
        <w:commentRangeEnd w:id="90"/>
        <w:r w:rsidR="00767761" w:rsidDel="00BE35EB">
          <w:rPr>
            <w:rStyle w:val="Refdecomentario"/>
          </w:rPr>
          <w:commentReference w:id="90"/>
        </w:r>
        <w:r w:rsidDel="00BE35EB">
          <w:rPr>
            <w:rFonts w:cstheme="minorHAnsi"/>
          </w:rPr>
          <w:delText xml:space="preserve">siendo </w:delText>
        </w:r>
        <w:r w:rsidR="00E00653" w:rsidDel="00BE35EB">
          <w:rPr>
            <w:rFonts w:cstheme="minorHAnsi"/>
          </w:rPr>
          <w:delText>el único caso</w:delText>
        </w:r>
        <w:r w:rsidDel="00BE35EB">
          <w:rPr>
            <w:rFonts w:cstheme="minorHAnsi"/>
          </w:rPr>
          <w:delText xml:space="preserve"> en </w:delText>
        </w:r>
        <w:r w:rsidR="00E00653" w:rsidDel="00BE35EB">
          <w:rPr>
            <w:rFonts w:cstheme="minorHAnsi"/>
          </w:rPr>
          <w:delText>e</w:delText>
        </w:r>
        <w:r w:rsidDel="00BE35EB">
          <w:rPr>
            <w:rFonts w:cstheme="minorHAnsi"/>
          </w:rPr>
          <w:delText xml:space="preserve">l que se produce este fenómeno, </w:delText>
        </w:r>
        <w:r w:rsidR="00E00653" w:rsidDel="00BE35EB">
          <w:rPr>
            <w:rFonts w:cstheme="minorHAnsi"/>
          </w:rPr>
          <w:delText>esto se debe</w:delText>
        </w:r>
        <w:r w:rsidR="000F0641" w:rsidDel="00BE35EB">
          <w:rPr>
            <w:rFonts w:cstheme="minorHAnsi"/>
          </w:rPr>
          <w:delText xml:space="preserve"> a </w:delText>
        </w:r>
        <w:r w:rsidR="00E00653" w:rsidDel="00BE35EB">
          <w:rPr>
            <w:rFonts w:cstheme="minorHAnsi"/>
          </w:rPr>
          <w:delText>la finalidad de esta tabla</w:delText>
        </w:r>
        <w:r w:rsidR="000F0641" w:rsidDel="00BE35EB">
          <w:rPr>
            <w:rFonts w:cstheme="minorHAnsi"/>
          </w:rPr>
          <w:delText>, siendo el</w:delText>
        </w:r>
        <w:r w:rsidR="00E00653" w:rsidDel="00BE35EB">
          <w:rPr>
            <w:rFonts w:cstheme="minorHAnsi"/>
          </w:rPr>
          <w:delText xml:space="preserve"> contener las preguntas de los formularios </w:delText>
        </w:r>
        <w:r w:rsidR="0025508F" w:rsidDel="00BE35EB">
          <w:rPr>
            <w:rFonts w:cstheme="minorHAnsi"/>
          </w:rPr>
          <w:delText>que,</w:delText>
        </w:r>
        <w:r w:rsidR="00E00653" w:rsidDel="00BE35EB">
          <w:rPr>
            <w:rFonts w:cstheme="minorHAnsi"/>
          </w:rPr>
          <w:delText xml:space="preserve"> </w:delText>
        </w:r>
        <w:r w:rsidR="00371D70" w:rsidDel="00BE35EB">
          <w:rPr>
            <w:rFonts w:cstheme="minorHAnsi"/>
          </w:rPr>
          <w:delText>por</w:delText>
        </w:r>
        <w:r w:rsidR="00E00653" w:rsidDel="00BE35EB">
          <w:rPr>
            <w:rFonts w:cstheme="minorHAnsi"/>
          </w:rPr>
          <w:delText xml:space="preserve"> su naturaleza, son invariables, por</w:delText>
        </w:r>
        <w:r w:rsidR="000F0641" w:rsidDel="00BE35EB">
          <w:rPr>
            <w:rFonts w:cstheme="minorHAnsi"/>
          </w:rPr>
          <w:delText xml:space="preserve"> tanto,</w:delText>
        </w:r>
        <w:r w:rsidR="00E00653" w:rsidDel="00BE35EB">
          <w:rPr>
            <w:rFonts w:cstheme="minorHAnsi"/>
          </w:rPr>
          <w:delText xml:space="preserve"> no se  va a modificar el volumen de los datos iniciales</w:delText>
        </w:r>
        <w:r w:rsidR="000F0641" w:rsidDel="00BE35EB">
          <w:rPr>
            <w:rFonts w:cstheme="minorHAnsi"/>
          </w:rPr>
          <w:delText>,</w:delText>
        </w:r>
        <w:r w:rsidR="0025508F" w:rsidDel="00BE35EB">
          <w:rPr>
            <w:rFonts w:cstheme="minorHAnsi"/>
          </w:rPr>
          <w:delText xml:space="preserve"> pudiendo así hacer uso de un identificador </w:delText>
        </w:r>
        <w:r w:rsidR="00371D70" w:rsidDel="00BE35EB">
          <w:rPr>
            <w:rFonts w:cstheme="minorHAnsi"/>
          </w:rPr>
          <w:delText>más</w:delText>
        </w:r>
        <w:r w:rsidR="0025508F" w:rsidDel="00BE35EB">
          <w:rPr>
            <w:rFonts w:cstheme="minorHAnsi"/>
          </w:rPr>
          <w:delText xml:space="preserve"> </w:delText>
        </w:r>
        <w:r w:rsidR="00371D70" w:rsidDel="00BE35EB">
          <w:rPr>
            <w:rFonts w:cstheme="minorHAnsi"/>
          </w:rPr>
          <w:delText>sencillo de interpretar</w:delText>
        </w:r>
        <w:r w:rsidR="0025508F" w:rsidDel="00BE35EB">
          <w:rPr>
            <w:rFonts w:cstheme="minorHAnsi"/>
          </w:rPr>
          <w:delText xml:space="preserve"> facilitando el mapeo de los datos en el algoritmo. </w:delText>
        </w:r>
      </w:del>
    </w:p>
    <w:p w14:paraId="4F36ED0C" w14:textId="710206F5" w:rsidR="0025508F" w:rsidRDefault="0025508F" w:rsidP="000F0641">
      <w:pPr>
        <w:ind w:left="142"/>
        <w:rPr>
          <w:rFonts w:cstheme="minorHAnsi"/>
        </w:rPr>
      </w:pPr>
      <w:r>
        <w:rPr>
          <w:rFonts w:cstheme="minorHAnsi"/>
        </w:rPr>
        <w:t>Por último, el otro factor hace referencia en la estructura de las relaciones entre “Usuario”, “</w:t>
      </w:r>
      <w:proofErr w:type="spellStart"/>
      <w:r>
        <w:rPr>
          <w:rFonts w:cstheme="minorHAnsi"/>
        </w:rPr>
        <w:t>RespuestaFormularios</w:t>
      </w:r>
      <w:proofErr w:type="spellEnd"/>
      <w:r>
        <w:rPr>
          <w:rFonts w:cstheme="minorHAnsi"/>
        </w:rPr>
        <w:t>” y “</w:t>
      </w:r>
      <w:proofErr w:type="spellStart"/>
      <w:r>
        <w:rPr>
          <w:rFonts w:cstheme="minorHAnsi"/>
        </w:rPr>
        <w:t>PreguntaFormularios</w:t>
      </w:r>
      <w:proofErr w:type="spellEnd"/>
      <w:r>
        <w:rPr>
          <w:rFonts w:cstheme="minorHAnsi"/>
        </w:rPr>
        <w:t>”, los cuales tienen esta relación debido al carácter invariable  de la tabla “</w:t>
      </w:r>
      <w:proofErr w:type="spellStart"/>
      <w:r>
        <w:rPr>
          <w:rFonts w:cstheme="minorHAnsi"/>
        </w:rPr>
        <w:t>PreguntaFormularios</w:t>
      </w:r>
      <w:proofErr w:type="spellEnd"/>
      <w:r>
        <w:rPr>
          <w:rFonts w:cstheme="minorHAnsi"/>
        </w:rPr>
        <w:t>”, expuesto anteriormente.</w:t>
      </w:r>
    </w:p>
    <w:p w14:paraId="1B2F5646" w14:textId="6C8187BF" w:rsidR="004860F0" w:rsidRPr="00FC1BBE" w:rsidDel="00BE35EB" w:rsidRDefault="0025508F" w:rsidP="000F0641">
      <w:pPr>
        <w:ind w:left="142"/>
        <w:rPr>
          <w:del w:id="91" w:author="David Recio Arnés" w:date="2023-06-22T21:28:00Z"/>
          <w:rFonts w:cstheme="minorHAnsi"/>
        </w:rPr>
      </w:pPr>
      <w:r>
        <w:rPr>
          <w:rFonts w:cstheme="minorHAnsi"/>
        </w:rPr>
        <w:t>Otras</w:t>
      </w:r>
      <w:r w:rsidR="000F0641">
        <w:rPr>
          <w:rFonts w:cstheme="minorHAnsi"/>
        </w:rPr>
        <w:t xml:space="preserve"> </w:t>
      </w:r>
      <w:r>
        <w:rPr>
          <w:rFonts w:cstheme="minorHAnsi"/>
        </w:rPr>
        <w:t>tablas importantes son “</w:t>
      </w:r>
      <w:proofErr w:type="spellStart"/>
      <w:r>
        <w:rPr>
          <w:rFonts w:cstheme="minorHAnsi"/>
        </w:rPr>
        <w:t>RespuestaFormularios</w:t>
      </w:r>
      <w:proofErr w:type="spellEnd"/>
      <w:r>
        <w:rPr>
          <w:rFonts w:cstheme="minorHAnsi"/>
        </w:rPr>
        <w:t>” y “</w:t>
      </w:r>
      <w:proofErr w:type="spellStart"/>
      <w:r>
        <w:rPr>
          <w:rFonts w:cstheme="minorHAnsi"/>
        </w:rPr>
        <w:t>AsignaturasUsuarios</w:t>
      </w:r>
      <w:proofErr w:type="spellEnd"/>
      <w:r>
        <w:rPr>
          <w:rFonts w:cstheme="minorHAnsi"/>
        </w:rPr>
        <w:t xml:space="preserve">” que además de </w:t>
      </w:r>
      <w:r w:rsidR="000F0641">
        <w:rPr>
          <w:rFonts w:cstheme="minorHAnsi"/>
        </w:rPr>
        <w:t xml:space="preserve">ser el </w:t>
      </w:r>
      <w:r>
        <w:rPr>
          <w:rFonts w:cstheme="minorHAnsi"/>
        </w:rPr>
        <w:t>nexo</w:t>
      </w:r>
      <w:r w:rsidR="000F0641">
        <w:rPr>
          <w:rFonts w:cstheme="minorHAnsi"/>
        </w:rPr>
        <w:t xml:space="preserve"> de unión </w:t>
      </w:r>
      <w:r>
        <w:rPr>
          <w:rFonts w:cstheme="minorHAnsi"/>
        </w:rPr>
        <w:t xml:space="preserve"> entre dos tablas almacenan información del propio usuario (respuesta de la pregunta asociada, nota y tiempo de estudio del usuario) y en el caso de esta </w:t>
      </w:r>
      <w:r w:rsidR="000F0641">
        <w:rPr>
          <w:rFonts w:cstheme="minorHAnsi"/>
        </w:rPr>
        <w:t>última</w:t>
      </w:r>
      <w:r>
        <w:rPr>
          <w:rFonts w:cstheme="minorHAnsi"/>
        </w:rPr>
        <w:t xml:space="preserve">, de la información elaborada por el </w:t>
      </w:r>
      <w:del w:id="92" w:author="David Recio Arnés" w:date="2023-06-22T21:27:00Z">
        <w:r w:rsidDel="00BE35EB">
          <w:rPr>
            <w:rFonts w:cstheme="minorHAnsi"/>
          </w:rPr>
          <w:delText>logaritmo</w:delText>
        </w:r>
      </w:del>
      <w:ins w:id="93" w:author="David Recio Arnés" w:date="2023-06-22T21:27:00Z">
        <w:r w:rsidR="00BE35EB">
          <w:rPr>
            <w:rFonts w:cstheme="minorHAnsi"/>
          </w:rPr>
          <w:t>algoritmo</w:t>
        </w:r>
      </w:ins>
      <w:r>
        <w:rPr>
          <w:rFonts w:cstheme="minorHAnsi"/>
        </w:rPr>
        <w:t xml:space="preserve"> (tiempo de estudio recomendado y el riesgo)</w:t>
      </w:r>
      <w:r w:rsidR="00371D70">
        <w:rPr>
          <w:rFonts w:cstheme="minorHAnsi"/>
        </w:rPr>
        <w:t>.</w:t>
      </w:r>
    </w:p>
    <w:p w14:paraId="2AEF6A52" w14:textId="77777777" w:rsidR="004860F0" w:rsidDel="00BE35EB" w:rsidRDefault="004860F0" w:rsidP="00FC1BBE">
      <w:pPr>
        <w:ind w:left="-578"/>
        <w:rPr>
          <w:del w:id="94" w:author="David Recio Arnés" w:date="2023-06-22T21:28:00Z"/>
          <w:rFonts w:cstheme="minorHAnsi"/>
        </w:rPr>
      </w:pPr>
    </w:p>
    <w:p w14:paraId="071D62C0" w14:textId="77777777" w:rsidR="00ED7CB8" w:rsidDel="00BE35EB" w:rsidRDefault="00ED7CB8" w:rsidP="00FC1BBE">
      <w:pPr>
        <w:ind w:left="-578"/>
        <w:rPr>
          <w:del w:id="95" w:author="David Recio Arnés" w:date="2023-06-22T21:28:00Z"/>
          <w:rFonts w:cstheme="minorHAnsi"/>
        </w:rPr>
      </w:pPr>
    </w:p>
    <w:p w14:paraId="26DE773E" w14:textId="77777777" w:rsidR="00ED7CB8" w:rsidRPr="00FC1BBE" w:rsidRDefault="00ED7CB8">
      <w:pPr>
        <w:ind w:left="142"/>
        <w:rPr>
          <w:rFonts w:cstheme="minorHAnsi"/>
        </w:rPr>
        <w:pPrChange w:id="96" w:author="David Recio Arnés" w:date="2023-06-22T21:28:00Z">
          <w:pPr>
            <w:ind w:left="-578"/>
          </w:pPr>
        </w:pPrChange>
      </w:pPr>
    </w:p>
    <w:p w14:paraId="413AF4DF" w14:textId="23C67AEA" w:rsidR="006153BA" w:rsidRPr="00FC1BBE" w:rsidRDefault="006153BA" w:rsidP="006153BA">
      <w:pPr>
        <w:pStyle w:val="Ttulo3"/>
        <w:ind w:left="284" w:hanging="862"/>
        <w:rPr>
          <w:rFonts w:asciiTheme="minorHAnsi" w:hAnsiTheme="minorHAnsi" w:cstheme="minorHAnsi"/>
        </w:rPr>
      </w:pPr>
      <w:bookmarkStart w:id="97" w:name="_Toc137145451"/>
      <w:r w:rsidRPr="00FC1BBE">
        <w:rPr>
          <w:rFonts w:asciiTheme="minorHAnsi" w:hAnsiTheme="minorHAnsi" w:cstheme="minorHAnsi"/>
        </w:rPr>
        <w:t>Diseño de</w:t>
      </w:r>
      <w:r>
        <w:rPr>
          <w:rFonts w:asciiTheme="minorHAnsi" w:hAnsiTheme="minorHAnsi" w:cstheme="minorHAnsi"/>
        </w:rPr>
        <w:t>l Algoritmo</w:t>
      </w:r>
      <w:bookmarkEnd w:id="97"/>
    </w:p>
    <w:p w14:paraId="4775642A" w14:textId="47EF5267" w:rsidR="006153BA" w:rsidRDefault="006153BA" w:rsidP="006153BA">
      <w:pPr>
        <w:autoSpaceDE w:val="0"/>
        <w:autoSpaceDN w:val="0"/>
        <w:adjustRightInd w:val="0"/>
        <w:spacing w:after="0"/>
        <w:ind w:left="284"/>
        <w:jc w:val="left"/>
        <w:rPr>
          <w:rFonts w:cstheme="minorHAnsi"/>
        </w:rPr>
      </w:pPr>
      <w:r>
        <w:rPr>
          <w:rFonts w:cstheme="minorHAnsi"/>
        </w:rPr>
        <w:t xml:space="preserve">En este </w:t>
      </w:r>
      <w:r w:rsidR="00ED7CB8">
        <w:rPr>
          <w:rFonts w:cstheme="minorHAnsi"/>
        </w:rPr>
        <w:t xml:space="preserve">subcapítulo </w:t>
      </w:r>
      <w:r>
        <w:rPr>
          <w:rFonts w:cstheme="minorHAnsi"/>
        </w:rPr>
        <w:t xml:space="preserve"> se expondrá la lógica tras las recomendaciones generadas</w:t>
      </w:r>
      <w:r w:rsidR="006F7EC8">
        <w:rPr>
          <w:rFonts w:cstheme="minorHAnsi"/>
        </w:rPr>
        <w:t>,</w:t>
      </w:r>
      <w:r w:rsidR="00D117F1">
        <w:rPr>
          <w:rFonts w:cstheme="minorHAnsi"/>
        </w:rPr>
        <w:t xml:space="preserve"> </w:t>
      </w:r>
      <w:r w:rsidR="00ED7CB8">
        <w:rPr>
          <w:rFonts w:cstheme="minorHAnsi"/>
        </w:rPr>
        <w:t>explicando</w:t>
      </w:r>
      <w:r w:rsidR="0099239E">
        <w:rPr>
          <w:rFonts w:cstheme="minorHAnsi"/>
        </w:rPr>
        <w:t xml:space="preserve"> la entrada de los datos y el proceso de obtención de los resultados.</w:t>
      </w:r>
    </w:p>
    <w:p w14:paraId="7F2760F3" w14:textId="03D10E9B" w:rsidR="0099239E" w:rsidRDefault="0099239E" w:rsidP="006153BA">
      <w:pPr>
        <w:autoSpaceDE w:val="0"/>
        <w:autoSpaceDN w:val="0"/>
        <w:adjustRightInd w:val="0"/>
        <w:spacing w:after="0"/>
        <w:ind w:left="284"/>
        <w:jc w:val="left"/>
        <w:rPr>
          <w:ins w:id="98" w:author="David Recio Arnés" w:date="2023-06-22T23:45:00Z"/>
          <w:rFonts w:cstheme="minorHAnsi"/>
        </w:rPr>
      </w:pPr>
      <w:r>
        <w:rPr>
          <w:rFonts w:cstheme="minorHAnsi"/>
        </w:rPr>
        <w:t>Los datos de entrada</w:t>
      </w:r>
      <w:r w:rsidR="009057DD">
        <w:rPr>
          <w:rFonts w:cstheme="minorHAnsi"/>
        </w:rPr>
        <w:t xml:space="preserve"> </w:t>
      </w:r>
      <w:r>
        <w:rPr>
          <w:rFonts w:cstheme="minorHAnsi"/>
        </w:rPr>
        <w:t xml:space="preserve"> son las respuestas de los formularios CHASIDE y Toulouse, que por medio de las </w:t>
      </w:r>
      <w:r w:rsidR="009057DD">
        <w:rPr>
          <w:rFonts w:cstheme="minorHAnsi"/>
        </w:rPr>
        <w:t>fórmulas</w:t>
      </w:r>
      <w:r>
        <w:rPr>
          <w:rFonts w:cstheme="minorHAnsi"/>
        </w:rPr>
        <w:t xml:space="preserve"> </w:t>
      </w:r>
      <w:r w:rsidR="009057DD">
        <w:rPr>
          <w:rFonts w:cstheme="minorHAnsi"/>
        </w:rPr>
        <w:t>detalladas</w:t>
      </w:r>
      <w:r>
        <w:rPr>
          <w:rFonts w:cstheme="minorHAnsi"/>
        </w:rPr>
        <w:t xml:space="preserve"> en el subcapítulo </w:t>
      </w:r>
      <w:r w:rsidR="009057DD">
        <w:rPr>
          <w:rFonts w:cstheme="minorHAnsi"/>
        </w:rPr>
        <w:fldChar w:fldCharType="begin"/>
      </w:r>
      <w:r w:rsidR="009057DD">
        <w:rPr>
          <w:rFonts w:cstheme="minorHAnsi"/>
        </w:rPr>
        <w:instrText xml:space="preserve"> REF _Ref107016964 \n \h </w:instrText>
      </w:r>
      <w:r w:rsidR="009057DD">
        <w:rPr>
          <w:rFonts w:cstheme="minorHAnsi"/>
        </w:rPr>
      </w:r>
      <w:r w:rsidR="009057DD">
        <w:rPr>
          <w:rFonts w:cstheme="minorHAnsi"/>
        </w:rPr>
        <w:fldChar w:fldCharType="separate"/>
      </w:r>
      <w:r w:rsidR="009057DD">
        <w:rPr>
          <w:rFonts w:cstheme="minorHAnsi"/>
        </w:rPr>
        <w:t>4.1</w:t>
      </w:r>
      <w:r w:rsidR="009057DD">
        <w:rPr>
          <w:rFonts w:cstheme="minorHAnsi"/>
        </w:rPr>
        <w:fldChar w:fldCharType="end"/>
      </w:r>
      <w:r w:rsidR="008C6A74">
        <w:rPr>
          <w:rFonts w:cstheme="minorHAnsi"/>
        </w:rPr>
        <w:t xml:space="preserve"> se obtienen las aptitudes, intereses, retención de la información</w:t>
      </w:r>
      <w:r w:rsidR="00C52F9C">
        <w:rPr>
          <w:rFonts w:cstheme="minorHAnsi"/>
        </w:rPr>
        <w:t>, impulsividad y concentración, todos estos resultados serán utilizados junto con la nota y el tiempo de estudio de la asignatura, para la obtención de</w:t>
      </w:r>
      <w:r w:rsidR="00FE2906">
        <w:rPr>
          <w:rFonts w:cstheme="minorHAnsi"/>
        </w:rPr>
        <w:t xml:space="preserve"> las</w:t>
      </w:r>
      <w:r w:rsidR="00C52F9C">
        <w:rPr>
          <w:rFonts w:cstheme="minorHAnsi"/>
        </w:rPr>
        <w:t xml:space="preserve"> recomendaciones siguiendo los siguientes pasos en orden.</w:t>
      </w:r>
    </w:p>
    <w:p w14:paraId="2E5AD172" w14:textId="77777777" w:rsidR="009D0D77" w:rsidRDefault="009D0D77" w:rsidP="006153BA">
      <w:pPr>
        <w:autoSpaceDE w:val="0"/>
        <w:autoSpaceDN w:val="0"/>
        <w:adjustRightInd w:val="0"/>
        <w:spacing w:after="0"/>
        <w:ind w:left="284"/>
        <w:jc w:val="left"/>
        <w:rPr>
          <w:ins w:id="99" w:author="David Recio Arnés" w:date="2023-06-22T23:45:00Z"/>
          <w:rFonts w:cstheme="minorHAnsi"/>
        </w:rPr>
      </w:pPr>
    </w:p>
    <w:p w14:paraId="30A541A7" w14:textId="77777777" w:rsidR="009D0D77" w:rsidRDefault="009D0D77">
      <w:pPr>
        <w:keepNext/>
        <w:autoSpaceDE w:val="0"/>
        <w:autoSpaceDN w:val="0"/>
        <w:adjustRightInd w:val="0"/>
        <w:spacing w:after="0"/>
        <w:ind w:left="284"/>
        <w:jc w:val="left"/>
        <w:rPr>
          <w:ins w:id="100" w:author="David Recio Arnés" w:date="2023-06-22T23:49:00Z"/>
        </w:rPr>
        <w:pPrChange w:id="101" w:author="David Recio Arnés" w:date="2023-06-22T23:49:00Z">
          <w:pPr>
            <w:autoSpaceDE w:val="0"/>
            <w:autoSpaceDN w:val="0"/>
            <w:adjustRightInd w:val="0"/>
            <w:spacing w:after="0"/>
            <w:ind w:left="284"/>
            <w:jc w:val="left"/>
          </w:pPr>
        </w:pPrChange>
      </w:pPr>
      <w:ins w:id="102" w:author="David Recio Arnés" w:date="2023-06-22T23:45:00Z">
        <w:r>
          <w:rPr>
            <w:rFonts w:cstheme="minorHAnsi"/>
            <w:noProof/>
          </w:rPr>
          <w:lastRenderedPageBreak/>
          <w:drawing>
            <wp:inline distT="0" distB="0" distL="0" distR="0" wp14:anchorId="01A4C93E" wp14:editId="1B36AF58">
              <wp:extent cx="4295955" cy="8130834"/>
              <wp:effectExtent l="0" t="0" r="0" b="0"/>
              <wp:docPr id="3185531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b="53898"/>
                      <a:stretch/>
                    </pic:blipFill>
                    <pic:spPr bwMode="auto">
                      <a:xfrm>
                        <a:off x="0" y="0"/>
                        <a:ext cx="4306613" cy="815100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390A001F" wp14:editId="541E769E">
              <wp:extent cx="5029200" cy="8760835"/>
              <wp:effectExtent l="0" t="0" r="0" b="0"/>
              <wp:docPr id="1080247421" name="Imagen 10802474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46001" b="11567"/>
                      <a:stretch/>
                    </pic:blipFill>
                    <pic:spPr bwMode="auto">
                      <a:xfrm>
                        <a:off x="0" y="0"/>
                        <a:ext cx="5036904" cy="8774255"/>
                      </a:xfrm>
                      <a:prstGeom prst="rect">
                        <a:avLst/>
                      </a:prstGeom>
                      <a:ln>
                        <a:noFill/>
                      </a:ln>
                      <a:extLst>
                        <a:ext uri="{53640926-AAD7-44D8-BBD7-CCE9431645EC}">
                          <a14:shadowObscured xmlns:a14="http://schemas.microsoft.com/office/drawing/2010/main"/>
                        </a:ext>
                      </a:extLst>
                    </pic:spPr>
                  </pic:pic>
                </a:graphicData>
              </a:graphic>
            </wp:inline>
          </w:drawing>
        </w:r>
      </w:ins>
      <w:ins w:id="103" w:author="David Recio Arnés" w:date="2023-06-22T23:48:00Z">
        <w:r>
          <w:rPr>
            <w:rFonts w:cstheme="minorHAnsi"/>
            <w:noProof/>
          </w:rPr>
          <w:lastRenderedPageBreak/>
          <w:drawing>
            <wp:inline distT="0" distB="0" distL="0" distR="0" wp14:anchorId="29990769" wp14:editId="27D633E0">
              <wp:extent cx="4373592" cy="1960789"/>
              <wp:effectExtent l="0" t="0" r="0" b="0"/>
              <wp:docPr id="1462745186" name="Imagen 14627451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89080"/>
                      <a:stretch/>
                    </pic:blipFill>
                    <pic:spPr bwMode="auto">
                      <a:xfrm>
                        <a:off x="0" y="0"/>
                        <a:ext cx="4405234" cy="1974975"/>
                      </a:xfrm>
                      <a:prstGeom prst="rect">
                        <a:avLst/>
                      </a:prstGeom>
                      <a:ln>
                        <a:noFill/>
                      </a:ln>
                      <a:extLst>
                        <a:ext uri="{53640926-AAD7-44D8-BBD7-CCE9431645EC}">
                          <a14:shadowObscured xmlns:a14="http://schemas.microsoft.com/office/drawing/2010/main"/>
                        </a:ext>
                      </a:extLst>
                    </pic:spPr>
                  </pic:pic>
                </a:graphicData>
              </a:graphic>
            </wp:inline>
          </w:drawing>
        </w:r>
      </w:ins>
    </w:p>
    <w:p w14:paraId="219CC9E6" w14:textId="14578B66" w:rsidR="009D0D77" w:rsidRDefault="009D0D77">
      <w:pPr>
        <w:pStyle w:val="Descripcin"/>
        <w:jc w:val="left"/>
        <w:rPr>
          <w:rFonts w:cstheme="minorHAnsi"/>
        </w:rPr>
        <w:pPrChange w:id="104" w:author="David Recio Arnés" w:date="2023-06-22T23:49:00Z">
          <w:pPr>
            <w:autoSpaceDE w:val="0"/>
            <w:autoSpaceDN w:val="0"/>
            <w:adjustRightInd w:val="0"/>
            <w:spacing w:after="0"/>
            <w:ind w:left="284"/>
            <w:jc w:val="left"/>
          </w:pPr>
        </w:pPrChange>
      </w:pPr>
      <w:ins w:id="105" w:author="David Recio Arnés" w:date="2023-06-22T23:49:00Z">
        <w:r>
          <w:t xml:space="preserve">Ilustración </w:t>
        </w:r>
        <w:r>
          <w:fldChar w:fldCharType="begin"/>
        </w:r>
        <w:r>
          <w:instrText xml:space="preserve"> SEQ Ilustración \* ARABIC </w:instrText>
        </w:r>
      </w:ins>
      <w:r>
        <w:fldChar w:fldCharType="separate"/>
      </w:r>
      <w:ins w:id="106" w:author="David Recio Arnés" w:date="2023-06-23T17:46:00Z">
        <w:r w:rsidR="000C0584">
          <w:rPr>
            <w:noProof/>
          </w:rPr>
          <w:t>9</w:t>
        </w:r>
      </w:ins>
      <w:ins w:id="107" w:author="David Recio Arnés" w:date="2023-06-22T23:49:00Z">
        <w:r>
          <w:fldChar w:fldCharType="end"/>
        </w:r>
        <w:r>
          <w:t>. Diagrama de flujo de Recomendaciones</w:t>
        </w:r>
      </w:ins>
    </w:p>
    <w:p w14:paraId="4BAC2E18" w14:textId="77777777" w:rsidR="00610A7A" w:rsidRDefault="00C52F9C" w:rsidP="00BE35EB">
      <w:pPr>
        <w:autoSpaceDE w:val="0"/>
        <w:autoSpaceDN w:val="0"/>
        <w:adjustRightInd w:val="0"/>
        <w:spacing w:after="0"/>
        <w:ind w:left="-284"/>
        <w:jc w:val="left"/>
        <w:rPr>
          <w:rFonts w:cstheme="minorHAnsi"/>
        </w:rPr>
      </w:pPr>
      <w:r>
        <w:rPr>
          <w:rFonts w:cstheme="minorHAnsi"/>
        </w:rPr>
        <w:t xml:space="preserve">Primero se </w:t>
      </w:r>
      <w:r w:rsidR="00013A87">
        <w:rPr>
          <w:rFonts w:cstheme="minorHAnsi"/>
        </w:rPr>
        <w:t>evaluará</w:t>
      </w:r>
      <w:r>
        <w:rPr>
          <w:rFonts w:cstheme="minorHAnsi"/>
        </w:rPr>
        <w:t xml:space="preserve"> si el tiempo de estudio se encuentra entre las 2 y 6 horas semanales, en caso de no serlo el riesgo aumenta</w:t>
      </w:r>
      <w:r w:rsidR="00FE2906">
        <w:rPr>
          <w:rFonts w:cstheme="minorHAnsi"/>
        </w:rPr>
        <w:t xml:space="preserve"> un punto</w:t>
      </w:r>
      <w:r>
        <w:rPr>
          <w:rFonts w:cstheme="minorHAnsi"/>
        </w:rPr>
        <w:t xml:space="preserve">,  ya que el tiempo </w:t>
      </w:r>
      <w:r w:rsidR="00FE2906">
        <w:rPr>
          <w:rFonts w:cstheme="minorHAnsi"/>
        </w:rPr>
        <w:t>se encuentra fuera del rango recomendado</w:t>
      </w:r>
      <w:r w:rsidR="00013A87">
        <w:rPr>
          <w:rFonts w:cstheme="minorHAnsi"/>
        </w:rPr>
        <w:t xml:space="preserve">. </w:t>
      </w:r>
    </w:p>
    <w:p w14:paraId="5B2FE90C" w14:textId="76E28E4A" w:rsidR="00C52F9C" w:rsidRDefault="00013A87" w:rsidP="00BE35EB">
      <w:pPr>
        <w:autoSpaceDE w:val="0"/>
        <w:autoSpaceDN w:val="0"/>
        <w:adjustRightInd w:val="0"/>
        <w:spacing w:after="0"/>
        <w:ind w:left="-284"/>
        <w:jc w:val="left"/>
        <w:rPr>
          <w:rFonts w:cstheme="minorHAnsi"/>
        </w:rPr>
      </w:pPr>
      <w:r>
        <w:rPr>
          <w:rFonts w:cstheme="minorHAnsi"/>
        </w:rPr>
        <w:t>Segundo</w:t>
      </w:r>
      <w:r w:rsidR="00FE2906">
        <w:rPr>
          <w:rFonts w:cstheme="minorHAnsi"/>
        </w:rPr>
        <w:t>,</w:t>
      </w:r>
      <w:r>
        <w:rPr>
          <w:rFonts w:cstheme="minorHAnsi"/>
        </w:rPr>
        <w:t xml:space="preserve"> </w:t>
      </w:r>
      <w:r w:rsidR="00C52F9C">
        <w:rPr>
          <w:rFonts w:cstheme="minorHAnsi"/>
        </w:rPr>
        <w:t xml:space="preserve"> </w:t>
      </w:r>
      <w:r>
        <w:rPr>
          <w:rFonts w:cstheme="minorHAnsi"/>
        </w:rPr>
        <w:t>según el interés de las áreas a las que corresponda dicha asignatura aumentará o disminuirá el riesgo de suspender la asignatura</w:t>
      </w:r>
      <w:r>
        <w:rPr>
          <w:rFonts w:cstheme="minorHAnsi"/>
        </w:rPr>
        <w:fldChar w:fldCharType="begin"/>
      </w:r>
      <w:r>
        <w:rPr>
          <w:rFonts w:cstheme="minorHAnsi"/>
        </w:rPr>
        <w:instrText xml:space="preserve"> REF _Ref136976427 \n \h </w:instrText>
      </w:r>
      <w:r>
        <w:rPr>
          <w:rFonts w:cstheme="minorHAnsi"/>
        </w:rPr>
      </w:r>
      <w:r>
        <w:rPr>
          <w:rFonts w:cstheme="minorHAnsi"/>
        </w:rPr>
        <w:fldChar w:fldCharType="separate"/>
      </w:r>
      <w:r>
        <w:rPr>
          <w:rFonts w:cstheme="minorHAnsi"/>
        </w:rPr>
        <w:t>[8]</w:t>
      </w:r>
      <w:r>
        <w:rPr>
          <w:rFonts w:cstheme="minorHAnsi"/>
        </w:rPr>
        <w:fldChar w:fldCharType="end"/>
      </w:r>
      <w:r>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013A87" w14:paraId="731F694D" w14:textId="77777777" w:rsidTr="00013A87">
        <w:trPr>
          <w:trHeight w:val="396"/>
        </w:trPr>
        <w:tc>
          <w:tcPr>
            <w:tcW w:w="3674" w:type="dxa"/>
          </w:tcPr>
          <w:p w14:paraId="4E5F81AA" w14:textId="7442B161" w:rsidR="00013A87" w:rsidRDefault="00013A87" w:rsidP="006153BA">
            <w:pPr>
              <w:autoSpaceDE w:val="0"/>
              <w:autoSpaceDN w:val="0"/>
              <w:adjustRightInd w:val="0"/>
              <w:spacing w:after="0"/>
              <w:jc w:val="left"/>
              <w:rPr>
                <w:rFonts w:cstheme="minorHAnsi"/>
              </w:rPr>
            </w:pPr>
            <w:del w:id="108" w:author="David Recio Arnés" w:date="2023-06-23T17:22:00Z">
              <w:r w:rsidDel="00F105DD">
                <w:rPr>
                  <w:rFonts w:cstheme="minorHAnsi"/>
                </w:rPr>
                <w:delText>Interes</w:delText>
              </w:r>
            </w:del>
            <w:ins w:id="109" w:author="David Recio Arnés" w:date="2023-06-23T17:22:00Z">
              <w:r w:rsidR="00F105DD">
                <w:rPr>
                  <w:rFonts w:cstheme="minorHAnsi"/>
                </w:rPr>
                <w:t>Interés</w:t>
              </w:r>
            </w:ins>
          </w:p>
        </w:tc>
        <w:tc>
          <w:tcPr>
            <w:tcW w:w="3686" w:type="dxa"/>
          </w:tcPr>
          <w:p w14:paraId="40FE340B" w14:textId="40283280" w:rsidR="00013A87" w:rsidRDefault="00013A87" w:rsidP="006153BA">
            <w:pPr>
              <w:autoSpaceDE w:val="0"/>
              <w:autoSpaceDN w:val="0"/>
              <w:adjustRightInd w:val="0"/>
              <w:spacing w:after="0"/>
              <w:jc w:val="left"/>
              <w:rPr>
                <w:rFonts w:cstheme="minorHAnsi"/>
              </w:rPr>
            </w:pPr>
            <w:r>
              <w:rPr>
                <w:rFonts w:cstheme="minorHAnsi"/>
              </w:rPr>
              <w:t>Riesgo</w:t>
            </w:r>
          </w:p>
        </w:tc>
      </w:tr>
      <w:tr w:rsidR="00013A87" w14:paraId="5DF11D73" w14:textId="77777777" w:rsidTr="00013A87">
        <w:trPr>
          <w:trHeight w:val="396"/>
        </w:trPr>
        <w:tc>
          <w:tcPr>
            <w:tcW w:w="3674" w:type="dxa"/>
          </w:tcPr>
          <w:p w14:paraId="1717B0FA" w14:textId="3FEFD0D4" w:rsidR="00013A87" w:rsidRDefault="00013A87" w:rsidP="006153BA">
            <w:pPr>
              <w:autoSpaceDE w:val="0"/>
              <w:autoSpaceDN w:val="0"/>
              <w:adjustRightInd w:val="0"/>
              <w:spacing w:after="0"/>
              <w:jc w:val="left"/>
              <w:rPr>
                <w:rFonts w:cstheme="minorHAnsi"/>
              </w:rPr>
            </w:pPr>
            <w:r>
              <w:rPr>
                <w:rFonts w:cstheme="minorHAnsi"/>
              </w:rPr>
              <w:t>Mayor a 6</w:t>
            </w:r>
          </w:p>
        </w:tc>
        <w:tc>
          <w:tcPr>
            <w:tcW w:w="3686" w:type="dxa"/>
          </w:tcPr>
          <w:p w14:paraId="02ED1FFF" w14:textId="7BBE9FE7"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742DC315" w14:textId="77777777" w:rsidTr="00013A87">
        <w:trPr>
          <w:trHeight w:val="396"/>
        </w:trPr>
        <w:tc>
          <w:tcPr>
            <w:tcW w:w="3674" w:type="dxa"/>
          </w:tcPr>
          <w:p w14:paraId="0603BE3E" w14:textId="54A7D395" w:rsidR="00013A87" w:rsidRDefault="00013A87" w:rsidP="006153BA">
            <w:pPr>
              <w:autoSpaceDE w:val="0"/>
              <w:autoSpaceDN w:val="0"/>
              <w:adjustRightInd w:val="0"/>
              <w:spacing w:after="0"/>
              <w:jc w:val="left"/>
              <w:rPr>
                <w:rFonts w:cstheme="minorHAnsi"/>
              </w:rPr>
            </w:pPr>
            <w:r>
              <w:rPr>
                <w:rFonts w:cstheme="minorHAnsi"/>
              </w:rPr>
              <w:t>Mayor a 8</w:t>
            </w:r>
          </w:p>
        </w:tc>
        <w:tc>
          <w:tcPr>
            <w:tcW w:w="3686" w:type="dxa"/>
          </w:tcPr>
          <w:p w14:paraId="58A6057F" w14:textId="44BACAB8"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500D45F3" w14:textId="77777777" w:rsidTr="00013A87">
        <w:trPr>
          <w:trHeight w:val="381"/>
        </w:trPr>
        <w:tc>
          <w:tcPr>
            <w:tcW w:w="3674" w:type="dxa"/>
          </w:tcPr>
          <w:p w14:paraId="1AA1F6B1" w14:textId="1D8689B3" w:rsidR="00013A87" w:rsidRDefault="00013A87" w:rsidP="006153BA">
            <w:pPr>
              <w:autoSpaceDE w:val="0"/>
              <w:autoSpaceDN w:val="0"/>
              <w:adjustRightInd w:val="0"/>
              <w:spacing w:after="0"/>
              <w:jc w:val="left"/>
              <w:rPr>
                <w:rFonts w:cstheme="minorHAnsi"/>
              </w:rPr>
            </w:pPr>
            <w:r>
              <w:rPr>
                <w:rFonts w:cstheme="minorHAnsi"/>
              </w:rPr>
              <w:t>Menor a 5</w:t>
            </w:r>
          </w:p>
        </w:tc>
        <w:tc>
          <w:tcPr>
            <w:tcW w:w="3686" w:type="dxa"/>
          </w:tcPr>
          <w:p w14:paraId="528193BB" w14:textId="06134613" w:rsidR="00013A87" w:rsidRDefault="00013A87" w:rsidP="006153BA">
            <w:pPr>
              <w:autoSpaceDE w:val="0"/>
              <w:autoSpaceDN w:val="0"/>
              <w:adjustRightInd w:val="0"/>
              <w:spacing w:after="0"/>
              <w:jc w:val="left"/>
              <w:rPr>
                <w:rFonts w:cstheme="minorHAnsi"/>
              </w:rPr>
            </w:pPr>
            <w:r>
              <w:rPr>
                <w:rFonts w:cstheme="minorHAnsi"/>
              </w:rPr>
              <w:t>Aumenta un punto</w:t>
            </w:r>
          </w:p>
        </w:tc>
      </w:tr>
      <w:tr w:rsidR="00013A87" w14:paraId="3EA4DB3D" w14:textId="77777777" w:rsidTr="00013A87">
        <w:trPr>
          <w:trHeight w:val="396"/>
        </w:trPr>
        <w:tc>
          <w:tcPr>
            <w:tcW w:w="3674" w:type="dxa"/>
          </w:tcPr>
          <w:p w14:paraId="28414D07" w14:textId="58937880" w:rsidR="00013A87" w:rsidRDefault="00013A87" w:rsidP="00013A87">
            <w:pPr>
              <w:autoSpaceDE w:val="0"/>
              <w:autoSpaceDN w:val="0"/>
              <w:adjustRightInd w:val="0"/>
              <w:spacing w:after="0"/>
              <w:jc w:val="left"/>
              <w:rPr>
                <w:rFonts w:cstheme="minorHAnsi"/>
              </w:rPr>
            </w:pPr>
            <w:r>
              <w:rPr>
                <w:rFonts w:cstheme="minorHAnsi"/>
              </w:rPr>
              <w:t>Menor a 2</w:t>
            </w:r>
          </w:p>
        </w:tc>
        <w:tc>
          <w:tcPr>
            <w:tcW w:w="3686" w:type="dxa"/>
          </w:tcPr>
          <w:p w14:paraId="6C34BF89" w14:textId="77EF0B05" w:rsidR="00013A87" w:rsidRDefault="00013A87" w:rsidP="00013A87">
            <w:pPr>
              <w:keepNext/>
              <w:autoSpaceDE w:val="0"/>
              <w:autoSpaceDN w:val="0"/>
              <w:adjustRightInd w:val="0"/>
              <w:spacing w:after="0"/>
              <w:jc w:val="left"/>
              <w:rPr>
                <w:rFonts w:cstheme="minorHAnsi"/>
              </w:rPr>
            </w:pPr>
            <w:r>
              <w:rPr>
                <w:rFonts w:cstheme="minorHAnsi"/>
              </w:rPr>
              <w:t>Aumenta un punto</w:t>
            </w:r>
          </w:p>
        </w:tc>
      </w:tr>
    </w:tbl>
    <w:p w14:paraId="47A66D18" w14:textId="128F0B69" w:rsidR="00013A87" w:rsidRDefault="00013A87">
      <w:pPr>
        <w:pStyle w:val="Descripcin"/>
      </w:pPr>
      <w:r>
        <w:t xml:space="preserve">Tabla </w:t>
      </w:r>
      <w:fldSimple w:instr=" SEQ Tabla \* ARABIC ">
        <w:r>
          <w:rPr>
            <w:noProof/>
          </w:rPr>
          <w:t>1</w:t>
        </w:r>
      </w:fldSimple>
      <w:r>
        <w:t>. Riesgos e intereses</w:t>
      </w:r>
    </w:p>
    <w:p w14:paraId="7EA6696E" w14:textId="1CAF33CE" w:rsidR="00610A7A" w:rsidRDefault="00013A87" w:rsidP="00A37546">
      <w:pPr>
        <w:autoSpaceDE w:val="0"/>
        <w:autoSpaceDN w:val="0"/>
        <w:adjustRightInd w:val="0"/>
        <w:spacing w:after="0"/>
        <w:ind w:left="-284"/>
        <w:jc w:val="left"/>
        <w:rPr>
          <w:ins w:id="110" w:author="David Recio Arnés" w:date="2023-06-23T17:19:00Z"/>
          <w:rFonts w:cstheme="minorHAnsi"/>
        </w:rPr>
      </w:pPr>
      <w:r>
        <w:rPr>
          <w:rFonts w:cstheme="minorHAnsi"/>
        </w:rPr>
        <w:t xml:space="preserve"> Tercero,</w:t>
      </w:r>
      <w:ins w:id="111" w:author="David Recio Arnés" w:date="2023-06-23T17:18:00Z">
        <w:r w:rsidR="00A37546" w:rsidRPr="00A37546">
          <w:rPr>
            <w:rFonts w:cstheme="minorHAnsi"/>
          </w:rPr>
          <w:t xml:space="preserve"> </w:t>
        </w:r>
        <w:r w:rsidR="00A37546" w:rsidRPr="0080226F">
          <w:rPr>
            <w:rFonts w:cstheme="minorHAnsi"/>
          </w:rPr>
          <w:t>si el alumno es impulsivo, es decir, su valor de impulsividad es superior a 0,6, y además no posee interés sobre la asignatura(menor a 4), el rie</w:t>
        </w:r>
        <w:r w:rsidR="00A37546">
          <w:rPr>
            <w:rFonts w:cstheme="minorHAnsi"/>
          </w:rPr>
          <w:t>s</w:t>
        </w:r>
        <w:r w:rsidR="00A37546" w:rsidRPr="0080226F">
          <w:rPr>
            <w:rFonts w:cstheme="minorHAnsi"/>
          </w:rPr>
          <w:t>go aumenta</w:t>
        </w:r>
        <w:r w:rsidR="00A37546">
          <w:rPr>
            <w:rFonts w:cstheme="minorHAnsi"/>
          </w:rPr>
          <w:t xml:space="preserve"> un punto</w:t>
        </w:r>
        <w:r w:rsidR="00A37546" w:rsidRPr="0080226F">
          <w:rPr>
            <w:rFonts w:cstheme="minorHAnsi"/>
          </w:rPr>
          <w:t xml:space="preserve"> dado que el alumno evitará ponerse a estudiar</w:t>
        </w:r>
        <w:r w:rsidR="00A37546" w:rsidRPr="0080226F">
          <w:rPr>
            <w:rFonts w:cstheme="minorHAnsi"/>
          </w:rPr>
          <w:fldChar w:fldCharType="begin"/>
        </w:r>
        <w:r w:rsidR="00A37546" w:rsidRPr="0080226F">
          <w:rPr>
            <w:rFonts w:cstheme="minorHAnsi"/>
          </w:rPr>
          <w:instrText xml:space="preserve"> REF _Ref136977946 \n \h </w:instrText>
        </w:r>
      </w:ins>
      <w:r w:rsidR="00A37546" w:rsidRPr="0080226F">
        <w:rPr>
          <w:rFonts w:cstheme="minorHAnsi"/>
        </w:rPr>
      </w:r>
      <w:ins w:id="112" w:author="David Recio Arnés" w:date="2023-06-23T17:18:00Z">
        <w:r w:rsidR="00A37546" w:rsidRPr="0080226F">
          <w:rPr>
            <w:rFonts w:cstheme="minorHAnsi"/>
          </w:rPr>
          <w:fldChar w:fldCharType="separate"/>
        </w:r>
        <w:r w:rsidR="00A37546" w:rsidRPr="0080226F">
          <w:rPr>
            <w:rFonts w:cstheme="minorHAnsi"/>
          </w:rPr>
          <w:t>[13]</w:t>
        </w:r>
        <w:r w:rsidR="00A37546" w:rsidRPr="0080226F">
          <w:rPr>
            <w:rFonts w:cstheme="minorHAnsi"/>
          </w:rPr>
          <w:fldChar w:fldCharType="end"/>
        </w:r>
        <w:r w:rsidR="00A37546" w:rsidRPr="0080226F">
          <w:rPr>
            <w:rFonts w:cstheme="minorHAnsi"/>
          </w:rPr>
          <w:t>, pero si el interés es alto, el riesgo disminuye dado que el alumno estará interesado en profundizar en la asignatura</w:t>
        </w:r>
        <w:r w:rsidR="00A37546" w:rsidRPr="0080226F">
          <w:rPr>
            <w:rFonts w:cstheme="minorHAnsi"/>
          </w:rPr>
          <w:fldChar w:fldCharType="begin"/>
        </w:r>
        <w:r w:rsidR="00A37546" w:rsidRPr="0080226F">
          <w:rPr>
            <w:rFonts w:cstheme="minorHAnsi"/>
          </w:rPr>
          <w:instrText xml:space="preserve"> REF _Ref136977646 \n \h </w:instrText>
        </w:r>
      </w:ins>
      <w:r w:rsidR="00A37546" w:rsidRPr="0080226F">
        <w:rPr>
          <w:rFonts w:cstheme="minorHAnsi"/>
        </w:rPr>
      </w:r>
      <w:ins w:id="113" w:author="David Recio Arnés" w:date="2023-06-23T17:18:00Z">
        <w:r w:rsidR="00A37546" w:rsidRPr="0080226F">
          <w:rPr>
            <w:rFonts w:cstheme="minorHAnsi"/>
          </w:rPr>
          <w:fldChar w:fldCharType="separate"/>
        </w:r>
        <w:r w:rsidR="00A37546" w:rsidRPr="0080226F">
          <w:rPr>
            <w:rFonts w:cstheme="minorHAnsi"/>
          </w:rPr>
          <w:t>[12]</w:t>
        </w:r>
        <w:r w:rsidR="00A37546" w:rsidRPr="0080226F">
          <w:rPr>
            <w:rFonts w:cstheme="minorHAnsi"/>
          </w:rPr>
          <w:fldChar w:fldCharType="end"/>
        </w:r>
        <w:r w:rsidR="00A37546" w:rsidRPr="0080226F">
          <w:rPr>
            <w:rFonts w:cstheme="minorHAnsi"/>
          </w:rPr>
          <w:t>.</w:t>
        </w:r>
        <w:r w:rsidR="00A37546" w:rsidRPr="00A37546">
          <w:rPr>
            <w:rFonts w:cstheme="minorHAnsi"/>
          </w:rPr>
          <w:t xml:space="preserve"> </w:t>
        </w:r>
      </w:ins>
      <w:del w:id="114" w:author="David Recio Arnés" w:date="2023-06-23T17:19:00Z">
        <w:r w:rsidDel="00A37546">
          <w:rPr>
            <w:rFonts w:cstheme="minorHAnsi"/>
          </w:rPr>
          <w:delText xml:space="preserve"> según</w:delText>
        </w:r>
      </w:del>
      <w:ins w:id="115" w:author="David Recio Arnés" w:date="2023-06-23T17:19:00Z">
        <w:r w:rsidR="00A37546">
          <w:rPr>
            <w:rFonts w:cstheme="minorHAnsi"/>
          </w:rPr>
          <w:t>Cuarto, según</w:t>
        </w:r>
      </w:ins>
      <w:r>
        <w:rPr>
          <w:rFonts w:cstheme="minorHAnsi"/>
        </w:rPr>
        <w:t xml:space="preserve"> su aptitud, si es menor que dos, el tiempo </w:t>
      </w:r>
      <w:r w:rsidR="00E33198">
        <w:rPr>
          <w:rFonts w:cstheme="minorHAnsi"/>
        </w:rPr>
        <w:t xml:space="preserve">de estudio  </w:t>
      </w:r>
      <w:r>
        <w:rPr>
          <w:rFonts w:cstheme="minorHAnsi"/>
        </w:rPr>
        <w:t>recomendado aumenta una hora y en caso de ser menor a 0 la aptitud, el tiempo</w:t>
      </w:r>
      <w:r w:rsidR="00E33198">
        <w:rPr>
          <w:rFonts w:cstheme="minorHAnsi"/>
        </w:rPr>
        <w:t xml:space="preserve"> de estudio</w:t>
      </w:r>
      <w:r>
        <w:rPr>
          <w:rFonts w:cstheme="minorHAnsi"/>
        </w:rPr>
        <w:t xml:space="preserve"> recomendado aumenta dos horas</w:t>
      </w:r>
      <w:r>
        <w:rPr>
          <w:rFonts w:cstheme="minorHAnsi"/>
        </w:rPr>
        <w:fldChar w:fldCharType="begin"/>
      </w:r>
      <w:r>
        <w:rPr>
          <w:rFonts w:cstheme="minorHAnsi"/>
        </w:rPr>
        <w:instrText xml:space="preserve"> REF _Ref136976687 \n \h </w:instrText>
      </w:r>
      <w:r>
        <w:rPr>
          <w:rFonts w:cstheme="minorHAnsi"/>
        </w:rPr>
      </w:r>
      <w:r>
        <w:rPr>
          <w:rFonts w:cstheme="minorHAnsi"/>
        </w:rPr>
        <w:fldChar w:fldCharType="separate"/>
      </w:r>
      <w:r>
        <w:rPr>
          <w:rFonts w:cstheme="minorHAnsi"/>
        </w:rPr>
        <w:t>[9]</w:t>
      </w:r>
      <w:r>
        <w:rPr>
          <w:rFonts w:cstheme="minorHAnsi"/>
        </w:rPr>
        <w:fldChar w:fldCharType="end"/>
      </w:r>
      <w:r>
        <w:rPr>
          <w:rFonts w:cstheme="minorHAnsi"/>
        </w:rPr>
        <w:t xml:space="preserve">. </w:t>
      </w:r>
    </w:p>
    <w:p w14:paraId="049CA12C" w14:textId="77777777" w:rsidR="00A37546" w:rsidRDefault="00A37546" w:rsidP="00A37546">
      <w:pPr>
        <w:autoSpaceDE w:val="0"/>
        <w:autoSpaceDN w:val="0"/>
        <w:adjustRightInd w:val="0"/>
        <w:spacing w:after="0"/>
        <w:ind w:left="-284"/>
        <w:jc w:val="left"/>
        <w:rPr>
          <w:rFonts w:cstheme="minorHAnsi"/>
        </w:rPr>
      </w:pPr>
    </w:p>
    <w:p w14:paraId="3E6E1FE3" w14:textId="1C6761C9" w:rsidR="00013A87" w:rsidDel="00A37546" w:rsidRDefault="00A37546">
      <w:pPr>
        <w:autoSpaceDE w:val="0"/>
        <w:autoSpaceDN w:val="0"/>
        <w:adjustRightInd w:val="0"/>
        <w:spacing w:after="0"/>
        <w:ind w:left="284"/>
        <w:jc w:val="left"/>
        <w:rPr>
          <w:del w:id="116" w:author="David Recio Arnés" w:date="2023-06-23T17:21:00Z"/>
          <w:rFonts w:cstheme="minorHAnsi"/>
        </w:rPr>
      </w:pPr>
      <w:ins w:id="117" w:author="David Recio Arnés" w:date="2023-06-23T17:19:00Z">
        <w:r w:rsidRPr="0080226F">
          <w:rPr>
            <w:rFonts w:cstheme="minorHAnsi"/>
          </w:rPr>
          <w:lastRenderedPageBreak/>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Pr="0080226F">
          <w:rPr>
            <w:rFonts w:cstheme="minorHAnsi"/>
          </w:rPr>
          <w:fldChar w:fldCharType="begin"/>
        </w:r>
        <w:r w:rsidRPr="0080226F">
          <w:rPr>
            <w:rFonts w:cstheme="minorHAnsi"/>
          </w:rPr>
          <w:instrText xml:space="preserve"> REF _Ref136977605 \n \h </w:instrText>
        </w:r>
      </w:ins>
      <w:r w:rsidRPr="0080226F">
        <w:rPr>
          <w:rFonts w:cstheme="minorHAnsi"/>
        </w:rPr>
      </w:r>
      <w:ins w:id="118" w:author="David Recio Arnés" w:date="2023-06-23T17:19:00Z">
        <w:r w:rsidRPr="0080226F">
          <w:rPr>
            <w:rFonts w:cstheme="minorHAnsi"/>
          </w:rPr>
          <w:fldChar w:fldCharType="separate"/>
        </w:r>
        <w:r w:rsidRPr="0080226F">
          <w:rPr>
            <w:rFonts w:cstheme="minorHAnsi"/>
          </w:rPr>
          <w:t>[11]</w:t>
        </w:r>
        <w:r w:rsidRPr="0080226F">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ins>
      <w:ins w:id="119" w:author="David Recio Arnés" w:date="2023-06-23T17:20:00Z">
        <w:r>
          <w:rPr>
            <w:rFonts w:cstheme="minorHAnsi"/>
          </w:rPr>
          <w:t>Sexto, s</w:t>
        </w:r>
      </w:ins>
      <w:ins w:id="120" w:author="David Recio Arnés" w:date="2023-06-23T17:19:00Z">
        <w:r w:rsidRPr="0080226F">
          <w:rPr>
            <w:rFonts w:cstheme="minorHAnsi"/>
          </w:rPr>
          <w:t xml:space="preserve">i la retención es mayor a 1 tiene una capacidad de retención alta  con lo que el tiempo recomendado  que requiere el estudiar la asignatura disminuye 1 hora </w:t>
        </w:r>
        <w:r w:rsidRPr="0080226F">
          <w:rPr>
            <w:rFonts w:cstheme="minorHAnsi"/>
          </w:rPr>
          <w:fldChar w:fldCharType="begin"/>
        </w:r>
        <w:r w:rsidRPr="0080226F">
          <w:rPr>
            <w:rFonts w:cstheme="minorHAnsi"/>
          </w:rPr>
          <w:instrText xml:space="preserve"> REF _Ref136977107 \n \h </w:instrText>
        </w:r>
      </w:ins>
      <w:r w:rsidRPr="0080226F">
        <w:rPr>
          <w:rFonts w:cstheme="minorHAnsi"/>
        </w:rPr>
      </w:r>
      <w:ins w:id="121" w:author="David Recio Arnés" w:date="2023-06-23T17:19:00Z">
        <w:r w:rsidRPr="0080226F">
          <w:rPr>
            <w:rFonts w:cstheme="minorHAnsi"/>
          </w:rPr>
          <w:fldChar w:fldCharType="separate"/>
        </w:r>
        <w:r w:rsidRPr="0080226F">
          <w:rPr>
            <w:rFonts w:cstheme="minorHAnsi"/>
          </w:rPr>
          <w:t>[10]</w:t>
        </w:r>
        <w:r w:rsidRPr="0080226F">
          <w:rPr>
            <w:rFonts w:cstheme="minorHAnsi"/>
          </w:rPr>
          <w:fldChar w:fldCharType="end"/>
        </w:r>
        <w:r w:rsidRPr="0080226F">
          <w:rPr>
            <w:rFonts w:cstheme="minorHAnsi"/>
          </w:rPr>
          <w:t xml:space="preserve">, mientras que si es inferior a 0 el tiempo recomendado aumenta en 1. </w:t>
        </w:r>
      </w:ins>
      <w:ins w:id="122" w:author="David Recio Arnés" w:date="2023-06-23T17:21:00Z">
        <w:r>
          <w:rPr>
            <w:rFonts w:cstheme="minorHAnsi"/>
          </w:rPr>
          <w:t xml:space="preserve">Séptimo, </w:t>
        </w:r>
      </w:ins>
      <w:del w:id="123" w:author="David Recio Arnés" w:date="2023-06-23T17:18:00Z">
        <w:r w:rsidR="00013A87" w:rsidDel="00A37546">
          <w:rPr>
            <w:rFonts w:cstheme="minorHAnsi"/>
          </w:rPr>
          <w:delText xml:space="preserve">Cuarto, </w:delText>
        </w:r>
      </w:del>
      <w:r w:rsidR="00013A87">
        <w:rPr>
          <w:rFonts w:cstheme="minorHAnsi"/>
        </w:rPr>
        <w:t>según la nota obtenida  tanto el tiempo de estudio</w:t>
      </w:r>
      <w:r w:rsidR="00E33198">
        <w:rPr>
          <w:rFonts w:cstheme="minorHAnsi"/>
        </w:rPr>
        <w:t xml:space="preserve"> recomendado</w:t>
      </w:r>
      <w:r w:rsidR="00013A87">
        <w:rPr>
          <w:rFonts w:cstheme="minorHAnsi"/>
        </w:rPr>
        <w:t xml:space="preserve"> como el riesgo  puede aumentar o disminuir, para ello se han establecido los siguientes rangos.</w:t>
      </w:r>
      <w:ins w:id="124" w:author="David Recio Arnés" w:date="2023-06-23T17:22:00Z">
        <w:r w:rsidR="00F105DD">
          <w:rPr>
            <w:rFonts w:cstheme="minorHAnsi"/>
          </w:rPr>
          <w:t xml:space="preserve"> </w:t>
        </w:r>
      </w:ins>
    </w:p>
    <w:p w14:paraId="66664FAE" w14:textId="462F20C0" w:rsidR="00BE35EB" w:rsidRDefault="00013A87" w:rsidP="00F105DD">
      <w:pPr>
        <w:autoSpaceDE w:val="0"/>
        <w:autoSpaceDN w:val="0"/>
        <w:adjustRightInd w:val="0"/>
        <w:spacing w:after="0"/>
        <w:ind w:left="284"/>
        <w:jc w:val="left"/>
        <w:rPr>
          <w:ins w:id="125" w:author="David Recio Arnés" w:date="2023-06-22T21:28:00Z"/>
          <w:rFonts w:cstheme="minorHAnsi"/>
        </w:rPr>
      </w:pPr>
      <w:r>
        <w:rPr>
          <w:rFonts w:cstheme="minorHAnsi"/>
        </w:rPr>
        <w:t xml:space="preserve">Si la nota se encuentra por debajo o igual a 3 el riesgo </w:t>
      </w:r>
      <w:r w:rsidR="00610A7A">
        <w:rPr>
          <w:rFonts w:cstheme="minorHAnsi"/>
        </w:rPr>
        <w:t xml:space="preserve"> y</w:t>
      </w:r>
      <w:r>
        <w:rPr>
          <w:rFonts w:cstheme="minorHAnsi"/>
        </w:rPr>
        <w:t xml:space="preserve"> el tiempo de estudio</w:t>
      </w:r>
      <w:r w:rsidR="0080226F">
        <w:rPr>
          <w:rFonts w:cstheme="minorHAnsi"/>
        </w:rPr>
        <w:t xml:space="preserve"> </w:t>
      </w:r>
      <w:r w:rsidR="00E33198">
        <w:rPr>
          <w:rFonts w:cstheme="minorHAnsi"/>
        </w:rPr>
        <w:t>recomendado</w:t>
      </w:r>
      <w:r>
        <w:rPr>
          <w:rFonts w:cstheme="minorHAnsi"/>
        </w:rPr>
        <w:t xml:space="preserve"> aumentan un punto, si </w:t>
      </w:r>
      <w:del w:id="126" w:author="David Recio Arnés" w:date="2023-06-23T17:22:00Z">
        <w:r w:rsidDel="00F105DD">
          <w:rPr>
            <w:rFonts w:cstheme="minorHAnsi"/>
          </w:rPr>
          <w:delText>esta</w:delText>
        </w:r>
      </w:del>
      <w:ins w:id="127" w:author="David Recio Arnés" w:date="2023-06-23T17:22:00Z">
        <w:r w:rsidR="00F105DD">
          <w:rPr>
            <w:rFonts w:cstheme="minorHAnsi"/>
          </w:rPr>
          <w:t>está</w:t>
        </w:r>
      </w:ins>
      <w:r>
        <w:rPr>
          <w:rFonts w:cstheme="minorHAnsi"/>
        </w:rPr>
        <w:t xml:space="preserve"> por debajo del 5 pero por encima del dos, solo aumenta el riesgo ya  que es más próximo al aprobado, si la nota es un 5 no es relevante y se descarta, si es mayor a 5 e inferior o igual a 8 el riesgo disminuye</w:t>
      </w:r>
      <w:r w:rsidR="00610A7A">
        <w:rPr>
          <w:rFonts w:cstheme="minorHAnsi"/>
        </w:rPr>
        <w:t xml:space="preserve"> un punto</w:t>
      </w:r>
      <w:r>
        <w:rPr>
          <w:rFonts w:cstheme="minorHAnsi"/>
        </w:rPr>
        <w:t>, pero se le mantiene el tiempo de estudio</w:t>
      </w:r>
      <w:r w:rsidR="00E33198">
        <w:rPr>
          <w:rFonts w:cstheme="minorHAnsi"/>
        </w:rPr>
        <w:t xml:space="preserve"> recomendado</w:t>
      </w:r>
      <w:r>
        <w:rPr>
          <w:rFonts w:cstheme="minorHAnsi"/>
        </w:rPr>
        <w:t xml:space="preserve"> con la intención de que mejore, en cambio sí es mayor que un 8 el tiempo de estudio</w:t>
      </w:r>
      <w:r w:rsidR="00E33198">
        <w:rPr>
          <w:rFonts w:cstheme="minorHAnsi"/>
        </w:rPr>
        <w:t xml:space="preserve"> recomendado</w:t>
      </w:r>
      <w:r>
        <w:rPr>
          <w:rFonts w:cstheme="minorHAnsi"/>
        </w:rPr>
        <w:t xml:space="preserve"> disminuye, debido </w:t>
      </w:r>
      <w:r w:rsidR="00786C29">
        <w:rPr>
          <w:rFonts w:cstheme="minorHAnsi"/>
        </w:rPr>
        <w:t>que,</w:t>
      </w:r>
      <w:r>
        <w:rPr>
          <w:rFonts w:cstheme="minorHAnsi"/>
        </w:rPr>
        <w:t xml:space="preserve"> al sacar buena nota, puede dedicar parte del tiempo de estudio</w:t>
      </w:r>
      <w:r w:rsidR="00E33198">
        <w:rPr>
          <w:rFonts w:cstheme="minorHAnsi"/>
        </w:rPr>
        <w:t xml:space="preserve"> </w:t>
      </w:r>
      <w:r>
        <w:rPr>
          <w:rFonts w:cstheme="minorHAnsi"/>
        </w:rPr>
        <w:t>de esta asignatura en otra asignatura con mayor riesgo.</w:t>
      </w:r>
    </w:p>
    <w:p w14:paraId="71E1BF5F" w14:textId="20865FA6" w:rsidR="00BE35EB" w:rsidDel="00A37546" w:rsidRDefault="00BE35EB" w:rsidP="00BE35EB">
      <w:pPr>
        <w:autoSpaceDE w:val="0"/>
        <w:autoSpaceDN w:val="0"/>
        <w:adjustRightInd w:val="0"/>
        <w:spacing w:after="0"/>
        <w:ind w:left="284"/>
        <w:jc w:val="left"/>
        <w:rPr>
          <w:del w:id="128" w:author="David Recio Arnés" w:date="2023-06-23T17:21:00Z"/>
          <w:rFonts w:cstheme="minorHAnsi"/>
        </w:rPr>
      </w:pPr>
    </w:p>
    <w:p w14:paraId="71F18BFC" w14:textId="5DD38CC7" w:rsidR="00E33198" w:rsidRPr="0080226F" w:rsidDel="00A37546" w:rsidRDefault="00013A87" w:rsidP="00BE35EB">
      <w:pPr>
        <w:autoSpaceDE w:val="0"/>
        <w:autoSpaceDN w:val="0"/>
        <w:adjustRightInd w:val="0"/>
        <w:spacing w:after="0"/>
        <w:ind w:left="284"/>
        <w:jc w:val="left"/>
        <w:rPr>
          <w:del w:id="129" w:author="David Recio Arnés" w:date="2023-06-23T17:21:00Z"/>
          <w:rFonts w:cstheme="minorHAnsi"/>
        </w:rPr>
      </w:pPr>
      <w:del w:id="130" w:author="David Recio Arnés" w:date="2023-06-23T17:19:00Z">
        <w:r w:rsidRPr="0080226F" w:rsidDel="00A37546">
          <w:rPr>
            <w:rFonts w:cstheme="minorHAnsi"/>
          </w:rPr>
          <w:delText xml:space="preserve">Quinto, </w:delText>
        </w:r>
      </w:del>
      <w:del w:id="131" w:author="David Recio Arnés" w:date="2023-06-23T17:21:00Z">
        <w:r w:rsidR="00E33198" w:rsidRPr="0080226F" w:rsidDel="00A37546">
          <w:rPr>
            <w:rFonts w:cstheme="minorHAnsi"/>
          </w:rPr>
          <w:delText xml:space="preserve">se </w:delText>
        </w:r>
        <w:r w:rsidR="0080226F" w:rsidRPr="0080226F" w:rsidDel="00A37546">
          <w:rPr>
            <w:rFonts w:cstheme="minorHAnsi"/>
          </w:rPr>
          <w:delText>evalúa</w:delText>
        </w:r>
        <w:r w:rsidR="00E33198" w:rsidRPr="0080226F" w:rsidDel="00A37546">
          <w:rPr>
            <w:rFonts w:cstheme="minorHAnsi"/>
          </w:rPr>
          <w:delText xml:space="preserve"> los resultados del formulario de</w:delText>
        </w:r>
        <w:r w:rsidR="00610A7A" w:rsidDel="00A37546">
          <w:rPr>
            <w:rFonts w:cstheme="minorHAnsi"/>
          </w:rPr>
          <w:delText xml:space="preserve"> </w:delText>
        </w:r>
        <w:r w:rsidR="00E33198" w:rsidRPr="0080226F" w:rsidDel="00A37546">
          <w:rPr>
            <w:rFonts w:cstheme="minorHAnsi"/>
          </w:rPr>
          <w:delText>Toulouse</w:delText>
        </w:r>
        <w:r w:rsidR="00610A7A" w:rsidDel="00A37546">
          <w:rPr>
            <w:rFonts w:cstheme="minorHAnsi"/>
          </w:rPr>
          <w:delText xml:space="preserve"> </w:delText>
        </w:r>
        <w:r w:rsidR="00E33198" w:rsidRPr="0080226F" w:rsidDel="00A37546">
          <w:rPr>
            <w:rFonts w:cstheme="minorHAnsi"/>
          </w:rPr>
          <w:delText>(</w:delText>
        </w:r>
        <w:r w:rsidR="0080226F" w:rsidRPr="0080226F" w:rsidDel="00A37546">
          <w:rPr>
            <w:rFonts w:cstheme="minorHAnsi"/>
          </w:rPr>
          <w:delText>concentración</w:delText>
        </w:r>
        <w:r w:rsidR="00E33198" w:rsidRPr="0080226F" w:rsidDel="00A37546">
          <w:rPr>
            <w:rFonts w:cstheme="minorHAnsi"/>
          </w:rPr>
          <w:delText xml:space="preserve">, </w:delText>
        </w:r>
        <w:r w:rsidR="0080226F" w:rsidRPr="0080226F" w:rsidDel="00A37546">
          <w:rPr>
            <w:rFonts w:cstheme="minorHAnsi"/>
          </w:rPr>
          <w:delText>atención</w:delText>
        </w:r>
        <w:r w:rsidR="00E33198" w:rsidRPr="0080226F" w:rsidDel="00A37546">
          <w:rPr>
            <w:rFonts w:cstheme="minorHAnsi"/>
          </w:rPr>
          <w:delText>/</w:delText>
        </w:r>
        <w:r w:rsidR="0080226F" w:rsidRPr="0080226F" w:rsidDel="00A37546">
          <w:rPr>
            <w:rFonts w:cstheme="minorHAnsi"/>
          </w:rPr>
          <w:delText>retención</w:delText>
        </w:r>
        <w:r w:rsidR="00E33198" w:rsidRPr="0080226F" w:rsidDel="00A37546">
          <w:rPr>
            <w:rFonts w:cstheme="minorHAnsi"/>
          </w:rPr>
          <w:delText xml:space="preserve"> e impulsividad</w:delText>
        </w:r>
      </w:del>
      <w:del w:id="132" w:author="David Recio Arnés" w:date="2023-06-23T17:19:00Z">
        <w:r w:rsidR="00E33198" w:rsidRPr="0080226F" w:rsidDel="00A37546">
          <w:rPr>
            <w:rFonts w:cstheme="minorHAnsi"/>
          </w:rPr>
          <w:delText>). Si la concentración es mayor a 0,6 significa que tiene una gran capacidad de concentración</w:delText>
        </w:r>
        <w:r w:rsidR="00610A7A" w:rsidDel="00A37546">
          <w:rPr>
            <w:rFonts w:cstheme="minorHAnsi"/>
          </w:rPr>
          <w:delText xml:space="preserve">, </w:delText>
        </w:r>
        <w:r w:rsidR="00E33198" w:rsidRPr="0080226F" w:rsidDel="00A37546">
          <w:rPr>
            <w:rFonts w:cstheme="minorHAnsi"/>
          </w:rPr>
          <w:delText>por ende, necesita menos tiempo de estudio</w:delText>
        </w:r>
        <w:r w:rsidR="00E33198" w:rsidRPr="0080226F" w:rsidDel="00A37546">
          <w:rPr>
            <w:rFonts w:cstheme="minorHAnsi"/>
          </w:rPr>
          <w:fldChar w:fldCharType="begin"/>
        </w:r>
        <w:r w:rsidR="00E33198" w:rsidRPr="0080226F" w:rsidDel="00A37546">
          <w:rPr>
            <w:rFonts w:cstheme="minorHAnsi"/>
          </w:rPr>
          <w:delInstrText xml:space="preserve"> REF _Ref136977605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[11]</w:delText>
        </w:r>
        <w:r w:rsidR="00E33198" w:rsidRPr="0080226F" w:rsidDel="00A37546">
          <w:rPr>
            <w:rFonts w:cstheme="minorHAnsi"/>
          </w:rPr>
          <w:fldChar w:fldCharType="end"/>
        </w:r>
        <w:r w:rsidR="00E33198" w:rsidRPr="0080226F" w:rsidDel="00A37546">
          <w:rPr>
            <w:rFonts w:cstheme="minorHAnsi"/>
          </w:rPr>
          <w:delText xml:space="preserve">, desembocando en reducir las horas de estudio recomendadas en 1, en el caso de que la concentración sea menor a 0,49 el tiempo de estudio recomendado aumentara en 1. Si la retención es mayor a 1 tiene una capacidad de retención alta  con lo que el tiempo recomendado  que requiere el estudiar la asignatura disminuye 1 hora </w:delText>
        </w:r>
        <w:r w:rsidR="00E33198" w:rsidRPr="0080226F" w:rsidDel="00A37546">
          <w:rPr>
            <w:rFonts w:cstheme="minorHAnsi"/>
          </w:rPr>
          <w:fldChar w:fldCharType="begin"/>
        </w:r>
        <w:r w:rsidR="00E33198" w:rsidRPr="0080226F" w:rsidDel="00A37546">
          <w:rPr>
            <w:rFonts w:cstheme="minorHAnsi"/>
          </w:rPr>
          <w:delInstrText xml:space="preserve"> REF _Ref136977107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[10]</w:delText>
        </w:r>
        <w:r w:rsidR="00E33198" w:rsidRPr="0080226F" w:rsidDel="00A37546">
          <w:rPr>
            <w:rFonts w:cstheme="minorHAnsi"/>
          </w:rPr>
          <w:fldChar w:fldCharType="end"/>
        </w:r>
        <w:r w:rsidR="00E33198" w:rsidRPr="0080226F" w:rsidDel="00A37546">
          <w:rPr>
            <w:rFonts w:cstheme="minorHAnsi"/>
          </w:rPr>
          <w:delText xml:space="preserve">, mientras que si es inferior a 0 el tiempo recomendado aumenta en 1. </w:delText>
        </w:r>
      </w:del>
      <w:del w:id="133" w:author="David Recio Arnés" w:date="2023-06-23T17:21:00Z">
        <w:r w:rsidR="00E33198" w:rsidRPr="0080226F" w:rsidDel="00A37546">
          <w:rPr>
            <w:rFonts w:cstheme="minorHAnsi"/>
          </w:rPr>
          <w:delText xml:space="preserve">Respecto a la impulsividad, </w:delText>
        </w:r>
      </w:del>
      <w:del w:id="134" w:author="David Recio Arnés" w:date="2023-06-23T17:18:00Z">
        <w:r w:rsidR="00E33198" w:rsidRPr="0080226F" w:rsidDel="00A37546">
          <w:rPr>
            <w:rFonts w:cstheme="minorHAnsi"/>
          </w:rPr>
          <w:delText>si el alumno es impulsivo, es decir, su valor de impulsividad es superior a 0,6, y además no posee interés sobre la asignatura(menor a 4), el rie</w:delText>
        </w:r>
        <w:r w:rsidR="0087134B" w:rsidDel="00A37546">
          <w:rPr>
            <w:rFonts w:cstheme="minorHAnsi"/>
          </w:rPr>
          <w:delText>s</w:delText>
        </w:r>
        <w:r w:rsidR="00E33198" w:rsidRPr="0080226F" w:rsidDel="00A37546">
          <w:rPr>
            <w:rFonts w:cstheme="minorHAnsi"/>
          </w:rPr>
          <w:delText>go aumenta</w:delText>
        </w:r>
        <w:r w:rsidR="0087134B" w:rsidDel="00A37546">
          <w:rPr>
            <w:rFonts w:cstheme="minorHAnsi"/>
          </w:rPr>
          <w:delText xml:space="preserve"> un punto</w:delText>
        </w:r>
        <w:r w:rsidR="00E33198" w:rsidRPr="0080226F" w:rsidDel="00A37546">
          <w:rPr>
            <w:rFonts w:cstheme="minorHAnsi"/>
          </w:rPr>
          <w:delText xml:space="preserve"> dado que el alumno evitará ponerse a estudiar</w:delText>
        </w:r>
        <w:r w:rsidR="00C3709F" w:rsidRPr="0080226F" w:rsidDel="00A37546">
          <w:rPr>
            <w:rFonts w:cstheme="minorHAnsi"/>
          </w:rPr>
          <w:fldChar w:fldCharType="begin"/>
        </w:r>
        <w:r w:rsidR="00C3709F" w:rsidRPr="0080226F" w:rsidDel="00A37546">
          <w:rPr>
            <w:rFonts w:cstheme="minorHAnsi"/>
          </w:rPr>
          <w:delInstrText xml:space="preserve"> REF _Ref136977946 \n \h </w:delInstrText>
        </w:r>
        <w:r w:rsidR="00C3709F" w:rsidRPr="0080226F" w:rsidDel="00A37546">
          <w:rPr>
            <w:rFonts w:cstheme="minorHAnsi"/>
          </w:rPr>
        </w:r>
        <w:r w:rsidR="00C3709F" w:rsidRPr="0080226F" w:rsidDel="00A37546">
          <w:rPr>
            <w:rFonts w:cstheme="minorHAnsi"/>
          </w:rPr>
          <w:fldChar w:fldCharType="separate"/>
        </w:r>
        <w:r w:rsidR="00C3709F" w:rsidRPr="0080226F" w:rsidDel="00A37546">
          <w:rPr>
            <w:rFonts w:cstheme="minorHAnsi"/>
          </w:rPr>
          <w:delText>[13]</w:delText>
        </w:r>
        <w:r w:rsidR="00C3709F" w:rsidRPr="0080226F" w:rsidDel="00A37546">
          <w:rPr>
            <w:rFonts w:cstheme="minorHAnsi"/>
          </w:rPr>
          <w:fldChar w:fldCharType="end"/>
        </w:r>
        <w:r w:rsidR="00E33198" w:rsidRPr="0080226F" w:rsidDel="00A37546">
          <w:rPr>
            <w:rFonts w:cstheme="minorHAnsi"/>
          </w:rPr>
          <w:delText>, pero si el interés es alto, el riesgo disminuye dado que el alumno estará interesado en profundizar en la asignatura</w:delText>
        </w:r>
        <w:r w:rsidR="00E33198" w:rsidRPr="0080226F" w:rsidDel="00A37546">
          <w:rPr>
            <w:rFonts w:cstheme="minorHAnsi"/>
          </w:rPr>
          <w:fldChar w:fldCharType="begin"/>
        </w:r>
        <w:r w:rsidR="00E33198" w:rsidRPr="0080226F" w:rsidDel="00A37546">
          <w:rPr>
            <w:rFonts w:cstheme="minorHAnsi"/>
          </w:rPr>
          <w:delInstrText xml:space="preserve"> REF _Ref136977646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[12]</w:delText>
        </w:r>
        <w:r w:rsidR="00E33198" w:rsidRPr="0080226F" w:rsidDel="00A37546">
          <w:rPr>
            <w:rFonts w:cstheme="minorHAnsi"/>
          </w:rPr>
          <w:fldChar w:fldCharType="end"/>
        </w:r>
        <w:r w:rsidR="00E33198" w:rsidRPr="0080226F" w:rsidDel="00A37546">
          <w:rPr>
            <w:rFonts w:cstheme="minorHAnsi"/>
          </w:rPr>
          <w:delText xml:space="preserve">. </w:delText>
        </w:r>
      </w:del>
    </w:p>
    <w:p w14:paraId="3AA9B91E" w14:textId="10FA44F5" w:rsidR="00477FF0" w:rsidRDefault="00E33198" w:rsidP="00BE35EB">
      <w:pPr>
        <w:autoSpaceDE w:val="0"/>
        <w:autoSpaceDN w:val="0"/>
        <w:adjustRightInd w:val="0"/>
        <w:spacing w:after="0"/>
        <w:ind w:left="284"/>
        <w:jc w:val="left"/>
        <w:rPr>
          <w:rFonts w:cstheme="minorHAnsi"/>
        </w:rPr>
      </w:pPr>
      <w:r>
        <w:rPr>
          <w:rFonts w:cstheme="minorHAnsi"/>
        </w:rPr>
        <w:t xml:space="preserve">Por </w:t>
      </w:r>
      <w:r w:rsidR="0030720B">
        <w:rPr>
          <w:rFonts w:cstheme="minorHAnsi"/>
        </w:rPr>
        <w:t>último,</w:t>
      </w:r>
      <w:r>
        <w:rPr>
          <w:rFonts w:cstheme="minorHAnsi"/>
        </w:rPr>
        <w:t xml:space="preserve"> se re</w:t>
      </w:r>
      <w:r w:rsidR="0030720B">
        <w:rPr>
          <w:rFonts w:cstheme="minorHAnsi"/>
        </w:rPr>
        <w:t>c</w:t>
      </w:r>
      <w:r>
        <w:rPr>
          <w:rFonts w:cstheme="minorHAnsi"/>
        </w:rPr>
        <w:t>tificar</w:t>
      </w:r>
      <w:r w:rsidR="0030720B">
        <w:rPr>
          <w:rFonts w:cstheme="minorHAnsi"/>
        </w:rPr>
        <w:t>á</w:t>
      </w:r>
      <w:r>
        <w:rPr>
          <w:rFonts w:cstheme="minorHAnsi"/>
        </w:rPr>
        <w:t xml:space="preserve">n los resultados, es decir si el tiempo recomendado es menor al </w:t>
      </w:r>
      <w:r w:rsidR="0030720B">
        <w:rPr>
          <w:rFonts w:cstheme="minorHAnsi"/>
        </w:rPr>
        <w:t>límite</w:t>
      </w:r>
      <w:r>
        <w:rPr>
          <w:rFonts w:cstheme="minorHAnsi"/>
        </w:rPr>
        <w:t xml:space="preserve"> inferior, se le recomendará el tiempo mínimo y el riesgo disminuirá un punto, en caso de superar el </w:t>
      </w:r>
      <w:r w:rsidR="00BE35EB">
        <w:rPr>
          <w:rFonts w:cstheme="minorHAnsi"/>
        </w:rPr>
        <w:t>límite</w:t>
      </w:r>
      <w:r>
        <w:rPr>
          <w:rFonts w:cstheme="minorHAnsi"/>
        </w:rPr>
        <w:t xml:space="preserve"> superior, el riesgo aumentará un punto y se le </w:t>
      </w:r>
      <w:del w:id="135" w:author="David Recio Arnés" w:date="2023-06-22T21:27:00Z">
        <w:r w:rsidR="00477FF0" w:rsidDel="00BE35EB">
          <w:rPr>
            <w:rFonts w:cstheme="minorHAnsi"/>
          </w:rPr>
          <w:delText>asignara</w:delText>
        </w:r>
      </w:del>
      <w:ins w:id="136" w:author="David Recio Arnés" w:date="2023-06-22T21:27:00Z">
        <w:r w:rsidR="00BE35EB">
          <w:rPr>
            <w:rFonts w:cstheme="minorHAnsi"/>
          </w:rPr>
          <w:t>asignará</w:t>
        </w:r>
      </w:ins>
      <w:r>
        <w:rPr>
          <w:rFonts w:cstheme="minorHAnsi"/>
        </w:rPr>
        <w:t xml:space="preserve"> el tiempo máximo recomendado. </w:t>
      </w:r>
    </w:p>
    <w:p w14:paraId="55804451" w14:textId="1246A161" w:rsidR="00013A87" w:rsidRDefault="00E33198" w:rsidP="00BE35EB">
      <w:pPr>
        <w:autoSpaceDE w:val="0"/>
        <w:autoSpaceDN w:val="0"/>
        <w:adjustRightInd w:val="0"/>
        <w:spacing w:after="0"/>
        <w:ind w:left="284"/>
        <w:jc w:val="left"/>
        <w:rPr>
          <w:rFonts w:cstheme="minorHAnsi"/>
        </w:rPr>
      </w:pPr>
      <w:r>
        <w:rPr>
          <w:rFonts w:cstheme="minorHAnsi"/>
        </w:rPr>
        <w:t xml:space="preserve">Para evitar que el riesgo supere la franja entre 0 y 10, </w:t>
      </w:r>
      <w:r w:rsidR="0030720B">
        <w:rPr>
          <w:rFonts w:cstheme="minorHAnsi"/>
        </w:rPr>
        <w:t>el caso de superarla se pondrá</w:t>
      </w:r>
      <w:r>
        <w:rPr>
          <w:rFonts w:cstheme="minorHAnsi"/>
        </w:rPr>
        <w:t xml:space="preserve"> los limites respectivamente.</w:t>
      </w:r>
    </w:p>
    <w:p w14:paraId="066DE457" w14:textId="198BCF43" w:rsidR="00E33198" w:rsidRDefault="00E33198" w:rsidP="00BE35EB">
      <w:pPr>
        <w:autoSpaceDE w:val="0"/>
        <w:autoSpaceDN w:val="0"/>
        <w:adjustRightInd w:val="0"/>
        <w:spacing w:after="0"/>
        <w:ind w:left="284"/>
        <w:jc w:val="left"/>
        <w:rPr>
          <w:rFonts w:cstheme="minorHAnsi"/>
        </w:rPr>
      </w:pPr>
      <w:r>
        <w:rPr>
          <w:rFonts w:cstheme="minorHAnsi"/>
        </w:rPr>
        <w:t>Tras generar los cambios con el algoritmo</w:t>
      </w:r>
      <w:del w:id="137" w:author="David Recio Arnés" w:date="2023-06-23T17:21:00Z">
        <w:r w:rsidDel="00A37546">
          <w:rPr>
            <w:rFonts w:cstheme="minorHAnsi"/>
          </w:rPr>
          <w:delText xml:space="preserve">, se </w:delText>
        </w:r>
        <w:r w:rsidR="0030720B" w:rsidDel="00A37546">
          <w:rPr>
            <w:rFonts w:cstheme="minorHAnsi"/>
          </w:rPr>
          <w:delText>actualizarán</w:delText>
        </w:r>
        <w:r w:rsidDel="00A37546">
          <w:rPr>
            <w:rFonts w:cstheme="minorHAnsi"/>
          </w:rPr>
          <w:delText xml:space="preserve"> las aptitudes de las áreas implicadas y</w:delText>
        </w:r>
      </w:del>
      <w:r>
        <w:rPr>
          <w:rFonts w:cstheme="minorHAnsi"/>
        </w:rPr>
        <w:t xml:space="preserve"> se le asignara las recomendaciones a la asignatura correspondiente.</w:t>
      </w:r>
    </w:p>
    <w:p w14:paraId="7927B5BB" w14:textId="77777777" w:rsidR="00013A87" w:rsidRDefault="00013A87" w:rsidP="006153BA">
      <w:pPr>
        <w:autoSpaceDE w:val="0"/>
        <w:autoSpaceDN w:val="0"/>
        <w:adjustRightInd w:val="0"/>
        <w:spacing w:after="0"/>
        <w:ind w:left="284"/>
        <w:jc w:val="left"/>
        <w:rPr>
          <w:rFonts w:cstheme="minorHAnsi"/>
        </w:rPr>
      </w:pP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4C1A1568" w:rsidR="00EC3B4C" w:rsidRPr="00FC1BBE" w:rsidRDefault="00EC3B4C" w:rsidP="00FC1BBE">
      <w:pPr>
        <w:pStyle w:val="Ttulo2"/>
        <w:ind w:left="0"/>
        <w:rPr>
          <w:rFonts w:asciiTheme="minorHAnsi" w:hAnsiTheme="minorHAnsi" w:cstheme="minorHAnsi"/>
        </w:rPr>
      </w:pPr>
      <w:bookmarkStart w:id="138" w:name="_Toc137145452"/>
      <w:r w:rsidRPr="00FC1BBE">
        <w:rPr>
          <w:rFonts w:asciiTheme="minorHAnsi" w:hAnsiTheme="minorHAnsi" w:cstheme="minorHAnsi"/>
        </w:rPr>
        <w:lastRenderedPageBreak/>
        <w:t xml:space="preserve">Diseño del subsistema </w:t>
      </w:r>
      <w:proofErr w:type="spellStart"/>
      <w:r w:rsidR="00ED7CB8">
        <w:rPr>
          <w:rFonts w:asciiTheme="minorHAnsi" w:hAnsiTheme="minorHAnsi" w:cstheme="minorHAnsi"/>
        </w:rPr>
        <w:t>Frontend</w:t>
      </w:r>
      <w:bookmarkEnd w:id="138"/>
      <w:proofErr w:type="spellEnd"/>
    </w:p>
    <w:p w14:paraId="5CD6FF53" w14:textId="77777777" w:rsidR="006B1B24" w:rsidRDefault="006B1B24" w:rsidP="006B1B24">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4D65F942" w14:textId="38A53769" w:rsidR="006B1B24" w:rsidRDefault="006B1B24" w:rsidP="006B1B24">
      <w:pPr>
        <w:rPr>
          <w:rFonts w:cstheme="minorHAnsi"/>
        </w:rPr>
      </w:pPr>
      <w:r>
        <w:rPr>
          <w:rFonts w:cstheme="minorHAnsi"/>
        </w:rPr>
        <w:t xml:space="preserve">Para poder </w:t>
      </w:r>
      <w:commentRangeStart w:id="139"/>
      <w:r>
        <w:rPr>
          <w:rFonts w:cstheme="minorHAnsi"/>
        </w:rPr>
        <w:t xml:space="preserve">realizarlo se han diseñado dos formatos principales. </w:t>
      </w:r>
      <w:commentRangeEnd w:id="139"/>
      <w:r w:rsidR="00767761">
        <w:rPr>
          <w:rStyle w:val="Refdecomentario"/>
        </w:rPr>
        <w:commentReference w:id="139"/>
      </w:r>
    </w:p>
    <w:p w14:paraId="258E9F82" w14:textId="77777777" w:rsidR="000C0584" w:rsidRDefault="000C0584">
      <w:pPr>
        <w:keepNext/>
        <w:rPr>
          <w:ins w:id="140" w:author="David Recio Arnés" w:date="2023-06-23T17:46:00Z"/>
        </w:rPr>
        <w:pPrChange w:id="141" w:author="David Recio Arnés" w:date="2023-06-23T17:46:00Z">
          <w:pPr/>
        </w:pPrChange>
      </w:pPr>
      <w:ins w:id="142" w:author="David Recio Arnés" w:date="2023-06-23T17:44:00Z">
        <w:r>
          <w:rPr>
            <w:noProof/>
          </w:rPr>
          <w:drawing>
            <wp:inline distT="0" distB="0" distL="0" distR="0" wp14:anchorId="5AD3A5F7" wp14:editId="4F1AAFC8">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58"/>
                      <a:stretch>
                        <a:fillRect/>
                      </a:stretch>
                    </pic:blipFill>
                    <pic:spPr>
                      <a:xfrm>
                        <a:off x="0" y="0"/>
                        <a:ext cx="5036185" cy="2933700"/>
                      </a:xfrm>
                      <a:prstGeom prst="rect">
                        <a:avLst/>
                      </a:prstGeom>
                    </pic:spPr>
                  </pic:pic>
                </a:graphicData>
              </a:graphic>
            </wp:inline>
          </w:drawing>
        </w:r>
      </w:ins>
    </w:p>
    <w:p w14:paraId="6B8A0CAD" w14:textId="58F32B0B" w:rsidR="000C0584" w:rsidRDefault="000C0584" w:rsidP="000C0584">
      <w:pPr>
        <w:pStyle w:val="Descripcin"/>
        <w:rPr>
          <w:ins w:id="143" w:author="David Recio Arnés" w:date="2023-06-23T17:46:00Z"/>
        </w:rPr>
      </w:pPr>
      <w:ins w:id="144" w:author="David Recio Arnés" w:date="2023-06-23T17:46:00Z">
        <w:r>
          <w:t xml:space="preserve">Ilustración </w:t>
        </w:r>
        <w:r>
          <w:fldChar w:fldCharType="begin"/>
        </w:r>
        <w:r>
          <w:instrText xml:space="preserve"> SEQ Ilustración \* ARABIC </w:instrText>
        </w:r>
      </w:ins>
      <w:r>
        <w:fldChar w:fldCharType="separate"/>
      </w:r>
      <w:ins w:id="145" w:author="David Recio Arnés" w:date="2023-06-23T17:46:00Z">
        <w:r>
          <w:rPr>
            <w:noProof/>
          </w:rPr>
          <w:t>10</w:t>
        </w:r>
        <w:r>
          <w:fldChar w:fldCharType="end"/>
        </w:r>
        <w:r>
          <w:t>. Diagrama de diseño Registrarse</w:t>
        </w:r>
      </w:ins>
    </w:p>
    <w:p w14:paraId="6D6BC60C" w14:textId="5A165383" w:rsidR="006B1B24" w:rsidRDefault="006B1B24" w:rsidP="006B1B24">
      <w:pPr>
        <w:rPr>
          <w:rFonts w:cstheme="minorHAnsi"/>
        </w:rPr>
      </w:pPr>
      <w:del w:id="146" w:author="David Recio Arnés" w:date="2023-06-23T17:44:00Z">
        <w:r w:rsidRPr="00FC1BBE" w:rsidDel="000C0584">
          <w:rPr>
            <w:rFonts w:cstheme="minorHAnsi"/>
            <w:noProof/>
          </w:rPr>
          <w:drawing>
            <wp:inline distT="0" distB="0" distL="0" distR="0" wp14:anchorId="00DCD8DA" wp14:editId="73908457">
              <wp:extent cx="4667250" cy="2453640"/>
              <wp:effectExtent l="0" t="0" r="0" b="3810"/>
              <wp:docPr id="1969958936" name="Imagen 19699589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8936" name="Imagen 1969958936"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del>
    </w:p>
    <w:p w14:paraId="074F31A3" w14:textId="05738510" w:rsidR="006B1B24" w:rsidRDefault="006B1B24" w:rsidP="006B1B24">
      <w:pPr>
        <w:rPr>
          <w:rFonts w:cstheme="minorHAnsi"/>
        </w:rPr>
      </w:pPr>
      <w:r>
        <w:rPr>
          <w:rFonts w:cstheme="minorHAnsi"/>
        </w:rPr>
        <w:t xml:space="preserve">Una vista limpia y sencilla con los parámetros de entrada, sin ningún </w:t>
      </w:r>
      <w:r w:rsidR="003F7098">
        <w:rPr>
          <w:rFonts w:cstheme="minorHAnsi"/>
        </w:rPr>
        <w:t>navegador</w:t>
      </w:r>
      <w:r>
        <w:rPr>
          <w:rFonts w:cstheme="minorHAnsi"/>
        </w:rPr>
        <w:t xml:space="preserve"> utilizado tanto en la pestaña de </w:t>
      </w:r>
      <w:proofErr w:type="spellStart"/>
      <w:r>
        <w:rPr>
          <w:rFonts w:cstheme="minorHAnsi"/>
        </w:rPr>
        <w:t>login</w:t>
      </w:r>
      <w:proofErr w:type="spellEnd"/>
      <w:r>
        <w:rPr>
          <w:rFonts w:cstheme="minorHAnsi"/>
        </w:rPr>
        <w:t xml:space="preserve"> como en la de crear una nueva cuenta.</w:t>
      </w:r>
    </w:p>
    <w:p w14:paraId="430C3ADE" w14:textId="77777777" w:rsidR="000C0584" w:rsidRDefault="006B1B24">
      <w:pPr>
        <w:keepNext/>
        <w:rPr>
          <w:ins w:id="147" w:author="David Recio Arnés" w:date="2023-06-23T17:46:00Z"/>
        </w:rPr>
        <w:pPrChange w:id="148" w:author="David Recio Arnés" w:date="2023-06-23T17:46:00Z">
          <w:pPr/>
        </w:pPrChange>
      </w:pPr>
      <w:del w:id="149" w:author="David Recio Arnés" w:date="2023-06-23T17:45:00Z">
        <w:r w:rsidRPr="00FC1BBE" w:rsidDel="000C0584">
          <w:rPr>
            <w:rFonts w:cstheme="minorHAnsi"/>
            <w:noProof/>
          </w:rPr>
          <w:lastRenderedPageBreak/>
          <w:drawing>
            <wp:inline distT="0" distB="0" distL="0" distR="0" wp14:anchorId="10040014" wp14:editId="0BFD7823">
              <wp:extent cx="5036185" cy="2170430"/>
              <wp:effectExtent l="0" t="0" r="0" b="0"/>
              <wp:docPr id="1448861084" name="Imagen 14488610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del>
      <w:ins w:id="150" w:author="David Recio Arnés" w:date="2023-06-23T17:45:00Z">
        <w:r w:rsidR="000C0584">
          <w:rPr>
            <w:rFonts w:cstheme="minorHAnsi"/>
            <w:noProof/>
          </w:rPr>
          <w:drawing>
            <wp:inline distT="0" distB="0" distL="0" distR="0" wp14:anchorId="2CC6924A" wp14:editId="1876D210">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61">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ins>
    </w:p>
    <w:p w14:paraId="7A75D4FB" w14:textId="4D84C2A1" w:rsidR="006B1B24" w:rsidRDefault="000C0584">
      <w:pPr>
        <w:pStyle w:val="Descripcin"/>
        <w:rPr>
          <w:rFonts w:cstheme="minorHAnsi"/>
        </w:rPr>
        <w:pPrChange w:id="151" w:author="David Recio Arnés" w:date="2023-06-23T17:46:00Z">
          <w:pPr/>
        </w:pPrChange>
      </w:pPr>
      <w:ins w:id="152" w:author="David Recio Arnés" w:date="2023-06-23T17:46:00Z">
        <w:r>
          <w:t xml:space="preserve">Ilustración </w:t>
        </w:r>
        <w:r>
          <w:fldChar w:fldCharType="begin"/>
        </w:r>
        <w:r>
          <w:instrText xml:space="preserve"> SEQ Ilustración \* ARABIC </w:instrText>
        </w:r>
      </w:ins>
      <w:r>
        <w:fldChar w:fldCharType="separate"/>
      </w:r>
      <w:ins w:id="153" w:author="David Recio Arnés" w:date="2023-06-23T17:46:00Z">
        <w:r>
          <w:rPr>
            <w:noProof/>
          </w:rPr>
          <w:t>11</w:t>
        </w:r>
        <w:r>
          <w:fldChar w:fldCharType="end"/>
        </w:r>
        <w:r w:rsidRPr="00125C07">
          <w:t xml:space="preserve">. Diagrama de diseño </w:t>
        </w:r>
        <w:r>
          <w:t>páginas internas</w:t>
        </w:r>
      </w:ins>
    </w:p>
    <w:p w14:paraId="3B4C9C42" w14:textId="53103EB0" w:rsidR="006B1B24" w:rsidDel="003732C2" w:rsidRDefault="006B1B24" w:rsidP="006B1B24">
      <w:pPr>
        <w:rPr>
          <w:del w:id="154" w:author="David Recio Arnés" w:date="2023-06-23T17:23:00Z"/>
          <w:rFonts w:cstheme="minorHAnsi"/>
        </w:rPr>
      </w:pPr>
      <w:r>
        <w:rPr>
          <w:rFonts w:cstheme="minorHAnsi"/>
        </w:rPr>
        <w:t>En el segundo caso se ha optado con una vista más compleja, pero intuitiva en donde se dispone de dos elementos invariables, el navegador izquierdo donde se encuentran las diferentes paginas asociadas y el navegador superior que contiene el perfil y el cierre de sesión.</w:t>
      </w:r>
      <w:ins w:id="155" w:author="David Recio Arnés" w:date="2023-06-23T17:23:00Z">
        <w:r w:rsidR="003732C2">
          <w:rPr>
            <w:rFonts w:cstheme="minorHAnsi"/>
          </w:rPr>
          <w:t xml:space="preserve"> </w:t>
        </w:r>
      </w:ins>
    </w:p>
    <w:p w14:paraId="6315E57D" w14:textId="648990AB" w:rsidR="00105D6C" w:rsidRDefault="003F7098" w:rsidP="00FC1BBE">
      <w:pPr>
        <w:rPr>
          <w:ins w:id="156" w:author="David Recio Arnés" w:date="2023-06-23T07:31:00Z"/>
          <w:rFonts w:cstheme="minorHAnsi"/>
        </w:rPr>
      </w:pPr>
      <w:commentRangeStart w:id="157"/>
      <w:r>
        <w:rPr>
          <w:rFonts w:cstheme="minorHAnsi"/>
        </w:rPr>
        <w:t>Respecto</w:t>
      </w:r>
      <w:r w:rsidR="006B1B24">
        <w:rPr>
          <w:rFonts w:cstheme="minorHAnsi"/>
        </w:rPr>
        <w:t xml:space="preserve"> al espacio comprendidos entre los dos</w:t>
      </w:r>
      <w:r w:rsidR="006B1B24" w:rsidRPr="006B1B24">
        <w:rPr>
          <w:rFonts w:cstheme="minorHAnsi"/>
        </w:rPr>
        <w:t xml:space="preserve"> </w:t>
      </w:r>
      <w:r w:rsidR="006B1B24">
        <w:rPr>
          <w:rFonts w:cstheme="minorHAnsi"/>
        </w:rPr>
        <w:t>navegador</w:t>
      </w:r>
      <w:r>
        <w:rPr>
          <w:rFonts w:cstheme="minorHAnsi"/>
        </w:rPr>
        <w:t>es</w:t>
      </w:r>
      <w:r w:rsidR="006B1B24">
        <w:rPr>
          <w:rFonts w:cstheme="minorHAnsi"/>
        </w:rPr>
        <w:t xml:space="preserve">, se </w:t>
      </w:r>
      <w:r>
        <w:rPr>
          <w:rFonts w:cstheme="minorHAnsi"/>
        </w:rPr>
        <w:t>ocupará</w:t>
      </w:r>
      <w:r w:rsidR="006B1B24">
        <w:rPr>
          <w:rFonts w:cstheme="minorHAnsi"/>
        </w:rPr>
        <w:t xml:space="preserve"> con los diferentes recursos para cada </w:t>
      </w:r>
      <w:r>
        <w:rPr>
          <w:rFonts w:cstheme="minorHAnsi"/>
        </w:rPr>
        <w:t>página</w:t>
      </w:r>
      <w:r w:rsidR="006B1B24">
        <w:rPr>
          <w:rFonts w:cstheme="minorHAnsi"/>
        </w:rPr>
        <w:t>.</w:t>
      </w:r>
      <w:commentRangeEnd w:id="157"/>
      <w:r w:rsidR="00767761">
        <w:rPr>
          <w:rStyle w:val="Refdecomentario"/>
        </w:rPr>
        <w:commentReference w:id="157"/>
      </w:r>
    </w:p>
    <w:p w14:paraId="2E359A71" w14:textId="2BD44A52" w:rsidR="000C532C" w:rsidRPr="000C0584" w:rsidDel="000C0584" w:rsidRDefault="000C532C" w:rsidP="000C532C">
      <w:pPr>
        <w:rPr>
          <w:del w:id="158" w:author="David Recio Arnés" w:date="2023-06-23T17:50:00Z"/>
          <w:moveTo w:id="159" w:author="David Recio Arnés" w:date="2023-06-23T07:31:00Z"/>
          <w:rFonts w:cstheme="minorHAnsi"/>
        </w:rPr>
      </w:pPr>
      <w:moveToRangeStart w:id="160" w:author="David Recio Arnés" w:date="2023-06-23T07:31:00Z" w:name="move138397935"/>
      <w:moveTo w:id="161" w:author="David Recio Arnés" w:date="2023-06-23T07:31:00Z">
        <w:del w:id="162" w:author="David Recio Arnés" w:date="2023-06-23T17:47:00Z">
          <w:r w:rsidRPr="000C0584" w:rsidDel="000C0584">
            <w:rPr>
              <w:rFonts w:cstheme="minorHAnsi"/>
            </w:rPr>
            <w:delText>Para el desarrollo de este proyecto se ha decidido crear una aplicación web en .Net Core con el objetivo de crear una interfaz amigable para el usuario, con la que pueda trabajar e interactuar con la API</w:delText>
          </w:r>
        </w:del>
      </w:moveTo>
      <w:ins w:id="163" w:author="David Recio Arnés" w:date="2023-06-23T17:47:00Z">
        <w:r w:rsidR="000C0584">
          <w:rPr>
            <w:rFonts w:cstheme="minorHAnsi"/>
          </w:rPr>
          <w:t>P</w:t>
        </w:r>
      </w:ins>
      <w:moveTo w:id="164" w:author="David Recio Arnés" w:date="2023-06-23T07:31:00Z">
        <w:del w:id="165" w:author="David Recio Arnés" w:date="2023-06-23T17:47:00Z">
          <w:r w:rsidRPr="000C0584" w:rsidDel="000C0584">
            <w:rPr>
              <w:rFonts w:cstheme="minorHAnsi"/>
            </w:rPr>
            <w:delText>. P</w:delText>
          </w:r>
        </w:del>
        <w:r w:rsidRPr="000C0584">
          <w:rPr>
            <w:rFonts w:cstheme="minorHAnsi"/>
          </w:rPr>
          <w:t>ara</w:t>
        </w:r>
      </w:moveTo>
      <w:ins w:id="166" w:author="David Recio Arnés" w:date="2023-06-23T17:47:00Z">
        <w:r w:rsidR="000C0584">
          <w:rPr>
            <w:rFonts w:cstheme="minorHAnsi"/>
          </w:rPr>
          <w:t xml:space="preserve"> poder desarrollar la interfaz se </w:t>
        </w:r>
      </w:ins>
      <w:ins w:id="167" w:author="David Recio Arnés" w:date="2023-06-23T17:49:00Z">
        <w:r w:rsidR="000C0584">
          <w:rPr>
            <w:rFonts w:cstheme="minorHAnsi"/>
          </w:rPr>
          <w:t>realizará</w:t>
        </w:r>
      </w:ins>
      <w:ins w:id="168" w:author="David Recio Arnés" w:date="2023-06-23T17:47:00Z">
        <w:r w:rsidR="000C0584">
          <w:rPr>
            <w:rFonts w:cstheme="minorHAnsi"/>
          </w:rPr>
          <w:t xml:space="preserve"> mediante el patrón de diseño </w:t>
        </w:r>
      </w:ins>
      <w:moveTo w:id="169" w:author="David Recio Arnés" w:date="2023-06-23T07:31:00Z">
        <w:del w:id="170" w:author="David Recio Arnés" w:date="2023-06-23T17:47:00Z">
          <w:r w:rsidRPr="000C0584" w:rsidDel="000C0584">
            <w:rPr>
              <w:rFonts w:cstheme="minorHAnsi"/>
            </w:rPr>
            <w:delText xml:space="preserve"> el desarrollo de la interfaz, se realizó bajo la estructura </w:delText>
          </w:r>
        </w:del>
        <w:r w:rsidRPr="000C0584">
          <w:rPr>
            <w:rFonts w:cstheme="minorHAnsi"/>
          </w:rPr>
          <w:t>MVC</w:t>
        </w:r>
      </w:moveTo>
      <w:ins w:id="171" w:author="David Recio Arnés" w:date="2023-06-23T17:49:00Z">
        <w:r w:rsidR="000C0584">
          <w:rPr>
            <w:rFonts w:cstheme="minorHAnsi"/>
          </w:rPr>
          <w:t xml:space="preserve">, compuesto por las Vistas que son las </w:t>
        </w:r>
      </w:ins>
      <w:moveTo w:id="172" w:author="David Recio Arnés" w:date="2023-06-23T07:31:00Z">
        <w:del w:id="173" w:author="David Recio Arnés" w:date="2023-06-23T17:49:00Z">
          <w:r w:rsidRPr="000C0584" w:rsidDel="000C0584">
            <w:rPr>
              <w:rFonts w:cstheme="minorHAnsi"/>
            </w:rPr>
            <w:delText>:</w:delText>
          </w:r>
        </w:del>
      </w:moveTo>
    </w:p>
    <w:p w14:paraId="5972AC47" w14:textId="637F8A2B" w:rsidR="000C532C" w:rsidRPr="000C0584" w:rsidDel="000C0584" w:rsidRDefault="000C532C">
      <w:pPr>
        <w:rPr>
          <w:del w:id="174" w:author="David Recio Arnés" w:date="2023-06-23T17:50:00Z"/>
          <w:moveTo w:id="175" w:author="David Recio Arnés" w:date="2023-06-23T07:31:00Z"/>
          <w:rFonts w:cstheme="minorHAnsi"/>
        </w:rPr>
        <w:pPrChange w:id="176" w:author="David Recio Arnés" w:date="2023-06-23T17:50:00Z">
          <w:pPr>
            <w:pStyle w:val="Prrafodelista"/>
            <w:numPr>
              <w:numId w:val="26"/>
            </w:numPr>
            <w:ind w:hanging="360"/>
          </w:pPr>
        </w:pPrChange>
      </w:pPr>
      <w:moveTo w:id="177" w:author="David Recio Arnés" w:date="2023-06-23T07:31:00Z">
        <w:del w:id="178" w:author="David Recio Arnés" w:date="2023-06-23T17:50:00Z">
          <w:r w:rsidRPr="000C0584" w:rsidDel="000C0584">
            <w:rPr>
              <w:rFonts w:cstheme="minorHAnsi"/>
            </w:rPr>
            <w:delText xml:space="preserve">Vistas: </w:delText>
          </w:r>
        </w:del>
        <w:del w:id="179" w:author="David Recio Arnés" w:date="2023-06-23T17:48:00Z">
          <w:r w:rsidRPr="000C0584" w:rsidDel="000C0584">
            <w:rPr>
              <w:rFonts w:cstheme="minorHAnsi"/>
            </w:rPr>
            <w:delText>Las vistas están en formato .chtml con lo que permiten el uso de JS, HTML, CSS y Core dentro de las mismas, facilitando el uso de plantillas HTML.</w:delText>
          </w:r>
        </w:del>
      </w:moveTo>
      <w:ins w:id="180" w:author="David Recio Arnés" w:date="2023-06-23T17:48:00Z">
        <w:r w:rsidR="000C0584" w:rsidRPr="000C0584">
          <w:rPr>
            <w:rFonts w:cstheme="minorHAnsi"/>
          </w:rPr>
          <w:t>encargadas de mostrar la parte visual al usuario</w:t>
        </w:r>
      </w:ins>
      <w:ins w:id="181" w:author="David Recio Arnés" w:date="2023-06-23T17:50:00Z">
        <w:r w:rsidR="000C0584">
          <w:rPr>
            <w:rFonts w:cstheme="minorHAnsi"/>
          </w:rPr>
          <w:t xml:space="preserve">, el </w:t>
        </w:r>
      </w:ins>
    </w:p>
    <w:p w14:paraId="1F4807B9" w14:textId="4548FD62" w:rsidR="000C532C" w:rsidRPr="000C0584" w:rsidDel="000C0584" w:rsidRDefault="000C532C">
      <w:pPr>
        <w:rPr>
          <w:del w:id="182" w:author="David Recio Arnés" w:date="2023-06-23T17:51:00Z"/>
          <w:moveTo w:id="183" w:author="David Recio Arnés" w:date="2023-06-23T07:31:00Z"/>
          <w:rFonts w:cstheme="minorHAnsi"/>
        </w:rPr>
        <w:pPrChange w:id="184" w:author="David Recio Arnés" w:date="2023-06-23T17:50:00Z">
          <w:pPr>
            <w:pStyle w:val="Prrafodelista"/>
            <w:numPr>
              <w:numId w:val="26"/>
            </w:numPr>
            <w:ind w:hanging="360"/>
          </w:pPr>
        </w:pPrChange>
      </w:pPr>
      <w:moveTo w:id="185" w:author="David Recio Arnés" w:date="2023-06-23T07:31:00Z">
        <w:r w:rsidRPr="000C0584">
          <w:rPr>
            <w:rFonts w:cstheme="minorHAnsi"/>
          </w:rPr>
          <w:t>Modelo</w:t>
        </w:r>
      </w:moveTo>
      <w:ins w:id="186" w:author="David Recio Arnés" w:date="2023-06-23T17:51:00Z">
        <w:r w:rsidR="000C0584">
          <w:rPr>
            <w:rFonts w:cstheme="minorHAnsi"/>
          </w:rPr>
          <w:t>,</w:t>
        </w:r>
      </w:ins>
      <w:moveTo w:id="187" w:author="David Recio Arnés" w:date="2023-06-23T07:31:00Z">
        <w:del w:id="188" w:author="David Recio Arnés" w:date="2023-06-23T17:50:00Z">
          <w:r w:rsidRPr="000C0584" w:rsidDel="000C0584">
            <w:rPr>
              <w:rFonts w:cstheme="minorHAnsi"/>
            </w:rPr>
            <w:delText xml:space="preserve">: </w:delText>
          </w:r>
        </w:del>
        <w:del w:id="189" w:author="David Recio Arnés" w:date="2023-06-23T17:48:00Z">
          <w:r w:rsidRPr="000C0584" w:rsidDel="000C0584">
            <w:rPr>
              <w:rFonts w:cstheme="minorHAnsi"/>
            </w:rPr>
            <w:delText xml:space="preserve">La interfaz hace uso de las mismas clases de tipo </w:delText>
          </w:r>
          <w:r w:rsidRPr="000C0584" w:rsidDel="000C0584">
            <w:rPr>
              <w:rFonts w:cstheme="minorHAnsi"/>
              <w:i/>
              <w:iCs/>
            </w:rPr>
            <w:delText xml:space="preserve">Entities </w:delText>
          </w:r>
          <w:r w:rsidRPr="000C0584" w:rsidDel="000C0584">
            <w:rPr>
              <w:rFonts w:cstheme="minorHAnsi"/>
            </w:rPr>
            <w:delText>que se encuentran en la API, ya que serán usadas para mandar la información en un formato estandarizado facilitando así la serialización y deserialización de los archivos JSON intercambiados entre la API y la aplicación.</w:delText>
          </w:r>
        </w:del>
      </w:moveTo>
      <w:ins w:id="190" w:author="David Recio Arnés" w:date="2023-06-23T17:50:00Z">
        <w:r w:rsidR="000C0584">
          <w:rPr>
            <w:rFonts w:cstheme="minorHAnsi"/>
          </w:rPr>
          <w:t xml:space="preserve"> encargado de albergar </w:t>
        </w:r>
      </w:ins>
      <w:ins w:id="191" w:author="David Recio Arnés" w:date="2023-06-23T17:48:00Z">
        <w:r w:rsidR="000C0584" w:rsidRPr="000C0584">
          <w:rPr>
            <w:rFonts w:cstheme="minorHAnsi"/>
          </w:rPr>
          <w:t>la lógica suficiente para llamar a la API</w:t>
        </w:r>
      </w:ins>
      <w:ins w:id="192" w:author="David Recio Arnés" w:date="2023-06-23T17:50:00Z">
        <w:r w:rsidR="000C0584">
          <w:rPr>
            <w:rFonts w:cstheme="minorHAnsi"/>
          </w:rPr>
          <w:t xml:space="preserve"> y el </w:t>
        </w:r>
      </w:ins>
    </w:p>
    <w:p w14:paraId="295CF536" w14:textId="42E59670" w:rsidR="000C532C" w:rsidRPr="000C0584" w:rsidRDefault="000C532C">
      <w:pPr>
        <w:rPr>
          <w:moveTo w:id="193" w:author="David Recio Arnés" w:date="2023-06-23T07:31:00Z"/>
          <w:rFonts w:cstheme="minorHAnsi"/>
        </w:rPr>
        <w:pPrChange w:id="194" w:author="David Recio Arnés" w:date="2023-06-23T17:51:00Z">
          <w:pPr>
            <w:pStyle w:val="Prrafodelista"/>
            <w:numPr>
              <w:numId w:val="26"/>
            </w:numPr>
            <w:ind w:hanging="360"/>
          </w:pPr>
        </w:pPrChange>
      </w:pPr>
      <w:moveTo w:id="195" w:author="David Recio Arnés" w:date="2023-06-23T07:31:00Z">
        <w:r w:rsidRPr="000C0584">
          <w:rPr>
            <w:rFonts w:cstheme="minorHAnsi"/>
          </w:rPr>
          <w:t>Controlador</w:t>
        </w:r>
      </w:moveTo>
      <w:ins w:id="196" w:author="David Recio Arnés" w:date="2023-06-23T17:51:00Z">
        <w:r w:rsidR="000C0584">
          <w:rPr>
            <w:rFonts w:cstheme="minorHAnsi"/>
          </w:rPr>
          <w:t xml:space="preserve">, </w:t>
        </w:r>
      </w:ins>
      <w:moveTo w:id="197" w:author="David Recio Arnés" w:date="2023-06-23T07:31:00Z">
        <w:del w:id="198" w:author="David Recio Arnés" w:date="2023-06-23T17:51:00Z">
          <w:r w:rsidRPr="000C0584" w:rsidDel="000C0584">
            <w:rPr>
              <w:rFonts w:cstheme="minorHAnsi"/>
            </w:rPr>
            <w:delText xml:space="preserve">: Este es </w:delText>
          </w:r>
        </w:del>
        <w:r w:rsidRPr="000C0584">
          <w:rPr>
            <w:rFonts w:cstheme="minorHAnsi"/>
          </w:rPr>
          <w:t>el</w:t>
        </w:r>
      </w:moveTo>
      <w:ins w:id="199" w:author="David Recio Arnés" w:date="2023-06-23T17:51:00Z">
        <w:r w:rsidR="000C0584">
          <w:rPr>
            <w:rFonts w:cstheme="minorHAnsi"/>
          </w:rPr>
          <w:t xml:space="preserve"> responsable</w:t>
        </w:r>
      </w:ins>
      <w:moveTo w:id="200" w:author="David Recio Arnés" w:date="2023-06-23T07:31:00Z">
        <w:del w:id="201" w:author="David Recio Arnés" w:date="2023-06-23T17:51:00Z">
          <w:r w:rsidRPr="000C0584" w:rsidDel="000C0584">
            <w:rPr>
              <w:rFonts w:cstheme="minorHAnsi"/>
            </w:rPr>
            <w:delText xml:space="preserve"> encargado</w:delText>
          </w:r>
        </w:del>
        <w:r w:rsidRPr="000C0584">
          <w:rPr>
            <w:rFonts w:cstheme="minorHAnsi"/>
          </w:rPr>
          <w:t xml:space="preserve"> de atender a las acciones o métodos que requiere la vista y devolver un resultado tanto en forma de petición a la API, como un cambio de página o un evento en la vista.</w:t>
        </w:r>
      </w:moveTo>
    </w:p>
    <w:moveToRangeEnd w:id="160"/>
    <w:p w14:paraId="15126F8D" w14:textId="77777777" w:rsidR="000C532C" w:rsidRPr="00FC1BBE" w:rsidRDefault="000C532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202" w:name="_Toc137145453"/>
      <w:r w:rsidRPr="00FC1BBE">
        <w:rPr>
          <w:rFonts w:asciiTheme="minorHAnsi" w:hAnsiTheme="minorHAnsi" w:cstheme="minorHAnsi"/>
        </w:rPr>
        <w:lastRenderedPageBreak/>
        <w:t>Implementación</w:t>
      </w:r>
      <w:bookmarkEnd w:id="202"/>
      <w:r w:rsidRPr="00FC1BBE">
        <w:rPr>
          <w:rFonts w:asciiTheme="minorHAnsi" w:hAnsiTheme="minorHAnsi" w:cstheme="minorHAnsi"/>
        </w:rPr>
        <w:t xml:space="preserve"> </w:t>
      </w:r>
    </w:p>
    <w:p w14:paraId="1A6DA1F1" w14:textId="57B06EE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proofErr w:type="spellStart"/>
      <w:r w:rsidR="00A94D8A">
        <w:rPr>
          <w:rFonts w:cstheme="minorHAnsi"/>
        </w:rPr>
        <w:t>Backend</w:t>
      </w:r>
      <w:commentRangeStart w:id="203"/>
      <w:proofErr w:type="spellEnd"/>
      <w:r w:rsidR="00D804E3" w:rsidRPr="00FC1BBE">
        <w:rPr>
          <w:rFonts w:cstheme="minorHAnsi"/>
        </w:rPr>
        <w:t xml:space="preserve"> </w:t>
      </w:r>
      <w:commentRangeEnd w:id="203"/>
      <w:r w:rsidR="00B866DB">
        <w:rPr>
          <w:rStyle w:val="Refdecomentario"/>
        </w:rPr>
        <w:commentReference w:id="203"/>
      </w:r>
      <w:r w:rsidR="00D804E3" w:rsidRPr="00FC1BBE">
        <w:rPr>
          <w:rFonts w:cstheme="minorHAnsi"/>
        </w:rPr>
        <w:t xml:space="preserve">y del </w:t>
      </w:r>
      <w:proofErr w:type="spellStart"/>
      <w:r w:rsidR="00ED7CB8">
        <w:rPr>
          <w:rFonts w:cstheme="minorHAnsi"/>
        </w:rPr>
        <w:t>Frontend</w:t>
      </w:r>
      <w:proofErr w:type="spellEnd"/>
      <w:r w:rsidRPr="00FC1BBE">
        <w:rPr>
          <w:rFonts w:cstheme="minorHAnsi"/>
        </w:rPr>
        <w:t>.</w:t>
      </w:r>
    </w:p>
    <w:p w14:paraId="52B24C95" w14:textId="10F0C251" w:rsidR="00EC3B4C" w:rsidRPr="00FC1BBE" w:rsidRDefault="00EC3B4C" w:rsidP="00FC1BBE">
      <w:pPr>
        <w:pStyle w:val="Ttulo2"/>
        <w:ind w:left="0"/>
        <w:rPr>
          <w:rFonts w:asciiTheme="minorHAnsi" w:hAnsiTheme="minorHAnsi" w:cstheme="minorHAnsi"/>
        </w:rPr>
      </w:pPr>
      <w:bookmarkStart w:id="204" w:name="_Toc137145454"/>
      <w:r w:rsidRPr="00FC1BBE">
        <w:rPr>
          <w:rFonts w:asciiTheme="minorHAnsi" w:hAnsiTheme="minorHAnsi" w:cstheme="minorHAnsi"/>
        </w:rPr>
        <w:t xml:space="preserve">Implementación de </w:t>
      </w:r>
      <w:proofErr w:type="spellStart"/>
      <w:r w:rsidR="00A94D8A">
        <w:rPr>
          <w:rFonts w:asciiTheme="minorHAnsi" w:hAnsiTheme="minorHAnsi" w:cstheme="minorHAnsi"/>
        </w:rPr>
        <w:t>Backend</w:t>
      </w:r>
      <w:bookmarkEnd w:id="204"/>
      <w:proofErr w:type="spellEnd"/>
    </w:p>
    <w:p w14:paraId="3E467774" w14:textId="30ACAC7E" w:rsidR="00FA736D" w:rsidRPr="00FC1BBE" w:rsidRDefault="00FA736D" w:rsidP="00FC1BBE">
      <w:pPr>
        <w:rPr>
          <w:rFonts w:cstheme="minorHAnsi"/>
        </w:rPr>
      </w:pPr>
      <w:r w:rsidRPr="00FC1BBE">
        <w:rPr>
          <w:rFonts w:cstheme="minorHAnsi"/>
        </w:rPr>
        <w:t xml:space="preserve">Para la implementación de los Servicios </w:t>
      </w:r>
      <w:proofErr w:type="spellStart"/>
      <w:r w:rsidRPr="00FC1BBE">
        <w:rPr>
          <w:rFonts w:cstheme="minorHAnsi"/>
        </w:rPr>
        <w:t>RESTful</w:t>
      </w:r>
      <w:proofErr w:type="spellEnd"/>
      <w:r w:rsidRPr="00FC1BBE">
        <w:rPr>
          <w:rFonts w:cstheme="minorHAnsi"/>
        </w:rPr>
        <w:t xml:space="preserve">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proofErr w:type="spellStart"/>
      <w:r w:rsidRPr="00FC1BBE">
        <w:rPr>
          <w:rFonts w:cstheme="minorHAnsi"/>
        </w:rPr>
        <w:t>Controllers</w:t>
      </w:r>
      <w:proofErr w:type="spellEnd"/>
      <w:r w:rsidRPr="00FC1BBE">
        <w:rPr>
          <w:rFonts w:cstheme="minorHAnsi"/>
        </w:rPr>
        <w:t>: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proofErr w:type="spellStart"/>
      <w:r w:rsidRPr="00FC1BBE">
        <w:rPr>
          <w:rFonts w:cstheme="minorHAnsi"/>
        </w:rPr>
        <w:t>Entities</w:t>
      </w:r>
      <w:proofErr w:type="spellEnd"/>
      <w:r w:rsidRPr="00FC1BBE">
        <w:rPr>
          <w:rFonts w:cstheme="minorHAnsi"/>
        </w:rPr>
        <w:t>: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4A990860" w:rsidR="008502AB" w:rsidRPr="00FC1BBE" w:rsidRDefault="008502AB" w:rsidP="00FC1BBE">
      <w:pPr>
        <w:pStyle w:val="Prrafodelista"/>
        <w:numPr>
          <w:ilvl w:val="0"/>
          <w:numId w:val="25"/>
        </w:numPr>
        <w:rPr>
          <w:rFonts w:cstheme="minorHAnsi"/>
        </w:rPr>
      </w:pPr>
      <w:proofErr w:type="spellStart"/>
      <w:r w:rsidRPr="00FC1BBE">
        <w:rPr>
          <w:rFonts w:cstheme="minorHAnsi"/>
        </w:rPr>
        <w:t>Services</w:t>
      </w:r>
      <w:proofErr w:type="spellEnd"/>
      <w:r w:rsidRPr="00FC1BBE">
        <w:rPr>
          <w:rFonts w:cstheme="minorHAnsi"/>
        </w:rPr>
        <w:t>: Son las clases destinadas a aislar las llamadas a la BBDD</w:t>
      </w:r>
      <w:ins w:id="205" w:author="David Recio Arnés" w:date="2023-06-23T19:23:00Z">
        <w:r w:rsidR="00F77C92">
          <w:rPr>
            <w:rFonts w:cstheme="minorHAnsi"/>
          </w:rPr>
          <w:t>.</w:t>
        </w:r>
      </w:ins>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Default="00804120" w:rsidP="00FC1BBE">
      <w:pPr>
        <w:pStyle w:val="Ttulo3"/>
        <w:rPr>
          <w:ins w:id="206" w:author="David Recio Arnés" w:date="2023-06-23T18:51:00Z"/>
          <w:rFonts w:asciiTheme="minorHAnsi" w:hAnsiTheme="minorHAnsi" w:cstheme="minorHAnsi"/>
        </w:rPr>
      </w:pPr>
      <w:bookmarkStart w:id="207" w:name="_Toc107149611"/>
      <w:bookmarkStart w:id="208" w:name="_Toc107259011"/>
      <w:bookmarkStart w:id="209" w:name="_Toc137145455"/>
      <w:r w:rsidRPr="00FC1BBE">
        <w:rPr>
          <w:rFonts w:asciiTheme="minorHAnsi" w:hAnsiTheme="minorHAnsi" w:cstheme="minorHAnsi"/>
        </w:rPr>
        <w:t xml:space="preserve">Estructura e implementación de la lógica de negocio con </w:t>
      </w:r>
      <w:bookmarkEnd w:id="207"/>
      <w:bookmarkEnd w:id="208"/>
      <w:r w:rsidR="001546DA" w:rsidRPr="00FC1BBE">
        <w:rPr>
          <w:rFonts w:asciiTheme="minorHAnsi" w:hAnsiTheme="minorHAnsi" w:cstheme="minorHAnsi"/>
        </w:rPr>
        <w:t>.Net Core</w:t>
      </w:r>
      <w:bookmarkEnd w:id="209"/>
    </w:p>
    <w:p w14:paraId="3D1F61DF" w14:textId="0268D3C4" w:rsidR="00794567" w:rsidRPr="00794567" w:rsidRDefault="00794567">
      <w:pPr>
        <w:ind w:left="709"/>
        <w:pPrChange w:id="210" w:author="David Recio Arnés" w:date="2023-06-23T18:51:00Z">
          <w:pPr>
            <w:pStyle w:val="Ttulo3"/>
          </w:pPr>
        </w:pPrChange>
      </w:pPr>
      <w:ins w:id="211" w:author="David Recio Arnés" w:date="2023-06-23T18:51:00Z">
        <w:r>
          <w:t xml:space="preserve">En este subcapítulo </w:t>
        </w:r>
      </w:ins>
      <w:ins w:id="212" w:author="David Recio Arnés" w:date="2023-06-23T18:52:00Z">
        <w:r w:rsidRPr="00FC1BBE">
          <w:rPr>
            <w:rFonts w:cstheme="minorHAnsi"/>
          </w:rPr>
          <w:t>se definirá la estructura  e implementación realizada en .Net Core. Para poder entender mejor la estructura, durante todo este subcapítulo se hará uso como ejemplo de</w:t>
        </w:r>
      </w:ins>
      <w:ins w:id="213" w:author="David Recio Arnés" w:date="2023-06-23T18:53:00Z">
        <w:r>
          <w:rPr>
            <w:rFonts w:cstheme="minorHAnsi"/>
          </w:rPr>
          <w:t>l método “</w:t>
        </w:r>
        <w:proofErr w:type="spellStart"/>
        <w:r w:rsidRPr="00794567">
          <w:rPr>
            <w:rFonts w:cstheme="minorHAnsi"/>
            <w:i/>
            <w:iCs/>
            <w:rPrChange w:id="214" w:author="David Recio Arnés" w:date="2023-06-23T18:53:00Z">
              <w:rPr>
                <w:rFonts w:cstheme="minorHAnsi"/>
                <w:b w:val="0"/>
              </w:rPr>
            </w:rPrChange>
          </w:rPr>
          <w:t>GetAsignaturasUsuario</w:t>
        </w:r>
        <w:proofErr w:type="spellEnd"/>
        <w:r>
          <w:rPr>
            <w:rFonts w:cstheme="minorHAnsi"/>
            <w:i/>
            <w:iCs/>
          </w:rPr>
          <w:t>”.</w:t>
        </w:r>
      </w:ins>
    </w:p>
    <w:p w14:paraId="17B16747" w14:textId="2C471B5F" w:rsidR="00A94983" w:rsidRDefault="00051E04" w:rsidP="00FC1BBE">
      <w:pPr>
        <w:ind w:left="709"/>
        <w:rPr>
          <w:ins w:id="215" w:author="David Recio Arnés" w:date="2023-06-23T18:13:00Z"/>
          <w:rFonts w:cstheme="minorHAnsi"/>
        </w:rPr>
      </w:pPr>
      <w:del w:id="216" w:author="David Recio Arnés" w:date="2023-06-23T18:53:00Z">
        <w:r w:rsidRPr="00FC1BBE" w:rsidDel="00794567">
          <w:rPr>
            <w:rFonts w:cstheme="minorHAnsi"/>
          </w:rPr>
          <w:delText>A continuación, se definirá la estructura  e implementación realizada en .Net Core</w:delText>
        </w:r>
        <w:r w:rsidR="00D63EEA" w:rsidRPr="00FC1BBE" w:rsidDel="00794567">
          <w:rPr>
            <w:rFonts w:cstheme="minorHAnsi"/>
          </w:rPr>
          <w:delText xml:space="preserve">. </w:delText>
        </w:r>
        <w:r w:rsidR="00FC0242" w:rsidRPr="00FC1BBE" w:rsidDel="00794567">
          <w:rPr>
            <w:rFonts w:cstheme="minorHAnsi"/>
          </w:rPr>
          <w:delText xml:space="preserve">Para poder entender mejor la estructura, durante todo este subcapítulo se hará </w:delText>
        </w:r>
        <w:r w:rsidR="00E966CF" w:rsidRPr="00FC1BBE" w:rsidDel="00794567">
          <w:rPr>
            <w:rFonts w:cstheme="minorHAnsi"/>
          </w:rPr>
          <w:delText>uso</w:delText>
        </w:r>
        <w:r w:rsidR="00FC0242" w:rsidRPr="00FC1BBE" w:rsidDel="00794567">
          <w:rPr>
            <w:rFonts w:cstheme="minorHAnsi"/>
          </w:rPr>
          <w:delText xml:space="preserve"> como ejemplo del </w:delText>
        </w:r>
        <w:commentRangeStart w:id="217"/>
        <w:commentRangeStart w:id="218"/>
        <w:r w:rsidR="00FC0242" w:rsidRPr="00FC1BBE" w:rsidDel="00794567">
          <w:rPr>
            <w:rFonts w:cstheme="minorHAnsi"/>
          </w:rPr>
          <w:delText>recurso Asignatura</w:delText>
        </w:r>
        <w:commentRangeEnd w:id="217"/>
        <w:r w:rsidR="00B866DB" w:rsidDel="00794567">
          <w:rPr>
            <w:rStyle w:val="Refdecomentario"/>
          </w:rPr>
          <w:commentReference w:id="217"/>
        </w:r>
        <w:commentRangeEnd w:id="218"/>
        <w:r w:rsidR="00B866DB" w:rsidDel="00794567">
          <w:rPr>
            <w:rStyle w:val="Refdecomentario"/>
          </w:rPr>
          <w:commentReference w:id="218"/>
        </w:r>
        <w:r w:rsidR="00FC0242" w:rsidRPr="00FC1BBE" w:rsidDel="00794567">
          <w:rPr>
            <w:rFonts w:cstheme="minorHAnsi"/>
          </w:rPr>
          <w:delText>.</w:delText>
        </w:r>
      </w:del>
    </w:p>
    <w:p w14:paraId="523EA043" w14:textId="5E317917" w:rsidR="00563AFF" w:rsidRDefault="00000000">
      <w:pPr>
        <w:ind w:left="709"/>
        <w:rPr>
          <w:ins w:id="219" w:author="David Recio Arnés" w:date="2023-06-23T19:28:00Z"/>
          <w:rFonts w:cstheme="minorHAnsi"/>
        </w:rPr>
        <w:pPrChange w:id="220" w:author="David Recio Arnés" w:date="2023-06-23T19:28:00Z">
          <w:pPr>
            <w:ind w:left="1276"/>
          </w:pPr>
        </w:pPrChange>
      </w:pPr>
      <w:ins w:id="221" w:author="David Recio Arnés" w:date="2023-06-23T18:13:00Z">
        <w:r>
          <w:rPr>
            <w:rFonts w:cstheme="minorHAnsi"/>
            <w:noProof/>
          </w:rPr>
          <w:lastRenderedPageBreak/>
          <w:pict w14:anchorId="140B1C80">
            <v:shape id="Cuadro de texto 8" o:spid="_x0000_s2059" type="#_x0000_t202" style="position:absolute;left:0;text-align:left;margin-left:84.2pt;margin-top:30.2pt;width:462pt;height:261.85pt;z-index:251654655;visibility:visible;mso-wrap-style:square;mso-width-percent:0;mso-height-percent:200;mso-wrap-distance-left:9pt;mso-wrap-distance-top:3.6pt;mso-wrap-distance-right:9pt;mso-wrap-distance-bottom:3.6pt;mso-position-horizontal-relative:page;mso-position-vertical-relative:text;mso-width-percent:0;mso-height-percent:200;mso-width-relative:margin;mso-height-relative:margin;v-text-anchor:top">
              <v:textbox style="mso-fit-shape-to-text:t">
                <w:txbxContent>
                  <w:p w14:paraId="5C5B827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DA7F734"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C34AAC"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32149EF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5C228A7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8092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7EF3B69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FC89E"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00B03DA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0438F00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75C17C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4309023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4BA6FF8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0A4F01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329CC38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430706D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D266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4AD87E7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6E7864BC" w14:textId="77777777" w:rsidR="00A94983" w:rsidRPr="00FC0242"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ins>
    </w:p>
    <w:p w14:paraId="17901C71" w14:textId="6083513C" w:rsidR="00426F53" w:rsidRDefault="00426F53" w:rsidP="00563AFF">
      <w:pPr>
        <w:ind w:left="1276"/>
        <w:rPr>
          <w:ins w:id="222" w:author="David Recio Arnés" w:date="2023-06-23T19:15:00Z"/>
          <w:rFonts w:cstheme="minorHAnsi"/>
        </w:rPr>
      </w:pPr>
      <w:ins w:id="223" w:author="David Recio Arnés" w:date="2023-06-23T19:03:00Z">
        <w:r>
          <w:rPr>
            <w:rFonts w:cstheme="minorHAnsi"/>
          </w:rPr>
          <w:t>Esta función se encarga de obten</w:t>
        </w:r>
      </w:ins>
      <w:ins w:id="224" w:author="David Recio Arnés" w:date="2023-06-23T19:04:00Z">
        <w:r>
          <w:rPr>
            <w:rFonts w:cstheme="minorHAnsi"/>
          </w:rPr>
          <w:t xml:space="preserve">er toda la información del usuario en referente a una asignatura, para ello, el usuario realiza una </w:t>
        </w:r>
      </w:ins>
      <w:ins w:id="225" w:author="David Recio Arnés" w:date="2023-06-23T19:05:00Z">
        <w:r>
          <w:rPr>
            <w:rFonts w:cstheme="minorHAnsi"/>
          </w:rPr>
          <w:t xml:space="preserve">petición HTTP con el método GET </w:t>
        </w:r>
      </w:ins>
      <w:ins w:id="226" w:author="David Recio Arnés" w:date="2023-06-23T19:06:00Z">
        <w:r>
          <w:rPr>
            <w:rFonts w:cstheme="minorHAnsi"/>
          </w:rPr>
          <w:t xml:space="preserve">a la URI detallada en el </w:t>
        </w:r>
      </w:ins>
      <w:proofErr w:type="spellStart"/>
      <w:ins w:id="227" w:author="David Recio Arnés" w:date="2023-06-23T19:07:00Z">
        <w:r w:rsidRPr="00426F53">
          <w:rPr>
            <w:rFonts w:cstheme="minorHAnsi"/>
            <w:i/>
            <w:iCs/>
            <w:rPrChange w:id="228" w:author="David Recio Arnés" w:date="2023-06-23T19:19:00Z">
              <w:rPr>
                <w:rFonts w:cstheme="minorHAnsi"/>
              </w:rPr>
            </w:rPrChange>
          </w:rPr>
          <w:t>Route</w:t>
        </w:r>
        <w:proofErr w:type="spellEnd"/>
        <w:r>
          <w:rPr>
            <w:rFonts w:cstheme="minorHAnsi"/>
          </w:rPr>
          <w:t xml:space="preserve"> </w:t>
        </w:r>
      </w:ins>
      <w:ins w:id="229" w:author="David Recio Arnés" w:date="2023-06-23T19:05:00Z">
        <w:r>
          <w:rPr>
            <w:rFonts w:cstheme="minorHAnsi"/>
          </w:rPr>
          <w:t>al controlador Asignatura</w:t>
        </w:r>
      </w:ins>
      <w:ins w:id="230" w:author="David Recio Arnés" w:date="2023-06-23T19:08:00Z">
        <w:r>
          <w:rPr>
            <w:rFonts w:cstheme="minorHAnsi"/>
          </w:rPr>
          <w:t xml:space="preserve">. </w:t>
        </w:r>
      </w:ins>
      <w:ins w:id="231" w:author="David Recio Arnés" w:date="2023-06-23T19:09:00Z">
        <w:r>
          <w:rPr>
            <w:rFonts w:cstheme="minorHAnsi"/>
          </w:rPr>
          <w:t>Elemento que se encarga</w:t>
        </w:r>
      </w:ins>
      <w:ins w:id="232" w:author="David Recio Arnés" w:date="2023-06-23T19:05:00Z">
        <w:r>
          <w:rPr>
            <w:rFonts w:cstheme="minorHAnsi"/>
          </w:rPr>
          <w:t xml:space="preserve"> de e</w:t>
        </w:r>
      </w:ins>
      <w:ins w:id="233" w:author="David Recio Arnés" w:date="2023-06-23T19:06:00Z">
        <w:r>
          <w:rPr>
            <w:rFonts w:cstheme="minorHAnsi"/>
          </w:rPr>
          <w:t xml:space="preserve">xponer los servicios </w:t>
        </w:r>
      </w:ins>
      <w:ins w:id="234" w:author="David Recio Arnés" w:date="2023-06-23T19:08:00Z">
        <w:r>
          <w:rPr>
            <w:rFonts w:cstheme="minorHAnsi"/>
          </w:rPr>
          <w:t>mediante el uso de</w:t>
        </w:r>
      </w:ins>
      <w:ins w:id="235" w:author="David Recio Arnés" w:date="2023-06-23T19:07:00Z">
        <w:r>
          <w:rPr>
            <w:rFonts w:cstheme="minorHAnsi"/>
          </w:rPr>
          <w:t xml:space="preserve"> los patrones de las </w:t>
        </w:r>
        <w:proofErr w:type="spellStart"/>
        <w:r>
          <w:rPr>
            <w:rFonts w:cstheme="minorHAnsi"/>
          </w:rPr>
          <w:t>URIs</w:t>
        </w:r>
        <w:proofErr w:type="spellEnd"/>
        <w:r>
          <w:rPr>
            <w:rFonts w:cstheme="minorHAnsi"/>
          </w:rPr>
          <w:t xml:space="preserve"> </w:t>
        </w:r>
      </w:ins>
      <w:ins w:id="236" w:author="David Recio Arnés" w:date="2023-06-23T19:09:00Z">
        <w:r>
          <w:rPr>
            <w:rFonts w:cstheme="minorHAnsi"/>
          </w:rPr>
          <w:t>(</w:t>
        </w:r>
      </w:ins>
      <w:ins w:id="237" w:author="David Recio Arnés" w:date="2023-06-23T19:07:00Z">
        <w:r>
          <w:rPr>
            <w:rFonts w:cstheme="minorHAnsi"/>
          </w:rPr>
          <w:t xml:space="preserve">detallados en el subcapítulo </w:t>
        </w:r>
      </w:ins>
      <w:ins w:id="238" w:author="David Recio Arnés" w:date="2023-06-23T19:08:00Z">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ins>
      <w:r w:rsidRPr="00FC1BBE">
        <w:rPr>
          <w:rFonts w:cstheme="minorHAnsi"/>
        </w:rPr>
      </w:r>
      <w:ins w:id="239" w:author="David Recio Arnés" w:date="2023-06-23T19:08:00Z">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ins>
      <w:ins w:id="240" w:author="David Recio Arnés" w:date="2023-06-23T19:09:00Z">
        <w:r>
          <w:rPr>
            <w:rFonts w:cstheme="minorHAnsi"/>
          </w:rPr>
          <w:t>),</w:t>
        </w:r>
      </w:ins>
      <w:ins w:id="241" w:author="David Recio Arnés" w:date="2023-06-23T19:10:00Z">
        <w:r>
          <w:rPr>
            <w:rFonts w:cstheme="minorHAnsi"/>
          </w:rPr>
          <w:t xml:space="preserve"> una vez accedida a la función, se hace uso de la </w:t>
        </w:r>
        <w:proofErr w:type="spellStart"/>
        <w:r w:rsidRPr="00426F53">
          <w:rPr>
            <w:rFonts w:cstheme="minorHAnsi"/>
            <w:i/>
            <w:iCs/>
            <w:rPrChange w:id="242" w:author="David Recio Arnés" w:date="2023-06-23T19:19:00Z">
              <w:rPr>
                <w:rFonts w:cstheme="minorHAnsi"/>
              </w:rPr>
            </w:rPrChange>
          </w:rPr>
          <w:t>Entiti</w:t>
        </w:r>
        <w:proofErr w:type="spellEnd"/>
        <w:r>
          <w:rPr>
            <w:rFonts w:cstheme="minorHAnsi"/>
          </w:rPr>
          <w:t xml:space="preserve"> </w:t>
        </w:r>
      </w:ins>
      <w:proofErr w:type="spellStart"/>
      <w:ins w:id="243" w:author="David Recio Arnés" w:date="2023-06-23T19:11:00Z">
        <w:r w:rsidRPr="00FC1BBE">
          <w:rPr>
            <w:rFonts w:cstheme="minorHAnsi"/>
            <w:b/>
            <w:bCs/>
          </w:rPr>
          <w:t>AsignaturaUsuario</w:t>
        </w:r>
        <w:proofErr w:type="spellEnd"/>
        <w:r>
          <w:rPr>
            <w:rFonts w:cstheme="minorHAnsi"/>
            <w:b/>
            <w:bCs/>
          </w:rPr>
          <w:t xml:space="preserve"> </w:t>
        </w:r>
        <w:r>
          <w:rPr>
            <w:rFonts w:cstheme="minorHAnsi"/>
          </w:rPr>
          <w:t>para almacenar los datos recogidos d</w:t>
        </w:r>
      </w:ins>
      <w:ins w:id="244" w:author="David Recio Arnés" w:date="2023-06-23T19:12:00Z">
        <w:r>
          <w:rPr>
            <w:rFonts w:cstheme="minorHAnsi"/>
          </w:rPr>
          <w:t xml:space="preserve">el </w:t>
        </w:r>
      </w:ins>
      <w:proofErr w:type="spellStart"/>
      <w:ins w:id="245" w:author="David Recio Arnés" w:date="2023-06-23T19:19:00Z">
        <w:r w:rsidRPr="00426F53">
          <w:rPr>
            <w:rFonts w:cstheme="minorHAnsi"/>
            <w:i/>
            <w:iCs/>
            <w:rPrChange w:id="246" w:author="David Recio Arnés" w:date="2023-06-23T19:20:00Z">
              <w:rPr>
                <w:rFonts w:cstheme="minorHAnsi"/>
              </w:rPr>
            </w:rPrChange>
          </w:rPr>
          <w:t>Service</w:t>
        </w:r>
      </w:ins>
      <w:proofErr w:type="spellEnd"/>
      <w:ins w:id="247" w:author="David Recio Arnés" w:date="2023-06-23T19:12:00Z">
        <w:r>
          <w:rPr>
            <w:rFonts w:cstheme="minorHAnsi"/>
          </w:rPr>
          <w:t xml:space="preserve"> </w:t>
        </w:r>
        <w:proofErr w:type="spellStart"/>
        <w:r w:rsidRPr="00426F53">
          <w:rPr>
            <w:rFonts w:cstheme="minorHAnsi"/>
            <w:b/>
            <w:bCs/>
            <w:rPrChange w:id="248" w:author="David Recio Arnés" w:date="2023-06-23T19:20:00Z">
              <w:rPr>
                <w:rFonts w:cstheme="minorHAnsi"/>
              </w:rPr>
            </w:rPrChange>
          </w:rPr>
          <w:t>asignaturaUsuarioBBDD</w:t>
        </w:r>
        <w:proofErr w:type="spellEnd"/>
        <w:r>
          <w:rPr>
            <w:rFonts w:cstheme="minorHAnsi"/>
          </w:rPr>
          <w:t xml:space="preserve">, </w:t>
        </w:r>
      </w:ins>
      <w:ins w:id="249" w:author="David Recio Arnés" w:date="2023-06-23T19:13:00Z">
        <w:r>
          <w:rPr>
            <w:rFonts w:cstheme="minorHAnsi"/>
          </w:rPr>
          <w:t xml:space="preserve">debido a que las </w:t>
        </w:r>
        <w:proofErr w:type="spellStart"/>
        <w:r w:rsidRPr="00426F53">
          <w:rPr>
            <w:rFonts w:cstheme="minorHAnsi"/>
            <w:i/>
            <w:iCs/>
            <w:rPrChange w:id="250" w:author="David Recio Arnés" w:date="2023-06-23T19:19:00Z">
              <w:rPr>
                <w:rFonts w:cstheme="minorHAnsi"/>
              </w:rPr>
            </w:rPrChange>
          </w:rPr>
          <w:t>Entitis</w:t>
        </w:r>
        <w:proofErr w:type="spellEnd"/>
        <w:r>
          <w:rPr>
            <w:rFonts w:cstheme="minorHAnsi"/>
          </w:rPr>
          <w:t xml:space="preserve"> son las encargadas de </w:t>
        </w:r>
      </w:ins>
      <w:ins w:id="251" w:author="David Recio Arnés" w:date="2023-06-23T19:14:00Z">
        <w:r>
          <w:rPr>
            <w:rFonts w:cstheme="minorHAnsi"/>
          </w:rPr>
          <w:t>estructurar los datos recibidos por los servicios, los cuales son los encargados de acceder a la base de datos.</w:t>
        </w:r>
      </w:ins>
    </w:p>
    <w:p w14:paraId="1B670DB8" w14:textId="3075A327" w:rsidR="00426F53" w:rsidRPr="00426F53" w:rsidRDefault="00426F53" w:rsidP="00563AFF">
      <w:pPr>
        <w:ind w:left="1276"/>
        <w:rPr>
          <w:ins w:id="252" w:author="David Recio Arnés" w:date="2023-06-23T18:57:00Z"/>
          <w:rFonts w:cstheme="minorHAnsi"/>
        </w:rPr>
      </w:pPr>
      <w:ins w:id="253" w:author="David Recio Arnés" w:date="2023-06-23T19:16:00Z">
        <w:r>
          <w:rPr>
            <w:rFonts w:cstheme="minorHAnsi"/>
          </w:rPr>
          <w:t xml:space="preserve">Tras recoger los datos en la variable nota, se hace uso de </w:t>
        </w:r>
      </w:ins>
      <w:ins w:id="254" w:author="David Recio Arnés" w:date="2023-06-23T19:17:00Z">
        <w:r>
          <w:rPr>
            <w:rFonts w:cstheme="minorHAnsi"/>
          </w:rPr>
          <w:t xml:space="preserve">la clase </w:t>
        </w:r>
        <w:proofErr w:type="spellStart"/>
        <w:r w:rsidRPr="00426F53">
          <w:rPr>
            <w:rFonts w:cstheme="minorHAnsi"/>
            <w:b/>
            <w:bCs/>
            <w:rPrChange w:id="255" w:author="David Recio Arnés" w:date="2023-06-23T19:20:00Z">
              <w:rPr>
                <w:rFonts w:cstheme="minorHAnsi"/>
              </w:rPr>
            </w:rPrChange>
          </w:rPr>
          <w:t>asignaturaUsuarioGet</w:t>
        </w:r>
        <w:proofErr w:type="spellEnd"/>
        <w:r>
          <w:rPr>
            <w:rFonts w:cstheme="minorHAnsi"/>
          </w:rPr>
          <w:t xml:space="preserve"> para enviar los datos al usuario en formato JSON</w:t>
        </w:r>
      </w:ins>
      <w:ins w:id="256" w:author="David Recio Arnés" w:date="2023-06-23T19:23:00Z">
        <w:r w:rsidR="00F77C92">
          <w:rPr>
            <w:rFonts w:cstheme="minorHAnsi"/>
          </w:rPr>
          <w:t>.</w:t>
        </w:r>
      </w:ins>
    </w:p>
    <w:p w14:paraId="2914CEC9" w14:textId="5142625A" w:rsidR="00A94983" w:rsidRPr="00FC1BBE" w:rsidDel="00563AFF" w:rsidRDefault="00A94983" w:rsidP="00FC1BBE">
      <w:pPr>
        <w:ind w:left="709"/>
        <w:rPr>
          <w:del w:id="257" w:author="David Recio Arnés" w:date="2023-06-23T19:28:00Z"/>
          <w:rFonts w:cstheme="minorHAnsi"/>
        </w:rPr>
      </w:pPr>
    </w:p>
    <w:p w14:paraId="63AB3B92" w14:textId="6DAEAD65" w:rsidR="003D4B3D" w:rsidRPr="00FC1BBE" w:rsidDel="00426F53" w:rsidRDefault="003D4B3D">
      <w:pPr>
        <w:pStyle w:val="Ttulo4"/>
        <w:ind w:left="0" w:hanging="851"/>
        <w:rPr>
          <w:del w:id="258" w:author="David Recio Arnés" w:date="2023-06-23T19:20:00Z"/>
          <w:rFonts w:asciiTheme="minorHAnsi" w:hAnsiTheme="minorHAnsi" w:cstheme="minorHAnsi"/>
          <w:i w:val="0"/>
          <w:iCs w:val="0"/>
        </w:rPr>
        <w:pPrChange w:id="259" w:author="David Recio Arnés" w:date="2023-06-23T19:28:00Z">
          <w:pPr>
            <w:pStyle w:val="Ttulo4"/>
            <w:ind w:left="1418" w:hanging="851"/>
          </w:pPr>
        </w:pPrChange>
      </w:pPr>
      <w:del w:id="260" w:author="David Recio Arnés" w:date="2023-06-23T19:20:00Z">
        <w:r w:rsidRPr="00FC1BBE" w:rsidDel="00426F53">
          <w:rPr>
            <w:rFonts w:asciiTheme="minorHAnsi" w:hAnsiTheme="minorHAnsi" w:cstheme="minorHAnsi"/>
            <w:i w:val="0"/>
            <w:iCs w:val="0"/>
          </w:rPr>
          <w:delText xml:space="preserve"> Controller</w:delText>
        </w:r>
      </w:del>
    </w:p>
    <w:p w14:paraId="3BF979ED" w14:textId="69CC12D4" w:rsidR="0058653F" w:rsidRPr="00FC1BBE" w:rsidDel="00426F53" w:rsidRDefault="003D4B3D">
      <w:pPr>
        <w:rPr>
          <w:del w:id="261" w:author="David Recio Arnés" w:date="2023-06-23T19:20:00Z"/>
          <w:rFonts w:cstheme="minorHAnsi"/>
        </w:rPr>
        <w:pPrChange w:id="262" w:author="David Recio Arnés" w:date="2023-06-23T19:28:00Z">
          <w:pPr>
            <w:ind w:left="1560"/>
          </w:pPr>
        </w:pPrChange>
      </w:pPr>
      <w:del w:id="263" w:author="David Recio Arnés" w:date="2023-06-23T19:20:00Z">
        <w:r w:rsidRPr="00FC1BBE" w:rsidDel="00426F53">
          <w:rPr>
            <w:rFonts w:cstheme="minorHAnsi"/>
          </w:rPr>
          <w:delText xml:space="preserve">Dentro de las clases </w:delText>
        </w:r>
        <w:r w:rsidRPr="00FC1BBE" w:rsidDel="00426F53">
          <w:rPr>
            <w:rFonts w:cstheme="minorHAnsi"/>
            <w:i/>
            <w:iCs/>
          </w:rPr>
          <w:delText>controllers</w:delText>
        </w:r>
        <w:r w:rsidRPr="00FC1BBE" w:rsidDel="00426F53">
          <w:rPr>
            <w:rFonts w:cstheme="minorHAnsi"/>
          </w:rPr>
          <w:delText xml:space="preserve"> se encargan de establecer las URIs para cada servicio siguiendo los patrones de las URIs </w:delText>
        </w:r>
      </w:del>
      <w:del w:id="264" w:author="David Recio Arnés" w:date="2023-06-23T19:08:00Z">
        <w:r w:rsidRPr="00FC1BBE" w:rsidDel="00426F53">
          <w:rPr>
            <w:rFonts w:cstheme="minorHAnsi"/>
          </w:rPr>
          <w:delText>[</w:delText>
        </w:r>
        <w:r w:rsidRPr="00FC1BBE" w:rsidDel="00426F53">
          <w:rPr>
            <w:rFonts w:cstheme="minorHAnsi"/>
          </w:rPr>
          <w:fldChar w:fldCharType="begin"/>
        </w:r>
        <w:r w:rsidRPr="00FC1BBE" w:rsidDel="00426F53">
          <w:rPr>
            <w:rFonts w:cstheme="minorHAnsi"/>
          </w:rPr>
          <w:delInstrText xml:space="preserve"> REF _Ref136197552 \n \h </w:delInstrText>
        </w:r>
        <w:r w:rsidR="005C575A" w:rsidRPr="00FC1BBE" w:rsidDel="00426F53">
          <w:rPr>
            <w:rFonts w:cstheme="minorHAnsi"/>
          </w:rPr>
          <w:delInstrText xml:space="preserve"> \* MERGEFORMAT </w:delInstrText>
        </w:r>
        <w:r w:rsidRPr="00FC1BBE" w:rsidDel="00426F53">
          <w:rPr>
            <w:rFonts w:cstheme="minorHAnsi"/>
          </w:rPr>
        </w:r>
        <w:r w:rsidRPr="00FC1BBE" w:rsidDel="00426F53">
          <w:rPr>
            <w:rFonts w:cstheme="minorHAnsi"/>
          </w:rPr>
          <w:fldChar w:fldCharType="separate"/>
        </w:r>
        <w:r w:rsidRPr="00FC1BBE" w:rsidDel="00426F53">
          <w:rPr>
            <w:rFonts w:cstheme="minorHAnsi"/>
          </w:rPr>
          <w:delText>5.2.1.3</w:delText>
        </w:r>
        <w:r w:rsidRPr="00FC1BBE" w:rsidDel="00426F53">
          <w:rPr>
            <w:rFonts w:cstheme="minorHAnsi"/>
          </w:rPr>
          <w:fldChar w:fldCharType="end"/>
        </w:r>
        <w:r w:rsidRPr="00FC1BBE" w:rsidDel="00426F53">
          <w:rPr>
            <w:rFonts w:cstheme="minorHAnsi"/>
          </w:rPr>
          <w:delText xml:space="preserve">] </w:delText>
        </w:r>
      </w:del>
      <w:del w:id="265" w:author="David Recio Arnés" w:date="2023-06-23T19:20:00Z">
        <w:r w:rsidRPr="00FC1BBE" w:rsidDel="00426F53">
          <w:rPr>
            <w:rFonts w:cstheme="minorHAnsi"/>
          </w:rPr>
          <w:delText xml:space="preserve">exponiéndolos </w:delText>
        </w:r>
        <w:r w:rsidR="007019C2" w:rsidRPr="00FC1BBE" w:rsidDel="00426F53">
          <w:rPr>
            <w:rFonts w:cstheme="minorHAnsi"/>
          </w:rPr>
          <w:delText>y pudiendo así hacer la lógica tras cada petición, a su vez, también llama a los Entities correspondientes para tratar los datos recibidos, obtener un resultado y mandar una respuesta acorde al resultado.</w:delText>
        </w:r>
      </w:del>
    </w:p>
    <w:p w14:paraId="65AF857C" w14:textId="4569080E" w:rsidR="00E966CF" w:rsidRPr="00FC1BBE" w:rsidDel="00426F53" w:rsidRDefault="00E966CF">
      <w:pPr>
        <w:pStyle w:val="Ttulo4"/>
        <w:ind w:left="0" w:hanging="993"/>
        <w:rPr>
          <w:del w:id="266" w:author="David Recio Arnés" w:date="2023-06-23T19:20:00Z"/>
          <w:rFonts w:asciiTheme="minorHAnsi" w:hAnsiTheme="minorHAnsi" w:cstheme="minorHAnsi"/>
          <w:i w:val="0"/>
          <w:iCs w:val="0"/>
        </w:rPr>
        <w:pPrChange w:id="267" w:author="David Recio Arnés" w:date="2023-06-23T19:28:00Z">
          <w:pPr>
            <w:pStyle w:val="Ttulo4"/>
            <w:ind w:left="1560" w:hanging="993"/>
          </w:pPr>
        </w:pPrChange>
      </w:pPr>
      <w:del w:id="268" w:author="David Recio Arnés" w:date="2023-06-23T19:20:00Z">
        <w:r w:rsidRPr="00FC1BBE" w:rsidDel="00426F53">
          <w:rPr>
            <w:rFonts w:asciiTheme="minorHAnsi" w:hAnsiTheme="minorHAnsi" w:cstheme="minorHAnsi"/>
            <w:i w:val="0"/>
            <w:iCs w:val="0"/>
          </w:rPr>
          <w:delText>Entities</w:delText>
        </w:r>
      </w:del>
    </w:p>
    <w:p w14:paraId="5405BD9C" w14:textId="0F3590ED" w:rsidR="0058653F" w:rsidRPr="00FC1BBE" w:rsidDel="00426F53" w:rsidRDefault="0058653F">
      <w:pPr>
        <w:rPr>
          <w:del w:id="269" w:author="David Recio Arnés" w:date="2023-06-23T19:20:00Z"/>
          <w:rFonts w:cstheme="minorHAnsi"/>
        </w:rPr>
        <w:pPrChange w:id="270" w:author="David Recio Arnés" w:date="2023-06-23T19:28:00Z">
          <w:pPr>
            <w:ind w:left="1560"/>
          </w:pPr>
        </w:pPrChange>
      </w:pPr>
      <w:commentRangeStart w:id="271"/>
      <w:del w:id="272" w:author="David Recio Arnés" w:date="2023-06-23T19:20:00Z">
        <w:r w:rsidRPr="00FC1BBE" w:rsidDel="00426F53">
          <w:rPr>
            <w:rFonts w:cstheme="minorHAnsi"/>
          </w:rPr>
          <w:delText xml:space="preserve">En el paquete </w:delText>
        </w:r>
        <w:r w:rsidRPr="00FC1BBE" w:rsidDel="00426F53">
          <w:rPr>
            <w:rFonts w:cstheme="minorHAnsi"/>
            <w:i/>
            <w:iCs/>
          </w:rPr>
          <w:delText>Model</w:delText>
        </w:r>
        <w:r w:rsidRPr="00FC1BBE" w:rsidDel="00426F53">
          <w:rPr>
            <w:rFonts w:cstheme="minorHAnsi"/>
          </w:rPr>
          <w:delText xml:space="preserve"> </w:delText>
        </w:r>
        <w:commentRangeEnd w:id="271"/>
        <w:r w:rsidR="00B866DB" w:rsidDel="00426F53">
          <w:rPr>
            <w:rStyle w:val="Refdecomentario"/>
          </w:rPr>
          <w:commentReference w:id="271"/>
        </w:r>
        <w:r w:rsidRPr="00FC1BBE" w:rsidDel="00426F53">
          <w:rPr>
            <w:rFonts w:cstheme="minorHAnsi"/>
          </w:rPr>
          <w:delText>están almacenadas todas las clases que sirven de recursos de la API. Utilizadas tanto para recibir los datos de la llamada</w:delText>
        </w:r>
        <w:r w:rsidR="006F7EC8" w:rsidDel="00426F53">
          <w:rPr>
            <w:rFonts w:cstheme="minorHAnsi"/>
          </w:rPr>
          <w:delText xml:space="preserve"> del controller</w:delText>
        </w:r>
        <w:r w:rsidRPr="00FC1BBE" w:rsidDel="00426F53">
          <w:rPr>
            <w:rFonts w:cstheme="minorHAnsi"/>
          </w:rPr>
          <w:delText xml:space="preserve">, como para la concordancia de la base de datos o como respuesta ante la petición HTTP. </w:delText>
        </w:r>
      </w:del>
    </w:p>
    <w:p w14:paraId="5C5EAFF7" w14:textId="4892432B" w:rsidR="0058653F" w:rsidRPr="00FC1BBE" w:rsidDel="00426F53" w:rsidRDefault="0058653F">
      <w:pPr>
        <w:rPr>
          <w:del w:id="273" w:author="David Recio Arnés" w:date="2023-06-23T19:20:00Z"/>
          <w:rFonts w:cstheme="minorHAnsi"/>
        </w:rPr>
        <w:pPrChange w:id="274" w:author="David Recio Arnés" w:date="2023-06-23T19:28:00Z">
          <w:pPr>
            <w:ind w:left="1560"/>
          </w:pPr>
        </w:pPrChange>
      </w:pPr>
      <w:del w:id="275" w:author="David Recio Arnés" w:date="2023-06-23T19:20:00Z">
        <w:r w:rsidRPr="00FC1BBE" w:rsidDel="00426F53">
          <w:rPr>
            <w:rFonts w:cstheme="minorHAnsi"/>
          </w:rPr>
          <w:delTex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delText>
        </w:r>
      </w:del>
    </w:p>
    <w:p w14:paraId="19A0C9C7" w14:textId="4003AC63" w:rsidR="00E966CF" w:rsidRPr="00FC1BBE" w:rsidDel="00426F53" w:rsidRDefault="00E966CF">
      <w:pPr>
        <w:pStyle w:val="Ttulo4"/>
        <w:ind w:left="0" w:hanging="993"/>
        <w:rPr>
          <w:del w:id="276" w:author="David Recio Arnés" w:date="2023-06-23T19:20:00Z"/>
          <w:rFonts w:asciiTheme="minorHAnsi" w:hAnsiTheme="minorHAnsi" w:cstheme="minorHAnsi"/>
          <w:i w:val="0"/>
          <w:iCs w:val="0"/>
        </w:rPr>
        <w:pPrChange w:id="277" w:author="David Recio Arnés" w:date="2023-06-23T19:28:00Z">
          <w:pPr>
            <w:pStyle w:val="Ttulo4"/>
            <w:ind w:left="1560" w:hanging="993"/>
          </w:pPr>
        </w:pPrChange>
      </w:pPr>
      <w:del w:id="278" w:author="David Recio Arnés" w:date="2023-06-23T19:20:00Z">
        <w:r w:rsidRPr="00FC1BBE" w:rsidDel="00426F53">
          <w:rPr>
            <w:rFonts w:asciiTheme="minorHAnsi" w:hAnsiTheme="minorHAnsi" w:cstheme="minorHAnsi"/>
            <w:i w:val="0"/>
            <w:iCs w:val="0"/>
          </w:rPr>
          <w:delText>Services</w:delText>
        </w:r>
      </w:del>
    </w:p>
    <w:p w14:paraId="3EE94057" w14:textId="0E6FF329" w:rsidR="005C5822" w:rsidRPr="00FC1BBE" w:rsidDel="00426F53" w:rsidRDefault="0058653F">
      <w:pPr>
        <w:rPr>
          <w:del w:id="279" w:author="David Recio Arnés" w:date="2023-06-23T19:20:00Z"/>
          <w:rFonts w:cstheme="minorHAnsi"/>
        </w:rPr>
        <w:pPrChange w:id="280" w:author="David Recio Arnés" w:date="2023-06-23T19:28:00Z">
          <w:pPr>
            <w:ind w:left="1560"/>
          </w:pPr>
        </w:pPrChange>
      </w:pPr>
      <w:del w:id="281" w:author="David Recio Arnés" w:date="2023-06-23T19:20:00Z">
        <w:r w:rsidRPr="00FC1BBE" w:rsidDel="00426F53">
          <w:rPr>
            <w:rFonts w:cstheme="minorHAnsi"/>
          </w:rPr>
          <w:delText xml:space="preserve">Dentro del paquete </w:delText>
        </w:r>
        <w:r w:rsidR="005C5822" w:rsidRPr="00FC1BBE" w:rsidDel="00426F53">
          <w:rPr>
            <w:rFonts w:cstheme="minorHAnsi"/>
          </w:rPr>
          <w:delText>BBDD se encuentran las clases que realizan la conexión a la base de datos. Para realizarlo estas clases extienden del DbContext que lleva asociado la cadena de conexión necesaria para conectar con la tabla de la base de datos correspondiente.</w:delText>
        </w:r>
      </w:del>
    </w:p>
    <w:p w14:paraId="62A7ED1A" w14:textId="1350FB08" w:rsidR="00FC0242" w:rsidRPr="00FC1BBE" w:rsidDel="00426F53" w:rsidRDefault="005C5822">
      <w:pPr>
        <w:rPr>
          <w:del w:id="282" w:author="David Recio Arnés" w:date="2023-06-23T19:20:00Z"/>
          <w:rFonts w:cstheme="minorHAnsi"/>
        </w:rPr>
        <w:pPrChange w:id="283" w:author="David Recio Arnés" w:date="2023-06-23T19:28:00Z">
          <w:pPr>
            <w:ind w:left="1560"/>
          </w:pPr>
        </w:pPrChange>
      </w:pPr>
      <w:del w:id="284" w:author="David Recio Arnés" w:date="2023-06-23T19:20:00Z">
        <w:r w:rsidRPr="00FC1BBE" w:rsidDel="00426F53">
          <w:rPr>
            <w:rFonts w:cstheme="minorHAnsi"/>
          </w:rPr>
          <w:delText xml:space="preserve">Una vez conectado correctamente, el objeto creado a partir de esta </w:delText>
        </w:r>
        <w:r w:rsidR="001652AA" w:rsidRPr="00FC1BBE" w:rsidDel="00426F53">
          <w:rPr>
            <w:rFonts w:cstheme="minorHAnsi"/>
          </w:rPr>
          <w:delText>clase</w:delText>
        </w:r>
        <w:r w:rsidRPr="00FC1BBE" w:rsidDel="00426F53">
          <w:rPr>
            <w:rFonts w:cstheme="minorHAnsi"/>
          </w:rPr>
          <w:delText xml:space="preserve"> realizará el mismo comportamiento que haría </w:delText>
        </w:r>
        <w:r w:rsidR="005200DD" w:rsidDel="00426F53">
          <w:rPr>
            <w:rFonts w:cstheme="minorHAnsi"/>
          </w:rPr>
          <w:delText>un cliente que se conecta a</w:delText>
        </w:r>
        <w:r w:rsidRPr="00FC1BBE" w:rsidDel="00426F53">
          <w:rPr>
            <w:rFonts w:cstheme="minorHAnsi"/>
          </w:rPr>
          <w:delText xml:space="preserve"> SQL Server, pudiendo realizar querys sobre las mismas según al método que llames.</w:delText>
        </w:r>
      </w:del>
    </w:p>
    <w:p w14:paraId="4CE80CCE" w14:textId="4E94844D" w:rsidR="00FC0242" w:rsidRPr="00FC1BBE" w:rsidDel="00426F53" w:rsidRDefault="00000000">
      <w:pPr>
        <w:rPr>
          <w:del w:id="285" w:author="David Recio Arnés" w:date="2023-06-23T19:20:00Z"/>
          <w:rFonts w:cstheme="minorHAnsi"/>
        </w:rPr>
        <w:pPrChange w:id="286" w:author="David Recio Arnés" w:date="2023-06-23T19:28:00Z">
          <w:pPr>
            <w:ind w:left="709"/>
          </w:pPr>
        </w:pPrChange>
      </w:pPr>
      <w:del w:id="287" w:author="David Recio Arnés" w:date="2023-06-23T18:11:00Z">
        <w:r>
          <w:rPr>
            <w:noProof/>
          </w:rPr>
          <w:pict w14:anchorId="140B1C80">
            <v:shape id="_x0000_s2050"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88" w:name="_Hlk136199639"/>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w:t>
                    </w:r>
                    <w:bookmarkEnd w:id="288"/>
                    <w:r>
                      <w:rPr>
                        <w:rFonts w:ascii="Cascadia Mono" w:hAnsi="Cascadia Mono" w:cs="Cascadia Mono"/>
                        <w:color w:val="000000"/>
                        <w:sz w:val="19"/>
                        <w:szCs w:val="19"/>
                      </w:rPr>
                      <w:t xml:space="preserve">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89" w:name="_Hlk136199867"/>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bookmarkEnd w:id="289"/>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del>
      <w:del w:id="290" w:author="David Recio Arnés" w:date="2023-06-23T19:20:00Z">
        <w:r w:rsidR="005C5822" w:rsidRPr="00FC1BBE" w:rsidDel="00426F53">
          <w:rPr>
            <w:rFonts w:cstheme="minorHAnsi"/>
          </w:rPr>
          <w:delText>P</w:delText>
        </w:r>
        <w:commentRangeStart w:id="291"/>
        <w:commentRangeStart w:id="292"/>
        <w:r w:rsidR="005C5822" w:rsidRPr="00FC1BBE" w:rsidDel="00426F53">
          <w:rPr>
            <w:rFonts w:cstheme="minorHAnsi"/>
          </w:rPr>
          <w:delText xml:space="preserve">ara finalizar se mostrará a continuación un fragmento del código del recurso Asignatura desde el controlador, en el que se referenciará cada elemento expuesto en este subcapítulo </w:delText>
        </w:r>
        <w:commentRangeEnd w:id="291"/>
        <w:r w:rsidR="00B866DB" w:rsidDel="00426F53">
          <w:rPr>
            <w:rStyle w:val="Refdecomentario"/>
          </w:rPr>
          <w:commentReference w:id="291"/>
        </w:r>
        <w:commentRangeEnd w:id="292"/>
        <w:r w:rsidR="00B866DB" w:rsidDel="00426F53">
          <w:rPr>
            <w:rStyle w:val="Refdecomentario"/>
          </w:rPr>
          <w:commentReference w:id="292"/>
        </w:r>
      </w:del>
    </w:p>
    <w:p w14:paraId="1B627FC3" w14:textId="7F4245ED" w:rsidR="00FC0242" w:rsidRPr="00FC1BBE" w:rsidDel="00426F53" w:rsidRDefault="00FC0242">
      <w:pPr>
        <w:rPr>
          <w:del w:id="293" w:author="David Recio Arnés" w:date="2023-06-23T19:20:00Z"/>
          <w:rFonts w:cstheme="minorHAnsi"/>
        </w:rPr>
        <w:pPrChange w:id="294" w:author="David Recio Arnés" w:date="2023-06-23T19:28:00Z">
          <w:pPr>
            <w:ind w:left="709"/>
          </w:pPr>
        </w:pPrChange>
      </w:pPr>
      <w:del w:id="295" w:author="David Recio Arnés" w:date="2023-06-23T19:20:00Z">
        <w:r w:rsidRPr="00FC1BBE" w:rsidDel="00426F53">
          <w:rPr>
            <w:rFonts w:cstheme="minorHAnsi"/>
          </w:rPr>
          <w:delText xml:space="preserve">En este caso se puede observar que </w:delText>
        </w:r>
        <w:r w:rsidR="00E966CF" w:rsidRPr="00FC1BBE" w:rsidDel="00426F53">
          <w:rPr>
            <w:rFonts w:cstheme="minorHAnsi"/>
          </w:rPr>
          <w:delText xml:space="preserve">el método utilizado para acceder a esta lógica es mediante </w:delText>
        </w:r>
        <w:r w:rsidR="00EF2E47" w:rsidRPr="00FC1BBE" w:rsidDel="00426F53">
          <w:rPr>
            <w:rFonts w:cstheme="minorHAnsi"/>
          </w:rPr>
          <w:delText>el uso</w:delText>
        </w:r>
        <w:r w:rsidR="00E966CF" w:rsidRPr="00FC1BBE" w:rsidDel="00426F53">
          <w:rPr>
            <w:rFonts w:cstheme="minorHAnsi"/>
          </w:rPr>
          <w:delText xml:space="preserve"> de GET, usando la URI indicada en el apartado “Route”.</w:delText>
        </w:r>
      </w:del>
    </w:p>
    <w:p w14:paraId="7BDBA370" w14:textId="58E9A701" w:rsidR="00051E04" w:rsidRPr="00FC1BBE" w:rsidDel="00426F53" w:rsidRDefault="00E966CF">
      <w:pPr>
        <w:rPr>
          <w:del w:id="296" w:author="David Recio Arnés" w:date="2023-06-23T19:20:00Z"/>
          <w:rFonts w:cstheme="minorHAnsi"/>
        </w:rPr>
        <w:pPrChange w:id="297" w:author="David Recio Arnés" w:date="2023-06-23T19:28:00Z">
          <w:pPr>
            <w:ind w:left="709"/>
          </w:pPr>
        </w:pPrChange>
      </w:pPr>
      <w:del w:id="298" w:author="David Recio Arnés" w:date="2023-06-23T19:20:00Z">
        <w:r w:rsidRPr="00FC1BBE" w:rsidDel="00426F53">
          <w:rPr>
            <w:rFonts w:cstheme="minorHAnsi"/>
          </w:rPr>
          <w:delText xml:space="preserve">Para poder realizar la lógica en este caso se sirve de una </w:delText>
        </w:r>
        <w:r w:rsidRPr="00FC1BBE" w:rsidDel="00426F53">
          <w:rPr>
            <w:rFonts w:cstheme="minorHAnsi"/>
            <w:i/>
            <w:iCs/>
          </w:rPr>
          <w:delText xml:space="preserve">Entitie </w:delText>
        </w:r>
        <w:r w:rsidRPr="00FC1BBE" w:rsidDel="00426F53">
          <w:rPr>
            <w:rFonts w:cstheme="minorHAnsi"/>
            <w:b/>
            <w:bCs/>
          </w:rPr>
          <w:delText>AsignaturaUsuario</w:delText>
        </w:r>
        <w:r w:rsidRPr="00FC1BBE" w:rsidDel="00426F53">
          <w:rPr>
            <w:rFonts w:cstheme="minorHAnsi"/>
          </w:rPr>
          <w:delText xml:space="preserve"> que es el objeto obtenido tras la traducción de los datos que genera el </w:delText>
        </w:r>
        <w:r w:rsidRPr="00FC1BBE" w:rsidDel="00426F53">
          <w:rPr>
            <w:rFonts w:cstheme="minorHAnsi"/>
            <w:i/>
            <w:iCs/>
          </w:rPr>
          <w:delText>Service</w:delText>
        </w:r>
        <w:r w:rsidRPr="00FC1BBE" w:rsidDel="00426F53">
          <w:rPr>
            <w:rFonts w:cstheme="minorHAnsi"/>
          </w:rPr>
          <w:delText xml:space="preserve"> </w:delText>
        </w:r>
        <w:r w:rsidRPr="00FC1BBE" w:rsidDel="00426F53">
          <w:rPr>
            <w:rFonts w:cstheme="minorHAnsi"/>
            <w:b/>
            <w:bCs/>
          </w:rPr>
          <w:delText xml:space="preserve">asignaturaUsuarioBBDD </w:delText>
        </w:r>
        <w:r w:rsidRPr="00FC1BBE" w:rsidDel="00426F53">
          <w:rPr>
            <w:rFonts w:cstheme="minorHAnsi"/>
          </w:rPr>
          <w:delText xml:space="preserve">, a continuación, se crea un objeto de la clase </w:delText>
        </w:r>
        <w:r w:rsidRPr="00FC1BBE" w:rsidDel="00426F53">
          <w:rPr>
            <w:rFonts w:cstheme="minorHAnsi"/>
            <w:b/>
            <w:bCs/>
          </w:rPr>
          <w:delText xml:space="preserve">AsignaturaUsuarioGet </w:delText>
        </w:r>
        <w:r w:rsidRPr="00FC1BBE" w:rsidDel="00426F53">
          <w:rPr>
            <w:rFonts w:cstheme="minorHAnsi"/>
          </w:rPr>
          <w:delText xml:space="preserve">el cual es la </w:delText>
        </w:r>
        <w:r w:rsidRPr="00FC1BBE" w:rsidDel="00426F53">
          <w:rPr>
            <w:rFonts w:cstheme="minorHAnsi"/>
            <w:i/>
            <w:iCs/>
          </w:rPr>
          <w:delText>Entitie</w:delText>
        </w:r>
        <w:r w:rsidRPr="00FC1BBE" w:rsidDel="00426F53">
          <w:rPr>
            <w:rFonts w:cstheme="minorHAnsi"/>
          </w:rPr>
          <w:delText xml:space="preserve"> requerida en la respuesta del servicio.</w:delText>
        </w:r>
      </w:del>
    </w:p>
    <w:p w14:paraId="1FFA3EBA" w14:textId="6B37473C" w:rsidR="00D63EEA" w:rsidRPr="00FC1BBE" w:rsidRDefault="00D63EEA">
      <w:pPr>
        <w:rPr>
          <w:rFonts w:cstheme="minorHAnsi"/>
          <w:b/>
          <w:bCs/>
          <w:strike/>
          <w:u w:val="single"/>
        </w:rPr>
        <w:pPrChange w:id="299" w:author="David Recio Arnés" w:date="2023-06-23T19:28:00Z">
          <w:pPr>
            <w:ind w:left="709"/>
          </w:pPr>
        </w:pPrChange>
      </w:pPr>
      <w:del w:id="300" w:author="David Recio Arnés" w:date="2023-06-23T19:22:00Z">
        <w:r w:rsidRPr="00FC1BBE" w:rsidDel="00F77C92">
          <w:rPr>
            <w:rFonts w:cstheme="minorHAnsi"/>
            <w:b/>
            <w:bCs/>
            <w:strike/>
            <w:u w:val="single"/>
          </w:rPr>
          <w:delText>Para finalizar se ha realizado un diagrama UML ubicado en el anexo para ofrecer una visión global de las clases de la API RESTful</w:delText>
        </w:r>
      </w:del>
    </w:p>
    <w:p w14:paraId="01BB0B31" w14:textId="77777777" w:rsidR="00804120" w:rsidRPr="00FC1BBE" w:rsidRDefault="00804120" w:rsidP="00FC1BBE">
      <w:pPr>
        <w:pStyle w:val="Ttulo3"/>
        <w:ind w:left="709" w:hanging="709"/>
        <w:rPr>
          <w:rFonts w:asciiTheme="minorHAnsi" w:hAnsiTheme="minorHAnsi" w:cstheme="minorHAnsi"/>
        </w:rPr>
      </w:pPr>
      <w:bookmarkStart w:id="301" w:name="_Toc107149612"/>
      <w:bookmarkStart w:id="302" w:name="_Toc107259012"/>
      <w:bookmarkStart w:id="303" w:name="_Toc137145456"/>
      <w:r w:rsidRPr="00FC1BBE">
        <w:rPr>
          <w:rFonts w:asciiTheme="minorHAnsi" w:hAnsiTheme="minorHAnsi" w:cstheme="minorHAnsi"/>
        </w:rPr>
        <w:lastRenderedPageBreak/>
        <w:t>Estructura e implementación de la BBDD</w:t>
      </w:r>
      <w:bookmarkEnd w:id="301"/>
      <w:bookmarkEnd w:id="302"/>
      <w:bookmarkEnd w:id="303"/>
    </w:p>
    <w:p w14:paraId="160B8FE7" w14:textId="3FF6950C" w:rsidR="001652AA" w:rsidRDefault="00D63EEA" w:rsidP="00FC1BBE">
      <w:pPr>
        <w:ind w:left="709"/>
        <w:rPr>
          <w:ins w:id="304" w:author="David Recio Arnés" w:date="2023-06-23T19:28:00Z"/>
          <w:rFonts w:cstheme="minorHAnsi"/>
          <w:szCs w:val="24"/>
        </w:rPr>
      </w:pPr>
      <w:commentRangeStart w:id="305"/>
      <w:commentRangeStart w:id="306"/>
      <w:commentRangeStart w:id="307"/>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305"/>
      <w:r w:rsidR="00B866DB">
        <w:rPr>
          <w:rStyle w:val="Refdecomentario"/>
        </w:rPr>
        <w:commentReference w:id="305"/>
      </w:r>
      <w:commentRangeEnd w:id="306"/>
      <w:r w:rsidR="00B866DB">
        <w:rPr>
          <w:rStyle w:val="Refdecomentario"/>
        </w:rPr>
        <w:commentReference w:id="306"/>
      </w:r>
      <w:commentRangeEnd w:id="307"/>
      <w:r w:rsidR="00B866DB">
        <w:rPr>
          <w:rStyle w:val="Refdecomentario"/>
        </w:rPr>
        <w:commentReference w:id="307"/>
      </w:r>
    </w:p>
    <w:p w14:paraId="02CAE95A" w14:textId="2013F4F7" w:rsidR="00563AFF" w:rsidRPr="00FC1BBE" w:rsidRDefault="00E55401" w:rsidP="00FC1BBE">
      <w:pPr>
        <w:ind w:left="709"/>
        <w:rPr>
          <w:rFonts w:cstheme="minorHAnsi"/>
          <w:szCs w:val="24"/>
        </w:rPr>
      </w:pPr>
      <w:ins w:id="308" w:author="David Recio Arnés" w:date="2023-06-23T20:29:00Z">
        <w:r>
          <w:rPr>
            <w:rFonts w:cstheme="minorHAnsi"/>
            <w:szCs w:val="24"/>
          </w:rPr>
          <w:t>Debido a que se ha empleado SQL Se</w:t>
        </w:r>
      </w:ins>
      <w:ins w:id="309" w:author="David Recio Arnés" w:date="2023-06-23T20:30:00Z">
        <w:r>
          <w:rPr>
            <w:rFonts w:cstheme="minorHAnsi"/>
            <w:szCs w:val="24"/>
          </w:rPr>
          <w:t xml:space="preserve">rver como motor de SQL, se han utilizado en </w:t>
        </w:r>
      </w:ins>
      <w:ins w:id="310" w:author="David Recio Arnés" w:date="2023-06-23T20:31:00Z">
        <w:r>
          <w:rPr>
            <w:rFonts w:cstheme="minorHAnsi"/>
            <w:szCs w:val="24"/>
          </w:rPr>
          <w:t>casi todas</w:t>
        </w:r>
      </w:ins>
      <w:ins w:id="311" w:author="David Recio Arnés" w:date="2023-06-23T20:30:00Z">
        <w:r>
          <w:rPr>
            <w:rFonts w:cstheme="minorHAnsi"/>
            <w:szCs w:val="24"/>
          </w:rPr>
          <w:t xml:space="preserve"> las tablas el tipo GUID como identificador, dado que asegura un valor </w:t>
        </w:r>
      </w:ins>
      <w:ins w:id="312" w:author="David Recio Arnés" w:date="2023-06-23T20:31:00Z">
        <w:r>
          <w:rPr>
            <w:rFonts w:cstheme="minorHAnsi"/>
            <w:szCs w:val="24"/>
          </w:rPr>
          <w:t xml:space="preserve">irrepetible y no secuencial, el único caso donde no se hizo uso fue en la </w:t>
        </w:r>
      </w:ins>
      <w:ins w:id="313" w:author="David Recio Arnés" w:date="2023-06-23T20:32:00Z">
        <w:r>
          <w:rPr>
            <w:rFonts w:cstheme="minorHAnsi"/>
            <w:szCs w:val="24"/>
          </w:rPr>
          <w:t xml:space="preserve">tabla </w:t>
        </w:r>
        <w:proofErr w:type="spellStart"/>
        <w:r w:rsidRPr="00E55401">
          <w:rPr>
            <w:rFonts w:cstheme="minorHAnsi"/>
            <w:b/>
            <w:bCs/>
            <w:szCs w:val="24"/>
            <w:rPrChange w:id="314" w:author="David Recio Arnés" w:date="2023-06-23T20:35:00Z">
              <w:rPr>
                <w:rFonts w:cstheme="minorHAnsi"/>
                <w:szCs w:val="24"/>
              </w:rPr>
            </w:rPrChange>
          </w:rPr>
          <w:t>PreguntasFormulario</w:t>
        </w:r>
        <w:proofErr w:type="spellEnd"/>
        <w:r>
          <w:rPr>
            <w:rFonts w:cstheme="minorHAnsi"/>
            <w:szCs w:val="24"/>
          </w:rPr>
          <w:t>. Se realiz</w:t>
        </w:r>
      </w:ins>
      <w:ins w:id="315" w:author="David Recio Arnés" w:date="2023-06-23T20:33:00Z">
        <w:r>
          <w:rPr>
            <w:rFonts w:cstheme="minorHAnsi"/>
            <w:szCs w:val="24"/>
          </w:rPr>
          <w:t>ó con el propósito de simplificar a nivel del desarrollo, la identificación de las preguntas</w:t>
        </w:r>
      </w:ins>
      <w:ins w:id="316" w:author="David Recio Arnés" w:date="2023-06-23T20:34:00Z">
        <w:r>
          <w:rPr>
            <w:rFonts w:cstheme="minorHAnsi"/>
            <w:szCs w:val="24"/>
          </w:rPr>
          <w:t>, como caso excepcional, esta tabla tampoco es modificada, ya que contiene las preguntas d</w:t>
        </w:r>
      </w:ins>
      <w:ins w:id="317" w:author="David Recio Arnés" w:date="2023-06-23T20:35:00Z">
        <w:r>
          <w:rPr>
            <w:rFonts w:cstheme="minorHAnsi"/>
            <w:szCs w:val="24"/>
          </w:rPr>
          <w:t>e los formularios, las cuales son invariables.</w:t>
        </w:r>
      </w:ins>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w:t>
      </w:r>
      <w:proofErr w:type="spellStart"/>
      <w:r w:rsidRPr="00FC1BBE">
        <w:rPr>
          <w:rFonts w:cstheme="minorHAnsi"/>
          <w:szCs w:val="24"/>
        </w:rPr>
        <w:t>sql</w:t>
      </w:r>
      <w:proofErr w:type="spellEnd"/>
      <w:r w:rsidRPr="00FC1BBE">
        <w:rPr>
          <w:rFonts w:cstheme="minorHAnsi"/>
          <w:szCs w:val="24"/>
        </w:rPr>
        <w:t xml:space="preserve">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5038FA36" w:rsidR="009651E9" w:rsidRDefault="009651E9" w:rsidP="00FC1BBE">
      <w:pPr>
        <w:pStyle w:val="Ttulo2"/>
        <w:ind w:left="0"/>
        <w:rPr>
          <w:rFonts w:asciiTheme="minorHAnsi" w:hAnsiTheme="minorHAnsi" w:cstheme="minorHAnsi"/>
        </w:rPr>
      </w:pPr>
      <w:bookmarkStart w:id="318" w:name="_Toc137145457"/>
      <w:r w:rsidRPr="00FC1BBE">
        <w:rPr>
          <w:rFonts w:asciiTheme="minorHAnsi" w:hAnsiTheme="minorHAnsi" w:cstheme="minorHAnsi"/>
        </w:rPr>
        <w:t xml:space="preserve">Implementación de </w:t>
      </w:r>
      <w:proofErr w:type="spellStart"/>
      <w:r w:rsidR="00ED7CB8">
        <w:rPr>
          <w:rFonts w:asciiTheme="minorHAnsi" w:hAnsiTheme="minorHAnsi" w:cstheme="minorHAnsi"/>
        </w:rPr>
        <w:t>Frontend</w:t>
      </w:r>
      <w:bookmarkEnd w:id="318"/>
      <w:proofErr w:type="spellEnd"/>
    </w:p>
    <w:p w14:paraId="7BC0440F" w14:textId="16F643F5" w:rsidR="001F302C" w:rsidRPr="00FC1BBE" w:rsidDel="000C532C" w:rsidRDefault="0024280E" w:rsidP="00FC1BBE">
      <w:pPr>
        <w:rPr>
          <w:moveFrom w:id="319" w:author="David Recio Arnés" w:date="2023-06-23T07:31:00Z"/>
          <w:rFonts w:cstheme="minorHAnsi"/>
        </w:rPr>
      </w:pPr>
      <w:moveFromRangeStart w:id="320" w:author="David Recio Arnés" w:date="2023-06-23T07:31:00Z" w:name="move138397935"/>
      <w:moveFrom w:id="321" w:author="David Recio Arnés" w:date="2023-06-23T07:31:00Z">
        <w:r w:rsidRPr="00FC1BBE" w:rsidDel="000C532C">
          <w:rPr>
            <w:rFonts w:cstheme="minorHAnsi"/>
          </w:rPr>
          <w:t>Para</w:t>
        </w:r>
        <w:r w:rsidR="00F66109" w:rsidRPr="00FC1BBE" w:rsidDel="000C532C">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sidDel="000C532C">
          <w:rPr>
            <w:rFonts w:cstheme="minorHAnsi"/>
          </w:rPr>
          <w:t>realizó</w:t>
        </w:r>
        <w:r w:rsidR="00F66109" w:rsidRPr="00FC1BBE" w:rsidDel="000C532C">
          <w:rPr>
            <w:rFonts w:cstheme="minorHAnsi"/>
          </w:rPr>
          <w:t xml:space="preserve"> bajo la estructura MVC:</w:t>
        </w:r>
      </w:moveFrom>
    </w:p>
    <w:p w14:paraId="6D893096" w14:textId="259D7D7D" w:rsidR="00F66109" w:rsidRPr="00FC1BBE" w:rsidDel="000C532C" w:rsidRDefault="00F66109" w:rsidP="00FC1BBE">
      <w:pPr>
        <w:pStyle w:val="Prrafodelista"/>
        <w:numPr>
          <w:ilvl w:val="0"/>
          <w:numId w:val="26"/>
        </w:numPr>
        <w:rPr>
          <w:moveFrom w:id="322" w:author="David Recio Arnés" w:date="2023-06-23T07:31:00Z"/>
          <w:rFonts w:cstheme="minorHAnsi"/>
        </w:rPr>
      </w:pPr>
      <w:moveFrom w:id="323" w:author="David Recio Arnés" w:date="2023-06-23T07:31:00Z">
        <w:r w:rsidRPr="00FC1BBE" w:rsidDel="000C532C">
          <w:rPr>
            <w:rFonts w:cstheme="minorHAnsi"/>
          </w:rPr>
          <w:t>Vistas: Las vistas están en formato .chtml con lo que permiten el uso de JS, HTML, CSS y Core dentro de las mismas, facilitando el uso de plantillas HTML.</w:t>
        </w:r>
      </w:moveFrom>
    </w:p>
    <w:p w14:paraId="7486DCF2" w14:textId="7E5A4903" w:rsidR="00F66109" w:rsidRPr="00FC1BBE" w:rsidDel="000C532C" w:rsidRDefault="00F66109" w:rsidP="00FC1BBE">
      <w:pPr>
        <w:pStyle w:val="Prrafodelista"/>
        <w:numPr>
          <w:ilvl w:val="0"/>
          <w:numId w:val="26"/>
        </w:numPr>
        <w:rPr>
          <w:moveFrom w:id="324" w:author="David Recio Arnés" w:date="2023-06-23T07:31:00Z"/>
          <w:rFonts w:cstheme="minorHAnsi"/>
        </w:rPr>
      </w:pPr>
      <w:moveFrom w:id="325" w:author="David Recio Arnés" w:date="2023-06-23T07:31:00Z">
        <w:r w:rsidRPr="00FC1BBE" w:rsidDel="000C532C">
          <w:rPr>
            <w:rFonts w:cstheme="minorHAnsi"/>
          </w:rPr>
          <w:t xml:space="preserve">Modelo: La interfaz hace uso de las mismas clases </w:t>
        </w:r>
        <w:r w:rsidR="005923C5" w:rsidRPr="00FC1BBE" w:rsidDel="000C532C">
          <w:rPr>
            <w:rFonts w:cstheme="minorHAnsi"/>
          </w:rPr>
          <w:t xml:space="preserve">de tipo </w:t>
        </w:r>
        <w:r w:rsidR="005923C5" w:rsidRPr="00FC1BBE" w:rsidDel="000C532C">
          <w:rPr>
            <w:rFonts w:cstheme="minorHAnsi"/>
            <w:i/>
            <w:iCs/>
          </w:rPr>
          <w:t xml:space="preserve">Entities </w:t>
        </w:r>
        <w:r w:rsidR="005923C5" w:rsidRPr="00FC1BBE" w:rsidDel="000C532C">
          <w:rPr>
            <w:rFonts w:cstheme="minorHAnsi"/>
          </w:rPr>
          <w:t xml:space="preserve">que se encuentran en la API, ya que serán usadas para mandar la información en un formato estandarizado facilitando así la </w:t>
        </w:r>
        <w:r w:rsidR="00105D6C" w:rsidRPr="00FC1BBE" w:rsidDel="000C532C">
          <w:rPr>
            <w:rFonts w:cstheme="minorHAnsi"/>
          </w:rPr>
          <w:t>serialización</w:t>
        </w:r>
        <w:r w:rsidR="005923C5" w:rsidRPr="00FC1BBE" w:rsidDel="000C532C">
          <w:rPr>
            <w:rFonts w:cstheme="minorHAnsi"/>
          </w:rPr>
          <w:t xml:space="preserve"> y deserialización de los archivos JSON intercambiados entre la API y la aplicación.</w:t>
        </w:r>
      </w:moveFrom>
    </w:p>
    <w:p w14:paraId="127D8F91" w14:textId="73862259" w:rsidR="005923C5" w:rsidDel="000C532C" w:rsidRDefault="005923C5" w:rsidP="00FC1BBE">
      <w:pPr>
        <w:pStyle w:val="Prrafodelista"/>
        <w:numPr>
          <w:ilvl w:val="0"/>
          <w:numId w:val="26"/>
        </w:numPr>
        <w:rPr>
          <w:moveFrom w:id="326" w:author="David Recio Arnés" w:date="2023-06-23T07:31:00Z"/>
          <w:rFonts w:cstheme="minorHAnsi"/>
        </w:rPr>
      </w:pPr>
      <w:moveFrom w:id="327" w:author="David Recio Arnés" w:date="2023-06-23T07:31:00Z">
        <w:r w:rsidRPr="00FC1BBE" w:rsidDel="000C532C">
          <w:rPr>
            <w:rFonts w:cstheme="minorHAnsi"/>
          </w:rPr>
          <w:t xml:space="preserve">Controlador: Este es el encargado de atender a las acciones o métodos que requiere la vista y devolver un resultado tanto en forma de petición a la API, como </w:t>
        </w:r>
        <w:r w:rsidR="00D332C0" w:rsidRPr="00FC1BBE" w:rsidDel="000C532C">
          <w:rPr>
            <w:rFonts w:cstheme="minorHAnsi"/>
          </w:rPr>
          <w:t>un cambio</w:t>
        </w:r>
        <w:r w:rsidRPr="00FC1BBE" w:rsidDel="000C532C">
          <w:rPr>
            <w:rFonts w:cstheme="minorHAnsi"/>
          </w:rPr>
          <w:t xml:space="preserve"> de página o un evento en la vista.</w:t>
        </w:r>
      </w:moveFrom>
    </w:p>
    <w:moveFromRangeEnd w:id="320"/>
    <w:p w14:paraId="13EF0DEC" w14:textId="1A5B99DF" w:rsidR="006B1B24" w:rsidRDefault="006B1B24" w:rsidP="006B1B24">
      <w:pPr>
        <w:rPr>
          <w:ins w:id="328" w:author="David Recio Arnés" w:date="2023-06-23T20:36:00Z"/>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Pr="006B1B24">
        <w:rPr>
          <w:rFonts w:cstheme="minorHAnsi"/>
        </w:rPr>
        <w:fldChar w:fldCharType="begin"/>
      </w:r>
      <w:r w:rsidRPr="006B1B24">
        <w:rPr>
          <w:rFonts w:cstheme="minorHAnsi"/>
          <w:b/>
          <w:bCs/>
        </w:rPr>
        <w:instrText xml:space="preserve"> REF _Ref136166061 \n \h </w:instrText>
      </w:r>
      <w:r w:rsidRPr="006B1B24">
        <w:rPr>
          <w:rFonts w:cstheme="minorHAnsi"/>
        </w:rPr>
      </w:r>
      <w:r w:rsidRPr="006B1B24">
        <w:rPr>
          <w:rFonts w:cstheme="minorHAnsi"/>
        </w:rPr>
        <w:fldChar w:fldCharType="separate"/>
      </w:r>
      <w:r w:rsidRPr="006B1B24">
        <w:rPr>
          <w:rFonts w:cstheme="minorHAnsi"/>
          <w:b/>
          <w:bCs/>
        </w:rPr>
        <w:t>[14]</w:t>
      </w:r>
      <w:r w:rsidRPr="006B1B24">
        <w:rPr>
          <w:rFonts w:cstheme="minorHAnsi"/>
        </w:rPr>
        <w:fldChar w:fldCharType="end"/>
      </w:r>
      <w:r w:rsidRPr="006B1B24">
        <w:rPr>
          <w:rFonts w:cstheme="minorHAnsi"/>
          <w:b/>
          <w:bCs/>
        </w:rPr>
        <w:t>.</w:t>
      </w:r>
      <w:r w:rsidRPr="006B1B24">
        <w:rPr>
          <w:rFonts w:cstheme="minorHAnsi"/>
        </w:rPr>
        <w:t xml:space="preserve"> </w:t>
      </w:r>
      <w:del w:id="329" w:author="David Recio Arnés" w:date="2023-06-23T20:37:00Z">
        <w:r w:rsidRPr="006B1B24" w:rsidDel="00611C77">
          <w:rPr>
            <w:rFonts w:cstheme="minorHAnsi"/>
          </w:rPr>
          <w:delText>Para dar un aspecto más depurado y sencillo de entender.</w:delText>
        </w:r>
      </w:del>
      <w:ins w:id="330" w:author="David Recio Arnés" w:date="2023-06-23T20:37:00Z">
        <w:r w:rsidR="00611C77">
          <w:rPr>
            <w:rFonts w:cstheme="minorHAnsi"/>
          </w:rPr>
          <w:t>Esto se debe a que es una plantilla intuitiva</w:t>
        </w:r>
      </w:ins>
      <w:ins w:id="331" w:author="David Recio Arnés" w:date="2023-06-23T20:38:00Z">
        <w:r w:rsidR="00611C77">
          <w:rPr>
            <w:rFonts w:cstheme="minorHAnsi"/>
          </w:rPr>
          <w:t xml:space="preserve">, fácil de adaptar a las necesidades y requerimientos de la aplicación, minimiza el uso del </w:t>
        </w:r>
      </w:ins>
      <w:ins w:id="332" w:author="David Recio Arnés" w:date="2023-06-23T20:39:00Z">
        <w:r w:rsidR="00611C77">
          <w:rPr>
            <w:rFonts w:cstheme="minorHAnsi"/>
          </w:rPr>
          <w:t xml:space="preserve">CSS al centrarse en la utilización de las clases y pose una interfaz orientada a la </w:t>
        </w:r>
      </w:ins>
      <w:ins w:id="333" w:author="David Recio Arnés" w:date="2023-06-23T20:40:00Z">
        <w:r w:rsidR="00611C77">
          <w:rPr>
            <w:rFonts w:cstheme="minorHAnsi"/>
          </w:rPr>
          <w:t xml:space="preserve">reutilización del </w:t>
        </w:r>
        <w:proofErr w:type="spellStart"/>
        <w:r w:rsidR="00611C77">
          <w:rPr>
            <w:rFonts w:cstheme="minorHAnsi"/>
          </w:rPr>
          <w:t>layout</w:t>
        </w:r>
        <w:proofErr w:type="spellEnd"/>
        <w:r w:rsidR="00611C77">
          <w:rPr>
            <w:rFonts w:cstheme="minorHAnsi"/>
          </w:rPr>
          <w:t>.</w:t>
        </w:r>
      </w:ins>
    </w:p>
    <w:p w14:paraId="236B8721" w14:textId="77777777" w:rsidR="00611C77" w:rsidRPr="006B1B24" w:rsidRDefault="00611C77" w:rsidP="006B1B24">
      <w:pPr>
        <w:rPr>
          <w:rFonts w:cstheme="minorHAnsi"/>
        </w:rPr>
      </w:pPr>
    </w:p>
    <w:p w14:paraId="744EAD44" w14:textId="77777777" w:rsidR="006B1B24" w:rsidRPr="00FC1BBE" w:rsidRDefault="006B1B24" w:rsidP="006B1B24">
      <w:pPr>
        <w:pStyle w:val="Prrafodelista"/>
        <w:rPr>
          <w:rFonts w:cstheme="minorHAnsi"/>
        </w:rPr>
      </w:pPr>
    </w:p>
    <w:p w14:paraId="3D490A9C" w14:textId="77777777" w:rsidR="00F66109" w:rsidRPr="00FC1BBE" w:rsidRDefault="00F66109" w:rsidP="00FC1BBE">
      <w:pPr>
        <w:rPr>
          <w:rFonts w:cstheme="minorHAnsi"/>
        </w:rPr>
      </w:pPr>
    </w:p>
    <w:p w14:paraId="77479D13" w14:textId="3D11645B" w:rsidR="001D0413" w:rsidRPr="00FC1BBE" w:rsidRDefault="001D0413" w:rsidP="00FC1BBE">
      <w:pPr>
        <w:pStyle w:val="Ttulo2"/>
        <w:ind w:left="567"/>
        <w:rPr>
          <w:rFonts w:asciiTheme="minorHAnsi" w:hAnsiTheme="minorHAnsi" w:cstheme="minorHAnsi"/>
        </w:rPr>
      </w:pPr>
      <w:bookmarkStart w:id="334" w:name="_Toc137145458"/>
      <w:r w:rsidRPr="00FC1BBE">
        <w:rPr>
          <w:rFonts w:asciiTheme="minorHAnsi" w:hAnsiTheme="minorHAnsi" w:cstheme="minorHAnsi"/>
        </w:rPr>
        <w:lastRenderedPageBreak/>
        <w:t>Referencia al software</w:t>
      </w:r>
      <w:bookmarkEnd w:id="334"/>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0CC026C2" w14:textId="652CD68B" w:rsidR="00915525" w:rsidRDefault="00000000" w:rsidP="00915525">
      <w:pPr>
        <w:ind w:left="567"/>
        <w:rPr>
          <w:ins w:id="335" w:author="David Recio Arnés" w:date="2023-06-23T19:25:00Z"/>
          <w:rStyle w:val="Hipervnculo"/>
          <w:rFonts w:cstheme="minorHAnsi"/>
        </w:rPr>
      </w:pPr>
      <w:hyperlink r:id="rId62" w:history="1">
        <w:r w:rsidR="009651E9" w:rsidRPr="00FC1BBE">
          <w:rPr>
            <w:rStyle w:val="Hipervnculo"/>
            <w:rFonts w:cstheme="minorHAnsi"/>
          </w:rPr>
          <w:t>https://github.com/davidRecio/tfg_Contenedor</w:t>
        </w:r>
      </w:hyperlink>
    </w:p>
    <w:p w14:paraId="30CACFCD" w14:textId="299C4547" w:rsidR="00B865CB" w:rsidRDefault="00B865CB" w:rsidP="00915525">
      <w:pPr>
        <w:ind w:left="567"/>
        <w:rPr>
          <w:ins w:id="336" w:author="David Recio Arnés" w:date="2023-06-23T19:25:00Z"/>
          <w:rStyle w:val="Hipervnculo"/>
          <w:rFonts w:cstheme="minorHAnsi"/>
          <w:color w:val="000000" w:themeColor="text1"/>
          <w:u w:val="none"/>
        </w:rPr>
      </w:pPr>
      <w:ins w:id="337" w:author="David Recio Arnés" w:date="2023-06-23T19:25:00Z">
        <w:r>
          <w:rPr>
            <w:rStyle w:val="Hipervnculo"/>
            <w:rFonts w:cstheme="minorHAnsi"/>
            <w:color w:val="000000" w:themeColor="text1"/>
            <w:u w:val="none"/>
          </w:rPr>
          <w:t>La URL para acceder a la aplicación es:</w:t>
        </w:r>
      </w:ins>
    </w:p>
    <w:p w14:paraId="25F0A83B" w14:textId="09544E3B" w:rsidR="00B865CB" w:rsidRPr="00B865CB" w:rsidRDefault="00B865CB" w:rsidP="00915525">
      <w:pPr>
        <w:ind w:left="567"/>
        <w:rPr>
          <w:rStyle w:val="Hipervnculo"/>
          <w:rFonts w:cstheme="minorHAnsi"/>
          <w:color w:val="000000" w:themeColor="text1"/>
          <w:u w:val="none"/>
          <w:rPrChange w:id="338" w:author="David Recio Arnés" w:date="2023-06-23T19:25:00Z">
            <w:rPr>
              <w:rStyle w:val="Hipervnculo"/>
              <w:rFonts w:cstheme="minorHAnsi"/>
            </w:rPr>
          </w:rPrChange>
        </w:rPr>
      </w:pPr>
      <w:ins w:id="339" w:author="David Recio Arnés" w:date="2023-06-23T19:27:00Z">
        <w:r>
          <w:rPr>
            <w:rStyle w:val="Hipervnculo"/>
            <w:rFonts w:cstheme="minorHAnsi"/>
            <w:color w:val="000000" w:themeColor="text1"/>
            <w:u w:val="none"/>
          </w:rPr>
          <w:fldChar w:fldCharType="begin"/>
        </w:r>
        <w:r>
          <w:rPr>
            <w:rStyle w:val="Hipervnculo"/>
            <w:rFonts w:cstheme="minorHAnsi"/>
            <w:color w:val="000000" w:themeColor="text1"/>
            <w:u w:val="none"/>
          </w:rPr>
          <w:instrText>HYPERLINK "https://54.194.149.25/web"</w:instrText>
        </w:r>
        <w:r>
          <w:rPr>
            <w:rStyle w:val="Hipervnculo"/>
            <w:rFonts w:cstheme="minorHAnsi"/>
            <w:color w:val="000000" w:themeColor="text1"/>
            <w:u w:val="none"/>
          </w:rPr>
        </w:r>
        <w:r>
          <w:rPr>
            <w:rStyle w:val="Hipervnculo"/>
            <w:rFonts w:cstheme="minorHAnsi"/>
            <w:color w:val="000000" w:themeColor="text1"/>
            <w:u w:val="none"/>
          </w:rPr>
          <w:fldChar w:fldCharType="separate"/>
        </w:r>
        <w:r w:rsidRPr="00B865CB">
          <w:rPr>
            <w:rStyle w:val="Hipervnculo"/>
            <w:rFonts w:cstheme="minorHAnsi"/>
          </w:rPr>
          <w:t>https://54.194.149.25/web</w:t>
        </w:r>
        <w:r>
          <w:rPr>
            <w:rStyle w:val="Hipervnculo"/>
            <w:rFonts w:cstheme="minorHAnsi"/>
            <w:color w:val="000000" w:themeColor="text1"/>
            <w:u w:val="none"/>
          </w:rPr>
          <w:fldChar w:fldCharType="end"/>
        </w:r>
      </w:ins>
    </w:p>
    <w:p w14:paraId="06DBA3A7" w14:textId="76402BBA" w:rsidR="00915525" w:rsidRPr="00915525" w:rsidDel="00B865CB" w:rsidRDefault="00915525" w:rsidP="00915525">
      <w:pPr>
        <w:ind w:left="567"/>
        <w:rPr>
          <w:del w:id="340" w:author="David Recio Arnés" w:date="2023-06-23T19:25:00Z"/>
          <w:rFonts w:cstheme="minorHAnsi"/>
          <w:color w:val="0563C1" w:themeColor="hyperlink"/>
          <w:u w:val="single"/>
        </w:rPr>
      </w:pPr>
      <w:del w:id="341" w:author="David Recio Arnés" w:date="2023-06-23T19:25:00Z">
        <w:r w:rsidDel="00B865CB">
          <w:rPr>
            <w:rStyle w:val="Hipervnculo"/>
            <w:rFonts w:cstheme="minorHAnsi"/>
          </w:rPr>
          <w:delText>enlaces de el ec2</w:delText>
        </w:r>
      </w:del>
    </w:p>
    <w:p w14:paraId="508D2707" w14:textId="77777777" w:rsidR="001D0413" w:rsidRPr="00FC1BBE" w:rsidRDefault="001D0413" w:rsidP="00FC1BBE">
      <w:pPr>
        <w:pStyle w:val="Ttulo2"/>
        <w:rPr>
          <w:rFonts w:asciiTheme="minorHAnsi" w:hAnsiTheme="minorHAnsi" w:cstheme="minorHAnsi"/>
        </w:rPr>
      </w:pPr>
      <w:bookmarkStart w:id="342" w:name="_Toc137145459"/>
      <w:r w:rsidRPr="00FC1BBE">
        <w:rPr>
          <w:rFonts w:asciiTheme="minorHAnsi" w:hAnsiTheme="minorHAnsi" w:cstheme="minorHAnsi"/>
        </w:rPr>
        <w:t>Manuales</w:t>
      </w:r>
      <w:bookmarkEnd w:id="342"/>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Default="004B5D3D" w:rsidP="00FC1BBE">
      <w:pPr>
        <w:ind w:left="576"/>
        <w:rPr>
          <w:ins w:id="343" w:author="David Recio Arnés" w:date="2023-06-23T20:40:00Z"/>
          <w:rFonts w:cstheme="minorHAnsi"/>
        </w:rPr>
      </w:pPr>
      <w:r w:rsidRPr="00FC1BBE">
        <w:rPr>
          <w:rFonts w:cstheme="minorHAnsi"/>
        </w:rPr>
        <w:t>Ambos documentos se pueden encontrar también en la carpeta ./</w:t>
      </w:r>
      <w:proofErr w:type="spellStart"/>
      <w:r w:rsidRPr="00FC1BBE">
        <w:rPr>
          <w:rFonts w:cstheme="minorHAnsi"/>
        </w:rPr>
        <w:t>Doc</w:t>
      </w:r>
      <w:proofErr w:type="spellEnd"/>
      <w:r w:rsidRPr="00FC1BBE">
        <w:rPr>
          <w:rFonts w:cstheme="minorHAnsi"/>
        </w:rPr>
        <w:t>/Manuales dentro del directorio raíz del proyecto.</w:t>
      </w:r>
    </w:p>
    <w:p w14:paraId="6BF8DF1A" w14:textId="77777777" w:rsidR="005525CC" w:rsidRPr="00FC1BBE" w:rsidRDefault="005525CC" w:rsidP="00FC1BBE">
      <w:pPr>
        <w:ind w:left="576"/>
        <w:rPr>
          <w:rFonts w:cstheme="minorHAnsi"/>
        </w:rPr>
      </w:pP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344" w:name="_Toc137145460"/>
      <w:r w:rsidRPr="00FC1BBE">
        <w:rPr>
          <w:rFonts w:asciiTheme="minorHAnsi" w:hAnsiTheme="minorHAnsi" w:cstheme="minorHAnsi"/>
        </w:rPr>
        <w:lastRenderedPageBreak/>
        <w:t>Pruebas y validación</w:t>
      </w:r>
      <w:bookmarkEnd w:id="344"/>
    </w:p>
    <w:p w14:paraId="6DA26E93" w14:textId="34DACE17" w:rsidR="0009704D" w:rsidRPr="00FC1BBE" w:rsidRDefault="00C74303" w:rsidP="00FC1BBE">
      <w:pPr>
        <w:rPr>
          <w:rFonts w:cstheme="minorHAnsi"/>
        </w:rPr>
      </w:pPr>
      <w:r w:rsidRPr="00FC1BBE">
        <w:rPr>
          <w:rFonts w:cstheme="minorHAnsi"/>
        </w:rPr>
        <w:t xml:space="preserve">Tras la realización de la parte final del proyecto se han realizado pruebas individuales haciendo uso de </w:t>
      </w:r>
      <w:proofErr w:type="spellStart"/>
      <w:r w:rsidR="00915525">
        <w:rPr>
          <w:rFonts w:cstheme="minorHAnsi"/>
        </w:rPr>
        <w:t>S</w:t>
      </w:r>
      <w:r w:rsidRPr="00FC1BBE">
        <w:rPr>
          <w:rFonts w:cstheme="minorHAnsi"/>
        </w:rPr>
        <w:t>wag</w:t>
      </w:r>
      <w:r w:rsidR="0005742C">
        <w:rPr>
          <w:rFonts w:cstheme="minorHAnsi"/>
        </w:rPr>
        <w:t>g</w:t>
      </w:r>
      <w:r w:rsidRPr="00FC1BBE">
        <w:rPr>
          <w:rFonts w:cstheme="minorHAnsi"/>
        </w:rPr>
        <w:t>er</w:t>
      </w:r>
      <w:proofErr w:type="spellEnd"/>
      <w:r w:rsidRPr="00FC1BBE">
        <w:rPr>
          <w:rFonts w:cstheme="minorHAnsi"/>
        </w:rPr>
        <w:t xml:space="preserve"> sobre cada recurso involucrado en las </w:t>
      </w:r>
      <w:commentRangeStart w:id="345"/>
      <w:r w:rsidRPr="00FC1BBE">
        <w:rPr>
          <w:rFonts w:cstheme="minorHAnsi"/>
        </w:rPr>
        <w:t>peticiones que realiza la aplicación a la API, permitiendo a su vez, comprobar la correcta conexión a la base de datos.</w:t>
      </w:r>
      <w:commentRangeEnd w:id="345"/>
      <w:r w:rsidR="00B866DB">
        <w:rPr>
          <w:rStyle w:val="Refdecomentario"/>
        </w:rPr>
        <w:commentReference w:id="345"/>
      </w:r>
    </w:p>
    <w:p w14:paraId="11AD8757" w14:textId="7E6DB6E7" w:rsidR="00906115" w:rsidRPr="00FC1BBE" w:rsidRDefault="00C74303" w:rsidP="00FC1BBE">
      <w:pPr>
        <w:rPr>
          <w:rFonts w:cstheme="minorHAnsi"/>
        </w:rPr>
      </w:pPr>
      <w:r w:rsidRPr="00FC1BBE">
        <w:rPr>
          <w:rFonts w:cstheme="minorHAnsi"/>
        </w:rPr>
        <w:t xml:space="preserve">Una vez comprobado lo anterior, se ha procedido a realizar la validación de la aplicación </w:t>
      </w:r>
      <w:commentRangeStart w:id="346"/>
      <w:r w:rsidRPr="00FC1BBE">
        <w:rPr>
          <w:rFonts w:cstheme="minorHAnsi"/>
        </w:rPr>
        <w:t xml:space="preserve">mediante se realizan </w:t>
      </w:r>
      <w:commentRangeEnd w:id="346"/>
      <w:r w:rsidR="00B866DB">
        <w:rPr>
          <w:rStyle w:val="Refdecomentario"/>
        </w:rPr>
        <w:commentReference w:id="346"/>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p>
    <w:p w14:paraId="06F1B166" w14:textId="6D01A0AF" w:rsidR="005F16C3" w:rsidRPr="00FC1BBE" w:rsidRDefault="000C6097" w:rsidP="000C6097">
      <w:pPr>
        <w:pStyle w:val="Descripcin"/>
        <w:ind w:left="11" w:firstLine="709"/>
        <w:rPr>
          <w:rFonts w:cstheme="minorHAnsi"/>
        </w:rPr>
      </w:pPr>
      <w:bookmarkStart w:id="347" w:name="_Toc136979337"/>
      <w:r>
        <w:t xml:space="preserve">Ilustración </w:t>
      </w:r>
      <w:fldSimple w:instr=" SEQ Ilustración \* ARABIC ">
        <w:ins w:id="348" w:author="David Recio Arnés" w:date="2023-06-23T17:46:00Z">
          <w:r w:rsidR="000C0584">
            <w:rPr>
              <w:noProof/>
            </w:rPr>
            <w:t>12</w:t>
          </w:r>
        </w:ins>
        <w:del w:id="349" w:author="David Recio Arnés" w:date="2023-06-22T23:49:00Z">
          <w:r w:rsidR="00B04EAC" w:rsidDel="009D0D77">
            <w:rPr>
              <w:noProof/>
            </w:rPr>
            <w:delText>9</w:delText>
          </w:r>
        </w:del>
      </w:fldSimple>
      <w:r>
        <w:t>. Registro de la aplicación</w:t>
      </w:r>
      <w:bookmarkEnd w:id="347"/>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lastRenderedPageBreak/>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63"/>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48207A45" w:rsidR="008C7546" w:rsidRPr="00FC1BBE" w:rsidRDefault="000C6097" w:rsidP="000C6097">
      <w:pPr>
        <w:pStyle w:val="Descripcin"/>
        <w:ind w:firstLine="709"/>
        <w:rPr>
          <w:rFonts w:cstheme="minorHAnsi"/>
        </w:rPr>
      </w:pPr>
      <w:bookmarkStart w:id="350" w:name="_Toc136979338"/>
      <w:r>
        <w:t xml:space="preserve">Ilustración </w:t>
      </w:r>
      <w:fldSimple w:instr=" SEQ Ilustración \* ARABIC ">
        <w:ins w:id="351" w:author="David Recio Arnés" w:date="2023-06-23T17:46:00Z">
          <w:r w:rsidR="000C0584">
            <w:rPr>
              <w:noProof/>
            </w:rPr>
            <w:t>13</w:t>
          </w:r>
        </w:ins>
        <w:del w:id="352" w:author="David Recio Arnés" w:date="2023-06-22T23:49:00Z">
          <w:r w:rsidR="00B04EAC" w:rsidDel="009D0D77">
            <w:rPr>
              <w:noProof/>
            </w:rPr>
            <w:delText>10</w:delText>
          </w:r>
        </w:del>
      </w:fldSimple>
      <w:r>
        <w:t>. JSON de inserción de usuario</w:t>
      </w:r>
      <w:bookmarkEnd w:id="350"/>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4"/>
                    <a:stretch>
                      <a:fillRect/>
                    </a:stretch>
                  </pic:blipFill>
                  <pic:spPr>
                    <a:xfrm>
                      <a:off x="0" y="0"/>
                      <a:ext cx="5036185" cy="345440"/>
                    </a:xfrm>
                    <a:prstGeom prst="rect">
                      <a:avLst/>
                    </a:prstGeom>
                  </pic:spPr>
                </pic:pic>
              </a:graphicData>
            </a:graphic>
          </wp:inline>
        </w:drawing>
      </w:r>
    </w:p>
    <w:p w14:paraId="274F331A" w14:textId="6B644BB3" w:rsidR="00B17748" w:rsidRPr="00FC1BBE" w:rsidRDefault="000C6097" w:rsidP="000C6097">
      <w:pPr>
        <w:pStyle w:val="Descripcin"/>
        <w:ind w:firstLine="709"/>
        <w:rPr>
          <w:rFonts w:cstheme="minorHAnsi"/>
        </w:rPr>
      </w:pPr>
      <w:bookmarkStart w:id="353" w:name="_Toc136979339"/>
      <w:r>
        <w:t xml:space="preserve">Ilustración </w:t>
      </w:r>
      <w:fldSimple w:instr=" SEQ Ilustración \* ARABIC ">
        <w:ins w:id="354" w:author="David Recio Arnés" w:date="2023-06-23T17:46:00Z">
          <w:r w:rsidR="000C0584">
            <w:rPr>
              <w:noProof/>
            </w:rPr>
            <w:t>14</w:t>
          </w:r>
        </w:ins>
        <w:del w:id="355" w:author="David Recio Arnés" w:date="2023-06-22T23:49:00Z">
          <w:r w:rsidR="00B04EAC" w:rsidDel="009D0D77">
            <w:rPr>
              <w:noProof/>
            </w:rPr>
            <w:delText>11</w:delText>
          </w:r>
        </w:del>
      </w:fldSimple>
      <w:r>
        <w:t>. Inserción en la base de datos</w:t>
      </w:r>
      <w:bookmarkEnd w:id="353"/>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p>
    <w:p w14:paraId="29F1B3DF" w14:textId="42108231" w:rsidR="00B17748" w:rsidRPr="00FC1BBE" w:rsidRDefault="000C6097" w:rsidP="000C6097">
      <w:pPr>
        <w:pStyle w:val="Descripcin"/>
        <w:ind w:firstLine="705"/>
        <w:rPr>
          <w:rFonts w:cstheme="minorHAnsi"/>
        </w:rPr>
      </w:pPr>
      <w:bookmarkStart w:id="356" w:name="_Toc136979340"/>
      <w:r>
        <w:t xml:space="preserve">Ilustración </w:t>
      </w:r>
      <w:fldSimple w:instr=" SEQ Ilustración \* ARABIC ">
        <w:ins w:id="357" w:author="David Recio Arnés" w:date="2023-06-23T17:46:00Z">
          <w:r w:rsidR="000C0584">
            <w:rPr>
              <w:noProof/>
            </w:rPr>
            <w:t>15</w:t>
          </w:r>
        </w:ins>
        <w:del w:id="358" w:author="David Recio Arnés" w:date="2023-06-22T23:49:00Z">
          <w:r w:rsidR="00B04EAC" w:rsidDel="009D0D77">
            <w:rPr>
              <w:noProof/>
            </w:rPr>
            <w:delText>12</w:delText>
          </w:r>
        </w:del>
      </w:fldSimple>
      <w:r>
        <w:t>. Página inicial dentro de la aplicación</w:t>
      </w:r>
      <w:bookmarkEnd w:id="356"/>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lastRenderedPageBreak/>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5"/>
                    <a:stretch>
                      <a:fillRect/>
                    </a:stretch>
                  </pic:blipFill>
                  <pic:spPr>
                    <a:xfrm>
                      <a:off x="0" y="0"/>
                      <a:ext cx="2000250" cy="2647950"/>
                    </a:xfrm>
                    <a:prstGeom prst="rect">
                      <a:avLst/>
                    </a:prstGeom>
                  </pic:spPr>
                </pic:pic>
              </a:graphicData>
            </a:graphic>
          </wp:inline>
        </w:drawing>
      </w:r>
    </w:p>
    <w:p w14:paraId="420FC943" w14:textId="17D1DF22" w:rsidR="00B17748" w:rsidRPr="00FC1BBE" w:rsidRDefault="000C6097" w:rsidP="000C6097">
      <w:pPr>
        <w:pStyle w:val="Descripcin"/>
        <w:ind w:left="11" w:firstLine="709"/>
        <w:rPr>
          <w:rFonts w:cstheme="minorHAnsi"/>
        </w:rPr>
      </w:pPr>
      <w:bookmarkStart w:id="359" w:name="_Toc136979341"/>
      <w:r>
        <w:t xml:space="preserve">Ilustración </w:t>
      </w:r>
      <w:fldSimple w:instr=" SEQ Ilustración \* ARABIC ">
        <w:ins w:id="360" w:author="David Recio Arnés" w:date="2023-06-23T17:46:00Z">
          <w:r w:rsidR="000C0584">
            <w:rPr>
              <w:noProof/>
            </w:rPr>
            <w:t>16</w:t>
          </w:r>
        </w:ins>
        <w:del w:id="361" w:author="David Recio Arnés" w:date="2023-06-22T23:49:00Z">
          <w:r w:rsidR="00B04EAC" w:rsidDel="009D0D77">
            <w:rPr>
              <w:noProof/>
            </w:rPr>
            <w:delText>13</w:delText>
          </w:r>
        </w:del>
      </w:fldSimple>
      <w:r>
        <w:t>. Opciones del navegador lateral</w:t>
      </w:r>
      <w:bookmarkEnd w:id="359"/>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6"/>
                    <a:stretch>
                      <a:fillRect/>
                    </a:stretch>
                  </pic:blipFill>
                  <pic:spPr>
                    <a:xfrm>
                      <a:off x="0" y="0"/>
                      <a:ext cx="5036185" cy="1463040"/>
                    </a:xfrm>
                    <a:prstGeom prst="rect">
                      <a:avLst/>
                    </a:prstGeom>
                  </pic:spPr>
                </pic:pic>
              </a:graphicData>
            </a:graphic>
          </wp:inline>
        </w:drawing>
      </w:r>
    </w:p>
    <w:p w14:paraId="53430FB0" w14:textId="6C1413FD" w:rsidR="00B17748" w:rsidRPr="00FC1BBE" w:rsidRDefault="000C6097" w:rsidP="000C6097">
      <w:pPr>
        <w:pStyle w:val="Descripcin"/>
        <w:ind w:firstLine="709"/>
        <w:rPr>
          <w:rFonts w:cstheme="minorHAnsi"/>
        </w:rPr>
      </w:pPr>
      <w:bookmarkStart w:id="362" w:name="_Toc136979342"/>
      <w:r>
        <w:t xml:space="preserve">Ilustración </w:t>
      </w:r>
      <w:fldSimple w:instr=" SEQ Ilustración \* ARABIC ">
        <w:ins w:id="363" w:author="David Recio Arnés" w:date="2023-06-23T17:46:00Z">
          <w:r w:rsidR="000C0584">
            <w:rPr>
              <w:noProof/>
            </w:rPr>
            <w:t>17</w:t>
          </w:r>
        </w:ins>
        <w:del w:id="364" w:author="David Recio Arnés" w:date="2023-06-22T23:49:00Z">
          <w:r w:rsidR="00B04EAC" w:rsidDel="009D0D77">
            <w:rPr>
              <w:noProof/>
            </w:rPr>
            <w:delText>14</w:delText>
          </w:r>
        </w:del>
      </w:fldSimple>
      <w:r>
        <w:t>. Formulario CHASIDE en la aplicación</w:t>
      </w:r>
      <w:bookmarkEnd w:id="362"/>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lastRenderedPageBreak/>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7"/>
                    <a:stretch>
                      <a:fillRect/>
                    </a:stretch>
                  </pic:blipFill>
                  <pic:spPr>
                    <a:xfrm>
                      <a:off x="0" y="0"/>
                      <a:ext cx="5036185" cy="2621915"/>
                    </a:xfrm>
                    <a:prstGeom prst="rect">
                      <a:avLst/>
                    </a:prstGeom>
                  </pic:spPr>
                </pic:pic>
              </a:graphicData>
            </a:graphic>
          </wp:inline>
        </w:drawing>
      </w:r>
    </w:p>
    <w:p w14:paraId="5CC56989" w14:textId="64CAC3F8" w:rsidR="00B17748" w:rsidRPr="00FC1BBE" w:rsidRDefault="000C6097" w:rsidP="000C6097">
      <w:pPr>
        <w:pStyle w:val="Descripcin"/>
        <w:ind w:firstLine="709"/>
        <w:rPr>
          <w:rFonts w:cstheme="minorHAnsi"/>
        </w:rPr>
      </w:pPr>
      <w:bookmarkStart w:id="365" w:name="_Toc136979343"/>
      <w:r>
        <w:t xml:space="preserve">Ilustración </w:t>
      </w:r>
      <w:fldSimple w:instr=" SEQ Ilustración \* ARABIC ">
        <w:ins w:id="366" w:author="David Recio Arnés" w:date="2023-06-23T17:46:00Z">
          <w:r w:rsidR="000C0584">
            <w:rPr>
              <w:noProof/>
            </w:rPr>
            <w:t>18</w:t>
          </w:r>
        </w:ins>
        <w:del w:id="367" w:author="David Recio Arnés" w:date="2023-06-22T23:49:00Z">
          <w:r w:rsidR="00B04EAC" w:rsidDel="009D0D77">
            <w:rPr>
              <w:noProof/>
            </w:rPr>
            <w:delText>15</w:delText>
          </w:r>
        </w:del>
      </w:fldSimple>
      <w:r>
        <w:t>. Guardado de los datos del formulario CHASIDE en la aplicación</w:t>
      </w:r>
      <w:bookmarkEnd w:id="365"/>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68"/>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69"/>
                    <a:stretch>
                      <a:fillRect/>
                    </a:stretch>
                  </pic:blipFill>
                  <pic:spPr>
                    <a:xfrm>
                      <a:off x="0" y="0"/>
                      <a:ext cx="4019550" cy="552450"/>
                    </a:xfrm>
                    <a:prstGeom prst="rect">
                      <a:avLst/>
                    </a:prstGeom>
                  </pic:spPr>
                </pic:pic>
              </a:graphicData>
            </a:graphic>
          </wp:inline>
        </w:drawing>
      </w:r>
    </w:p>
    <w:p w14:paraId="67C8C66B" w14:textId="17C548E8" w:rsidR="00B17748" w:rsidRPr="00FC1BBE" w:rsidRDefault="000C6097" w:rsidP="000C6097">
      <w:pPr>
        <w:pStyle w:val="Descripcin"/>
        <w:ind w:firstLine="709"/>
        <w:rPr>
          <w:rFonts w:cstheme="minorHAnsi"/>
        </w:rPr>
      </w:pPr>
      <w:bookmarkStart w:id="368" w:name="_Toc136979344"/>
      <w:r>
        <w:t xml:space="preserve">Ilustración </w:t>
      </w:r>
      <w:fldSimple w:instr=" SEQ Ilustración \* ARABIC ">
        <w:ins w:id="369" w:author="David Recio Arnés" w:date="2023-06-23T17:46:00Z">
          <w:r w:rsidR="000C0584">
            <w:rPr>
              <w:noProof/>
            </w:rPr>
            <w:t>19</w:t>
          </w:r>
        </w:ins>
        <w:del w:id="370" w:author="David Recio Arnés" w:date="2023-06-22T23:49:00Z">
          <w:r w:rsidR="00B04EAC" w:rsidDel="009D0D77">
            <w:rPr>
              <w:noProof/>
            </w:rPr>
            <w:delText>16</w:delText>
          </w:r>
        </w:del>
      </w:fldSimple>
      <w:r>
        <w:t xml:space="preserve">. </w:t>
      </w:r>
      <w:bookmarkStart w:id="371" w:name="_Hlk136978776"/>
      <w:r>
        <w:t>Inserción de los resultados  del formulario CHASIDE en la BBDD</w:t>
      </w:r>
      <w:bookmarkEnd w:id="368"/>
      <w:bookmarkEnd w:id="371"/>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70"/>
                    <a:stretch>
                      <a:fillRect/>
                    </a:stretch>
                  </pic:blipFill>
                  <pic:spPr>
                    <a:xfrm>
                      <a:off x="0" y="0"/>
                      <a:ext cx="3495675" cy="2419350"/>
                    </a:xfrm>
                    <a:prstGeom prst="rect">
                      <a:avLst/>
                    </a:prstGeom>
                  </pic:spPr>
                </pic:pic>
              </a:graphicData>
            </a:graphic>
          </wp:inline>
        </w:drawing>
      </w:r>
    </w:p>
    <w:p w14:paraId="3295BEAA" w14:textId="75E34052" w:rsidR="00B17748" w:rsidRPr="00FC1BBE" w:rsidRDefault="000C6097" w:rsidP="000C6097">
      <w:pPr>
        <w:pStyle w:val="Descripcin"/>
        <w:ind w:firstLine="709"/>
        <w:rPr>
          <w:rFonts w:cstheme="minorHAnsi"/>
        </w:rPr>
      </w:pPr>
      <w:bookmarkStart w:id="372" w:name="_Toc136979345"/>
      <w:r>
        <w:t xml:space="preserve">Ilustración </w:t>
      </w:r>
      <w:fldSimple w:instr=" SEQ Ilustración \* ARABIC ">
        <w:ins w:id="373" w:author="David Recio Arnés" w:date="2023-06-23T17:46:00Z">
          <w:r w:rsidR="000C0584">
            <w:rPr>
              <w:noProof/>
            </w:rPr>
            <w:t>20</w:t>
          </w:r>
        </w:ins>
        <w:del w:id="374" w:author="David Recio Arnés" w:date="2023-06-22T23:49:00Z">
          <w:r w:rsidR="00B04EAC" w:rsidDel="009D0D77">
            <w:rPr>
              <w:noProof/>
            </w:rPr>
            <w:delText>17</w:delText>
          </w:r>
        </w:del>
      </w:fldSimple>
      <w:r>
        <w:t>.</w:t>
      </w:r>
      <w:r w:rsidRPr="00C9100C">
        <w:t xml:space="preserve">Inserción de los </w:t>
      </w:r>
      <w:r>
        <w:t>datos</w:t>
      </w:r>
      <w:r w:rsidRPr="00C9100C">
        <w:t xml:space="preserve">  del formulario CHASIDE en la BBDD</w:t>
      </w:r>
      <w:bookmarkEnd w:id="372"/>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71"/>
                    <a:stretch>
                      <a:fillRect/>
                    </a:stretch>
                  </pic:blipFill>
                  <pic:spPr>
                    <a:xfrm>
                      <a:off x="0" y="0"/>
                      <a:ext cx="1706800" cy="1499433"/>
                    </a:xfrm>
                    <a:prstGeom prst="rect">
                      <a:avLst/>
                    </a:prstGeom>
                  </pic:spPr>
                </pic:pic>
              </a:graphicData>
            </a:graphic>
          </wp:inline>
        </w:drawing>
      </w:r>
    </w:p>
    <w:p w14:paraId="76BFFB22" w14:textId="0A2C3DC2" w:rsidR="00B17748" w:rsidRPr="00FC1BBE" w:rsidRDefault="000C6097" w:rsidP="000C6097">
      <w:pPr>
        <w:pStyle w:val="Descripcin"/>
        <w:ind w:firstLine="709"/>
        <w:rPr>
          <w:rFonts w:cstheme="minorHAnsi"/>
        </w:rPr>
      </w:pPr>
      <w:bookmarkStart w:id="375" w:name="_Toc136979346"/>
      <w:r>
        <w:t xml:space="preserve">Ilustración </w:t>
      </w:r>
      <w:fldSimple w:instr=" SEQ Ilustración \* ARABIC ">
        <w:ins w:id="376" w:author="David Recio Arnés" w:date="2023-06-23T17:46:00Z">
          <w:r w:rsidR="000C0584">
            <w:rPr>
              <w:noProof/>
            </w:rPr>
            <w:t>21</w:t>
          </w:r>
        </w:ins>
        <w:del w:id="377" w:author="David Recio Arnés" w:date="2023-06-22T23:49:00Z">
          <w:r w:rsidR="00B04EAC" w:rsidDel="009D0D77">
            <w:rPr>
              <w:noProof/>
            </w:rPr>
            <w:delText>18</w:delText>
          </w:r>
        </w:del>
      </w:fldSimple>
      <w:r>
        <w:t>. Desplegable del Perfil de Usuario</w:t>
      </w:r>
      <w:bookmarkEnd w:id="375"/>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72"/>
                    <a:stretch>
                      <a:fillRect/>
                    </a:stretch>
                  </pic:blipFill>
                  <pic:spPr>
                    <a:xfrm>
                      <a:off x="0" y="0"/>
                      <a:ext cx="2697417" cy="4782033"/>
                    </a:xfrm>
                    <a:prstGeom prst="rect">
                      <a:avLst/>
                    </a:prstGeom>
                  </pic:spPr>
                </pic:pic>
              </a:graphicData>
            </a:graphic>
          </wp:inline>
        </w:drawing>
      </w:r>
    </w:p>
    <w:p w14:paraId="5DC30ABE" w14:textId="6EE13F23" w:rsidR="00B17748" w:rsidRPr="00FC1BBE" w:rsidRDefault="000C6097" w:rsidP="000C6097">
      <w:pPr>
        <w:pStyle w:val="Descripcin"/>
        <w:ind w:firstLine="709"/>
        <w:rPr>
          <w:rFonts w:cstheme="minorHAnsi"/>
        </w:rPr>
      </w:pPr>
      <w:bookmarkStart w:id="378" w:name="_Toc136979347"/>
      <w:r>
        <w:t xml:space="preserve">Ilustración </w:t>
      </w:r>
      <w:fldSimple w:instr=" SEQ Ilustración \* ARABIC ">
        <w:ins w:id="379" w:author="David Recio Arnés" w:date="2023-06-23T17:46:00Z">
          <w:r w:rsidR="000C0584">
            <w:rPr>
              <w:noProof/>
            </w:rPr>
            <w:t>22</w:t>
          </w:r>
        </w:ins>
        <w:del w:id="380" w:author="David Recio Arnés" w:date="2023-06-22T23:49:00Z">
          <w:r w:rsidR="00B04EAC" w:rsidDel="009D0D77">
            <w:rPr>
              <w:noProof/>
            </w:rPr>
            <w:delText>19</w:delText>
          </w:r>
        </w:del>
      </w:fldSimple>
      <w:r>
        <w:t>. Intereses y aptitudes del alumno</w:t>
      </w:r>
      <w:bookmarkEnd w:id="378"/>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73"/>
                    <a:stretch>
                      <a:fillRect/>
                    </a:stretch>
                  </pic:blipFill>
                  <pic:spPr>
                    <a:xfrm>
                      <a:off x="0" y="0"/>
                      <a:ext cx="5036185" cy="2257425"/>
                    </a:xfrm>
                    <a:prstGeom prst="rect">
                      <a:avLst/>
                    </a:prstGeom>
                  </pic:spPr>
                </pic:pic>
              </a:graphicData>
            </a:graphic>
          </wp:inline>
        </w:drawing>
      </w:r>
    </w:p>
    <w:p w14:paraId="729A42F3" w14:textId="7C299FC7" w:rsidR="00B17748" w:rsidRPr="00FC1BBE" w:rsidRDefault="000C6097" w:rsidP="000C6097">
      <w:pPr>
        <w:pStyle w:val="Descripcin"/>
        <w:ind w:firstLine="709"/>
        <w:rPr>
          <w:rFonts w:cstheme="minorHAnsi"/>
        </w:rPr>
      </w:pPr>
      <w:bookmarkStart w:id="381" w:name="_Toc136979348"/>
      <w:r>
        <w:t xml:space="preserve">Ilustración </w:t>
      </w:r>
      <w:fldSimple w:instr=" SEQ Ilustración \* ARABIC ">
        <w:ins w:id="382" w:author="David Recio Arnés" w:date="2023-06-23T17:46:00Z">
          <w:r w:rsidR="000C0584">
            <w:rPr>
              <w:noProof/>
            </w:rPr>
            <w:t>23</w:t>
          </w:r>
        </w:ins>
        <w:del w:id="383" w:author="David Recio Arnés" w:date="2023-06-22T23:49:00Z">
          <w:r w:rsidR="00B04EAC" w:rsidDel="009D0D77">
            <w:rPr>
              <w:noProof/>
            </w:rPr>
            <w:delText>20</w:delText>
          </w:r>
        </w:del>
      </w:fldSimple>
      <w:r>
        <w:t>. Formulario de Toulouse en la aplicación</w:t>
      </w:r>
      <w:bookmarkEnd w:id="381"/>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74"/>
                    <a:stretch>
                      <a:fillRect/>
                    </a:stretch>
                  </pic:blipFill>
                  <pic:spPr>
                    <a:xfrm>
                      <a:off x="0" y="0"/>
                      <a:ext cx="1752600" cy="628650"/>
                    </a:xfrm>
                    <a:prstGeom prst="rect">
                      <a:avLst/>
                    </a:prstGeom>
                  </pic:spPr>
                </pic:pic>
              </a:graphicData>
            </a:graphic>
          </wp:inline>
        </w:drawing>
      </w:r>
    </w:p>
    <w:p w14:paraId="23075BCA" w14:textId="5A7035AD" w:rsidR="00B17748" w:rsidRPr="00FC1BBE" w:rsidRDefault="000C6097" w:rsidP="000C6097">
      <w:pPr>
        <w:pStyle w:val="Descripcin"/>
        <w:ind w:firstLine="709"/>
        <w:rPr>
          <w:rFonts w:cstheme="minorHAnsi"/>
        </w:rPr>
      </w:pPr>
      <w:bookmarkStart w:id="384" w:name="_Toc136979349"/>
      <w:r>
        <w:t xml:space="preserve">Ilustración </w:t>
      </w:r>
      <w:fldSimple w:instr=" SEQ Ilustración \* ARABIC ">
        <w:ins w:id="385" w:author="David Recio Arnés" w:date="2023-06-23T17:46:00Z">
          <w:r w:rsidR="000C0584">
            <w:rPr>
              <w:noProof/>
            </w:rPr>
            <w:t>24</w:t>
          </w:r>
        </w:ins>
        <w:del w:id="386" w:author="David Recio Arnés" w:date="2023-06-22T23:49:00Z">
          <w:r w:rsidR="00B04EAC" w:rsidDel="009D0D77">
            <w:rPr>
              <w:noProof/>
            </w:rPr>
            <w:delText>21</w:delText>
          </w:r>
        </w:del>
      </w:fldSimple>
      <w:r>
        <w:t>. Resultados obtenidos del formulario de Toulouse</w:t>
      </w:r>
      <w:bookmarkEnd w:id="384"/>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75"/>
                    <a:stretch>
                      <a:fillRect/>
                    </a:stretch>
                  </pic:blipFill>
                  <pic:spPr>
                    <a:xfrm>
                      <a:off x="0" y="0"/>
                      <a:ext cx="5036185" cy="554355"/>
                    </a:xfrm>
                    <a:prstGeom prst="rect">
                      <a:avLst/>
                    </a:prstGeom>
                  </pic:spPr>
                </pic:pic>
              </a:graphicData>
            </a:graphic>
          </wp:inline>
        </w:drawing>
      </w:r>
    </w:p>
    <w:p w14:paraId="6C59236E" w14:textId="7206F4AC" w:rsidR="00B17748" w:rsidRPr="00FC1BBE" w:rsidRDefault="000C6097" w:rsidP="000C6097">
      <w:pPr>
        <w:pStyle w:val="Descripcin"/>
        <w:ind w:firstLine="709"/>
        <w:rPr>
          <w:rFonts w:cstheme="minorHAnsi"/>
        </w:rPr>
      </w:pPr>
      <w:bookmarkStart w:id="387" w:name="_Toc136979350"/>
      <w:r>
        <w:t xml:space="preserve">Ilustración </w:t>
      </w:r>
      <w:fldSimple w:instr=" SEQ Ilustración \* ARABIC ">
        <w:ins w:id="388" w:author="David Recio Arnés" w:date="2023-06-23T17:46:00Z">
          <w:r w:rsidR="000C0584">
            <w:rPr>
              <w:noProof/>
            </w:rPr>
            <w:t>25</w:t>
          </w:r>
        </w:ins>
        <w:del w:id="389" w:author="David Recio Arnés" w:date="2023-06-22T23:49:00Z">
          <w:r w:rsidR="00B04EAC" w:rsidDel="009D0D77">
            <w:rPr>
              <w:noProof/>
            </w:rPr>
            <w:delText>22</w:delText>
          </w:r>
        </w:del>
      </w:fldSimple>
      <w:r>
        <w:t>. Datos guardados del formulario de Toulouse</w:t>
      </w:r>
      <w:bookmarkEnd w:id="387"/>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76"/>
                    <a:stretch>
                      <a:fillRect/>
                    </a:stretch>
                  </pic:blipFill>
                  <pic:spPr>
                    <a:xfrm>
                      <a:off x="0" y="0"/>
                      <a:ext cx="4373357" cy="1165965"/>
                    </a:xfrm>
                    <a:prstGeom prst="rect">
                      <a:avLst/>
                    </a:prstGeom>
                  </pic:spPr>
                </pic:pic>
              </a:graphicData>
            </a:graphic>
          </wp:inline>
        </w:drawing>
      </w:r>
    </w:p>
    <w:p w14:paraId="546FA8E1" w14:textId="5D83E6FE" w:rsidR="00B17748" w:rsidRPr="00FC1BBE" w:rsidRDefault="000C6097" w:rsidP="000C6097">
      <w:pPr>
        <w:pStyle w:val="Descripcin"/>
        <w:ind w:firstLine="709"/>
        <w:rPr>
          <w:rFonts w:cstheme="minorHAnsi"/>
        </w:rPr>
      </w:pPr>
      <w:bookmarkStart w:id="390" w:name="_Toc136979351"/>
      <w:r>
        <w:t xml:space="preserve">Ilustración </w:t>
      </w:r>
      <w:fldSimple w:instr=" SEQ Ilustración \* ARABIC ">
        <w:ins w:id="391" w:author="David Recio Arnés" w:date="2023-06-23T17:46:00Z">
          <w:r w:rsidR="000C0584">
            <w:rPr>
              <w:noProof/>
            </w:rPr>
            <w:t>26</w:t>
          </w:r>
        </w:ins>
        <w:del w:id="392" w:author="David Recio Arnés" w:date="2023-06-22T23:49:00Z">
          <w:r w:rsidR="00B04EAC" w:rsidDel="009D0D77">
            <w:rPr>
              <w:noProof/>
            </w:rPr>
            <w:delText>23</w:delText>
          </w:r>
        </w:del>
      </w:fldSimple>
      <w:r>
        <w:t>. Página de asignaturas de la aplicación</w:t>
      </w:r>
      <w:bookmarkEnd w:id="390"/>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77"/>
                    <a:stretch>
                      <a:fillRect/>
                    </a:stretch>
                  </pic:blipFill>
                  <pic:spPr>
                    <a:xfrm>
                      <a:off x="0" y="0"/>
                      <a:ext cx="5036185" cy="2353310"/>
                    </a:xfrm>
                    <a:prstGeom prst="rect">
                      <a:avLst/>
                    </a:prstGeom>
                  </pic:spPr>
                </pic:pic>
              </a:graphicData>
            </a:graphic>
          </wp:inline>
        </w:drawing>
      </w:r>
    </w:p>
    <w:p w14:paraId="7749744E" w14:textId="625D0FA6" w:rsidR="00B17748" w:rsidRPr="00FC1BBE" w:rsidRDefault="000C6097" w:rsidP="000C6097">
      <w:pPr>
        <w:pStyle w:val="Descripcin"/>
        <w:ind w:firstLine="709"/>
        <w:rPr>
          <w:rFonts w:cstheme="minorHAnsi"/>
        </w:rPr>
      </w:pPr>
      <w:bookmarkStart w:id="393" w:name="_Toc136979352"/>
      <w:r>
        <w:t xml:space="preserve">Ilustración </w:t>
      </w:r>
      <w:fldSimple w:instr=" SEQ Ilustración \* ARABIC ">
        <w:ins w:id="394" w:author="David Recio Arnés" w:date="2023-06-23T17:46:00Z">
          <w:r w:rsidR="000C0584">
            <w:rPr>
              <w:noProof/>
            </w:rPr>
            <w:t>27</w:t>
          </w:r>
        </w:ins>
        <w:del w:id="395" w:author="David Recio Arnés" w:date="2023-06-22T23:49:00Z">
          <w:r w:rsidR="00B04EAC" w:rsidDel="009D0D77">
            <w:rPr>
              <w:noProof/>
            </w:rPr>
            <w:delText>24</w:delText>
          </w:r>
        </w:del>
      </w:fldSimple>
      <w:r>
        <w:t>. Inserción de la asignatura por parte del Alumno</w:t>
      </w:r>
      <w:bookmarkEnd w:id="393"/>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78"/>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79"/>
                    <a:stretch>
                      <a:fillRect/>
                    </a:stretch>
                  </pic:blipFill>
                  <pic:spPr>
                    <a:xfrm>
                      <a:off x="0" y="0"/>
                      <a:ext cx="5036185" cy="558800"/>
                    </a:xfrm>
                    <a:prstGeom prst="rect">
                      <a:avLst/>
                    </a:prstGeom>
                  </pic:spPr>
                </pic:pic>
              </a:graphicData>
            </a:graphic>
          </wp:inline>
        </w:drawing>
      </w:r>
    </w:p>
    <w:p w14:paraId="4BD0D3A3" w14:textId="5E973054" w:rsidR="00B17748" w:rsidRPr="00FC1BBE" w:rsidRDefault="000C6097" w:rsidP="000C6097">
      <w:pPr>
        <w:pStyle w:val="Descripcin"/>
        <w:ind w:firstLine="709"/>
        <w:rPr>
          <w:rFonts w:cstheme="minorHAnsi"/>
        </w:rPr>
      </w:pPr>
      <w:bookmarkStart w:id="396" w:name="_Toc136979353"/>
      <w:r>
        <w:t xml:space="preserve">Ilustración </w:t>
      </w:r>
      <w:fldSimple w:instr=" SEQ Ilustración \* ARABIC ">
        <w:ins w:id="397" w:author="David Recio Arnés" w:date="2023-06-23T17:46:00Z">
          <w:r w:rsidR="000C0584">
            <w:rPr>
              <w:noProof/>
            </w:rPr>
            <w:t>28</w:t>
          </w:r>
        </w:ins>
        <w:del w:id="398" w:author="David Recio Arnés" w:date="2023-06-22T23:49:00Z">
          <w:r w:rsidR="00B04EAC" w:rsidDel="009D0D77">
            <w:rPr>
              <w:noProof/>
            </w:rPr>
            <w:delText>25</w:delText>
          </w:r>
        </w:del>
      </w:fldSimple>
      <w:r>
        <w:t>. Asignaturas añadidas en la base de datos</w:t>
      </w:r>
      <w:bookmarkEnd w:id="396"/>
    </w:p>
    <w:p w14:paraId="2553E9B6" w14:textId="77777777" w:rsidR="00B17748" w:rsidRPr="00FC1BBE" w:rsidRDefault="00B17748" w:rsidP="00FC1BBE">
      <w:pPr>
        <w:pStyle w:val="Prrafodelista"/>
        <w:rPr>
          <w:rFonts w:cstheme="minorHAnsi"/>
        </w:rPr>
      </w:pPr>
    </w:p>
    <w:p w14:paraId="05E3D14C" w14:textId="77777777" w:rsidR="000C6097" w:rsidRDefault="00B17748" w:rsidP="000C6097">
      <w:pPr>
        <w:keepNext/>
        <w:ind w:left="709"/>
      </w:pPr>
      <w:r w:rsidRPr="00FC1BBE">
        <w:rPr>
          <w:rFonts w:cstheme="minorHAnsi"/>
          <w:noProof/>
        </w:rPr>
        <w:lastRenderedPageBreak/>
        <w:drawing>
          <wp:inline distT="0" distB="0" distL="0" distR="0" wp14:anchorId="6B305399" wp14:editId="3804081F">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80"/>
                    <a:stretch>
                      <a:fillRect/>
                    </a:stretch>
                  </pic:blipFill>
                  <pic:spPr>
                    <a:xfrm>
                      <a:off x="0" y="0"/>
                      <a:ext cx="3714750" cy="3124200"/>
                    </a:xfrm>
                    <a:prstGeom prst="rect">
                      <a:avLst/>
                    </a:prstGeom>
                  </pic:spPr>
                </pic:pic>
              </a:graphicData>
            </a:graphic>
          </wp:inline>
        </w:drawing>
      </w:r>
    </w:p>
    <w:p w14:paraId="1F39A843" w14:textId="26462D58" w:rsidR="00B17748" w:rsidRPr="00FC1BBE" w:rsidRDefault="000C6097" w:rsidP="000C6097">
      <w:pPr>
        <w:pStyle w:val="Descripcin"/>
        <w:ind w:firstLine="709"/>
        <w:rPr>
          <w:rFonts w:cstheme="minorHAnsi"/>
        </w:rPr>
      </w:pPr>
      <w:bookmarkStart w:id="399" w:name="_Toc136979354"/>
      <w:r>
        <w:t xml:space="preserve">Ilustración </w:t>
      </w:r>
      <w:fldSimple w:instr=" SEQ Ilustración \* ARABIC ">
        <w:ins w:id="400" w:author="David Recio Arnés" w:date="2023-06-23T17:46:00Z">
          <w:r w:rsidR="000C0584">
            <w:rPr>
              <w:noProof/>
            </w:rPr>
            <w:t>29</w:t>
          </w:r>
        </w:ins>
        <w:del w:id="401" w:author="David Recio Arnés" w:date="2023-06-22T23:49:00Z">
          <w:r w:rsidR="00B04EAC" w:rsidDel="009D0D77">
            <w:rPr>
              <w:noProof/>
            </w:rPr>
            <w:delText>26</w:delText>
          </w:r>
        </w:del>
      </w:fldSimple>
      <w:r>
        <w:t xml:space="preserve">. </w:t>
      </w:r>
      <w:commentRangeStart w:id="402"/>
      <w:r>
        <w:t>Información de la asignatura previa a la actualización</w:t>
      </w:r>
      <w:bookmarkEnd w:id="399"/>
      <w:commentRangeEnd w:id="402"/>
      <w:r w:rsidR="00B866DB">
        <w:rPr>
          <w:rStyle w:val="Refdecomentario"/>
          <w:i w:val="0"/>
          <w:iCs w:val="0"/>
          <w:color w:val="auto"/>
        </w:rPr>
        <w:commentReference w:id="402"/>
      </w:r>
    </w:p>
    <w:p w14:paraId="4BBA175A" w14:textId="77777777" w:rsidR="000C6097" w:rsidRDefault="00B17748" w:rsidP="000C6097">
      <w:pPr>
        <w:keepNext/>
        <w:ind w:left="709"/>
      </w:pPr>
      <w:r w:rsidRPr="00FC1BBE">
        <w:rPr>
          <w:rFonts w:cstheme="minorHAnsi"/>
          <w:noProof/>
        </w:rPr>
        <w:drawing>
          <wp:inline distT="0" distB="0" distL="0" distR="0" wp14:anchorId="0DB86AB3" wp14:editId="76E21BE8">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81"/>
                    <a:stretch>
                      <a:fillRect/>
                    </a:stretch>
                  </pic:blipFill>
                  <pic:spPr>
                    <a:xfrm>
                      <a:off x="0" y="0"/>
                      <a:ext cx="5036185" cy="2408555"/>
                    </a:xfrm>
                    <a:prstGeom prst="rect">
                      <a:avLst/>
                    </a:prstGeom>
                  </pic:spPr>
                </pic:pic>
              </a:graphicData>
            </a:graphic>
          </wp:inline>
        </w:drawing>
      </w:r>
    </w:p>
    <w:p w14:paraId="01F8CE36" w14:textId="36F85C30" w:rsidR="00B17748" w:rsidRPr="00FC1BBE" w:rsidRDefault="000C6097" w:rsidP="000C6097">
      <w:pPr>
        <w:pStyle w:val="Descripcin"/>
        <w:ind w:firstLine="709"/>
        <w:rPr>
          <w:rFonts w:cstheme="minorHAnsi"/>
        </w:rPr>
      </w:pPr>
      <w:bookmarkStart w:id="403" w:name="_Toc136979355"/>
      <w:r>
        <w:t xml:space="preserve">Ilustración </w:t>
      </w:r>
      <w:fldSimple w:instr=" SEQ Ilustración \* ARABIC ">
        <w:ins w:id="404" w:author="David Recio Arnés" w:date="2023-06-23T17:46:00Z">
          <w:r w:rsidR="000C0584">
            <w:rPr>
              <w:noProof/>
            </w:rPr>
            <w:t>30</w:t>
          </w:r>
        </w:ins>
        <w:del w:id="405" w:author="David Recio Arnés" w:date="2023-06-22T23:49:00Z">
          <w:r w:rsidR="00B04EAC" w:rsidDel="009D0D77">
            <w:rPr>
              <w:noProof/>
            </w:rPr>
            <w:delText>27</w:delText>
          </w:r>
        </w:del>
      </w:fldSimple>
      <w:r>
        <w:t>. Actualización de la asignatura</w:t>
      </w:r>
      <w:bookmarkEnd w:id="403"/>
    </w:p>
    <w:p w14:paraId="55D84000" w14:textId="77777777" w:rsidR="000C6097" w:rsidRDefault="00B17748" w:rsidP="000C6097">
      <w:pPr>
        <w:keepNext/>
        <w:ind w:left="709"/>
      </w:pPr>
      <w:r w:rsidRPr="00FC1BBE">
        <w:rPr>
          <w:rFonts w:cstheme="minorHAnsi"/>
          <w:noProof/>
        </w:rPr>
        <w:lastRenderedPageBreak/>
        <w:drawing>
          <wp:inline distT="0" distB="0" distL="0" distR="0" wp14:anchorId="5B558D0A" wp14:editId="7C1098EA">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82"/>
                    <a:stretch>
                      <a:fillRect/>
                    </a:stretch>
                  </pic:blipFill>
                  <pic:spPr>
                    <a:xfrm>
                      <a:off x="0" y="0"/>
                      <a:ext cx="4619625" cy="3152775"/>
                    </a:xfrm>
                    <a:prstGeom prst="rect">
                      <a:avLst/>
                    </a:prstGeom>
                  </pic:spPr>
                </pic:pic>
              </a:graphicData>
            </a:graphic>
          </wp:inline>
        </w:drawing>
      </w:r>
    </w:p>
    <w:p w14:paraId="410BA61D" w14:textId="42FFC584" w:rsidR="00B17748" w:rsidRPr="00FC1BBE" w:rsidRDefault="000C6097" w:rsidP="000C6097">
      <w:pPr>
        <w:pStyle w:val="Descripcin"/>
        <w:ind w:firstLine="709"/>
        <w:rPr>
          <w:rFonts w:cstheme="minorHAnsi"/>
        </w:rPr>
      </w:pPr>
      <w:bookmarkStart w:id="406" w:name="_Toc136979356"/>
      <w:r>
        <w:t xml:space="preserve">Ilustración </w:t>
      </w:r>
      <w:fldSimple w:instr=" SEQ Ilustración \* ARABIC ">
        <w:ins w:id="407" w:author="David Recio Arnés" w:date="2023-06-23T17:46:00Z">
          <w:r w:rsidR="000C0584">
            <w:rPr>
              <w:noProof/>
            </w:rPr>
            <w:t>31</w:t>
          </w:r>
        </w:ins>
        <w:del w:id="408" w:author="David Recio Arnés" w:date="2023-06-22T23:49:00Z">
          <w:r w:rsidR="00B04EAC" w:rsidDel="009D0D77">
            <w:rPr>
              <w:noProof/>
            </w:rPr>
            <w:delText>28</w:delText>
          </w:r>
        </w:del>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406"/>
    </w:p>
    <w:p w14:paraId="1BB42565" w14:textId="77777777" w:rsidR="000C6097" w:rsidRDefault="00B17748" w:rsidP="000C6097">
      <w:pPr>
        <w:keepNext/>
        <w:ind w:firstLine="709"/>
      </w:pPr>
      <w:r w:rsidRPr="00FC1BBE">
        <w:rPr>
          <w:rFonts w:cstheme="minorHAnsi"/>
          <w:noProof/>
        </w:rPr>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83"/>
                    <a:stretch>
                      <a:fillRect/>
                    </a:stretch>
                  </pic:blipFill>
                  <pic:spPr>
                    <a:xfrm>
                      <a:off x="0" y="0"/>
                      <a:ext cx="4038600" cy="1608455"/>
                    </a:xfrm>
                    <a:prstGeom prst="rect">
                      <a:avLst/>
                    </a:prstGeom>
                  </pic:spPr>
                </pic:pic>
              </a:graphicData>
            </a:graphic>
          </wp:inline>
        </w:drawing>
      </w:r>
    </w:p>
    <w:p w14:paraId="76F07EBA" w14:textId="07F90A4E" w:rsidR="00B17748" w:rsidRPr="00FC1BBE" w:rsidRDefault="000C6097" w:rsidP="000C6097">
      <w:pPr>
        <w:pStyle w:val="Descripcin"/>
        <w:ind w:firstLine="709"/>
        <w:rPr>
          <w:rFonts w:cstheme="minorHAnsi"/>
        </w:rPr>
      </w:pPr>
      <w:bookmarkStart w:id="409" w:name="_Toc136979357"/>
      <w:r>
        <w:t xml:space="preserve">Ilustración </w:t>
      </w:r>
      <w:fldSimple w:instr=" SEQ Ilustración \* ARABIC ">
        <w:ins w:id="410" w:author="David Recio Arnés" w:date="2023-06-23T17:46:00Z">
          <w:r w:rsidR="000C0584">
            <w:rPr>
              <w:noProof/>
            </w:rPr>
            <w:t>32</w:t>
          </w:r>
        </w:ins>
        <w:del w:id="411" w:author="David Recio Arnés" w:date="2023-06-22T23:49:00Z">
          <w:r w:rsidR="00B04EAC" w:rsidDel="009D0D77">
            <w:rPr>
              <w:noProof/>
            </w:rPr>
            <w:delText>29</w:delText>
          </w:r>
        </w:del>
      </w:fldSimple>
      <w:r>
        <w:t>. Borrar la asignatura</w:t>
      </w:r>
      <w:bookmarkEnd w:id="409"/>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84"/>
                    <a:stretch>
                      <a:fillRect/>
                    </a:stretch>
                  </pic:blipFill>
                  <pic:spPr>
                    <a:xfrm>
                      <a:off x="0" y="0"/>
                      <a:ext cx="4521835" cy="607060"/>
                    </a:xfrm>
                    <a:prstGeom prst="rect">
                      <a:avLst/>
                    </a:prstGeom>
                  </pic:spPr>
                </pic:pic>
              </a:graphicData>
            </a:graphic>
          </wp:inline>
        </w:drawing>
      </w:r>
    </w:p>
    <w:p w14:paraId="033A8E66" w14:textId="4834C5D3" w:rsidR="00B17748" w:rsidRPr="00FC1BBE" w:rsidRDefault="000C6097" w:rsidP="000C6097">
      <w:pPr>
        <w:pStyle w:val="Descripcin"/>
        <w:ind w:firstLine="709"/>
        <w:rPr>
          <w:rFonts w:cstheme="minorHAnsi"/>
        </w:rPr>
      </w:pPr>
      <w:bookmarkStart w:id="412" w:name="_Toc136979358"/>
      <w:r>
        <w:t xml:space="preserve">Ilustración </w:t>
      </w:r>
      <w:fldSimple w:instr=" SEQ Ilustración \* ARABIC ">
        <w:ins w:id="413" w:author="David Recio Arnés" w:date="2023-06-23T17:46:00Z">
          <w:r w:rsidR="000C0584">
            <w:rPr>
              <w:noProof/>
            </w:rPr>
            <w:t>33</w:t>
          </w:r>
        </w:ins>
        <w:del w:id="414" w:author="David Recio Arnés" w:date="2023-06-22T23:49:00Z">
          <w:r w:rsidR="00B04EAC" w:rsidDel="009D0D77">
            <w:rPr>
              <w:noProof/>
            </w:rPr>
            <w:delText>30</w:delText>
          </w:r>
        </w:del>
      </w:fldSimple>
      <w:r>
        <w:t>. Efecto en la BBDD  de borrar  la asignatura</w:t>
      </w:r>
      <w:bookmarkEnd w:id="412"/>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415" w:name="_Toc137145461"/>
      <w:r w:rsidRPr="00FC1BBE">
        <w:rPr>
          <w:rFonts w:asciiTheme="minorHAnsi" w:hAnsiTheme="minorHAnsi" w:cstheme="minorHAnsi"/>
        </w:rPr>
        <w:lastRenderedPageBreak/>
        <w:t>Conclusiones y líneas futuras</w:t>
      </w:r>
      <w:bookmarkEnd w:id="415"/>
    </w:p>
    <w:p w14:paraId="5CE79367" w14:textId="120D311A" w:rsidR="00D079CC" w:rsidRDefault="00D079CC" w:rsidP="00233F6F">
      <w:pPr>
        <w:rPr>
          <w:rFonts w:cstheme="minorHAnsi"/>
          <w:szCs w:val="24"/>
        </w:rPr>
      </w:pPr>
      <w:commentRangeStart w:id="416"/>
      <w:commentRangeStart w:id="417"/>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w:t>
      </w:r>
      <w:proofErr w:type="spellStart"/>
      <w:r w:rsidRPr="00D079CC">
        <w:rPr>
          <w:rFonts w:cstheme="minorHAnsi"/>
          <w:szCs w:val="24"/>
        </w:rPr>
        <w:t>RESTful</w:t>
      </w:r>
      <w:proofErr w:type="spellEnd"/>
      <w:r w:rsidRPr="00D079CC">
        <w:rPr>
          <w:rFonts w:cstheme="minorHAnsi"/>
          <w:szCs w:val="24"/>
        </w:rPr>
        <w:t xml:space="preserve">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commentRangeEnd w:id="416"/>
      <w:commentRangeEnd w:id="417"/>
      <w:r w:rsidR="00C740B0">
        <w:rPr>
          <w:rStyle w:val="Refdecomentario"/>
        </w:rPr>
        <w:commentReference w:id="416"/>
      </w:r>
      <w:r w:rsidR="00C740B0">
        <w:rPr>
          <w:rStyle w:val="Refdecomentario"/>
        </w:rPr>
        <w:commentReference w:id="417"/>
      </w:r>
    </w:p>
    <w:p w14:paraId="5270A89C" w14:textId="51AE0487" w:rsidR="00D079CC" w:rsidRDefault="00D079CC" w:rsidP="00D079CC">
      <w:pPr>
        <w:rPr>
          <w:rFonts w:cstheme="minorHAnsi"/>
          <w:szCs w:val="24"/>
        </w:rPr>
      </w:pPr>
      <w:r w:rsidRPr="00D079CC">
        <w:rPr>
          <w:rFonts w:cstheme="minorHAnsi"/>
          <w:szCs w:val="24"/>
        </w:rPr>
        <w:t xml:space="preserve">Mediante la realización de formularios estandarizados por parte del futuro estudiante de grado, que ponen de manifiesto sus aptitudes como se ha comentado anteriormente, </w:t>
      </w:r>
      <w:commentRangeStart w:id="418"/>
      <w:r w:rsidRPr="00D079CC">
        <w:rPr>
          <w:rFonts w:cstheme="minorHAnsi"/>
          <w:szCs w:val="24"/>
        </w:rPr>
        <w:t>se ha demostrado que la aplicación funciona correctamente</w:t>
      </w:r>
      <w:commentRangeEnd w:id="418"/>
      <w:r w:rsidR="00C740B0">
        <w:rPr>
          <w:rStyle w:val="Refdecomentario"/>
        </w:rPr>
        <w:commentReference w:id="418"/>
      </w:r>
      <w:r w:rsidRPr="00D079CC">
        <w:rPr>
          <w:rFonts w:cstheme="minorHAnsi"/>
          <w:szCs w:val="24"/>
        </w:rPr>
        <w:t>, generando además una base de datos en la que se puede tratar 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commentRangeStart w:id="419"/>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 xml:space="preserve">crear un conjunto de </w:t>
      </w:r>
      <w:proofErr w:type="spellStart"/>
      <w:r w:rsidR="00233F6F" w:rsidRPr="00FC1BBE">
        <w:rPr>
          <w:rFonts w:cstheme="minorHAnsi"/>
          <w:szCs w:val="24"/>
        </w:rPr>
        <w:t>backups</w:t>
      </w:r>
      <w:proofErr w:type="spellEnd"/>
      <w:r w:rsidR="00233F6F" w:rsidRPr="00FC1BBE">
        <w:rPr>
          <w:rFonts w:cstheme="minorHAnsi"/>
          <w:szCs w:val="24"/>
        </w:rPr>
        <w:t xml:space="preserve">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 xml:space="preserve">diferenciar el rol administrador, </w:t>
      </w:r>
      <w:commentRangeEnd w:id="419"/>
      <w:r w:rsidR="00C740B0">
        <w:rPr>
          <w:rStyle w:val="Refdecomentario"/>
        </w:rPr>
        <w:commentReference w:id="419"/>
      </w:r>
      <w:r w:rsidR="00D079CC">
        <w:rPr>
          <w:rFonts w:cstheme="minorHAnsi"/>
          <w:szCs w:val="24"/>
        </w:rPr>
        <w:t>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w:t>
      </w:r>
      <w:commentRangeStart w:id="420"/>
      <w:r w:rsidR="002F013C">
        <w:rPr>
          <w:rFonts w:cstheme="minorHAnsi"/>
          <w:szCs w:val="24"/>
        </w:rPr>
        <w:t>Seguridad contraseñas</w:t>
      </w:r>
      <w:commentRangeEnd w:id="420"/>
      <w:r w:rsidR="00C740B0">
        <w:rPr>
          <w:rStyle w:val="Refdecomentario"/>
        </w:rPr>
        <w:commentReference w:id="420"/>
      </w:r>
    </w:p>
    <w:p w14:paraId="71460D7B" w14:textId="77777777" w:rsidR="00BA59C4" w:rsidRDefault="00BA59C4" w:rsidP="00FC1BBE">
      <w:pPr>
        <w:rPr>
          <w:rFonts w:cstheme="minorHAnsi"/>
        </w:rPr>
      </w:pPr>
      <w:bookmarkStart w:id="421" w:name="_Toc107258938"/>
      <w:bookmarkStart w:id="422" w:name="_Toc107259016"/>
      <w:bookmarkStart w:id="423" w:name="_Toc107258939"/>
      <w:bookmarkStart w:id="424" w:name="_Toc107259017"/>
      <w:bookmarkStart w:id="425" w:name="_Toc107258940"/>
      <w:bookmarkStart w:id="426" w:name="_Toc107259018"/>
      <w:bookmarkStart w:id="427" w:name="_Toc107258941"/>
      <w:bookmarkStart w:id="428" w:name="_Toc107259019"/>
      <w:bookmarkStart w:id="429" w:name="_Toc107258942"/>
      <w:bookmarkStart w:id="430" w:name="_Toc107259020"/>
      <w:bookmarkStart w:id="431" w:name="_Toc107258943"/>
      <w:bookmarkStart w:id="432" w:name="_Toc107259021"/>
      <w:bookmarkStart w:id="433" w:name="_Toc107258944"/>
      <w:bookmarkStart w:id="434" w:name="_Toc107259022"/>
      <w:bookmarkStart w:id="435" w:name="_Toc107258945"/>
      <w:bookmarkStart w:id="436" w:name="_Toc107259023"/>
      <w:bookmarkStart w:id="437" w:name="_Toc107258946"/>
      <w:bookmarkStart w:id="438" w:name="_Toc107259024"/>
      <w:bookmarkStart w:id="439" w:name="_Toc107258947"/>
      <w:bookmarkStart w:id="440" w:name="_Toc107259025"/>
      <w:bookmarkStart w:id="441" w:name="_Toc107258948"/>
      <w:bookmarkStart w:id="442" w:name="_Toc107259026"/>
      <w:bookmarkStart w:id="443" w:name="_Toc107258949"/>
      <w:bookmarkStart w:id="444" w:name="_Toc107259027"/>
      <w:bookmarkStart w:id="445" w:name="_Toc107258950"/>
      <w:bookmarkStart w:id="446" w:name="_Toc107259028"/>
      <w:bookmarkStart w:id="447" w:name="_Toc107258951"/>
      <w:bookmarkStart w:id="448" w:name="_Toc107259029"/>
      <w:bookmarkStart w:id="449" w:name="_Toc107258952"/>
      <w:bookmarkStart w:id="450" w:name="_Toc107259030"/>
      <w:bookmarkStart w:id="451" w:name="_Toc107258953"/>
      <w:bookmarkStart w:id="452" w:name="_Toc107259031"/>
      <w:bookmarkStart w:id="453" w:name="_Toc107258954"/>
      <w:bookmarkStart w:id="454" w:name="_Toc107259032"/>
      <w:bookmarkStart w:id="455" w:name="_Toc107258955"/>
      <w:bookmarkStart w:id="456" w:name="_Toc107259033"/>
      <w:bookmarkStart w:id="457" w:name="_Toc107258956"/>
      <w:bookmarkStart w:id="458" w:name="_Toc107259034"/>
      <w:bookmarkStart w:id="459" w:name="_Toc107258957"/>
      <w:bookmarkStart w:id="460" w:name="_Toc107259035"/>
      <w:bookmarkStart w:id="461" w:name="_Toc107258958"/>
      <w:bookmarkStart w:id="462" w:name="_Toc107259036"/>
      <w:bookmarkStart w:id="463" w:name="_Toc107258959"/>
      <w:bookmarkStart w:id="464" w:name="_Toc107259037"/>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465" w:name="_Toc137145462"/>
      <w:r w:rsidRPr="00FC1BBE">
        <w:rPr>
          <w:rFonts w:asciiTheme="minorHAnsi" w:hAnsiTheme="minorHAnsi" w:cstheme="minorHAnsi"/>
        </w:rPr>
        <w:lastRenderedPageBreak/>
        <w:t>Bibliografía</w:t>
      </w:r>
      <w:bookmarkEnd w:id="465"/>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466" w:name="_Ref135866227"/>
      <w:bookmarkStart w:id="467" w:name="_Ref135866123"/>
      <w:bookmarkStart w:id="468"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w:t>
      </w:r>
      <w:proofErr w:type="spellStart"/>
      <w:r w:rsidRPr="00FC1BBE">
        <w:rPr>
          <w:rFonts w:cstheme="minorHAnsi"/>
        </w:rPr>
        <w:t>University</w:t>
      </w:r>
      <w:proofErr w:type="spellEnd"/>
      <w:r w:rsidRPr="00FC1BBE">
        <w:rPr>
          <w:rFonts w:cstheme="minorHAnsi"/>
        </w:rPr>
        <w:t xml:space="preserve"> </w:t>
      </w:r>
      <w:proofErr w:type="spellStart"/>
      <w:r w:rsidRPr="00FC1BBE">
        <w:rPr>
          <w:rFonts w:cstheme="minorHAnsi"/>
        </w:rPr>
        <w:t>of</w:t>
      </w:r>
      <w:proofErr w:type="spellEnd"/>
      <w:r w:rsidRPr="00FC1BBE">
        <w:rPr>
          <w:rFonts w:cstheme="minorHAnsi"/>
        </w:rPr>
        <w:t xml:space="preserve"> California, Irvine. </w:t>
      </w:r>
      <w:commentRangeStart w:id="469"/>
      <w:r w:rsidRPr="00FC1BBE">
        <w:rPr>
          <w:rFonts w:cstheme="minorHAnsi"/>
        </w:rPr>
        <w:t>Disponible</w:t>
      </w:r>
      <w:commentRangeEnd w:id="469"/>
      <w:r w:rsidR="00C740B0">
        <w:rPr>
          <w:rStyle w:val="Refdecomentario"/>
        </w:rPr>
        <w:commentReference w:id="469"/>
      </w:r>
      <w:r w:rsidRPr="00FC1BBE">
        <w:rPr>
          <w:rFonts w:cstheme="minorHAnsi"/>
        </w:rPr>
        <w:t xml:space="preserve"> en: </w:t>
      </w:r>
      <w:hyperlink r:id="rId85" w:tgtFrame="_new" w:history="1">
        <w:r w:rsidRPr="00FC1BBE">
          <w:rPr>
            <w:rStyle w:val="Hipervnculo"/>
            <w:rFonts w:cstheme="minorHAnsi"/>
          </w:rPr>
          <w:t>https://www.ics.uci.edu/~fielding/pubs/dissertation/top.htm</w:t>
        </w:r>
      </w:hyperlink>
      <w:bookmarkEnd w:id="466"/>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470" w:name="_Ref136980423"/>
      <w:commentRangeStart w:id="471"/>
      <w:r w:rsidRPr="00FC1BBE">
        <w:rPr>
          <w:rStyle w:val="Hipervnculo"/>
          <w:rFonts w:cstheme="minorHAnsi"/>
          <w:color w:val="auto"/>
          <w:u w:val="none"/>
          <w:lang w:val="en-US"/>
        </w:rPr>
        <w:t xml:space="preserve">Guru99. What are Web Services? Architecture, Types, Example </w:t>
      </w:r>
      <w:hyperlink r:id="rId86"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467"/>
      <w:bookmarkEnd w:id="470"/>
      <w:commentRangeEnd w:id="471"/>
      <w:r w:rsidR="00C740B0">
        <w:rPr>
          <w:rStyle w:val="Refdecomentario"/>
        </w:rPr>
        <w:commentReference w:id="471"/>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472" w:name="_Ref135866903"/>
      <w:r w:rsidRPr="00FC1BBE">
        <w:rPr>
          <w:rStyle w:val="Hipervnculo"/>
          <w:rFonts w:cstheme="minorHAnsi"/>
          <w:color w:val="auto"/>
          <w:u w:val="none"/>
          <w:lang w:val="en-US"/>
        </w:rPr>
        <w:t>Fowler, M. (2010, March 18). Richardson Maturity Model.</w:t>
      </w:r>
      <w:hyperlink r:id="rId87"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w:t>
      </w:r>
      <w:proofErr w:type="spellStart"/>
      <w:r w:rsidRPr="00FC1BBE">
        <w:rPr>
          <w:rStyle w:val="Hipervnculo"/>
          <w:rFonts w:cstheme="minorHAnsi"/>
          <w:color w:val="auto"/>
          <w:u w:val="none"/>
          <w:lang w:val="en-US"/>
        </w:rPr>
        <w:t>último</w:t>
      </w:r>
      <w:proofErr w:type="spellEnd"/>
      <w:r w:rsidRPr="00FC1BBE">
        <w:rPr>
          <w:rStyle w:val="Hipervnculo"/>
          <w:rFonts w:cstheme="minorHAnsi"/>
          <w:color w:val="auto"/>
          <w:u w:val="none"/>
          <w:lang w:val="en-US"/>
        </w:rPr>
        <w:t xml:space="preserve">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xml:space="preserve"> mayo 2023)</w:t>
      </w:r>
      <w:bookmarkEnd w:id="472"/>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473" w:name="_Ref136980546"/>
      <w:commentRangeStart w:id="474"/>
      <w:r w:rsidRPr="00FC1BBE">
        <w:rPr>
          <w:rFonts w:cstheme="minorHAnsi"/>
        </w:rPr>
        <w:t xml:space="preserve">Martha Báez.  </w:t>
      </w:r>
      <w:proofErr w:type="spellStart"/>
      <w:r w:rsidRPr="00FC1BBE">
        <w:rPr>
          <w:rFonts w:cstheme="minorHAnsi"/>
        </w:rPr>
        <w:t>Holland</w:t>
      </w:r>
      <w:proofErr w:type="spellEnd"/>
      <w:r w:rsidRPr="00FC1BBE">
        <w:rPr>
          <w:rFonts w:cstheme="minorHAnsi"/>
        </w:rPr>
        <w:t xml:space="preserve"> Ríase. Test de orientación vocacional CHASIDE (2007). Academia Edu. </w:t>
      </w:r>
      <w:bookmarkStart w:id="475" w:name="_Hlk107253777"/>
      <w:r w:rsidRPr="00FC1BBE">
        <w:rPr>
          <w:rFonts w:cstheme="minorHAnsi"/>
        </w:rPr>
        <w:t xml:space="preserve">Consultado el 3 de </w:t>
      </w:r>
      <w:proofErr w:type="gramStart"/>
      <w:r w:rsidRPr="00FC1BBE">
        <w:rPr>
          <w:rFonts w:cstheme="minorHAnsi"/>
        </w:rPr>
        <w:t>Mayo</w:t>
      </w:r>
      <w:proofErr w:type="gramEnd"/>
      <w:r w:rsidRPr="00FC1BBE">
        <w:rPr>
          <w:rFonts w:cstheme="minorHAnsi"/>
        </w:rPr>
        <w:t xml:space="preserve"> de 2023. </w:t>
      </w:r>
      <w:bookmarkEnd w:id="475"/>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473"/>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476" w:name="_Ref102391602"/>
      <w:bookmarkEnd w:id="468"/>
      <w:r w:rsidRPr="00FC1BBE">
        <w:rPr>
          <w:rFonts w:cstheme="minorHAnsi"/>
        </w:rPr>
        <w:t xml:space="preserve">E. Toulouse y H. </w:t>
      </w:r>
      <w:proofErr w:type="spellStart"/>
      <w:r w:rsidRPr="00FC1BBE">
        <w:rPr>
          <w:rFonts w:cstheme="minorHAnsi"/>
        </w:rPr>
        <w:t>Piéron</w:t>
      </w:r>
      <w:proofErr w:type="spellEnd"/>
      <w:r w:rsidRPr="00FC1BBE">
        <w:rPr>
          <w:rFonts w:cstheme="minorHAnsi"/>
        </w:rPr>
        <w:t xml:space="preserve">. </w:t>
      </w:r>
      <w:r w:rsidR="00481C47" w:rsidRPr="00FC1BBE">
        <w:rPr>
          <w:rFonts w:cstheme="minorHAnsi"/>
        </w:rPr>
        <w:t>TEA Ediciones (1978, 2004, 2013). TP-R. Toulouse-</w:t>
      </w:r>
      <w:proofErr w:type="spellStart"/>
      <w:r w:rsidR="00481C47" w:rsidRPr="00FC1BBE">
        <w:rPr>
          <w:rFonts w:cstheme="minorHAnsi"/>
        </w:rPr>
        <w:t>Piéron</w:t>
      </w:r>
      <w:proofErr w:type="spellEnd"/>
      <w:r w:rsidR="00481C47" w:rsidRPr="00FC1BBE">
        <w:rPr>
          <w:rFonts w:cstheme="minorHAnsi"/>
        </w:rPr>
        <w:t>-Revisado, prueba perceptiva y de atención</w:t>
      </w:r>
      <w:r w:rsidR="00481C47" w:rsidRPr="00FC1BBE">
        <w:rPr>
          <w:rFonts w:cstheme="minorHAnsi"/>
          <w:sz w:val="30"/>
          <w:szCs w:val="30"/>
        </w:rPr>
        <w:t xml:space="preserve">. </w:t>
      </w:r>
      <w:r w:rsidR="002B6437" w:rsidRPr="00FC1BBE">
        <w:rPr>
          <w:rFonts w:cstheme="minorHAnsi"/>
        </w:rPr>
        <w:t xml:space="preserve">Consultado el 3 de </w:t>
      </w:r>
      <w:proofErr w:type="gramStart"/>
      <w:r w:rsidR="002B6437" w:rsidRPr="00FC1BBE">
        <w:rPr>
          <w:rFonts w:cstheme="minorHAnsi"/>
        </w:rPr>
        <w:t>Mayo</w:t>
      </w:r>
      <w:proofErr w:type="gramEnd"/>
      <w:r w:rsidR="002B6437" w:rsidRPr="00FC1BBE">
        <w:rPr>
          <w:rFonts w:cstheme="minorHAnsi"/>
        </w:rPr>
        <w:t xml:space="preserve"> de 202</w:t>
      </w:r>
      <w:r w:rsidR="00980F85" w:rsidRPr="00FC1BBE">
        <w:rPr>
          <w:rFonts w:cstheme="minorHAnsi"/>
        </w:rPr>
        <w:t>3</w:t>
      </w:r>
      <w:r w:rsidR="002B6437" w:rsidRPr="00FC1BBE">
        <w:rPr>
          <w:rFonts w:cstheme="minorHAnsi"/>
        </w:rPr>
        <w:t xml:space="preserve">. </w:t>
      </w:r>
      <w:hyperlink r:id="rId88" w:history="1">
        <w:r w:rsidR="00481C47" w:rsidRPr="00FC1BBE">
          <w:rPr>
            <w:rStyle w:val="Hipervnculo"/>
            <w:rFonts w:cstheme="minorHAnsi"/>
          </w:rPr>
          <w:t>https://web.teaediciones.com/Ejemplos/Extracto_libro_TP-R.pdf</w:t>
        </w:r>
      </w:hyperlink>
      <w:bookmarkEnd w:id="476"/>
      <w:r w:rsidRPr="00FC1BBE">
        <w:rPr>
          <w:rFonts w:cstheme="minorHAnsi"/>
        </w:rPr>
        <w:t xml:space="preserve"> </w:t>
      </w:r>
      <w:commentRangeEnd w:id="474"/>
      <w:r w:rsidR="00C740B0">
        <w:rPr>
          <w:rStyle w:val="Refdecomentario"/>
        </w:rPr>
        <w:commentReference w:id="474"/>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477" w:name="_Ref136690823"/>
      <w:bookmarkStart w:id="478" w:name="_Ref102926326"/>
      <w:commentRangeStart w:id="479"/>
      <w:r w:rsidRPr="00FC1BBE">
        <w:rPr>
          <w:rFonts w:cstheme="minorHAnsi"/>
          <w:lang w:val="en-US"/>
        </w:rPr>
        <w:t xml:space="preserve">Fielding, R. T. (2000). Architectural Styles and the Design of Network-based Software Architectures. Representational State Transfer (REST). [Tesis doctoral]. University of California, Irvine. </w:t>
      </w:r>
      <w:commentRangeEnd w:id="479"/>
      <w:r w:rsidR="00C740B0">
        <w:rPr>
          <w:rStyle w:val="Refdecomentario"/>
        </w:rPr>
        <w:commentReference w:id="479"/>
      </w:r>
      <w:hyperlink r:id="rId89" w:tgtFrame="_new" w:history="1">
        <w:r w:rsidRPr="00FC1BBE">
          <w:rPr>
            <w:rStyle w:val="Hipervnculo"/>
            <w:rFonts w:cstheme="minorHAnsi"/>
          </w:rPr>
          <w:t>https://www.ics.uci.edu/~fielding/pubs/dissertation/rest_arch_style.htm</w:t>
        </w:r>
      </w:hyperlink>
      <w:bookmarkEnd w:id="477"/>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480"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90" w:history="1">
        <w:r w:rsidRPr="001C689D">
          <w:rPr>
            <w:rStyle w:val="Hipervnculo"/>
            <w:rFonts w:cstheme="minorHAnsi"/>
          </w:rPr>
          <w:t>https://biblioguias.unex.es/c.php?g=572102&amp;p=3944916</w:t>
        </w:r>
      </w:hyperlink>
      <w:bookmarkEnd w:id="480"/>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81" w:name="_Ref136976427"/>
      <w:proofErr w:type="spellStart"/>
      <w:r w:rsidRPr="00BE35EB">
        <w:rPr>
          <w:lang w:val="en-US"/>
        </w:rPr>
        <w:t>Ainley</w:t>
      </w:r>
      <w:proofErr w:type="spellEnd"/>
      <w:r w:rsidRPr="00BE35EB">
        <w:rPr>
          <w:lang w:val="en-US"/>
        </w:rPr>
        <w:t xml:space="preserve">, M., </w:t>
      </w:r>
      <w:proofErr w:type="spellStart"/>
      <w:r w:rsidRPr="00BE35EB">
        <w:rPr>
          <w:lang w:val="en-US"/>
        </w:rPr>
        <w:t>Hidi</w:t>
      </w:r>
      <w:proofErr w:type="spellEnd"/>
      <w:r w:rsidRPr="00BE35EB">
        <w:rPr>
          <w:lang w:val="en-US"/>
        </w:rPr>
        <w:t xml:space="preserve">, S., &amp; </w:t>
      </w:r>
      <w:proofErr w:type="spellStart"/>
      <w:r w:rsidRPr="00BE35EB">
        <w:rPr>
          <w:lang w:val="en-US"/>
        </w:rPr>
        <w:t>Berndorff</w:t>
      </w:r>
      <w:proofErr w:type="spellEnd"/>
      <w:r w:rsidRPr="00BE35EB">
        <w:rPr>
          <w:lang w:val="en-US"/>
        </w:rPr>
        <w:t xml:space="preserve">, D. (2002). Interest, learning, and the psychological processes that mediate their relationship. </w:t>
      </w:r>
      <w:proofErr w:type="spellStart"/>
      <w:r>
        <w:t>Journal</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psychology</w:t>
      </w:r>
      <w:proofErr w:type="spellEnd"/>
      <w:r>
        <w:t>, 94(3), 545-561.</w:t>
      </w:r>
      <w:bookmarkEnd w:id="481"/>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82" w:name="_Ref136976687"/>
      <w:commentRangeStart w:id="483"/>
      <w:proofErr w:type="spellStart"/>
      <w:r w:rsidRPr="00BE35EB">
        <w:rPr>
          <w:lang w:val="en-US"/>
        </w:rPr>
        <w:lastRenderedPageBreak/>
        <w:t>Poropat</w:t>
      </w:r>
      <w:proofErr w:type="spellEnd"/>
      <w:r w:rsidRPr="00BE35EB">
        <w:rPr>
          <w:lang w:val="en-US"/>
        </w:rPr>
        <w:t xml:space="preserve">, A. E. (2009). A meta-analysis of the five-factor model of personality and academic performance. </w:t>
      </w:r>
      <w:proofErr w:type="spellStart"/>
      <w:r>
        <w:t>Psychological</w:t>
      </w:r>
      <w:proofErr w:type="spellEnd"/>
      <w:r>
        <w:t xml:space="preserve"> </w:t>
      </w:r>
      <w:proofErr w:type="spellStart"/>
      <w:r>
        <w:t>bulletin</w:t>
      </w:r>
      <w:proofErr w:type="spellEnd"/>
      <w:r>
        <w:t>, 135(2), 322-338</w:t>
      </w:r>
      <w:bookmarkEnd w:id="482"/>
      <w:commentRangeEnd w:id="483"/>
      <w:r w:rsidR="00C740B0">
        <w:rPr>
          <w:rStyle w:val="Refdecomentario"/>
        </w:rPr>
        <w:commentReference w:id="483"/>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84" w:name="_Ref136977107"/>
      <w:r w:rsidRPr="00BE35EB">
        <w:rPr>
          <w:lang w:val="en-US"/>
        </w:rPr>
        <w:t xml:space="preserve">Roediger III, H. L., &amp; Butler, A. C. (2011). The critical role of retrieval practice in long-term retention. </w:t>
      </w:r>
      <w:proofErr w:type="spellStart"/>
      <w:r>
        <w:t>Trends</w:t>
      </w:r>
      <w:proofErr w:type="spellEnd"/>
      <w:r>
        <w:t xml:space="preserve"> in Cognitive </w:t>
      </w:r>
      <w:proofErr w:type="spellStart"/>
      <w:r>
        <w:t>Sciences</w:t>
      </w:r>
      <w:proofErr w:type="spellEnd"/>
      <w:r>
        <w:t>, 15(1), 20-27.</w:t>
      </w:r>
      <w:bookmarkEnd w:id="484"/>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85" w:name="_Ref136977605"/>
      <w:r w:rsidRPr="00BE35EB">
        <w:rPr>
          <w:lang w:val="en-US"/>
        </w:rPr>
        <w:t xml:space="preserve">Mrazek, M. D., Franklin, M. S., Phillips, D. T., Baird, B., &amp; Schooler, J. W. (2013). Mindfulness training improves working memory capacity and GRE performance while reducing mind wandering. </w:t>
      </w:r>
      <w:proofErr w:type="spellStart"/>
      <w:r>
        <w:t>Psychological</w:t>
      </w:r>
      <w:proofErr w:type="spellEnd"/>
      <w:r>
        <w:t xml:space="preserve"> </w:t>
      </w:r>
      <w:proofErr w:type="spellStart"/>
      <w:r>
        <w:t>Science</w:t>
      </w:r>
      <w:proofErr w:type="spellEnd"/>
      <w:r>
        <w:t>, 24(5), 776-781.</w:t>
      </w:r>
      <w:bookmarkEnd w:id="485"/>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486" w:name="_Ref136977646"/>
      <w:r>
        <w:t xml:space="preserve">Eysenck, M. W., </w:t>
      </w:r>
      <w:proofErr w:type="spellStart"/>
      <w:r>
        <w:t>Derakshan</w:t>
      </w:r>
      <w:proofErr w:type="spellEnd"/>
      <w:r>
        <w:t xml:space="preserve">, N., Santos, R., &amp; Calvo, M. G. (2007). </w:t>
      </w:r>
      <w:proofErr w:type="spellStart"/>
      <w:r>
        <w:t>Anxiety</w:t>
      </w:r>
      <w:proofErr w:type="spellEnd"/>
      <w:r>
        <w:t xml:space="preserve"> and cognitive performance: </w:t>
      </w:r>
      <w:proofErr w:type="spellStart"/>
      <w:r>
        <w:t>Attentional</w:t>
      </w:r>
      <w:proofErr w:type="spellEnd"/>
      <w:r>
        <w:t xml:space="preserve"> control </w:t>
      </w:r>
      <w:proofErr w:type="spellStart"/>
      <w:r>
        <w:t>theory</w:t>
      </w:r>
      <w:proofErr w:type="spellEnd"/>
      <w:r>
        <w:t xml:space="preserve">. </w:t>
      </w:r>
      <w:proofErr w:type="spellStart"/>
      <w:r>
        <w:t>Emotion</w:t>
      </w:r>
      <w:proofErr w:type="spellEnd"/>
      <w:r>
        <w:t>, 7(2), 336-353</w:t>
      </w:r>
      <w:bookmarkEnd w:id="486"/>
    </w:p>
    <w:p w14:paraId="01F08F06" w14:textId="77777777" w:rsidR="00DA7F89" w:rsidRPr="00BE35EB" w:rsidRDefault="00DA7F89" w:rsidP="00DA7F89">
      <w:pPr>
        <w:pStyle w:val="Prrafodelista"/>
        <w:numPr>
          <w:ilvl w:val="0"/>
          <w:numId w:val="2"/>
        </w:numPr>
        <w:spacing w:after="0"/>
        <w:ind w:left="567" w:right="-574" w:hanging="567"/>
        <w:contextualSpacing w:val="0"/>
        <w:jc w:val="left"/>
        <w:rPr>
          <w:rFonts w:cstheme="minorHAnsi"/>
          <w:lang w:val="en-US"/>
        </w:rPr>
      </w:pPr>
      <w:bookmarkStart w:id="487" w:name="_Ref136977946"/>
      <w:r w:rsidRPr="00BE35EB">
        <w:rPr>
          <w:lang w:val="en-US"/>
        </w:rPr>
        <w:t>Steel, P., &amp; König, C. J. (2006). Integrating theories of motivation. Academy of Management Review, 31(4), 889-913.</w:t>
      </w:r>
      <w:bookmarkEnd w:id="487"/>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488" w:name="_Ref136166061"/>
      <w:proofErr w:type="spellStart"/>
      <w:r w:rsidRPr="00FC1BBE">
        <w:rPr>
          <w:rFonts w:cstheme="minorHAnsi"/>
          <w:lang w:val="en-US"/>
        </w:rPr>
        <w:t>Startbootstrap</w:t>
      </w:r>
      <w:proofErr w:type="spellEnd"/>
      <w:r w:rsidRPr="00FC1BBE">
        <w:rPr>
          <w:rFonts w:cstheme="minorHAnsi"/>
          <w:lang w:val="en-US"/>
        </w:rPr>
        <w:t xml:space="preserve">. SB Admin 2. </w:t>
      </w:r>
      <w:hyperlink r:id="rId91"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488"/>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489" w:name="_Ref136163547"/>
      <w:r w:rsidRPr="00FC1BBE">
        <w:rPr>
          <w:rFonts w:cstheme="minorHAnsi"/>
        </w:rPr>
        <w:t xml:space="preserve">json.org. </w:t>
      </w:r>
      <w:proofErr w:type="spellStart"/>
      <w:r w:rsidRPr="00FC1BBE">
        <w:rPr>
          <w:rFonts w:cstheme="minorHAnsi"/>
        </w:rPr>
        <w:t>Introducing</w:t>
      </w:r>
      <w:proofErr w:type="spellEnd"/>
      <w:r w:rsidRPr="00FC1BBE">
        <w:rPr>
          <w:rFonts w:cstheme="minorHAnsi"/>
        </w:rPr>
        <w:t xml:space="preserve"> JSON </w:t>
      </w:r>
      <w:hyperlink r:id="rId92"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489"/>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490" w:name="_Ref136164898"/>
      <w:r w:rsidRPr="00FC1BBE">
        <w:rPr>
          <w:rFonts w:cstheme="minorHAnsi"/>
          <w:lang w:val="en-US"/>
        </w:rPr>
        <w:t xml:space="preserve">Auth0 docs. JSON Web Tokens. </w:t>
      </w:r>
      <w:hyperlink r:id="rId93" w:history="1">
        <w:r w:rsidRPr="00FC1BBE">
          <w:rPr>
            <w:rStyle w:val="Hipervnculo"/>
            <w:rFonts w:cstheme="minorHAnsi"/>
          </w:rPr>
          <w:t>https://auth0.com/docs/secure/tokens/json-web-tokens#benefits-of-jwts</w:t>
        </w:r>
      </w:hyperlink>
      <w:r w:rsidRPr="00FC1BBE">
        <w:rPr>
          <w:rFonts w:cstheme="minorHAnsi"/>
        </w:rPr>
        <w:t xml:space="preserve"> </w:t>
      </w:r>
      <w:r w:rsidRPr="00FC1BBE">
        <w:rPr>
          <w:rStyle w:val="Hipervnculo"/>
          <w:rFonts w:cstheme="minorHAnsi"/>
          <w:color w:val="auto"/>
          <w:u w:val="none"/>
        </w:rPr>
        <w:t>(Último acceso: mayo 2023).</w:t>
      </w:r>
      <w:bookmarkEnd w:id="490"/>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491" w:name="_Ref136165543"/>
      <w:r w:rsidRPr="00FC1BBE">
        <w:rPr>
          <w:rFonts w:cstheme="minorHAnsi"/>
          <w:lang w:val="en-US"/>
        </w:rPr>
        <w:t xml:space="preserve">Docker. Docker makes development efficient and predictable. </w:t>
      </w:r>
      <w:hyperlink r:id="rId94" w:history="1">
        <w:r w:rsidRPr="00FC1BBE">
          <w:rPr>
            <w:rStyle w:val="Hipervnculo"/>
            <w:rFonts w:cstheme="minorHAnsi"/>
          </w:rPr>
          <w:t>https://www.docker.com/</w:t>
        </w:r>
      </w:hyperlink>
      <w:r w:rsidRPr="00FC1BBE">
        <w:rPr>
          <w:rFonts w:cstheme="minorHAnsi"/>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491"/>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 xml:space="preserve">(1970) </w:t>
      </w:r>
      <w:proofErr w:type="spellStart"/>
      <w:r w:rsidR="00FD61F0" w:rsidRPr="00FC1BBE">
        <w:rPr>
          <w:rFonts w:cstheme="minorHAnsi"/>
          <w:lang w:val="en-US"/>
        </w:rPr>
        <w:t>Managin</w:t>
      </w:r>
      <w:proofErr w:type="spellEnd"/>
      <w:r w:rsidR="00FD61F0" w:rsidRPr="00FC1BBE">
        <w:rPr>
          <w:rFonts w:cstheme="minorHAnsi"/>
          <w:lang w:val="en-US"/>
        </w:rPr>
        <w:t xml:space="preserve"> the development of large software systems.</w:t>
      </w:r>
      <w:r w:rsidR="002B6437" w:rsidRPr="00FC1BBE">
        <w:rPr>
          <w:rFonts w:cstheme="minorHAnsi"/>
          <w:lang w:val="en-US"/>
        </w:rPr>
        <w:t xml:space="preserve"> </w:t>
      </w:r>
      <w:bookmarkStart w:id="492" w:name="_Hlk107253834"/>
      <w:r w:rsidR="002B6437" w:rsidRPr="00FC1BBE">
        <w:rPr>
          <w:rFonts w:cstheme="minorHAnsi"/>
        </w:rPr>
        <w:t xml:space="preserve">Consultado el 5 de </w:t>
      </w:r>
      <w:proofErr w:type="gramStart"/>
      <w:r w:rsidR="002B6437" w:rsidRPr="00FC1BBE">
        <w:rPr>
          <w:rFonts w:cstheme="minorHAnsi"/>
        </w:rPr>
        <w:t>Mayo</w:t>
      </w:r>
      <w:proofErr w:type="gramEnd"/>
      <w:r w:rsidR="002B6437" w:rsidRPr="00FC1BBE">
        <w:rPr>
          <w:rFonts w:cstheme="minorHAnsi"/>
        </w:rPr>
        <w:t xml:space="preserve">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492"/>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478"/>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95"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w:t>
      </w:r>
      <w:proofErr w:type="spellStart"/>
      <w:r w:rsidRPr="00FC1BBE">
        <w:rPr>
          <w:rStyle w:val="Hipervnculo"/>
          <w:rFonts w:cstheme="minorHAnsi"/>
          <w:color w:val="auto"/>
          <w:u w:val="none"/>
        </w:rPr>
        <w:t>accesomayo</w:t>
      </w:r>
      <w:proofErr w:type="spellEnd"/>
      <w:r w:rsidRPr="00FC1BBE">
        <w:rPr>
          <w:rStyle w:val="Hipervnculo"/>
          <w:rFonts w:cstheme="minorHAnsi"/>
          <w:color w:val="auto"/>
          <w:u w:val="none"/>
        </w:rPr>
        <w:t xml:space="preserve">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493" w:name="_Ref106145075"/>
      <w:bookmarkStart w:id="494" w:name="_Ref135937687"/>
      <w:commentRangeStart w:id="495"/>
      <w:r w:rsidRPr="00FC1BBE">
        <w:rPr>
          <w:rFonts w:cstheme="minorHAnsi"/>
          <w:lang w:val="en-US"/>
        </w:rPr>
        <w:t>Roger S. Pressman,</w:t>
      </w:r>
      <w:commentRangeEnd w:id="495"/>
      <w:r w:rsidR="00C740B0">
        <w:rPr>
          <w:rStyle w:val="Refdecomentario"/>
        </w:rPr>
        <w:commentReference w:id="495"/>
      </w:r>
      <w:r w:rsidRPr="00FC1BBE">
        <w:rPr>
          <w:rFonts w:cstheme="minorHAnsi"/>
          <w:lang w:val="en-US"/>
        </w:rPr>
        <w:t xml:space="preserve"> </w:t>
      </w:r>
      <w:proofErr w:type="spellStart"/>
      <w:r w:rsidRPr="00FC1BBE">
        <w:rPr>
          <w:rFonts w:cstheme="minorHAnsi"/>
          <w:lang w:val="en-US"/>
        </w:rPr>
        <w:t>Ph.D.University</w:t>
      </w:r>
      <w:proofErr w:type="spellEnd"/>
      <w:r w:rsidRPr="00FC1BBE">
        <w:rPr>
          <w:rFonts w:cstheme="minorHAnsi"/>
          <w:lang w:val="en-US"/>
        </w:rPr>
        <w:t xml:space="preserve"> of Connecticut. </w:t>
      </w:r>
      <w:r w:rsidRPr="00FC1BBE">
        <w:rPr>
          <w:rFonts w:cstheme="minorHAnsi"/>
        </w:rPr>
        <w:t>Ingeniería del software, Un enfoque práctico , 33–35.</w:t>
      </w:r>
      <w:bookmarkEnd w:id="493"/>
      <w:r w:rsidRPr="00FC1BBE">
        <w:rPr>
          <w:rFonts w:cstheme="minorHAnsi"/>
        </w:rPr>
        <w:t xml:space="preserve"> Consultado el 19 de </w:t>
      </w:r>
      <w:proofErr w:type="gramStart"/>
      <w:r w:rsidRPr="00FC1BBE">
        <w:rPr>
          <w:rFonts w:cstheme="minorHAnsi"/>
        </w:rPr>
        <w:t>Mayo</w:t>
      </w:r>
      <w:proofErr w:type="gramEnd"/>
      <w:r w:rsidRPr="00FC1BBE">
        <w:rPr>
          <w:rFonts w:cstheme="minorHAnsi"/>
        </w:rPr>
        <w:t xml:space="preserve"> de 2023.</w:t>
      </w:r>
      <w:bookmarkEnd w:id="494"/>
      <w:r w:rsidRPr="00FC1BBE">
        <w:rPr>
          <w:rFonts w:cstheme="minorHAnsi"/>
        </w:rPr>
        <w:t xml:space="preserve">  </w:t>
      </w:r>
      <w:hyperlink r:id="rId96"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496" w:name="_Toc137145463"/>
      <w:r w:rsidRPr="00FC1BBE">
        <w:rPr>
          <w:rFonts w:asciiTheme="minorHAnsi" w:hAnsiTheme="minorHAnsi" w:cstheme="minorHAnsi"/>
        </w:rPr>
        <w:lastRenderedPageBreak/>
        <w:t>Anexos</w:t>
      </w:r>
      <w:bookmarkEnd w:id="496"/>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497" w:name="_Toc137145464"/>
      <w:r w:rsidRPr="00FC1BBE">
        <w:rPr>
          <w:rFonts w:asciiTheme="minorHAnsi" w:hAnsiTheme="minorHAnsi" w:cstheme="minorHAnsi"/>
        </w:rPr>
        <w:t xml:space="preserve">Glosario de </w:t>
      </w:r>
      <w:commentRangeStart w:id="498"/>
      <w:r w:rsidRPr="00FC1BBE">
        <w:rPr>
          <w:rFonts w:asciiTheme="minorHAnsi" w:hAnsiTheme="minorHAnsi" w:cstheme="minorHAnsi"/>
        </w:rPr>
        <w:t>definiciones</w:t>
      </w:r>
      <w:commentRangeEnd w:id="498"/>
      <w:r w:rsidR="00D96015">
        <w:rPr>
          <w:rStyle w:val="Refdecomentario"/>
          <w:rFonts w:asciiTheme="minorHAnsi" w:eastAsiaTheme="minorHAnsi" w:hAnsiTheme="minorHAnsi" w:cstheme="minorBidi"/>
          <w:b w:val="0"/>
          <w:color w:val="auto"/>
        </w:rPr>
        <w:commentReference w:id="498"/>
      </w:r>
      <w:bookmarkEnd w:id="497"/>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499" w:name="_Ref136163649"/>
      <w:bookmarkStart w:id="500" w:name="_Toc137145465"/>
      <w:r>
        <w:t>JSON</w:t>
      </w:r>
      <w:bookmarkEnd w:id="499"/>
      <w:bookmarkEnd w:id="500"/>
    </w:p>
    <w:p w14:paraId="29273BAE" w14:textId="48A5191F" w:rsidR="001D1DA7" w:rsidRDefault="001D1DA7" w:rsidP="009B11F6">
      <w:pPr>
        <w:ind w:left="1440"/>
      </w:pPr>
      <w:r>
        <w:t xml:space="preserve">Un archivo JSON (JavaScript </w:t>
      </w:r>
      <w:proofErr w:type="spellStart"/>
      <w:r>
        <w:t>Object</w:t>
      </w:r>
      <w:proofErr w:type="spellEnd"/>
      <w:r>
        <w:t xml:space="preserve"> </w:t>
      </w:r>
      <w:proofErr w:type="spellStart"/>
      <w:r>
        <w:t>Notation</w:t>
      </w:r>
      <w:proofErr w:type="spellEnd"/>
      <w:r>
        <w:t xml:space="preserve">,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97"/>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501" w:name="_Ref136164933"/>
      <w:bookmarkStart w:id="502" w:name="_Toc137145466"/>
      <w:r>
        <w:t xml:space="preserve">Token </w:t>
      </w:r>
      <w:proofErr w:type="spellStart"/>
      <w:r>
        <w:t>Bearer</w:t>
      </w:r>
      <w:bookmarkEnd w:id="501"/>
      <w:bookmarkEnd w:id="502"/>
      <w:proofErr w:type="spellEnd"/>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503" w:name="_Ref136165570"/>
      <w:bookmarkStart w:id="504" w:name="_Toc137145467"/>
      <w:r>
        <w:t>Docker</w:t>
      </w:r>
      <w:bookmarkEnd w:id="503"/>
      <w:bookmarkEnd w:id="504"/>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bookmarkStart w:id="505" w:name="_Toc137145468"/>
      <w:commentRangeStart w:id="506"/>
      <w:r>
        <w:t>Diagrama UML</w:t>
      </w:r>
      <w:commentRangeEnd w:id="506"/>
      <w:r w:rsidR="00D96015">
        <w:rPr>
          <w:rStyle w:val="Refdecomentario"/>
          <w:rFonts w:asciiTheme="minorHAnsi" w:eastAsiaTheme="minorHAnsi" w:hAnsiTheme="minorHAnsi" w:cstheme="minorBidi"/>
          <w:b w:val="0"/>
          <w:color w:val="auto"/>
        </w:rPr>
        <w:commentReference w:id="506"/>
      </w:r>
      <w:bookmarkEnd w:id="505"/>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507" w:name="_Ref10698732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508"/>
      <w:r w:rsidRPr="00A8045D">
        <w:rPr>
          <w:rFonts w:ascii="Times New Roman" w:eastAsiaTheme="majorEastAsia" w:hAnsi="Times New Roman" w:cstheme="majorBidi"/>
          <w:b/>
          <w:color w:val="000000" w:themeColor="text1"/>
          <w:sz w:val="32"/>
          <w:szCs w:val="26"/>
        </w:rPr>
        <w:t>Métodos HTTP de los recursos</w:t>
      </w:r>
      <w:commentRangeEnd w:id="508"/>
      <w:r w:rsidR="00D96015">
        <w:rPr>
          <w:rStyle w:val="Refdecomentario"/>
        </w:rPr>
        <w:commentReference w:id="508"/>
      </w:r>
    </w:p>
    <w:p w14:paraId="33EC712E" w14:textId="77777777" w:rsidR="00A8045D" w:rsidRDefault="00A8045D" w:rsidP="00A8045D">
      <w:pPr>
        <w:pStyle w:val="Ttulo2"/>
        <w:numPr>
          <w:ilvl w:val="0"/>
          <w:numId w:val="0"/>
        </w:numPr>
        <w:ind w:left="360"/>
      </w:pPr>
    </w:p>
    <w:bookmarkEnd w:id="507"/>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D8D43D3" w:rsidR="00B42994" w:rsidRPr="00AE7CF1" w:rsidRDefault="00B42994" w:rsidP="00A44C43">
            <w:pPr>
              <w:rPr>
                <w:rFonts w:cstheme="minorHAnsi"/>
                <w:sz w:val="22"/>
              </w:rPr>
            </w:pPr>
          </w:p>
        </w:tc>
        <w:tc>
          <w:tcPr>
            <w:tcW w:w="3828" w:type="dxa"/>
          </w:tcPr>
          <w:p w14:paraId="17F7DE74" w14:textId="68EFBDD0" w:rsidR="00B42994" w:rsidRPr="00AE7CF1" w:rsidRDefault="00B42994" w:rsidP="00A44C43">
            <w:pPr>
              <w:rPr>
                <w:rFonts w:cstheme="minorHAnsi"/>
                <w:sz w:val="22"/>
              </w:rPr>
            </w:pPr>
          </w:p>
        </w:tc>
        <w:tc>
          <w:tcPr>
            <w:tcW w:w="1756" w:type="dxa"/>
          </w:tcPr>
          <w:p w14:paraId="1B1DC848" w14:textId="7A4CF437" w:rsidR="00B42994" w:rsidRPr="00AE7CF1" w:rsidRDefault="00B42994" w:rsidP="00A44C43">
            <w:pPr>
              <w:rPr>
                <w:rFonts w:cstheme="minorHAnsi"/>
                <w:sz w:val="22"/>
              </w:rPr>
            </w:pPr>
          </w:p>
        </w:tc>
        <w:tc>
          <w:tcPr>
            <w:tcW w:w="1462" w:type="dxa"/>
          </w:tcPr>
          <w:p w14:paraId="60993836" w14:textId="6F608D6C" w:rsidR="00B42994" w:rsidRPr="00AE7CF1" w:rsidRDefault="00B42994" w:rsidP="00A44C43">
            <w:pPr>
              <w:rPr>
                <w:rFonts w:cstheme="minorHAnsi"/>
                <w:sz w:val="22"/>
              </w:rPr>
            </w:pPr>
          </w:p>
        </w:tc>
      </w:tr>
      <w:tr w:rsidR="001F75BC" w14:paraId="6DEBCB92" w14:textId="77777777" w:rsidTr="00AE7CF1">
        <w:trPr>
          <w:trHeight w:val="684"/>
        </w:trPr>
        <w:tc>
          <w:tcPr>
            <w:tcW w:w="3690" w:type="dxa"/>
          </w:tcPr>
          <w:p w14:paraId="50F047F4" w14:textId="71B75031" w:rsidR="001F75BC" w:rsidRPr="00AE7CF1" w:rsidRDefault="001F75BC" w:rsidP="00A44C43">
            <w:pPr>
              <w:rPr>
                <w:rFonts w:cstheme="minorHAnsi"/>
                <w:sz w:val="22"/>
              </w:rPr>
            </w:pPr>
          </w:p>
        </w:tc>
        <w:tc>
          <w:tcPr>
            <w:tcW w:w="3828" w:type="dxa"/>
          </w:tcPr>
          <w:p w14:paraId="2D053A20" w14:textId="3946E051" w:rsidR="001F75BC" w:rsidRPr="00AE7CF1" w:rsidRDefault="001F75BC" w:rsidP="00A44C43">
            <w:pPr>
              <w:rPr>
                <w:rFonts w:cstheme="minorHAnsi"/>
                <w:sz w:val="22"/>
              </w:rPr>
            </w:pPr>
          </w:p>
        </w:tc>
        <w:tc>
          <w:tcPr>
            <w:tcW w:w="1756" w:type="dxa"/>
          </w:tcPr>
          <w:p w14:paraId="3C93B956" w14:textId="2669789C" w:rsidR="001F75BC" w:rsidRPr="00AE7CF1" w:rsidRDefault="001F75BC" w:rsidP="00A44C43">
            <w:pPr>
              <w:rPr>
                <w:rFonts w:cstheme="minorHAnsi"/>
                <w:sz w:val="22"/>
              </w:rPr>
            </w:pPr>
          </w:p>
        </w:tc>
        <w:tc>
          <w:tcPr>
            <w:tcW w:w="1462" w:type="dxa"/>
          </w:tcPr>
          <w:p w14:paraId="0A39FEAC" w14:textId="30574DD4" w:rsidR="001F75BC" w:rsidRPr="00AE7CF1" w:rsidRDefault="001F75BC" w:rsidP="00A44C43">
            <w:pPr>
              <w:rPr>
                <w:rFonts w:cstheme="minorHAnsi"/>
                <w:sz w:val="22"/>
              </w:rPr>
            </w:pPr>
          </w:p>
        </w:tc>
      </w:tr>
      <w:tr w:rsidR="003C2833" w14:paraId="0A002674" w14:textId="77777777" w:rsidTr="00AE7CF1">
        <w:trPr>
          <w:trHeight w:val="1193"/>
        </w:trPr>
        <w:tc>
          <w:tcPr>
            <w:tcW w:w="3690" w:type="dxa"/>
          </w:tcPr>
          <w:p w14:paraId="09ED9DFF" w14:textId="604AB4E7" w:rsidR="003C2833" w:rsidRPr="00AE7CF1" w:rsidRDefault="003C2833" w:rsidP="00A44C43">
            <w:pPr>
              <w:rPr>
                <w:rFonts w:cstheme="minorHAnsi"/>
                <w:sz w:val="22"/>
              </w:rPr>
            </w:pPr>
          </w:p>
        </w:tc>
        <w:tc>
          <w:tcPr>
            <w:tcW w:w="3828" w:type="dxa"/>
          </w:tcPr>
          <w:p w14:paraId="7BD30026" w14:textId="1D148B4B" w:rsidR="003C2833" w:rsidRPr="00AE7CF1" w:rsidRDefault="003C2833" w:rsidP="00A44C43">
            <w:pPr>
              <w:rPr>
                <w:rFonts w:cstheme="minorHAnsi"/>
                <w:sz w:val="22"/>
              </w:rPr>
            </w:pPr>
          </w:p>
        </w:tc>
        <w:tc>
          <w:tcPr>
            <w:tcW w:w="1756" w:type="dxa"/>
          </w:tcPr>
          <w:p w14:paraId="68B99AB4" w14:textId="4322ECC3" w:rsidR="003C2833" w:rsidRPr="00AE7CF1" w:rsidRDefault="003C2833" w:rsidP="00A44C43">
            <w:pPr>
              <w:rPr>
                <w:rFonts w:cstheme="minorHAnsi"/>
                <w:sz w:val="22"/>
              </w:rPr>
            </w:pPr>
          </w:p>
        </w:tc>
        <w:tc>
          <w:tcPr>
            <w:tcW w:w="1462" w:type="dxa"/>
          </w:tcPr>
          <w:p w14:paraId="3370D09F" w14:textId="144D5E3C" w:rsidR="003C2833" w:rsidRPr="00AE7CF1" w:rsidRDefault="003C2833" w:rsidP="00A44C43">
            <w:pPr>
              <w:rPr>
                <w:rFonts w:cstheme="minorHAnsi"/>
                <w:sz w:val="22"/>
              </w:rPr>
            </w:pPr>
          </w:p>
        </w:tc>
      </w:tr>
      <w:tr w:rsidR="003C2833" w14:paraId="620F527C" w14:textId="77777777" w:rsidTr="00AE7CF1">
        <w:trPr>
          <w:trHeight w:val="684"/>
        </w:trPr>
        <w:tc>
          <w:tcPr>
            <w:tcW w:w="3690" w:type="dxa"/>
          </w:tcPr>
          <w:p w14:paraId="42CFD694" w14:textId="6AD6F0F7" w:rsidR="003C2833" w:rsidRPr="00AE7CF1" w:rsidRDefault="003C2833" w:rsidP="00A44C43">
            <w:pPr>
              <w:rPr>
                <w:rFonts w:cstheme="minorHAnsi"/>
                <w:sz w:val="22"/>
              </w:rPr>
            </w:pPr>
          </w:p>
        </w:tc>
        <w:tc>
          <w:tcPr>
            <w:tcW w:w="3828" w:type="dxa"/>
          </w:tcPr>
          <w:p w14:paraId="3A67CC93" w14:textId="5B010BBB" w:rsidR="003C2833" w:rsidRPr="00AE7CF1" w:rsidRDefault="003C2833" w:rsidP="00A44C43">
            <w:pPr>
              <w:rPr>
                <w:rFonts w:cstheme="minorHAnsi"/>
                <w:sz w:val="22"/>
              </w:rPr>
            </w:pPr>
          </w:p>
        </w:tc>
        <w:tc>
          <w:tcPr>
            <w:tcW w:w="1756" w:type="dxa"/>
          </w:tcPr>
          <w:p w14:paraId="3B1FF0F4" w14:textId="68405CA4" w:rsidR="003C2833" w:rsidRPr="00AE7CF1" w:rsidRDefault="003C2833" w:rsidP="00A44C43">
            <w:pPr>
              <w:rPr>
                <w:rFonts w:cstheme="minorHAnsi"/>
                <w:sz w:val="22"/>
              </w:rPr>
            </w:pPr>
          </w:p>
        </w:tc>
        <w:tc>
          <w:tcPr>
            <w:tcW w:w="1462" w:type="dxa"/>
          </w:tcPr>
          <w:p w14:paraId="536B9A67" w14:textId="533389A1" w:rsidR="003C2833" w:rsidRPr="00AE7CF1" w:rsidRDefault="003C2833" w:rsidP="00A44C43">
            <w:pPr>
              <w:rPr>
                <w:rFonts w:cstheme="minorHAnsi"/>
                <w:sz w:val="22"/>
              </w:rPr>
            </w:pPr>
          </w:p>
        </w:tc>
      </w:tr>
      <w:tr w:rsidR="003C2833" w14:paraId="0B648A41" w14:textId="77777777" w:rsidTr="00AE7CF1">
        <w:trPr>
          <w:trHeight w:val="684"/>
        </w:trPr>
        <w:tc>
          <w:tcPr>
            <w:tcW w:w="3690" w:type="dxa"/>
          </w:tcPr>
          <w:p w14:paraId="00DC3C90" w14:textId="64901FF8" w:rsidR="003C2833" w:rsidRPr="00AE7CF1" w:rsidRDefault="003C2833" w:rsidP="003C2833">
            <w:pPr>
              <w:rPr>
                <w:rFonts w:cstheme="minorHAnsi"/>
                <w:sz w:val="22"/>
              </w:rPr>
            </w:pPr>
          </w:p>
        </w:tc>
        <w:tc>
          <w:tcPr>
            <w:tcW w:w="3828" w:type="dxa"/>
          </w:tcPr>
          <w:p w14:paraId="1C0C07CD" w14:textId="2D3BF9F3" w:rsidR="003C2833" w:rsidRPr="00AE7CF1" w:rsidRDefault="003C2833" w:rsidP="003C2833">
            <w:pPr>
              <w:rPr>
                <w:rFonts w:cstheme="minorHAnsi"/>
                <w:sz w:val="22"/>
              </w:rPr>
            </w:pPr>
          </w:p>
        </w:tc>
        <w:tc>
          <w:tcPr>
            <w:tcW w:w="1756" w:type="dxa"/>
          </w:tcPr>
          <w:p w14:paraId="149412C0" w14:textId="00762CDC" w:rsidR="003C2833" w:rsidRPr="00AE7CF1" w:rsidRDefault="003C2833" w:rsidP="00A44C43">
            <w:pPr>
              <w:rPr>
                <w:rFonts w:cstheme="minorHAnsi"/>
                <w:sz w:val="22"/>
              </w:rPr>
            </w:pPr>
          </w:p>
        </w:tc>
        <w:tc>
          <w:tcPr>
            <w:tcW w:w="1462" w:type="dxa"/>
          </w:tcPr>
          <w:p w14:paraId="0FA01579" w14:textId="357B7BAB" w:rsidR="003C2833" w:rsidRPr="00AE7CF1" w:rsidRDefault="003C2833" w:rsidP="00A44C43">
            <w:pPr>
              <w:rPr>
                <w:rFonts w:cstheme="minorHAnsi"/>
                <w:sz w:val="22"/>
              </w:rPr>
            </w:pPr>
          </w:p>
        </w:tc>
      </w:tr>
      <w:tr w:rsidR="003C2833" w14:paraId="2C72AE75" w14:textId="77777777" w:rsidTr="00AE7CF1">
        <w:trPr>
          <w:trHeight w:val="698"/>
        </w:trPr>
        <w:tc>
          <w:tcPr>
            <w:tcW w:w="3690" w:type="dxa"/>
          </w:tcPr>
          <w:p w14:paraId="2B189FCA" w14:textId="44F13FFF" w:rsidR="003C2833" w:rsidRPr="00AE7CF1" w:rsidRDefault="003C2833" w:rsidP="00A44C43">
            <w:pPr>
              <w:rPr>
                <w:rFonts w:cstheme="minorHAnsi"/>
                <w:sz w:val="22"/>
              </w:rPr>
            </w:pPr>
          </w:p>
        </w:tc>
        <w:tc>
          <w:tcPr>
            <w:tcW w:w="3828" w:type="dxa"/>
          </w:tcPr>
          <w:p w14:paraId="6AB6E51B" w14:textId="645A4B8B" w:rsidR="003C2833" w:rsidRPr="00AE7CF1" w:rsidRDefault="003C2833" w:rsidP="00A44C43">
            <w:pPr>
              <w:rPr>
                <w:rFonts w:cstheme="minorHAnsi"/>
                <w:sz w:val="22"/>
              </w:rPr>
            </w:pPr>
            <w:r w:rsidRPr="00AE7CF1">
              <w:rPr>
                <w:rFonts w:cstheme="minorHAnsi"/>
                <w:sz w:val="22"/>
              </w:rPr>
              <w:t xml:space="preserve"> </w:t>
            </w:r>
          </w:p>
        </w:tc>
        <w:tc>
          <w:tcPr>
            <w:tcW w:w="1756" w:type="dxa"/>
          </w:tcPr>
          <w:p w14:paraId="05802167" w14:textId="416CFAA2" w:rsidR="003C2833" w:rsidRPr="00AE7CF1" w:rsidRDefault="003C2833" w:rsidP="00A44C43">
            <w:pPr>
              <w:rPr>
                <w:rFonts w:cstheme="minorHAnsi"/>
                <w:sz w:val="22"/>
              </w:rPr>
            </w:pPr>
          </w:p>
        </w:tc>
        <w:tc>
          <w:tcPr>
            <w:tcW w:w="1462" w:type="dxa"/>
          </w:tcPr>
          <w:p w14:paraId="1F8E2D75" w14:textId="74FC6EE2" w:rsidR="003C2833" w:rsidRPr="00AE7CF1" w:rsidRDefault="003C2833" w:rsidP="00A44C43">
            <w:pPr>
              <w:rPr>
                <w:rFonts w:cstheme="minorHAnsi"/>
                <w:sz w:val="22"/>
              </w:rPr>
            </w:pPr>
          </w:p>
        </w:tc>
      </w:tr>
      <w:tr w:rsidR="003C2833" w14:paraId="4E431191" w14:textId="77777777" w:rsidTr="00AE7CF1">
        <w:trPr>
          <w:trHeight w:val="1150"/>
        </w:trPr>
        <w:tc>
          <w:tcPr>
            <w:tcW w:w="3690" w:type="dxa"/>
          </w:tcPr>
          <w:p w14:paraId="469B86E2" w14:textId="2D8C051C" w:rsidR="003C2833" w:rsidRPr="00AE7CF1" w:rsidRDefault="003C2833" w:rsidP="00A44C43">
            <w:pPr>
              <w:rPr>
                <w:rFonts w:cstheme="minorHAnsi"/>
                <w:sz w:val="22"/>
              </w:rPr>
            </w:pPr>
          </w:p>
        </w:tc>
        <w:tc>
          <w:tcPr>
            <w:tcW w:w="3828" w:type="dxa"/>
          </w:tcPr>
          <w:p w14:paraId="579277C6" w14:textId="10E8AE1F" w:rsidR="003C2833" w:rsidRPr="00AE7CF1" w:rsidRDefault="003C2833" w:rsidP="00A44C43">
            <w:pPr>
              <w:rPr>
                <w:rFonts w:cstheme="minorHAnsi"/>
                <w:sz w:val="22"/>
              </w:rPr>
            </w:pPr>
          </w:p>
        </w:tc>
        <w:tc>
          <w:tcPr>
            <w:tcW w:w="1756" w:type="dxa"/>
          </w:tcPr>
          <w:p w14:paraId="2909C172" w14:textId="5DC593DE" w:rsidR="003C2833" w:rsidRPr="00AE7CF1" w:rsidRDefault="003C2833" w:rsidP="00A44C43">
            <w:pPr>
              <w:rPr>
                <w:rFonts w:cstheme="minorHAnsi"/>
                <w:sz w:val="22"/>
              </w:rPr>
            </w:pPr>
          </w:p>
        </w:tc>
        <w:tc>
          <w:tcPr>
            <w:tcW w:w="1462" w:type="dxa"/>
          </w:tcPr>
          <w:p w14:paraId="764EF612" w14:textId="294B9348" w:rsidR="003C2833" w:rsidRPr="00AE7CF1" w:rsidRDefault="003C2833" w:rsidP="00A44C43">
            <w:pPr>
              <w:rPr>
                <w:rFonts w:cstheme="minorHAnsi"/>
                <w:sz w:val="22"/>
              </w:rPr>
            </w:pP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tbl>
      <w:tblPr>
        <w:tblStyle w:val="Tablaconcuadrcula"/>
        <w:tblpPr w:leftFromText="141" w:rightFromText="141" w:vertAnchor="text" w:horzAnchor="page" w:tblpX="751" w:tblpY="797"/>
        <w:tblW w:w="10148" w:type="dxa"/>
        <w:tblLook w:val="04A0" w:firstRow="1" w:lastRow="0" w:firstColumn="1" w:lastColumn="0" w:noHBand="0" w:noVBand="1"/>
      </w:tblPr>
      <w:tblGrid>
        <w:gridCol w:w="1198"/>
        <w:gridCol w:w="1879"/>
        <w:gridCol w:w="2525"/>
        <w:gridCol w:w="2021"/>
        <w:gridCol w:w="2525"/>
      </w:tblGrid>
      <w:tr w:rsidR="00AA0228" w14:paraId="34E77FE5" w14:textId="77777777" w:rsidTr="005D3AC5">
        <w:trPr>
          <w:trHeight w:val="694"/>
        </w:trPr>
        <w:tc>
          <w:tcPr>
            <w:tcW w:w="1198" w:type="dxa"/>
            <w:shd w:val="clear" w:color="auto" w:fill="D0CECE" w:themeFill="background2" w:themeFillShade="E6"/>
          </w:tcPr>
          <w:p w14:paraId="23056480" w14:textId="77777777" w:rsidR="00AA0228" w:rsidRDefault="00AA0228" w:rsidP="005D3AC5">
            <w:pPr>
              <w:jc w:val="center"/>
            </w:pPr>
            <w:r>
              <w:t>Método</w:t>
            </w:r>
          </w:p>
        </w:tc>
        <w:tc>
          <w:tcPr>
            <w:tcW w:w="1879" w:type="dxa"/>
            <w:shd w:val="clear" w:color="auto" w:fill="D0CECE" w:themeFill="background2" w:themeFillShade="E6"/>
          </w:tcPr>
          <w:p w14:paraId="20ED34C7" w14:textId="77777777" w:rsidR="00AA0228" w:rsidRDefault="00AA0228" w:rsidP="005D3AC5">
            <w:r>
              <w:t>URI</w:t>
            </w:r>
          </w:p>
        </w:tc>
        <w:tc>
          <w:tcPr>
            <w:tcW w:w="2525" w:type="dxa"/>
            <w:shd w:val="clear" w:color="auto" w:fill="D0CECE" w:themeFill="background2" w:themeFillShade="E6"/>
          </w:tcPr>
          <w:p w14:paraId="470E8B90" w14:textId="77777777" w:rsidR="00AA0228" w:rsidRDefault="00AA0228" w:rsidP="005D3AC5">
            <w:r>
              <w:t>Utilidad</w:t>
            </w:r>
          </w:p>
        </w:tc>
        <w:tc>
          <w:tcPr>
            <w:tcW w:w="2021" w:type="dxa"/>
            <w:shd w:val="clear" w:color="auto" w:fill="D0CECE" w:themeFill="background2" w:themeFillShade="E6"/>
          </w:tcPr>
          <w:p w14:paraId="140CE1EA" w14:textId="77777777" w:rsidR="00AA0228" w:rsidRDefault="00AA0228" w:rsidP="005D3AC5">
            <w:r>
              <w:t>Representación</w:t>
            </w:r>
          </w:p>
        </w:tc>
        <w:tc>
          <w:tcPr>
            <w:tcW w:w="2525" w:type="dxa"/>
            <w:shd w:val="clear" w:color="auto" w:fill="D0CECE" w:themeFill="background2" w:themeFillShade="E6"/>
          </w:tcPr>
          <w:p w14:paraId="4D43963D" w14:textId="77777777" w:rsidR="00AA0228" w:rsidRDefault="00AA0228" w:rsidP="005D3AC5">
            <w:r>
              <w:t>Código Respuesta</w:t>
            </w:r>
          </w:p>
        </w:tc>
      </w:tr>
      <w:tr w:rsidR="00AA0228" w14:paraId="57652C47" w14:textId="77777777" w:rsidTr="005D3AC5">
        <w:trPr>
          <w:trHeight w:val="410"/>
        </w:trPr>
        <w:tc>
          <w:tcPr>
            <w:tcW w:w="1198" w:type="dxa"/>
            <w:vMerge w:val="restart"/>
            <w:shd w:val="clear" w:color="auto" w:fill="BDD6EE" w:themeFill="accent5" w:themeFillTint="66"/>
          </w:tcPr>
          <w:p w14:paraId="302256F3" w14:textId="77777777" w:rsidR="00AA0228" w:rsidRDefault="00AA0228" w:rsidP="005D3AC5">
            <w:r>
              <w:t>POST</w:t>
            </w:r>
          </w:p>
        </w:tc>
        <w:tc>
          <w:tcPr>
            <w:tcW w:w="1879" w:type="dxa"/>
            <w:vMerge w:val="restart"/>
          </w:tcPr>
          <w:p w14:paraId="306E6B31" w14:textId="77777777" w:rsidR="00AA0228" w:rsidRPr="00FA78EB" w:rsidRDefault="00AA0228" w:rsidP="005D3AC5">
            <w:pPr>
              <w:rPr>
                <w:sz w:val="20"/>
                <w:szCs w:val="20"/>
              </w:rPr>
            </w:pPr>
            <w:r w:rsidRPr="00FA78EB">
              <w:rPr>
                <w:sz w:val="20"/>
                <w:szCs w:val="20"/>
              </w:rPr>
              <w:t>/usuarios</w:t>
            </w:r>
          </w:p>
        </w:tc>
        <w:tc>
          <w:tcPr>
            <w:tcW w:w="2525" w:type="dxa"/>
            <w:vMerge w:val="restart"/>
          </w:tcPr>
          <w:p w14:paraId="1712F226" w14:textId="77777777" w:rsidR="00AA0228" w:rsidRPr="00FA78EB" w:rsidRDefault="00AA0228" w:rsidP="005D3AC5">
            <w:pPr>
              <w:rPr>
                <w:sz w:val="20"/>
                <w:szCs w:val="20"/>
              </w:rPr>
            </w:pPr>
            <w:r w:rsidRPr="00FA78EB">
              <w:rPr>
                <w:sz w:val="20"/>
                <w:szCs w:val="20"/>
              </w:rPr>
              <w:t>Añade los usuarios</w:t>
            </w:r>
          </w:p>
        </w:tc>
        <w:tc>
          <w:tcPr>
            <w:tcW w:w="2021" w:type="dxa"/>
            <w:vMerge w:val="restart"/>
          </w:tcPr>
          <w:p w14:paraId="4CE049E3" w14:textId="77777777" w:rsidR="00AA0228" w:rsidRPr="00FA78EB" w:rsidRDefault="00AA0228" w:rsidP="005D3AC5">
            <w:pPr>
              <w:rPr>
                <w:sz w:val="20"/>
                <w:szCs w:val="20"/>
              </w:rPr>
            </w:pPr>
            <w:r w:rsidRPr="00FA78EB">
              <w:rPr>
                <w:sz w:val="20"/>
                <w:szCs w:val="20"/>
              </w:rPr>
              <w:t>JSON</w:t>
            </w:r>
          </w:p>
        </w:tc>
        <w:tc>
          <w:tcPr>
            <w:tcW w:w="2525" w:type="dxa"/>
          </w:tcPr>
          <w:p w14:paraId="537F5824" w14:textId="77777777" w:rsidR="00AA0228" w:rsidRPr="00FA78EB" w:rsidRDefault="00AA0228" w:rsidP="005D3AC5">
            <w:pPr>
              <w:rPr>
                <w:sz w:val="20"/>
                <w:szCs w:val="20"/>
              </w:rPr>
            </w:pPr>
            <w:r w:rsidRPr="00FA78EB">
              <w:rPr>
                <w:sz w:val="20"/>
                <w:szCs w:val="20"/>
              </w:rPr>
              <w:t>200-OK</w:t>
            </w:r>
          </w:p>
        </w:tc>
      </w:tr>
      <w:tr w:rsidR="00AA0228" w14:paraId="77E8BF42" w14:textId="77777777" w:rsidTr="005D3AC5">
        <w:trPr>
          <w:trHeight w:val="826"/>
        </w:trPr>
        <w:tc>
          <w:tcPr>
            <w:tcW w:w="1198" w:type="dxa"/>
            <w:vMerge/>
            <w:shd w:val="clear" w:color="auto" w:fill="BDD6EE" w:themeFill="accent5" w:themeFillTint="66"/>
          </w:tcPr>
          <w:p w14:paraId="5F607968" w14:textId="77777777" w:rsidR="00AA0228" w:rsidRDefault="00AA0228" w:rsidP="005D3AC5"/>
        </w:tc>
        <w:tc>
          <w:tcPr>
            <w:tcW w:w="1879" w:type="dxa"/>
            <w:vMerge/>
          </w:tcPr>
          <w:p w14:paraId="131E6DEA" w14:textId="77777777" w:rsidR="00AA0228" w:rsidRPr="00FA78EB" w:rsidRDefault="00AA0228" w:rsidP="005D3AC5">
            <w:pPr>
              <w:rPr>
                <w:sz w:val="20"/>
                <w:szCs w:val="20"/>
              </w:rPr>
            </w:pPr>
          </w:p>
        </w:tc>
        <w:tc>
          <w:tcPr>
            <w:tcW w:w="2525" w:type="dxa"/>
            <w:vMerge/>
          </w:tcPr>
          <w:p w14:paraId="116B6966" w14:textId="77777777" w:rsidR="00AA0228" w:rsidRPr="00FA78EB" w:rsidRDefault="00AA0228" w:rsidP="005D3AC5">
            <w:pPr>
              <w:rPr>
                <w:sz w:val="20"/>
                <w:szCs w:val="20"/>
              </w:rPr>
            </w:pPr>
          </w:p>
        </w:tc>
        <w:tc>
          <w:tcPr>
            <w:tcW w:w="2021" w:type="dxa"/>
            <w:vMerge/>
          </w:tcPr>
          <w:p w14:paraId="60B73B27" w14:textId="77777777" w:rsidR="00AA0228" w:rsidRPr="00FA78EB" w:rsidRDefault="00AA0228" w:rsidP="005D3AC5">
            <w:pPr>
              <w:rPr>
                <w:sz w:val="20"/>
                <w:szCs w:val="20"/>
              </w:rPr>
            </w:pPr>
          </w:p>
        </w:tc>
        <w:tc>
          <w:tcPr>
            <w:tcW w:w="2525" w:type="dxa"/>
          </w:tcPr>
          <w:p w14:paraId="706543D9" w14:textId="77777777" w:rsidR="00AA0228" w:rsidRPr="00FA78EB" w:rsidRDefault="00AA0228" w:rsidP="005D3AC5">
            <w:pPr>
              <w:rPr>
                <w:sz w:val="20"/>
                <w:szCs w:val="20"/>
              </w:rPr>
            </w:pPr>
            <w:r w:rsidRPr="00FA78EB">
              <w:rPr>
                <w:sz w:val="20"/>
                <w:szCs w:val="20"/>
              </w:rPr>
              <w:t xml:space="preserve">400-Bad </w:t>
            </w:r>
            <w:proofErr w:type="spellStart"/>
            <w:r w:rsidRPr="00FA78EB">
              <w:rPr>
                <w:sz w:val="20"/>
                <w:szCs w:val="20"/>
              </w:rPr>
              <w:t>Request</w:t>
            </w:r>
            <w:proofErr w:type="spellEnd"/>
          </w:p>
        </w:tc>
      </w:tr>
      <w:tr w:rsidR="00AA0228" w14:paraId="40EBB417" w14:textId="77777777" w:rsidTr="005D3AC5">
        <w:trPr>
          <w:trHeight w:val="55"/>
        </w:trPr>
        <w:tc>
          <w:tcPr>
            <w:tcW w:w="1198" w:type="dxa"/>
            <w:vMerge/>
            <w:shd w:val="clear" w:color="auto" w:fill="BDD6EE" w:themeFill="accent5" w:themeFillTint="66"/>
          </w:tcPr>
          <w:p w14:paraId="36FE48AE" w14:textId="77777777" w:rsidR="00AA0228" w:rsidRDefault="00AA0228" w:rsidP="005D3AC5"/>
        </w:tc>
        <w:tc>
          <w:tcPr>
            <w:tcW w:w="1879" w:type="dxa"/>
            <w:vMerge/>
          </w:tcPr>
          <w:p w14:paraId="5436FEDF" w14:textId="77777777" w:rsidR="00AA0228" w:rsidRPr="00FA78EB" w:rsidRDefault="00AA0228" w:rsidP="005D3AC5">
            <w:pPr>
              <w:rPr>
                <w:sz w:val="20"/>
                <w:szCs w:val="20"/>
              </w:rPr>
            </w:pPr>
          </w:p>
        </w:tc>
        <w:tc>
          <w:tcPr>
            <w:tcW w:w="2525" w:type="dxa"/>
            <w:vMerge/>
          </w:tcPr>
          <w:p w14:paraId="5CDC8BAC" w14:textId="77777777" w:rsidR="00AA0228" w:rsidRPr="00FA78EB" w:rsidRDefault="00AA0228" w:rsidP="005D3AC5">
            <w:pPr>
              <w:rPr>
                <w:sz w:val="20"/>
                <w:szCs w:val="20"/>
              </w:rPr>
            </w:pPr>
          </w:p>
        </w:tc>
        <w:tc>
          <w:tcPr>
            <w:tcW w:w="2021" w:type="dxa"/>
            <w:vMerge/>
          </w:tcPr>
          <w:p w14:paraId="13E73D73" w14:textId="77777777" w:rsidR="00AA0228" w:rsidRPr="00FA78EB" w:rsidRDefault="00AA0228" w:rsidP="005D3AC5">
            <w:pPr>
              <w:rPr>
                <w:sz w:val="20"/>
                <w:szCs w:val="20"/>
              </w:rPr>
            </w:pPr>
          </w:p>
        </w:tc>
        <w:tc>
          <w:tcPr>
            <w:tcW w:w="2525" w:type="dxa"/>
          </w:tcPr>
          <w:p w14:paraId="292D10D6" w14:textId="77777777" w:rsidR="00AA0228" w:rsidRPr="00FA78EB" w:rsidRDefault="00AA0228" w:rsidP="005D3AC5">
            <w:pPr>
              <w:rPr>
                <w:sz w:val="20"/>
                <w:szCs w:val="20"/>
              </w:rPr>
            </w:pPr>
            <w:r w:rsidRPr="00FA78EB">
              <w:rPr>
                <w:sz w:val="20"/>
                <w:szCs w:val="20"/>
              </w:rPr>
              <w:t>500-Internal Server Error</w:t>
            </w:r>
          </w:p>
        </w:tc>
      </w:tr>
      <w:tr w:rsidR="00AA0228" w14:paraId="278F5A5A" w14:textId="77777777" w:rsidTr="005D3AC5">
        <w:trPr>
          <w:trHeight w:val="494"/>
        </w:trPr>
        <w:tc>
          <w:tcPr>
            <w:tcW w:w="1198" w:type="dxa"/>
            <w:vMerge w:val="restart"/>
            <w:shd w:val="clear" w:color="auto" w:fill="BDD6EE" w:themeFill="accent5" w:themeFillTint="66"/>
          </w:tcPr>
          <w:p w14:paraId="2D68A1BC" w14:textId="77777777" w:rsidR="00AA0228" w:rsidRDefault="00AA0228" w:rsidP="005D3AC5">
            <w:r>
              <w:t>GET</w:t>
            </w:r>
          </w:p>
        </w:tc>
        <w:tc>
          <w:tcPr>
            <w:tcW w:w="1879" w:type="dxa"/>
            <w:vMerge w:val="restart"/>
          </w:tcPr>
          <w:p w14:paraId="221178CC" w14:textId="77777777" w:rsidR="00AA0228" w:rsidRPr="00FA78EB" w:rsidRDefault="00AA0228" w:rsidP="005D3AC5">
            <w:pPr>
              <w:rPr>
                <w:sz w:val="20"/>
                <w:szCs w:val="20"/>
              </w:rPr>
            </w:pPr>
            <w:r w:rsidRPr="00FA78EB">
              <w:rPr>
                <w:sz w:val="20"/>
                <w:szCs w:val="20"/>
              </w:rPr>
              <w:t>/usuarios</w:t>
            </w:r>
          </w:p>
        </w:tc>
        <w:tc>
          <w:tcPr>
            <w:tcW w:w="2525" w:type="dxa"/>
            <w:vMerge w:val="restart"/>
          </w:tcPr>
          <w:p w14:paraId="1353F93D" w14:textId="77777777" w:rsidR="00AA0228" w:rsidRPr="00FA78EB" w:rsidRDefault="00AA0228" w:rsidP="005D3AC5">
            <w:pPr>
              <w:rPr>
                <w:sz w:val="20"/>
                <w:szCs w:val="20"/>
              </w:rPr>
            </w:pPr>
            <w:r w:rsidRPr="00FA78EB">
              <w:rPr>
                <w:sz w:val="20"/>
                <w:szCs w:val="20"/>
              </w:rPr>
              <w:t>Obtiene todos los usuarios</w:t>
            </w:r>
          </w:p>
        </w:tc>
        <w:tc>
          <w:tcPr>
            <w:tcW w:w="2021" w:type="dxa"/>
            <w:vMerge w:val="restart"/>
          </w:tcPr>
          <w:p w14:paraId="178D4572" w14:textId="77777777" w:rsidR="00AA0228" w:rsidRPr="00FA78EB" w:rsidRDefault="00AA0228" w:rsidP="005D3AC5">
            <w:pPr>
              <w:rPr>
                <w:sz w:val="20"/>
                <w:szCs w:val="20"/>
              </w:rPr>
            </w:pPr>
            <w:r w:rsidRPr="00FA78EB">
              <w:rPr>
                <w:sz w:val="20"/>
                <w:szCs w:val="20"/>
              </w:rPr>
              <w:t>JSON</w:t>
            </w:r>
          </w:p>
        </w:tc>
        <w:tc>
          <w:tcPr>
            <w:tcW w:w="2525" w:type="dxa"/>
          </w:tcPr>
          <w:p w14:paraId="21ADE74E" w14:textId="77777777" w:rsidR="00AA0228" w:rsidRPr="00FA78EB" w:rsidRDefault="00AA0228" w:rsidP="005D3AC5">
            <w:pPr>
              <w:rPr>
                <w:sz w:val="20"/>
                <w:szCs w:val="20"/>
              </w:rPr>
            </w:pPr>
            <w:r w:rsidRPr="00FA78EB">
              <w:rPr>
                <w:sz w:val="20"/>
                <w:szCs w:val="20"/>
              </w:rPr>
              <w:t>200-OK</w:t>
            </w:r>
          </w:p>
        </w:tc>
      </w:tr>
      <w:tr w:rsidR="00AA0228" w14:paraId="35665258" w14:textId="77777777" w:rsidTr="005D3AC5">
        <w:trPr>
          <w:trHeight w:val="55"/>
        </w:trPr>
        <w:tc>
          <w:tcPr>
            <w:tcW w:w="1198" w:type="dxa"/>
            <w:vMerge/>
            <w:shd w:val="clear" w:color="auto" w:fill="BDD6EE" w:themeFill="accent5" w:themeFillTint="66"/>
          </w:tcPr>
          <w:p w14:paraId="4189FF52" w14:textId="77777777" w:rsidR="00AA0228" w:rsidRDefault="00AA0228" w:rsidP="005D3AC5"/>
        </w:tc>
        <w:tc>
          <w:tcPr>
            <w:tcW w:w="1879" w:type="dxa"/>
            <w:vMerge/>
          </w:tcPr>
          <w:p w14:paraId="6614B159" w14:textId="77777777" w:rsidR="00AA0228" w:rsidRPr="00FA78EB" w:rsidRDefault="00AA0228" w:rsidP="005D3AC5">
            <w:pPr>
              <w:rPr>
                <w:sz w:val="20"/>
                <w:szCs w:val="20"/>
              </w:rPr>
            </w:pPr>
          </w:p>
        </w:tc>
        <w:tc>
          <w:tcPr>
            <w:tcW w:w="2525" w:type="dxa"/>
            <w:vMerge/>
          </w:tcPr>
          <w:p w14:paraId="42E484E4" w14:textId="77777777" w:rsidR="00AA0228" w:rsidRPr="00FA78EB" w:rsidRDefault="00AA0228" w:rsidP="005D3AC5">
            <w:pPr>
              <w:rPr>
                <w:sz w:val="20"/>
                <w:szCs w:val="20"/>
              </w:rPr>
            </w:pPr>
          </w:p>
        </w:tc>
        <w:tc>
          <w:tcPr>
            <w:tcW w:w="2021" w:type="dxa"/>
            <w:vMerge/>
          </w:tcPr>
          <w:p w14:paraId="53CAE556" w14:textId="77777777" w:rsidR="00AA0228" w:rsidRPr="00FA78EB" w:rsidRDefault="00AA0228" w:rsidP="005D3AC5">
            <w:pPr>
              <w:rPr>
                <w:sz w:val="20"/>
                <w:szCs w:val="20"/>
              </w:rPr>
            </w:pPr>
          </w:p>
        </w:tc>
        <w:tc>
          <w:tcPr>
            <w:tcW w:w="2525" w:type="dxa"/>
          </w:tcPr>
          <w:p w14:paraId="29CCEB29" w14:textId="77777777" w:rsidR="00AA0228" w:rsidRPr="00FA78EB" w:rsidRDefault="00AA0228" w:rsidP="005D3AC5">
            <w:pPr>
              <w:rPr>
                <w:sz w:val="20"/>
                <w:szCs w:val="20"/>
              </w:rPr>
            </w:pPr>
            <w:r w:rsidRPr="00FA78EB">
              <w:rPr>
                <w:sz w:val="20"/>
                <w:szCs w:val="20"/>
              </w:rPr>
              <w:t>500-Internal Server Error</w:t>
            </w:r>
          </w:p>
        </w:tc>
      </w:tr>
      <w:tr w:rsidR="00AA0228" w14:paraId="7D57B7FF" w14:textId="77777777" w:rsidTr="005D3AC5">
        <w:trPr>
          <w:trHeight w:val="490"/>
        </w:trPr>
        <w:tc>
          <w:tcPr>
            <w:tcW w:w="1198" w:type="dxa"/>
            <w:shd w:val="clear" w:color="auto" w:fill="BDD6EE" w:themeFill="accent5" w:themeFillTint="66"/>
          </w:tcPr>
          <w:p w14:paraId="3171DAA1" w14:textId="77777777" w:rsidR="00AA0228" w:rsidRDefault="00AA0228" w:rsidP="005D3AC5">
            <w:r>
              <w:t>PUT</w:t>
            </w:r>
          </w:p>
        </w:tc>
        <w:tc>
          <w:tcPr>
            <w:tcW w:w="1879" w:type="dxa"/>
          </w:tcPr>
          <w:p w14:paraId="77DD1219" w14:textId="77777777" w:rsidR="00AA0228" w:rsidRPr="00FA78EB" w:rsidRDefault="00AA0228" w:rsidP="005D3AC5">
            <w:pPr>
              <w:rPr>
                <w:sz w:val="20"/>
                <w:szCs w:val="20"/>
              </w:rPr>
            </w:pPr>
            <w:r w:rsidRPr="00FA78EB">
              <w:rPr>
                <w:sz w:val="20"/>
                <w:szCs w:val="20"/>
              </w:rPr>
              <w:t>/usuarios</w:t>
            </w:r>
          </w:p>
        </w:tc>
        <w:tc>
          <w:tcPr>
            <w:tcW w:w="2525" w:type="dxa"/>
          </w:tcPr>
          <w:p w14:paraId="770C5173" w14:textId="77777777" w:rsidR="00AA0228" w:rsidRPr="00FA78EB" w:rsidRDefault="00AA0228" w:rsidP="005D3AC5">
            <w:pPr>
              <w:rPr>
                <w:sz w:val="20"/>
                <w:szCs w:val="20"/>
              </w:rPr>
            </w:pPr>
            <w:r w:rsidRPr="00FA78EB">
              <w:rPr>
                <w:sz w:val="20"/>
                <w:szCs w:val="20"/>
              </w:rPr>
              <w:t>-</w:t>
            </w:r>
          </w:p>
        </w:tc>
        <w:tc>
          <w:tcPr>
            <w:tcW w:w="2021" w:type="dxa"/>
          </w:tcPr>
          <w:p w14:paraId="2E9D9919" w14:textId="77777777" w:rsidR="00AA0228" w:rsidRPr="00FA78EB" w:rsidRDefault="00AA0228" w:rsidP="005D3AC5">
            <w:pPr>
              <w:rPr>
                <w:sz w:val="20"/>
                <w:szCs w:val="20"/>
              </w:rPr>
            </w:pPr>
            <w:r w:rsidRPr="00FA78EB">
              <w:rPr>
                <w:sz w:val="20"/>
                <w:szCs w:val="20"/>
              </w:rPr>
              <w:t>-</w:t>
            </w:r>
          </w:p>
        </w:tc>
        <w:tc>
          <w:tcPr>
            <w:tcW w:w="2525" w:type="dxa"/>
          </w:tcPr>
          <w:p w14:paraId="6F071258" w14:textId="77777777" w:rsidR="00AA0228" w:rsidRPr="00FA78EB" w:rsidRDefault="00AA0228" w:rsidP="005D3AC5">
            <w:pPr>
              <w:rPr>
                <w:sz w:val="20"/>
                <w:szCs w:val="20"/>
              </w:rPr>
            </w:pPr>
            <w:r w:rsidRPr="00FA78EB">
              <w:rPr>
                <w:sz w:val="20"/>
                <w:szCs w:val="20"/>
              </w:rPr>
              <w:t xml:space="preserve">404- </w:t>
            </w:r>
            <w:proofErr w:type="spellStart"/>
            <w:r w:rsidRPr="00FA78EB">
              <w:rPr>
                <w:sz w:val="20"/>
                <w:szCs w:val="20"/>
              </w:rPr>
              <w:t>Not</w:t>
            </w:r>
            <w:proofErr w:type="spellEnd"/>
            <w:r w:rsidRPr="00FA78EB">
              <w:rPr>
                <w:sz w:val="20"/>
                <w:szCs w:val="20"/>
              </w:rPr>
              <w:t xml:space="preserve"> </w:t>
            </w:r>
            <w:proofErr w:type="spellStart"/>
            <w:r w:rsidRPr="00FA78EB">
              <w:rPr>
                <w:sz w:val="20"/>
                <w:szCs w:val="20"/>
              </w:rPr>
              <w:t>Found</w:t>
            </w:r>
            <w:proofErr w:type="spellEnd"/>
          </w:p>
        </w:tc>
      </w:tr>
      <w:tr w:rsidR="00AA0228" w14:paraId="1F978F3F" w14:textId="77777777" w:rsidTr="005D3AC5">
        <w:trPr>
          <w:trHeight w:val="265"/>
        </w:trPr>
        <w:tc>
          <w:tcPr>
            <w:tcW w:w="1198" w:type="dxa"/>
            <w:shd w:val="clear" w:color="auto" w:fill="BDD6EE" w:themeFill="accent5" w:themeFillTint="66"/>
          </w:tcPr>
          <w:p w14:paraId="293A9F8F" w14:textId="77777777" w:rsidR="00AA0228" w:rsidRDefault="00AA0228" w:rsidP="005D3AC5">
            <w:r>
              <w:t>DELETE</w:t>
            </w:r>
          </w:p>
        </w:tc>
        <w:tc>
          <w:tcPr>
            <w:tcW w:w="1879" w:type="dxa"/>
          </w:tcPr>
          <w:p w14:paraId="4907F668" w14:textId="77777777" w:rsidR="00AA0228" w:rsidRPr="00FA78EB" w:rsidRDefault="00AA0228" w:rsidP="005D3AC5">
            <w:pPr>
              <w:rPr>
                <w:sz w:val="20"/>
                <w:szCs w:val="20"/>
              </w:rPr>
            </w:pPr>
            <w:r w:rsidRPr="00FA78EB">
              <w:rPr>
                <w:sz w:val="20"/>
                <w:szCs w:val="20"/>
              </w:rPr>
              <w:t>/usuarios</w:t>
            </w:r>
          </w:p>
        </w:tc>
        <w:tc>
          <w:tcPr>
            <w:tcW w:w="2525" w:type="dxa"/>
          </w:tcPr>
          <w:p w14:paraId="5184DC3B" w14:textId="77777777" w:rsidR="00AA0228" w:rsidRPr="00FA78EB" w:rsidRDefault="00AA0228" w:rsidP="005D3AC5">
            <w:pPr>
              <w:rPr>
                <w:sz w:val="20"/>
                <w:szCs w:val="20"/>
              </w:rPr>
            </w:pPr>
            <w:r>
              <w:rPr>
                <w:sz w:val="20"/>
                <w:szCs w:val="20"/>
              </w:rPr>
              <w:t>-</w:t>
            </w:r>
          </w:p>
        </w:tc>
        <w:tc>
          <w:tcPr>
            <w:tcW w:w="2021" w:type="dxa"/>
          </w:tcPr>
          <w:p w14:paraId="7101A536" w14:textId="77777777" w:rsidR="00AA0228" w:rsidRPr="00FA78EB" w:rsidRDefault="00AA0228" w:rsidP="005D3AC5">
            <w:pPr>
              <w:rPr>
                <w:sz w:val="20"/>
                <w:szCs w:val="20"/>
              </w:rPr>
            </w:pPr>
            <w:r w:rsidRPr="00FA78EB">
              <w:rPr>
                <w:sz w:val="20"/>
                <w:szCs w:val="20"/>
              </w:rPr>
              <w:t>-</w:t>
            </w:r>
          </w:p>
        </w:tc>
        <w:tc>
          <w:tcPr>
            <w:tcW w:w="2525" w:type="dxa"/>
          </w:tcPr>
          <w:p w14:paraId="672C0A64" w14:textId="77777777" w:rsidR="00AA0228" w:rsidRPr="00FA78EB" w:rsidRDefault="00AA0228" w:rsidP="005D3AC5">
            <w:pPr>
              <w:rPr>
                <w:sz w:val="20"/>
                <w:szCs w:val="20"/>
              </w:rPr>
            </w:pPr>
            <w:r w:rsidRPr="00FA78EB">
              <w:rPr>
                <w:sz w:val="20"/>
                <w:szCs w:val="20"/>
              </w:rPr>
              <w:t xml:space="preserve">404-Not </w:t>
            </w:r>
            <w:proofErr w:type="spellStart"/>
            <w:r w:rsidRPr="00FA78EB">
              <w:rPr>
                <w:sz w:val="20"/>
                <w:szCs w:val="20"/>
              </w:rPr>
              <w:t>Found</w:t>
            </w:r>
            <w:proofErr w:type="spellEnd"/>
          </w:p>
        </w:tc>
      </w:tr>
      <w:tr w:rsidR="00AA0228" w14:paraId="1A8EE42C" w14:textId="77777777" w:rsidTr="005D3AC5">
        <w:trPr>
          <w:trHeight w:val="694"/>
        </w:trPr>
        <w:tc>
          <w:tcPr>
            <w:tcW w:w="1198" w:type="dxa"/>
            <w:shd w:val="clear" w:color="auto" w:fill="BDD6EE" w:themeFill="accent5" w:themeFillTint="66"/>
          </w:tcPr>
          <w:p w14:paraId="145F3377" w14:textId="77777777" w:rsidR="00AA0228" w:rsidRDefault="00AA0228" w:rsidP="005D3AC5">
            <w:r>
              <w:t>PATCH</w:t>
            </w:r>
          </w:p>
        </w:tc>
        <w:tc>
          <w:tcPr>
            <w:tcW w:w="1879" w:type="dxa"/>
          </w:tcPr>
          <w:p w14:paraId="23460BF6" w14:textId="77777777" w:rsidR="00AA0228" w:rsidRPr="00FA78EB" w:rsidRDefault="00AA0228" w:rsidP="005D3AC5">
            <w:pPr>
              <w:ind w:left="708" w:hanging="708"/>
              <w:rPr>
                <w:sz w:val="20"/>
                <w:szCs w:val="20"/>
              </w:rPr>
            </w:pPr>
            <w:r w:rsidRPr="00FA78EB">
              <w:rPr>
                <w:sz w:val="20"/>
                <w:szCs w:val="20"/>
              </w:rPr>
              <w:t>/usuarios</w:t>
            </w:r>
          </w:p>
        </w:tc>
        <w:tc>
          <w:tcPr>
            <w:tcW w:w="2525" w:type="dxa"/>
          </w:tcPr>
          <w:p w14:paraId="5145AAE4" w14:textId="77777777" w:rsidR="00AA0228" w:rsidRPr="00FA78EB" w:rsidRDefault="00AA0228" w:rsidP="005D3AC5">
            <w:pPr>
              <w:rPr>
                <w:sz w:val="20"/>
                <w:szCs w:val="20"/>
              </w:rPr>
            </w:pPr>
            <w:r w:rsidRPr="00FA78EB">
              <w:rPr>
                <w:sz w:val="20"/>
                <w:szCs w:val="20"/>
              </w:rPr>
              <w:t>-</w:t>
            </w:r>
          </w:p>
        </w:tc>
        <w:tc>
          <w:tcPr>
            <w:tcW w:w="2021" w:type="dxa"/>
          </w:tcPr>
          <w:p w14:paraId="78B9D473" w14:textId="77777777" w:rsidR="00AA0228" w:rsidRPr="00FA78EB" w:rsidRDefault="00AA0228" w:rsidP="005D3AC5">
            <w:pPr>
              <w:rPr>
                <w:sz w:val="20"/>
                <w:szCs w:val="20"/>
              </w:rPr>
            </w:pPr>
            <w:r w:rsidRPr="00FA78EB">
              <w:rPr>
                <w:sz w:val="20"/>
                <w:szCs w:val="20"/>
              </w:rPr>
              <w:t>-</w:t>
            </w:r>
          </w:p>
        </w:tc>
        <w:tc>
          <w:tcPr>
            <w:tcW w:w="2525" w:type="dxa"/>
          </w:tcPr>
          <w:p w14:paraId="0C184800" w14:textId="77777777" w:rsidR="00AA0228" w:rsidRPr="00FA78EB" w:rsidRDefault="00AA0228" w:rsidP="005D3AC5">
            <w:pPr>
              <w:keepNext/>
              <w:rPr>
                <w:sz w:val="20"/>
                <w:szCs w:val="20"/>
              </w:rPr>
            </w:pPr>
            <w:r w:rsidRPr="00FA78EB">
              <w:rPr>
                <w:sz w:val="20"/>
                <w:szCs w:val="20"/>
              </w:rPr>
              <w:t xml:space="preserve">404-Not </w:t>
            </w:r>
            <w:proofErr w:type="spellStart"/>
            <w:r w:rsidRPr="00FA78EB">
              <w:rPr>
                <w:sz w:val="20"/>
                <w:szCs w:val="20"/>
              </w:rPr>
              <w:t>Found</w:t>
            </w:r>
            <w:proofErr w:type="spellEnd"/>
          </w:p>
        </w:tc>
      </w:tr>
    </w:tbl>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 xml:space="preserve">500-Internal Server </w:t>
            </w:r>
            <w:r w:rsidRPr="00FA78EB">
              <w:rPr>
                <w:sz w:val="20"/>
                <w:szCs w:val="20"/>
              </w:rPr>
              <w:lastRenderedPageBreak/>
              <w:t>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lastRenderedPageBreak/>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w:t>
      </w:r>
      <w:proofErr w:type="spellStart"/>
      <w:r>
        <w:t>idUsuarios</w:t>
      </w:r>
      <w:proofErr w:type="spellEnd"/>
      <w:r>
        <w:t>/notas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w:t>
            </w:r>
            <w:proofErr w:type="spellStart"/>
            <w:r w:rsidRPr="00AE7CF1">
              <w:rPr>
                <w:rFonts w:cstheme="minorHAnsi"/>
                <w:sz w:val="18"/>
                <w:szCs w:val="18"/>
              </w:rPr>
              <w:t>idUsuarios</w:t>
            </w:r>
            <w:proofErr w:type="spellEnd"/>
            <w:r w:rsidRPr="00AE7CF1">
              <w:rPr>
                <w:rFonts w:cstheme="minorHAnsi"/>
                <w:sz w:val="18"/>
                <w:szCs w:val="18"/>
              </w:rPr>
              <w:t>/notas</w:t>
            </w:r>
          </w:p>
        </w:tc>
        <w:tc>
          <w:tcPr>
            <w:tcW w:w="1139" w:type="dxa"/>
            <w:vMerge w:val="restart"/>
          </w:tcPr>
          <w:p w14:paraId="69293867" w14:textId="70174A73" w:rsidR="00164113" w:rsidRPr="00AE7CF1" w:rsidRDefault="00164113" w:rsidP="0009704D">
            <w:pPr>
              <w:rPr>
                <w:rFonts w:cstheme="minorHAnsi"/>
                <w:sz w:val="18"/>
                <w:szCs w:val="18"/>
              </w:rPr>
            </w:pPr>
            <w:proofErr w:type="spellStart"/>
            <w:r>
              <w:rPr>
                <w:rFonts w:cstheme="minorHAnsi"/>
                <w:sz w:val="18"/>
                <w:szCs w:val="18"/>
              </w:rPr>
              <w:t>Iañade</w:t>
            </w:r>
            <w:proofErr w:type="spellEnd"/>
            <w:r>
              <w:rPr>
                <w:rFonts w:cstheme="minorHAnsi"/>
                <w:sz w:val="18"/>
                <w:szCs w:val="18"/>
              </w:rPr>
              <w:t xml:space="preserv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 xml:space="preserve">400-Bad </w:t>
            </w:r>
            <w:proofErr w:type="spellStart"/>
            <w:r w:rsidRPr="00FA78EB">
              <w:rPr>
                <w:sz w:val="20"/>
                <w:szCs w:val="20"/>
              </w:rPr>
              <w:t>Request</w:t>
            </w:r>
            <w:proofErr w:type="spellEnd"/>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 xml:space="preserve">404-Not </w:t>
            </w:r>
            <w:proofErr w:type="spellStart"/>
            <w:r w:rsidRPr="00AE7CF1">
              <w:rPr>
                <w:rFonts w:cstheme="minorHAnsi"/>
                <w:sz w:val="18"/>
                <w:szCs w:val="18"/>
              </w:rPr>
              <w:t>Found</w:t>
            </w:r>
            <w:proofErr w:type="spellEnd"/>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w:t>
            </w:r>
            <w:r w:rsidR="00164113">
              <w:rPr>
                <w:rFonts w:cstheme="minorHAnsi"/>
                <w:sz w:val="18"/>
                <w:szCs w:val="18"/>
              </w:rPr>
              <w:lastRenderedPageBreak/>
              <w:t xml:space="preserve">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lastRenderedPageBreak/>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 xml:space="preserve">404-Not </w:t>
            </w:r>
            <w:proofErr w:type="spellStart"/>
            <w:r w:rsidRPr="00382B8C">
              <w:rPr>
                <w:rFonts w:cstheme="minorHAnsi"/>
                <w:sz w:val="18"/>
                <w:szCs w:val="18"/>
              </w:rPr>
              <w:t>Found</w:t>
            </w:r>
            <w:proofErr w:type="spellEnd"/>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Sergio Saugar García" w:date="2023-06-19T20:22:00Z" w:initials="SS">
    <w:p w14:paraId="52E2A39A" w14:textId="77777777" w:rsidR="00767761" w:rsidRDefault="00767761" w:rsidP="00E26EF2">
      <w:pPr>
        <w:jc w:val="left"/>
      </w:pPr>
      <w:r>
        <w:rPr>
          <w:rStyle w:val="Refdecomentario"/>
        </w:rPr>
        <w:annotationRef/>
      </w:r>
      <w:r>
        <w:rPr>
          <w:color w:val="000000"/>
          <w:sz w:val="20"/>
          <w:szCs w:val="20"/>
        </w:rPr>
        <w:t>Y los puntos finales de estas frases?</w:t>
      </w:r>
    </w:p>
  </w:comment>
  <w:comment w:id="82" w:author="Sergio Saugar García" w:date="2023-06-19T20:26:00Z" w:initials="SS">
    <w:p w14:paraId="323A74C3" w14:textId="77777777" w:rsidR="00767761" w:rsidRDefault="00767761" w:rsidP="005E3956">
      <w:pPr>
        <w:jc w:val="left"/>
      </w:pPr>
      <w:r>
        <w:rPr>
          <w:rStyle w:val="Refdecomentario"/>
        </w:rPr>
        <w:annotationRef/>
      </w:r>
      <w:r>
        <w:rPr>
          <w:color w:val="000000"/>
          <w:sz w:val="20"/>
          <w:szCs w:val="20"/>
        </w:rPr>
        <w:t>Se expondrán las APIs de algunos recursos, no?</w:t>
      </w:r>
    </w:p>
  </w:comment>
  <w:comment w:id="83" w:author="Sergio Saugar García" w:date="2023-06-19T20:28:00Z" w:initials="SS">
    <w:p w14:paraId="503957D0" w14:textId="77777777" w:rsidR="00767761" w:rsidRDefault="00767761" w:rsidP="00EC262F">
      <w:pPr>
        <w:jc w:val="left"/>
      </w:pPr>
      <w:r>
        <w:rPr>
          <w:rStyle w:val="Refdecomentario"/>
        </w:rPr>
        <w:annotationRef/>
      </w:r>
      <w:r>
        <w:rPr>
          <w:color w:val="000000"/>
          <w:sz w:val="20"/>
          <w:szCs w:val="20"/>
        </w:rPr>
        <w:t xml:space="preserve">MUESTRA la tabla completa de UN RECURSO, no partes de las APIs. </w:t>
      </w:r>
    </w:p>
    <w:p w14:paraId="42EAB515" w14:textId="77777777" w:rsidR="00767761" w:rsidRDefault="00767761" w:rsidP="00EC262F">
      <w:pPr>
        <w:jc w:val="left"/>
      </w:pPr>
    </w:p>
    <w:p w14:paraId="71E9DE4D" w14:textId="77777777" w:rsidR="00767761" w:rsidRDefault="00767761" w:rsidP="00EC262F">
      <w:pPr>
        <w:jc w:val="left"/>
      </w:pPr>
      <w:r>
        <w:rPr>
          <w:color w:val="000000"/>
          <w:sz w:val="20"/>
          <w:szCs w:val="20"/>
        </w:rPr>
        <w:t>Sólo la tabla donde indiques la información completa de un recurso (URI, GET, POST, PUT, DELETE, PATCH sobre esa uri, qué hace el método que se le pasa como parámetro, qué códigos devuelve).</w:t>
      </w:r>
    </w:p>
  </w:comment>
  <w:comment w:id="90" w:author="Sergio Saugar García" w:date="2023-06-19T20:29:00Z" w:initials="SS">
    <w:p w14:paraId="075E7E25" w14:textId="77777777" w:rsidR="00767761" w:rsidRDefault="00767761" w:rsidP="008B0757">
      <w:pPr>
        <w:jc w:val="left"/>
      </w:pPr>
      <w:r>
        <w:rPr>
          <w:rStyle w:val="Refdecomentario"/>
        </w:rPr>
        <w:annotationRef/>
      </w:r>
      <w:r>
        <w:rPr>
          <w:color w:val="000000"/>
          <w:sz w:val="20"/>
          <w:szCs w:val="20"/>
        </w:rPr>
        <w:t>Comenta sólo lo más relevante. El id es normal que sea un entero</w:t>
      </w:r>
    </w:p>
  </w:comment>
  <w:comment w:id="139" w:author="Sergio Saugar García" w:date="2023-06-19T20:32:00Z" w:initials="SS">
    <w:p w14:paraId="0AC7D184" w14:textId="77777777" w:rsidR="00767761" w:rsidRDefault="00767761" w:rsidP="00EF7E6A">
      <w:pPr>
        <w:jc w:val="left"/>
      </w:pPr>
      <w:r>
        <w:rPr>
          <w:rStyle w:val="Refdecomentario"/>
        </w:rPr>
        <w:annotationRef/>
      </w:r>
      <w:r>
        <w:rPr>
          <w:color w:val="000000"/>
          <w:sz w:val="20"/>
          <w:szCs w:val="20"/>
        </w:rPr>
        <w:t>Esta imagen debería ser un esquema, no un pantallazo.</w:t>
      </w:r>
    </w:p>
  </w:comment>
  <w:comment w:id="157" w:author="Sergio Saugar García" w:date="2023-06-19T20:32:00Z" w:initials="SS">
    <w:p w14:paraId="2FF00504" w14:textId="77777777" w:rsidR="00767761" w:rsidRDefault="00767761" w:rsidP="007C257A">
      <w:pPr>
        <w:jc w:val="left"/>
      </w:pPr>
      <w:r>
        <w:rPr>
          <w:rStyle w:val="Refdecomentario"/>
        </w:rPr>
        <w:annotationRef/>
      </w:r>
      <w:r>
        <w:rPr>
          <w:color w:val="000000"/>
          <w:sz w:val="20"/>
          <w:szCs w:val="20"/>
        </w:rPr>
        <w:t>Deberían ser esquemas porque, como hablamos el otro día, esto es el diseño, no la implementación de la GUI.</w:t>
      </w:r>
    </w:p>
  </w:comment>
  <w:comment w:id="203" w:author="Sergio Saugar García" w:date="2023-06-08T10:37:00Z" w:initials="SS">
    <w:p w14:paraId="2BF53F82" w14:textId="2262AF34" w:rsidR="00B866DB" w:rsidRDefault="00B866DB" w:rsidP="005D3AC5">
      <w:pPr>
        <w:jc w:val="left"/>
      </w:pPr>
      <w:r>
        <w:rPr>
          <w:rStyle w:val="Refdecomentario"/>
        </w:rPr>
        <w:annotationRef/>
      </w:r>
      <w:r>
        <w:rPr>
          <w:color w:val="000000"/>
          <w:sz w:val="20"/>
          <w:szCs w:val="20"/>
        </w:rPr>
        <w:t>¿Minúscula?</w:t>
      </w:r>
    </w:p>
  </w:comment>
  <w:comment w:id="217" w:author="Sergio Saugar García" w:date="2023-06-08T10:39:00Z" w:initials="SS">
    <w:p w14:paraId="69EA157C" w14:textId="77777777" w:rsidR="00B866DB" w:rsidRDefault="00B866DB" w:rsidP="005D3AC5">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218" w:author="Sergio Saugar García" w:date="2023-06-08T10:39:00Z" w:initials="SS">
    <w:p w14:paraId="29C489FB" w14:textId="77777777" w:rsidR="00B866DB" w:rsidRDefault="00B866DB" w:rsidP="005D3AC5">
      <w:pPr>
        <w:jc w:val="left"/>
      </w:pPr>
      <w:r>
        <w:rPr>
          <w:rStyle w:val="Refdecomentario"/>
        </w:rPr>
        <w:annotationRef/>
      </w:r>
      <w:r>
        <w:rPr>
          <w:color w:val="000000"/>
          <w:sz w:val="20"/>
          <w:szCs w:val="20"/>
        </w:rPr>
        <w:t>TIENES EJEMPLOS EN LAS MEMORIAS DE OTROS PROYECTOS QUE TE HE PASADO.</w:t>
      </w:r>
    </w:p>
  </w:comment>
  <w:comment w:id="271" w:author="Sergio Saugar García" w:date="2023-06-08T10:38:00Z" w:initials="SS">
    <w:p w14:paraId="465B4089" w14:textId="5010F924" w:rsidR="00B866DB" w:rsidRDefault="00B866DB" w:rsidP="005D3AC5">
      <w:pPr>
        <w:jc w:val="left"/>
      </w:pPr>
      <w:r>
        <w:rPr>
          <w:rStyle w:val="Refdecomentario"/>
        </w:rPr>
        <w:annotationRef/>
      </w:r>
      <w:r>
        <w:rPr>
          <w:color w:val="000000"/>
          <w:sz w:val="20"/>
          <w:szCs w:val="20"/>
        </w:rPr>
        <w:t>No hay ninguna imagen ni nada que haga que el que está leyendo esto sepa qué es el paquete model.</w:t>
      </w:r>
    </w:p>
  </w:comment>
  <w:comment w:id="291" w:author="Sergio Saugar García" w:date="2023-06-08T10:40:00Z" w:initials="SS">
    <w:p w14:paraId="53D246FB" w14:textId="77777777" w:rsidR="00B866DB" w:rsidRDefault="00B866DB" w:rsidP="005D3AC5">
      <w:pPr>
        <w:jc w:val="left"/>
      </w:pPr>
      <w:r>
        <w:rPr>
          <w:rStyle w:val="Refdecomentario"/>
        </w:rPr>
        <w:annotationRef/>
      </w:r>
      <w:r>
        <w:rPr>
          <w:color w:val="000000"/>
          <w:sz w:val="20"/>
          <w:szCs w:val="20"/>
        </w:rPr>
        <w:t>Con esto es con lo que deberías haber comenzado para ILUSTRAR TODO.</w:t>
      </w:r>
    </w:p>
  </w:comment>
  <w:comment w:id="292" w:author="Sergio Saugar García" w:date="2023-06-08T10:40:00Z" w:initials="SS">
    <w:p w14:paraId="15D44368" w14:textId="77777777" w:rsidR="00B866DB" w:rsidRDefault="00B866DB" w:rsidP="005D3AC5">
      <w:pPr>
        <w:jc w:val="left"/>
      </w:pPr>
      <w:r>
        <w:rPr>
          <w:rStyle w:val="Refdecomentario"/>
        </w:rPr>
        <w:annotationRef/>
      </w:r>
      <w:r>
        <w:rPr>
          <w:color w:val="000000"/>
          <w:sz w:val="20"/>
          <w:szCs w:val="20"/>
        </w:rPr>
        <w:t>Por cierto, falta punto final.</w:t>
      </w:r>
    </w:p>
  </w:comment>
  <w:comment w:id="305" w:author="Sergio Saugar García" w:date="2023-06-08T10:40:00Z" w:initials="SS">
    <w:p w14:paraId="3E68E6B4" w14:textId="77777777" w:rsidR="00B866DB" w:rsidRDefault="00B866DB" w:rsidP="005D3AC5">
      <w:pPr>
        <w:jc w:val="left"/>
      </w:pPr>
      <w:r>
        <w:rPr>
          <w:rStyle w:val="Refdecomentario"/>
        </w:rPr>
        <w:annotationRef/>
      </w:r>
      <w:r>
        <w:rPr>
          <w:color w:val="000000"/>
          <w:sz w:val="20"/>
          <w:szCs w:val="20"/>
        </w:rPr>
        <w:t>No tienes nada que reflejar de la implementación de la BBDD???</w:t>
      </w:r>
    </w:p>
  </w:comment>
  <w:comment w:id="306" w:author="Sergio Saugar García" w:date="2023-06-08T10:41:00Z" w:initials="SS">
    <w:p w14:paraId="79D6B306" w14:textId="77777777" w:rsidR="00B866DB" w:rsidRDefault="00B866DB" w:rsidP="005D3AC5">
      <w:pPr>
        <w:jc w:val="left"/>
      </w:pPr>
      <w:r>
        <w:rPr>
          <w:rStyle w:val="Refdecomentario"/>
        </w:rPr>
        <w:annotationRef/>
      </w:r>
      <w:r>
        <w:rPr>
          <w:color w:val="000000"/>
          <w:sz w:val="20"/>
          <w:szCs w:val="20"/>
        </w:rPr>
        <w:t>Ni siquiera alguna consulta rara???</w:t>
      </w:r>
    </w:p>
  </w:comment>
  <w:comment w:id="307" w:author="Sergio Saugar García" w:date="2023-06-08T10:41:00Z" w:initials="SS">
    <w:p w14:paraId="74DC9456" w14:textId="77777777" w:rsidR="00B866DB" w:rsidRDefault="00B866DB" w:rsidP="005D3AC5">
      <w:pPr>
        <w:jc w:val="left"/>
      </w:pPr>
      <w:r>
        <w:rPr>
          <w:rStyle w:val="Refdecomentario"/>
        </w:rPr>
        <w:annotationRef/>
      </w:r>
      <w:r>
        <w:rPr>
          <w:color w:val="000000"/>
          <w:sz w:val="20"/>
          <w:szCs w:val="20"/>
        </w:rPr>
        <w:t>Ni una mención al motor de BBDD que has utilizado (aquí, no en arquitectura).</w:t>
      </w:r>
    </w:p>
  </w:comment>
  <w:comment w:id="345" w:author="Sergio Saugar García" w:date="2023-06-08T10:42:00Z" w:initials="SS">
    <w:p w14:paraId="05D06507" w14:textId="77777777" w:rsidR="00B866DB" w:rsidRDefault="00B866DB" w:rsidP="005D3AC5">
      <w:pPr>
        <w:jc w:val="left"/>
      </w:pPr>
      <w:r>
        <w:rPr>
          <w:rStyle w:val="Refdecomentario"/>
        </w:rPr>
        <w:annotationRef/>
      </w:r>
      <w:r>
        <w:rPr>
          <w:color w:val="000000"/>
          <w:sz w:val="20"/>
          <w:szCs w:val="20"/>
        </w:rPr>
        <w:t>Muestra las pruebas.</w:t>
      </w:r>
    </w:p>
  </w:comment>
  <w:comment w:id="346" w:author="Sergio Saugar García" w:date="2023-06-08T10:43:00Z" w:initials="SS">
    <w:p w14:paraId="07325CFC" w14:textId="77777777" w:rsidR="00B866DB" w:rsidRDefault="00B866DB" w:rsidP="005D3AC5">
      <w:pPr>
        <w:jc w:val="left"/>
      </w:pPr>
      <w:r>
        <w:rPr>
          <w:rStyle w:val="Refdecomentario"/>
        </w:rPr>
        <w:annotationRef/>
      </w:r>
      <w:r>
        <w:rPr>
          <w:color w:val="000000"/>
          <w:sz w:val="20"/>
          <w:szCs w:val="20"/>
        </w:rPr>
        <w:t>Mediante se realizan</w:t>
      </w:r>
    </w:p>
  </w:comment>
  <w:comment w:id="402" w:author="Sergio Saugar García" w:date="2023-06-08T10:44:00Z" w:initials="SS">
    <w:p w14:paraId="6408FD2B" w14:textId="77777777" w:rsidR="00B866DB" w:rsidRDefault="00B866DB" w:rsidP="005D3AC5">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416" w:author="Sergio Saugar García" w:date="2023-06-08T10:49:00Z" w:initials="SS">
    <w:p w14:paraId="766E7510" w14:textId="77777777" w:rsidR="00C740B0" w:rsidRDefault="00C740B0" w:rsidP="005D3AC5">
      <w:pPr>
        <w:jc w:val="left"/>
      </w:pPr>
      <w:r>
        <w:rPr>
          <w:rStyle w:val="Refdecomentario"/>
        </w:rPr>
        <w:annotationRef/>
      </w:r>
      <w:r>
        <w:rPr>
          <w:color w:val="000000"/>
          <w:sz w:val="20"/>
          <w:szCs w:val="20"/>
        </w:rPr>
        <w:t>Esto de la idea innovadora y tal sobra. Esto no va de dar bombo a tu aplicación ni de dar tu opinión personal, esto es un documento formal, académico.</w:t>
      </w:r>
    </w:p>
  </w:comment>
  <w:comment w:id="417" w:author="Sergio Saugar García" w:date="2023-06-08T10:46:00Z" w:initials="SS">
    <w:p w14:paraId="018860FB" w14:textId="30E48332" w:rsidR="00C740B0" w:rsidRDefault="00C740B0" w:rsidP="005D3AC5">
      <w:pPr>
        <w:jc w:val="left"/>
      </w:pPr>
      <w:r>
        <w:rPr>
          <w:rStyle w:val="Refdecomentario"/>
        </w:rPr>
        <w:annotationRef/>
      </w:r>
      <w:r>
        <w:rPr>
          <w:color w:val="000000"/>
          <w:sz w:val="20"/>
          <w:szCs w:val="20"/>
        </w:rPr>
        <w:t>Primero, se hace un resumen de lo que se ha logrado. Después se habla de los requisitos y objetivos iniciales que se han cubierto. Después, si quieres, pones esto. Y, separado en una sección aparte 8.1 Líneas futuras.</w:t>
      </w:r>
    </w:p>
  </w:comment>
  <w:comment w:id="418" w:author="Sergio Saugar García" w:date="2023-06-08T10:50:00Z" w:initials="SS">
    <w:p w14:paraId="7508000E" w14:textId="77777777" w:rsidR="00C740B0" w:rsidRDefault="00C740B0" w:rsidP="005D3AC5">
      <w:pPr>
        <w:jc w:val="left"/>
      </w:pPr>
      <w:r>
        <w:rPr>
          <w:rStyle w:val="Refdecomentario"/>
        </w:rPr>
        <w:annotationRef/>
      </w:r>
      <w:r>
        <w:rPr>
          <w:color w:val="000000"/>
          <w:sz w:val="20"/>
          <w:szCs w:val="20"/>
        </w:rPr>
        <w:t>Esto NO ES CIERTO. Lo hubieras demostrado con el tiempo, viendo si, cuando los usuarios la utilizasen realmente les clasifica y les recomienda correctamente.</w:t>
      </w:r>
    </w:p>
  </w:comment>
  <w:comment w:id="419" w:author="Sergio Saugar García" w:date="2023-06-08T10:51:00Z" w:initials="SS">
    <w:p w14:paraId="1E3187E4" w14:textId="77777777" w:rsidR="00C740B0" w:rsidRDefault="00C740B0" w:rsidP="005D3AC5">
      <w:pPr>
        <w:jc w:val="left"/>
      </w:pPr>
      <w:r>
        <w:rPr>
          <w:rStyle w:val="Refdecomentario"/>
        </w:rPr>
        <w:annotationRef/>
      </w:r>
      <w:r>
        <w:rPr>
          <w:color w:val="000000"/>
          <w:sz w:val="20"/>
          <w:szCs w:val="20"/>
        </w:rPr>
        <w:t>¿De verdad que sólo has podido poner esto en trabajo futuro?</w:t>
      </w:r>
    </w:p>
  </w:comment>
  <w:comment w:id="420" w:author="Sergio Saugar García" w:date="2023-06-08T10:51:00Z" w:initials="SS">
    <w:p w14:paraId="28A9EBF3" w14:textId="7EB67B37" w:rsidR="00C740B0" w:rsidRDefault="00C740B0" w:rsidP="005D3AC5">
      <w:pPr>
        <w:jc w:val="left"/>
      </w:pPr>
      <w:r>
        <w:rPr>
          <w:rStyle w:val="Refdecomentario"/>
        </w:rPr>
        <w:annotationRef/>
      </w:r>
      <w:r>
        <w:rPr>
          <w:color w:val="000000"/>
          <w:sz w:val="20"/>
          <w:szCs w:val="20"/>
        </w:rPr>
        <w:t>Esto puesto así, directamente?</w:t>
      </w:r>
    </w:p>
  </w:comment>
  <w:comment w:id="469" w:author="Sergio Saugar García" w:date="2023-06-08T10:53:00Z" w:initials="SS">
    <w:p w14:paraId="767277C3" w14:textId="77777777" w:rsidR="00C740B0" w:rsidRDefault="00C740B0" w:rsidP="005D3AC5">
      <w:pPr>
        <w:jc w:val="left"/>
      </w:pPr>
      <w:r>
        <w:rPr>
          <w:rStyle w:val="Refdecomentario"/>
        </w:rPr>
        <w:annotationRef/>
      </w:r>
      <w:r>
        <w:rPr>
          <w:color w:val="000000"/>
          <w:sz w:val="20"/>
          <w:szCs w:val="20"/>
        </w:rPr>
        <w:t xml:space="preserve">NO se pone la URL donde está disponible el documento. Una cita bibliográfica incluye la información para identificar el artículo o libro. </w:t>
      </w:r>
    </w:p>
    <w:p w14:paraId="20695AA5" w14:textId="77777777" w:rsidR="00C740B0" w:rsidRDefault="00C740B0" w:rsidP="005D3AC5">
      <w:pPr>
        <w:jc w:val="left"/>
      </w:pPr>
    </w:p>
    <w:p w14:paraId="2E6862B1" w14:textId="77777777" w:rsidR="00C740B0" w:rsidRDefault="00C740B0" w:rsidP="005D3AC5">
      <w:pPr>
        <w:jc w:val="left"/>
      </w:pPr>
      <w:r>
        <w:rPr>
          <w:color w:val="000000"/>
          <w:sz w:val="20"/>
          <w:szCs w:val="20"/>
        </w:rPr>
        <w:t>Si hubieses mirado en internet, verías que hasta se ha publicado con un ISBN. https://dl.acm.org/doi/10.5555/932295</w:t>
      </w:r>
    </w:p>
  </w:comment>
  <w:comment w:id="471" w:author="Sergio Saugar García" w:date="2023-06-08T10:53:00Z" w:initials="SS">
    <w:p w14:paraId="4FDE4BAE" w14:textId="77777777" w:rsidR="00C740B0" w:rsidRDefault="00C740B0" w:rsidP="005D3AC5">
      <w:pPr>
        <w:jc w:val="left"/>
      </w:pPr>
      <w:r>
        <w:rPr>
          <w:rStyle w:val="Refdecomentario"/>
        </w:rPr>
        <w:annotationRef/>
      </w:r>
      <w:r>
        <w:rPr>
          <w:color w:val="000000"/>
          <w:sz w:val="20"/>
          <w:szCs w:val="20"/>
        </w:rPr>
        <w:t>No me digas que no hay una referencia más académica, para hacer una introducción a los servicios web que guru99</w:t>
      </w:r>
    </w:p>
  </w:comment>
  <w:comment w:id="474" w:author="Sergio Saugar García" w:date="2023-06-08T10:55:00Z" w:initials="SS">
    <w:p w14:paraId="19C530AD" w14:textId="77777777" w:rsidR="00C740B0" w:rsidRDefault="00C740B0" w:rsidP="005D3AC5">
      <w:pPr>
        <w:jc w:val="left"/>
      </w:pPr>
      <w:r>
        <w:rPr>
          <w:rStyle w:val="Refdecomentario"/>
        </w:rPr>
        <w:annotationRef/>
      </w:r>
      <w:r>
        <w:rPr>
          <w:color w:val="000000"/>
          <w:sz w:val="20"/>
          <w:szCs w:val="20"/>
        </w:rPr>
        <w:t>Esto no son citas académicas. Tienes que hacer referencia al libro, artículo científico, etc… donde ha sido publicado, no la página de donde lo has cogido.</w:t>
      </w:r>
    </w:p>
    <w:p w14:paraId="7A6F779C" w14:textId="77777777" w:rsidR="00C740B0" w:rsidRDefault="00C740B0" w:rsidP="005D3AC5">
      <w:pPr>
        <w:jc w:val="left"/>
      </w:pPr>
    </w:p>
  </w:comment>
  <w:comment w:id="479" w:author="Sergio Saugar García" w:date="2023-06-08T10:55:00Z" w:initials="SS">
    <w:p w14:paraId="2B1AD506" w14:textId="77777777" w:rsidR="00C740B0" w:rsidRDefault="00C740B0" w:rsidP="005D3AC5">
      <w:pPr>
        <w:jc w:val="left"/>
      </w:pPr>
      <w:r>
        <w:rPr>
          <w:rStyle w:val="Refdecomentario"/>
        </w:rPr>
        <w:annotationRef/>
      </w:r>
      <w:r>
        <w:rPr>
          <w:color w:val="000000"/>
          <w:sz w:val="20"/>
          <w:szCs w:val="20"/>
        </w:rPr>
        <w:t>Otra vez la tesis de Fielding, no es la referencia 1?</w:t>
      </w:r>
    </w:p>
  </w:comment>
  <w:comment w:id="483" w:author="Sergio Saugar García" w:date="2023-06-08T10:56:00Z" w:initials="SS">
    <w:p w14:paraId="5B1A93DC" w14:textId="77777777" w:rsidR="00C740B0" w:rsidRDefault="00C740B0" w:rsidP="005D3AC5">
      <w:pPr>
        <w:jc w:val="left"/>
      </w:pPr>
      <w:r>
        <w:rPr>
          <w:rStyle w:val="Refdecomentario"/>
        </w:rPr>
        <w:annotationRef/>
      </w:r>
      <w:r>
        <w:rPr>
          <w:color w:val="000000"/>
          <w:sz w:val="20"/>
          <w:szCs w:val="20"/>
        </w:rPr>
        <w:t>Esto sí que es una referencia bibliográfica. TODAS LAS DE ARRIBA, tendrían que ser así.</w:t>
      </w:r>
    </w:p>
  </w:comment>
  <w:comment w:id="495" w:author="Sergio Saugar García" w:date="2023-06-08T10:57:00Z" w:initials="SS">
    <w:p w14:paraId="00ECFC54" w14:textId="77777777" w:rsidR="00C740B0" w:rsidRDefault="00C740B0" w:rsidP="005D3AC5">
      <w:pPr>
        <w:jc w:val="left"/>
      </w:pPr>
      <w:r>
        <w:rPr>
          <w:rStyle w:val="Refdecomentario"/>
        </w:rPr>
        <w:annotationRef/>
      </w:r>
      <w:r>
        <w:rPr>
          <w:color w:val="000000"/>
          <w:sz w:val="20"/>
          <w:szCs w:val="20"/>
        </w:rPr>
        <w:t>No has debido hacer referencia a esto porque no tiene número.</w:t>
      </w:r>
    </w:p>
  </w:comment>
  <w:comment w:id="498" w:author="Sergio Saugar García" w:date="2023-06-08T11:01:00Z" w:initials="SS">
    <w:p w14:paraId="47B714F5" w14:textId="77777777" w:rsidR="00D96015" w:rsidRDefault="00D96015" w:rsidP="005D3AC5">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506" w:author="Sergio Saugar García" w:date="2023-06-08T11:02:00Z" w:initials="SS">
    <w:p w14:paraId="29F7ACC3" w14:textId="77777777" w:rsidR="00D96015" w:rsidRDefault="00D96015" w:rsidP="005D3AC5">
      <w:pPr>
        <w:jc w:val="left"/>
      </w:pPr>
      <w:r>
        <w:rPr>
          <w:rStyle w:val="Refdecomentario"/>
        </w:rPr>
        <w:annotationRef/>
      </w:r>
      <w:r>
        <w:rPr>
          <w:color w:val="000000"/>
          <w:sz w:val="20"/>
          <w:szCs w:val="20"/>
        </w:rPr>
        <w:t>Los diagramas UML no pueden ir NUNCA en el anexo, son parte fundamental de tu TFG.</w:t>
      </w:r>
    </w:p>
  </w:comment>
  <w:comment w:id="508" w:author="Sergio Saugar García" w:date="2023-06-08T11:01:00Z" w:initials="SS">
    <w:p w14:paraId="13FEAFA5" w14:textId="391B6478" w:rsidR="00D96015" w:rsidRDefault="00D96015" w:rsidP="005D3AC5">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2A39A" w15:done="0"/>
  <w15:commentEx w15:paraId="323A74C3" w15:done="0"/>
  <w15:commentEx w15:paraId="71E9DE4D" w15:done="0"/>
  <w15:commentEx w15:paraId="075E7E25" w15:done="0"/>
  <w15:commentEx w15:paraId="0AC7D184" w15:done="0"/>
  <w15:commentEx w15:paraId="2FF00504"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3E68E6B4" w15:done="0"/>
  <w15:commentEx w15:paraId="79D6B306" w15:paraIdParent="3E68E6B4" w15:done="0"/>
  <w15:commentEx w15:paraId="74DC9456" w15:paraIdParent="3E68E6B4" w15:done="0"/>
  <w15:commentEx w15:paraId="05D06507" w15:done="0"/>
  <w15:commentEx w15:paraId="07325CFC" w15:done="0"/>
  <w15:commentEx w15:paraId="6408FD2B" w15:done="0"/>
  <w15:commentEx w15:paraId="766E7510" w15:done="0"/>
  <w15:commentEx w15:paraId="018860FB" w15:done="0"/>
  <w15:commentEx w15:paraId="7508000E" w15:done="0"/>
  <w15:commentEx w15:paraId="1E3187E4" w15:done="0"/>
  <w15:commentEx w15:paraId="28A9EBF3" w15:done="0"/>
  <w15:commentEx w15:paraId="2E6862B1" w15:done="0"/>
  <w15:commentEx w15:paraId="4FDE4BAE" w15:done="0"/>
  <w15:commentEx w15:paraId="7A6F779C" w15:done="0"/>
  <w15:commentEx w15:paraId="2B1AD506" w15:done="0"/>
  <w15:commentEx w15:paraId="5B1A93DC" w15:done="0"/>
  <w15:commentEx w15:paraId="00ECFC54"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B376F" w16cex:dateUtc="2023-06-19T18:22:00Z"/>
  <w16cex:commentExtensible w16cex:durableId="283B3893" w16cex:dateUtc="2023-06-19T18:26:00Z"/>
  <w16cex:commentExtensible w16cex:durableId="283B38D7" w16cex:dateUtc="2023-06-19T18:28:00Z"/>
  <w16cex:commentExtensible w16cex:durableId="283B391C" w16cex:dateUtc="2023-06-19T18:29:00Z"/>
  <w16cex:commentExtensible w16cex:durableId="283B39C8" w16cex:dateUtc="2023-06-19T18:32:00Z"/>
  <w16cex:commentExtensible w16cex:durableId="283B39F6" w16cex:dateUtc="2023-06-19T18:32: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D" w16cex:dateUtc="2023-06-08T08:42:00Z"/>
  <w16cex:commentExtensible w16cex:durableId="282C2F3D" w16cex:dateUtc="2023-06-08T08:43:00Z"/>
  <w16cex:commentExtensible w16cex:durableId="282C2F97" w16cex:dateUtc="2023-06-08T08:44:00Z"/>
  <w16cex:commentExtensible w16cex:durableId="282C30C8" w16cex:dateUtc="2023-06-08T08:49:00Z"/>
  <w16cex:commentExtensible w16cex:durableId="282C2FF1" w16cex:dateUtc="2023-06-08T08:46:00Z"/>
  <w16cex:commentExtensible w16cex:durableId="282C30FB" w16cex:dateUtc="2023-06-08T08:50:00Z"/>
  <w16cex:commentExtensible w16cex:durableId="282C312F" w16cex:dateUtc="2023-06-08T08:51:00Z"/>
  <w16cex:commentExtensible w16cex:durableId="282C3116" w16cex:dateUtc="2023-06-08T08:51:00Z"/>
  <w16cex:commentExtensible w16cex:durableId="282C3194" w16cex:dateUtc="2023-06-08T08:53:00Z"/>
  <w16cex:commentExtensible w16cex:durableId="282C31B3" w16cex:dateUtc="2023-06-08T08:53:00Z"/>
  <w16cex:commentExtensible w16cex:durableId="282C3221" w16cex:dateUtc="2023-06-08T08:55:00Z"/>
  <w16cex:commentExtensible w16cex:durableId="282C3238" w16cex:dateUtc="2023-06-08T08:55:00Z"/>
  <w16cex:commentExtensible w16cex:durableId="282C3264" w16cex:dateUtc="2023-06-08T08:56:00Z"/>
  <w16cex:commentExtensible w16cex:durableId="282C3283" w16cex:dateUtc="2023-06-08T08:57: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2A39A" w16cid:durableId="283B376F"/>
  <w16cid:commentId w16cid:paraId="323A74C3" w16cid:durableId="283B3893"/>
  <w16cid:commentId w16cid:paraId="71E9DE4D" w16cid:durableId="283B38D7"/>
  <w16cid:commentId w16cid:paraId="075E7E25" w16cid:durableId="283B391C"/>
  <w16cid:commentId w16cid:paraId="0AC7D184" w16cid:durableId="283B39C8"/>
  <w16cid:commentId w16cid:paraId="2FF00504" w16cid:durableId="283B39F6"/>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3E68E6B4" w16cid:durableId="282C2EBA"/>
  <w16cid:commentId w16cid:paraId="79D6B306" w16cid:durableId="282C2ECA"/>
  <w16cid:commentId w16cid:paraId="74DC9456" w16cid:durableId="282C2EF5"/>
  <w16cid:commentId w16cid:paraId="05D06507" w16cid:durableId="282C2F2D"/>
  <w16cid:commentId w16cid:paraId="07325CFC" w16cid:durableId="282C2F3D"/>
  <w16cid:commentId w16cid:paraId="6408FD2B" w16cid:durableId="282C2F97"/>
  <w16cid:commentId w16cid:paraId="766E7510" w16cid:durableId="282C30C8"/>
  <w16cid:commentId w16cid:paraId="018860FB" w16cid:durableId="282C2FF1"/>
  <w16cid:commentId w16cid:paraId="7508000E" w16cid:durableId="282C30FB"/>
  <w16cid:commentId w16cid:paraId="1E3187E4" w16cid:durableId="282C312F"/>
  <w16cid:commentId w16cid:paraId="28A9EBF3" w16cid:durableId="282C3116"/>
  <w16cid:commentId w16cid:paraId="2E6862B1" w16cid:durableId="282C3194"/>
  <w16cid:commentId w16cid:paraId="4FDE4BAE" w16cid:durableId="282C31B3"/>
  <w16cid:commentId w16cid:paraId="7A6F779C" w16cid:durableId="282C3221"/>
  <w16cid:commentId w16cid:paraId="2B1AD506" w16cid:durableId="282C3238"/>
  <w16cid:commentId w16cid:paraId="5B1A93DC" w16cid:durableId="282C3264"/>
  <w16cid:commentId w16cid:paraId="00ECFC54" w16cid:durableId="282C3283"/>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02AAC" w14:textId="77777777" w:rsidR="0082198B" w:rsidRDefault="0082198B" w:rsidP="00A91FB3">
      <w:pPr>
        <w:spacing w:after="0" w:line="240" w:lineRule="auto"/>
      </w:pPr>
      <w:r>
        <w:separator/>
      </w:r>
    </w:p>
  </w:endnote>
  <w:endnote w:type="continuationSeparator" w:id="0">
    <w:p w14:paraId="167507F8" w14:textId="77777777" w:rsidR="0082198B" w:rsidRDefault="0082198B"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18040"/>
      <w:docPartObj>
        <w:docPartGallery w:val="Page Numbers (Bottom of Page)"/>
        <w:docPartUnique/>
      </w:docPartObj>
    </w:sdtPr>
    <w:sdtContent>
      <w:p w14:paraId="26186759"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11418CB7" w14:textId="77777777" w:rsidR="006A453E" w:rsidRDefault="006A453E"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5368" w14:textId="77777777" w:rsidR="006A453E" w:rsidRDefault="00000000" w:rsidP="006351D8">
    <w:pPr>
      <w:pStyle w:val="Piedepgina"/>
      <w:jc w:val="center"/>
    </w:pPr>
    <w:sdt>
      <w:sdtPr>
        <w:id w:val="1686482256"/>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0C03ADF5"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04353FE3" w14:textId="77777777" w:rsidR="006A453E" w:rsidRDefault="006A453E" w:rsidP="006531E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167" w14:textId="77777777" w:rsidR="006A453E" w:rsidRDefault="00000000" w:rsidP="006351D8">
    <w:pPr>
      <w:pStyle w:val="Piedepgina"/>
      <w:jc w:val="center"/>
    </w:pPr>
    <w:sdt>
      <w:sdtPr>
        <w:id w:val="-971443099"/>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2AF96" w14:textId="77777777" w:rsidR="0082198B" w:rsidRDefault="0082198B" w:rsidP="00A91FB3">
      <w:pPr>
        <w:spacing w:after="0" w:line="240" w:lineRule="auto"/>
      </w:pPr>
      <w:r>
        <w:separator/>
      </w:r>
    </w:p>
  </w:footnote>
  <w:footnote w:type="continuationSeparator" w:id="0">
    <w:p w14:paraId="3CF4E237" w14:textId="77777777" w:rsidR="0082198B" w:rsidRDefault="0082198B"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05838C69"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5109">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70C0554C"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5109">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574AEF13"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5109">
      <w:rPr>
        <w:rFonts w:asciiTheme="majorHAnsi" w:hAnsiTheme="majorHAnsi" w:cstheme="majorHAnsi"/>
        <w:i/>
        <w:noProof/>
        <w:sz w:val="20"/>
      </w:rPr>
      <w:t>Arquitectura y Diseño del sistema</w:t>
    </w:r>
    <w:r>
      <w:rPr>
        <w:rFonts w:asciiTheme="majorHAnsi" w:hAnsiTheme="majorHAnsi" w:cstheme="majorHAnsi"/>
        <w:i/>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73ED4089"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5109">
      <w:rPr>
        <w:rFonts w:asciiTheme="majorHAnsi" w:hAnsiTheme="majorHAnsi" w:cstheme="majorHAnsi"/>
        <w:i/>
        <w:noProof/>
        <w:sz w:val="20"/>
      </w:rPr>
      <w:t>Arquitectura y Diseño del sistema</w:t>
    </w:r>
    <w:r>
      <w:rPr>
        <w:rFonts w:asciiTheme="majorHAnsi" w:hAnsiTheme="majorHAnsi" w:cstheme="majorHAnsi"/>
        <w:i/>
        <w:sz w:val="20"/>
      </w:rPr>
      <w:fldChar w:fldCharType="end"/>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18A7B399"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732DF4">
      <w:rPr>
        <w:rFonts w:asciiTheme="majorHAnsi" w:hAnsiTheme="majorHAnsi" w:cstheme="majorHAnsi"/>
        <w:i/>
        <w:sz w:val="20"/>
      </w:rPr>
      <w:fldChar w:fldCharType="separate"/>
    </w:r>
    <w:r w:rsidR="00385109">
      <w:rPr>
        <w:rFonts w:asciiTheme="majorHAnsi" w:hAnsiTheme="majorHAnsi" w:cstheme="majorHAnsi"/>
        <w:i/>
        <w:noProof/>
        <w:sz w:val="20"/>
      </w:rPr>
      <w:t>Arquitectura y Diseño del sistema</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CFA4" w14:textId="77777777" w:rsidR="006A453E" w:rsidRDefault="006A453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0986" w14:textId="77777777" w:rsidR="006A453E" w:rsidRPr="00EF1449" w:rsidRDefault="006A453E"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32E0" w14:textId="77777777" w:rsidR="006A453E" w:rsidRDefault="006A453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CB3" w14:textId="77777777" w:rsidR="006A453E" w:rsidRPr="00EF1449" w:rsidRDefault="006A453E" w:rsidP="00EF144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55277FC4"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85109">
      <w:rPr>
        <w:rFonts w:asciiTheme="majorHAnsi" w:hAnsiTheme="majorHAnsi" w:cstheme="majorHAnsi"/>
        <w:i/>
        <w:noProof/>
        <w:sz w:val="20"/>
      </w:rPr>
      <w:t>Análisis</w:t>
    </w:r>
    <w:r>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1"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4"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6"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30"/>
  </w:num>
  <w:num w:numId="2" w16cid:durableId="852230150">
    <w:abstractNumId w:val="13"/>
  </w:num>
  <w:num w:numId="3" w16cid:durableId="704645451">
    <w:abstractNumId w:val="11"/>
  </w:num>
  <w:num w:numId="4" w16cid:durableId="2074161864">
    <w:abstractNumId w:val="8"/>
  </w:num>
  <w:num w:numId="5" w16cid:durableId="17106881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1"/>
  </w:num>
  <w:num w:numId="11" w16cid:durableId="1860578653">
    <w:abstractNumId w:val="5"/>
  </w:num>
  <w:num w:numId="12" w16cid:durableId="53507943">
    <w:abstractNumId w:val="29"/>
  </w:num>
  <w:num w:numId="13" w16cid:durableId="1457405594">
    <w:abstractNumId w:val="22"/>
  </w:num>
  <w:num w:numId="14" w16cid:durableId="16859212">
    <w:abstractNumId w:val="28"/>
  </w:num>
  <w:num w:numId="15" w16cid:durableId="2000960459">
    <w:abstractNumId w:val="7"/>
  </w:num>
  <w:num w:numId="16" w16cid:durableId="367074715">
    <w:abstractNumId w:val="25"/>
  </w:num>
  <w:num w:numId="17" w16cid:durableId="1715229579">
    <w:abstractNumId w:val="24"/>
  </w:num>
  <w:num w:numId="18" w16cid:durableId="786119602">
    <w:abstractNumId w:val="0"/>
  </w:num>
  <w:num w:numId="19" w16cid:durableId="1959027429">
    <w:abstractNumId w:val="18"/>
  </w:num>
  <w:num w:numId="20" w16cid:durableId="1504934127">
    <w:abstractNumId w:val="14"/>
  </w:num>
  <w:num w:numId="21" w16cid:durableId="583495549">
    <w:abstractNumId w:val="23"/>
  </w:num>
  <w:num w:numId="22" w16cid:durableId="379087170">
    <w:abstractNumId w:val="20"/>
  </w:num>
  <w:num w:numId="23" w16cid:durableId="1350638746">
    <w:abstractNumId w:val="32"/>
  </w:num>
  <w:num w:numId="24" w16cid:durableId="319584284">
    <w:abstractNumId w:val="6"/>
  </w:num>
  <w:num w:numId="25" w16cid:durableId="1771898674">
    <w:abstractNumId w:val="15"/>
  </w:num>
  <w:num w:numId="26" w16cid:durableId="1336495704">
    <w:abstractNumId w:val="26"/>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1"/>
  </w:num>
  <w:num w:numId="32" w16cid:durableId="1084450496">
    <w:abstractNumId w:val="19"/>
  </w:num>
  <w:num w:numId="33" w16cid:durableId="1823041687">
    <w:abstractNumId w:val="27"/>
  </w:num>
  <w:num w:numId="34" w16cid:durableId="137846332">
    <w:abstractNumId w:val="17"/>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rson w15:author="David Recio Arnés">
    <w15:presenceInfo w15:providerId="AD" w15:userId="S::david.recio@ufv.es::3d415a45-a161-4860-94b0-3f4921f212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evenAndOddHeaders/>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3A87"/>
    <w:rsid w:val="00016917"/>
    <w:rsid w:val="00020F1C"/>
    <w:rsid w:val="00021139"/>
    <w:rsid w:val="00022263"/>
    <w:rsid w:val="000251C7"/>
    <w:rsid w:val="000270CE"/>
    <w:rsid w:val="000271E3"/>
    <w:rsid w:val="000308E9"/>
    <w:rsid w:val="00034187"/>
    <w:rsid w:val="000345AB"/>
    <w:rsid w:val="000359B6"/>
    <w:rsid w:val="00035F06"/>
    <w:rsid w:val="00043A66"/>
    <w:rsid w:val="00043DFD"/>
    <w:rsid w:val="000444BB"/>
    <w:rsid w:val="00051E04"/>
    <w:rsid w:val="00051FEC"/>
    <w:rsid w:val="00052170"/>
    <w:rsid w:val="0005361C"/>
    <w:rsid w:val="0005452A"/>
    <w:rsid w:val="00054E29"/>
    <w:rsid w:val="00056FFC"/>
    <w:rsid w:val="0005742C"/>
    <w:rsid w:val="00060147"/>
    <w:rsid w:val="00060AFB"/>
    <w:rsid w:val="00062152"/>
    <w:rsid w:val="0006288C"/>
    <w:rsid w:val="000635AE"/>
    <w:rsid w:val="00070153"/>
    <w:rsid w:val="000701C6"/>
    <w:rsid w:val="00071FB5"/>
    <w:rsid w:val="00072724"/>
    <w:rsid w:val="00076164"/>
    <w:rsid w:val="00076628"/>
    <w:rsid w:val="0007720F"/>
    <w:rsid w:val="00077216"/>
    <w:rsid w:val="00081FB0"/>
    <w:rsid w:val="00087D3E"/>
    <w:rsid w:val="00087E7A"/>
    <w:rsid w:val="0009704D"/>
    <w:rsid w:val="000A64D9"/>
    <w:rsid w:val="000A766F"/>
    <w:rsid w:val="000B2CE3"/>
    <w:rsid w:val="000B33D2"/>
    <w:rsid w:val="000B3684"/>
    <w:rsid w:val="000B4201"/>
    <w:rsid w:val="000B5324"/>
    <w:rsid w:val="000B771C"/>
    <w:rsid w:val="000C0584"/>
    <w:rsid w:val="000C0682"/>
    <w:rsid w:val="000C1808"/>
    <w:rsid w:val="000C32C3"/>
    <w:rsid w:val="000C3639"/>
    <w:rsid w:val="000C37CE"/>
    <w:rsid w:val="000C532C"/>
    <w:rsid w:val="000C5E0E"/>
    <w:rsid w:val="000C6097"/>
    <w:rsid w:val="000D1DB2"/>
    <w:rsid w:val="000D2CD0"/>
    <w:rsid w:val="000D3FB2"/>
    <w:rsid w:val="000D4069"/>
    <w:rsid w:val="000D486B"/>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0641"/>
    <w:rsid w:val="000F3B3F"/>
    <w:rsid w:val="000F4B0E"/>
    <w:rsid w:val="000F6D15"/>
    <w:rsid w:val="000F755F"/>
    <w:rsid w:val="000F7891"/>
    <w:rsid w:val="001007B7"/>
    <w:rsid w:val="00100F01"/>
    <w:rsid w:val="00101642"/>
    <w:rsid w:val="00102ACF"/>
    <w:rsid w:val="00103F22"/>
    <w:rsid w:val="00105345"/>
    <w:rsid w:val="001056A0"/>
    <w:rsid w:val="00105D6C"/>
    <w:rsid w:val="00106F4D"/>
    <w:rsid w:val="001075D3"/>
    <w:rsid w:val="00112DDD"/>
    <w:rsid w:val="001132CA"/>
    <w:rsid w:val="001138BA"/>
    <w:rsid w:val="00115E77"/>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6C"/>
    <w:rsid w:val="00181F98"/>
    <w:rsid w:val="0018370D"/>
    <w:rsid w:val="00190B56"/>
    <w:rsid w:val="001920B7"/>
    <w:rsid w:val="001936CC"/>
    <w:rsid w:val="001944F2"/>
    <w:rsid w:val="001958C2"/>
    <w:rsid w:val="001A0AB8"/>
    <w:rsid w:val="001A3BD1"/>
    <w:rsid w:val="001A63CD"/>
    <w:rsid w:val="001A6C9B"/>
    <w:rsid w:val="001B323D"/>
    <w:rsid w:val="001B5A5F"/>
    <w:rsid w:val="001C20DF"/>
    <w:rsid w:val="001C424B"/>
    <w:rsid w:val="001C5A56"/>
    <w:rsid w:val="001C689D"/>
    <w:rsid w:val="001C774A"/>
    <w:rsid w:val="001C7A55"/>
    <w:rsid w:val="001D0413"/>
    <w:rsid w:val="001D1B6E"/>
    <w:rsid w:val="001D1DA7"/>
    <w:rsid w:val="001D4505"/>
    <w:rsid w:val="001E0B35"/>
    <w:rsid w:val="001E2680"/>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6C8"/>
    <w:rsid w:val="00231A55"/>
    <w:rsid w:val="00231D09"/>
    <w:rsid w:val="00232D53"/>
    <w:rsid w:val="00233F6F"/>
    <w:rsid w:val="00235A51"/>
    <w:rsid w:val="00236559"/>
    <w:rsid w:val="002377B7"/>
    <w:rsid w:val="0024280E"/>
    <w:rsid w:val="00243ADC"/>
    <w:rsid w:val="00244605"/>
    <w:rsid w:val="00246903"/>
    <w:rsid w:val="002502FD"/>
    <w:rsid w:val="00252A7A"/>
    <w:rsid w:val="00253F29"/>
    <w:rsid w:val="0025493B"/>
    <w:rsid w:val="0025508F"/>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D5535"/>
    <w:rsid w:val="002E34F8"/>
    <w:rsid w:val="002E7EB3"/>
    <w:rsid w:val="002F013C"/>
    <w:rsid w:val="002F186F"/>
    <w:rsid w:val="002F3211"/>
    <w:rsid w:val="002F43D3"/>
    <w:rsid w:val="002F481B"/>
    <w:rsid w:val="002F4A72"/>
    <w:rsid w:val="002F67A8"/>
    <w:rsid w:val="002F719A"/>
    <w:rsid w:val="003002FE"/>
    <w:rsid w:val="003007E6"/>
    <w:rsid w:val="003012D8"/>
    <w:rsid w:val="0030134E"/>
    <w:rsid w:val="00303664"/>
    <w:rsid w:val="003041D3"/>
    <w:rsid w:val="003043C8"/>
    <w:rsid w:val="003062F9"/>
    <w:rsid w:val="00306450"/>
    <w:rsid w:val="00306634"/>
    <w:rsid w:val="00306697"/>
    <w:rsid w:val="0030685C"/>
    <w:rsid w:val="00306DF5"/>
    <w:rsid w:val="0030720B"/>
    <w:rsid w:val="00307626"/>
    <w:rsid w:val="0031026B"/>
    <w:rsid w:val="00310BC1"/>
    <w:rsid w:val="0031416F"/>
    <w:rsid w:val="00315ECE"/>
    <w:rsid w:val="00316FD4"/>
    <w:rsid w:val="00320C7E"/>
    <w:rsid w:val="00321E56"/>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1D70"/>
    <w:rsid w:val="003725E0"/>
    <w:rsid w:val="00372FCD"/>
    <w:rsid w:val="003732C2"/>
    <w:rsid w:val="00374507"/>
    <w:rsid w:val="00376DE0"/>
    <w:rsid w:val="0037B0AC"/>
    <w:rsid w:val="00380605"/>
    <w:rsid w:val="00380DE7"/>
    <w:rsid w:val="00382096"/>
    <w:rsid w:val="00382B6D"/>
    <w:rsid w:val="00382D02"/>
    <w:rsid w:val="00382FEC"/>
    <w:rsid w:val="00384223"/>
    <w:rsid w:val="00385109"/>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1F8F"/>
    <w:rsid w:val="003D293B"/>
    <w:rsid w:val="003D4017"/>
    <w:rsid w:val="003D41EF"/>
    <w:rsid w:val="003D4B3D"/>
    <w:rsid w:val="003E10B6"/>
    <w:rsid w:val="003E191D"/>
    <w:rsid w:val="003E19E7"/>
    <w:rsid w:val="003E2E16"/>
    <w:rsid w:val="003E36DD"/>
    <w:rsid w:val="003E582A"/>
    <w:rsid w:val="003E6156"/>
    <w:rsid w:val="003E729C"/>
    <w:rsid w:val="003F1736"/>
    <w:rsid w:val="003F3E02"/>
    <w:rsid w:val="003F6443"/>
    <w:rsid w:val="003F7098"/>
    <w:rsid w:val="00404110"/>
    <w:rsid w:val="00404FB1"/>
    <w:rsid w:val="00412E7F"/>
    <w:rsid w:val="004141C5"/>
    <w:rsid w:val="004156C2"/>
    <w:rsid w:val="00415D69"/>
    <w:rsid w:val="00417FAD"/>
    <w:rsid w:val="00420C5E"/>
    <w:rsid w:val="00422147"/>
    <w:rsid w:val="00424D94"/>
    <w:rsid w:val="00425508"/>
    <w:rsid w:val="004263FF"/>
    <w:rsid w:val="00426F53"/>
    <w:rsid w:val="004330D6"/>
    <w:rsid w:val="004334C0"/>
    <w:rsid w:val="00435AB7"/>
    <w:rsid w:val="00435F3F"/>
    <w:rsid w:val="0044216D"/>
    <w:rsid w:val="0044258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77FF0"/>
    <w:rsid w:val="00481AFA"/>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C33"/>
    <w:rsid w:val="004D7FD8"/>
    <w:rsid w:val="004E16C0"/>
    <w:rsid w:val="004E1FE6"/>
    <w:rsid w:val="004E20D2"/>
    <w:rsid w:val="004E770D"/>
    <w:rsid w:val="004E7F33"/>
    <w:rsid w:val="004F0C0C"/>
    <w:rsid w:val="004F3466"/>
    <w:rsid w:val="004F6119"/>
    <w:rsid w:val="00504139"/>
    <w:rsid w:val="00504E41"/>
    <w:rsid w:val="005126A4"/>
    <w:rsid w:val="00514704"/>
    <w:rsid w:val="005158BF"/>
    <w:rsid w:val="00516750"/>
    <w:rsid w:val="005170CF"/>
    <w:rsid w:val="005200DD"/>
    <w:rsid w:val="00523837"/>
    <w:rsid w:val="005253FD"/>
    <w:rsid w:val="00525AD5"/>
    <w:rsid w:val="00525FC3"/>
    <w:rsid w:val="00530D81"/>
    <w:rsid w:val="00533604"/>
    <w:rsid w:val="00533D40"/>
    <w:rsid w:val="00533F7F"/>
    <w:rsid w:val="00536D71"/>
    <w:rsid w:val="00537819"/>
    <w:rsid w:val="00541541"/>
    <w:rsid w:val="00541F76"/>
    <w:rsid w:val="00542505"/>
    <w:rsid w:val="00547908"/>
    <w:rsid w:val="00547FAD"/>
    <w:rsid w:val="00551A71"/>
    <w:rsid w:val="005525CC"/>
    <w:rsid w:val="005538A9"/>
    <w:rsid w:val="0055520B"/>
    <w:rsid w:val="00555BF3"/>
    <w:rsid w:val="0055637B"/>
    <w:rsid w:val="005623B0"/>
    <w:rsid w:val="00563AB1"/>
    <w:rsid w:val="00563AFF"/>
    <w:rsid w:val="005644D9"/>
    <w:rsid w:val="00566A62"/>
    <w:rsid w:val="0056794C"/>
    <w:rsid w:val="005679E9"/>
    <w:rsid w:val="005723B9"/>
    <w:rsid w:val="00572AAC"/>
    <w:rsid w:val="005764D8"/>
    <w:rsid w:val="00577887"/>
    <w:rsid w:val="00577939"/>
    <w:rsid w:val="00577C64"/>
    <w:rsid w:val="00577E2B"/>
    <w:rsid w:val="00583FF6"/>
    <w:rsid w:val="005854CF"/>
    <w:rsid w:val="00585C96"/>
    <w:rsid w:val="0058613D"/>
    <w:rsid w:val="0058653F"/>
    <w:rsid w:val="0058690D"/>
    <w:rsid w:val="00587D5C"/>
    <w:rsid w:val="005904B9"/>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B3F16"/>
    <w:rsid w:val="005C083C"/>
    <w:rsid w:val="005C1A7D"/>
    <w:rsid w:val="005C42DE"/>
    <w:rsid w:val="005C575A"/>
    <w:rsid w:val="005C5822"/>
    <w:rsid w:val="005D03ED"/>
    <w:rsid w:val="005D075E"/>
    <w:rsid w:val="005D1032"/>
    <w:rsid w:val="005D22DC"/>
    <w:rsid w:val="005D2347"/>
    <w:rsid w:val="005D3283"/>
    <w:rsid w:val="005D3AC5"/>
    <w:rsid w:val="005D421A"/>
    <w:rsid w:val="005D4764"/>
    <w:rsid w:val="005D6840"/>
    <w:rsid w:val="005D7096"/>
    <w:rsid w:val="005D7D91"/>
    <w:rsid w:val="005E0733"/>
    <w:rsid w:val="005E0C84"/>
    <w:rsid w:val="005E2ECF"/>
    <w:rsid w:val="005E3205"/>
    <w:rsid w:val="005E4D50"/>
    <w:rsid w:val="005E6132"/>
    <w:rsid w:val="005F0DD7"/>
    <w:rsid w:val="005F0FF0"/>
    <w:rsid w:val="005F12B1"/>
    <w:rsid w:val="005F16C3"/>
    <w:rsid w:val="005F3172"/>
    <w:rsid w:val="005F3769"/>
    <w:rsid w:val="005F4768"/>
    <w:rsid w:val="00601516"/>
    <w:rsid w:val="00602ED4"/>
    <w:rsid w:val="006044FC"/>
    <w:rsid w:val="00605D58"/>
    <w:rsid w:val="0061007F"/>
    <w:rsid w:val="006105FA"/>
    <w:rsid w:val="00610A7A"/>
    <w:rsid w:val="006116C9"/>
    <w:rsid w:val="00611C77"/>
    <w:rsid w:val="006124A8"/>
    <w:rsid w:val="006142ED"/>
    <w:rsid w:val="006153BA"/>
    <w:rsid w:val="00617B32"/>
    <w:rsid w:val="0062029B"/>
    <w:rsid w:val="00621816"/>
    <w:rsid w:val="00622A1C"/>
    <w:rsid w:val="0062433D"/>
    <w:rsid w:val="00624F99"/>
    <w:rsid w:val="00626B83"/>
    <w:rsid w:val="006278BB"/>
    <w:rsid w:val="00627CF2"/>
    <w:rsid w:val="00630640"/>
    <w:rsid w:val="00630A81"/>
    <w:rsid w:val="00632F12"/>
    <w:rsid w:val="00635121"/>
    <w:rsid w:val="006351D8"/>
    <w:rsid w:val="00635D00"/>
    <w:rsid w:val="00636643"/>
    <w:rsid w:val="00637B9D"/>
    <w:rsid w:val="00637CED"/>
    <w:rsid w:val="00637F92"/>
    <w:rsid w:val="006428DF"/>
    <w:rsid w:val="0064394B"/>
    <w:rsid w:val="00645AD3"/>
    <w:rsid w:val="006531E0"/>
    <w:rsid w:val="006631F4"/>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0D4"/>
    <w:rsid w:val="006A1F3A"/>
    <w:rsid w:val="006A2001"/>
    <w:rsid w:val="006A28C2"/>
    <w:rsid w:val="006A453E"/>
    <w:rsid w:val="006B0898"/>
    <w:rsid w:val="006B1B24"/>
    <w:rsid w:val="006B20FC"/>
    <w:rsid w:val="006B6108"/>
    <w:rsid w:val="006B6EB3"/>
    <w:rsid w:val="006B764F"/>
    <w:rsid w:val="006C3CCC"/>
    <w:rsid w:val="006C519C"/>
    <w:rsid w:val="006C6929"/>
    <w:rsid w:val="006D1785"/>
    <w:rsid w:val="006D2F98"/>
    <w:rsid w:val="006D4720"/>
    <w:rsid w:val="006D4D1A"/>
    <w:rsid w:val="006D4EB1"/>
    <w:rsid w:val="006D509E"/>
    <w:rsid w:val="006D50F3"/>
    <w:rsid w:val="006D619E"/>
    <w:rsid w:val="006E08FE"/>
    <w:rsid w:val="006E17D1"/>
    <w:rsid w:val="006E2A1E"/>
    <w:rsid w:val="006E363C"/>
    <w:rsid w:val="006E4FD3"/>
    <w:rsid w:val="006E66C9"/>
    <w:rsid w:val="006E6B85"/>
    <w:rsid w:val="006F3CFA"/>
    <w:rsid w:val="006F4402"/>
    <w:rsid w:val="006F4A1A"/>
    <w:rsid w:val="006F5655"/>
    <w:rsid w:val="006F7EC8"/>
    <w:rsid w:val="007019C2"/>
    <w:rsid w:val="007022B9"/>
    <w:rsid w:val="007044DC"/>
    <w:rsid w:val="007051B2"/>
    <w:rsid w:val="00705FCD"/>
    <w:rsid w:val="0071388E"/>
    <w:rsid w:val="0071390B"/>
    <w:rsid w:val="007140BD"/>
    <w:rsid w:val="007141DF"/>
    <w:rsid w:val="00714D92"/>
    <w:rsid w:val="00716E8C"/>
    <w:rsid w:val="00717E15"/>
    <w:rsid w:val="007209A0"/>
    <w:rsid w:val="00721DB4"/>
    <w:rsid w:val="0072231D"/>
    <w:rsid w:val="0072240D"/>
    <w:rsid w:val="007224B7"/>
    <w:rsid w:val="00723A16"/>
    <w:rsid w:val="007257CF"/>
    <w:rsid w:val="00725D64"/>
    <w:rsid w:val="00726A30"/>
    <w:rsid w:val="007320B1"/>
    <w:rsid w:val="00732DF4"/>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57E2B"/>
    <w:rsid w:val="00762A81"/>
    <w:rsid w:val="00762F2D"/>
    <w:rsid w:val="00766464"/>
    <w:rsid w:val="00767299"/>
    <w:rsid w:val="00767761"/>
    <w:rsid w:val="00767F00"/>
    <w:rsid w:val="00774FBD"/>
    <w:rsid w:val="007816FA"/>
    <w:rsid w:val="00782957"/>
    <w:rsid w:val="00782B86"/>
    <w:rsid w:val="00783F2D"/>
    <w:rsid w:val="0078432E"/>
    <w:rsid w:val="007847D8"/>
    <w:rsid w:val="00784C1C"/>
    <w:rsid w:val="007851B6"/>
    <w:rsid w:val="00786943"/>
    <w:rsid w:val="00786C29"/>
    <w:rsid w:val="00791808"/>
    <w:rsid w:val="007920A5"/>
    <w:rsid w:val="007925DC"/>
    <w:rsid w:val="007933D2"/>
    <w:rsid w:val="00793A79"/>
    <w:rsid w:val="00793BB6"/>
    <w:rsid w:val="00794567"/>
    <w:rsid w:val="00795B8D"/>
    <w:rsid w:val="00796810"/>
    <w:rsid w:val="00796D74"/>
    <w:rsid w:val="00797704"/>
    <w:rsid w:val="007A0581"/>
    <w:rsid w:val="007A1DB0"/>
    <w:rsid w:val="007A2CA3"/>
    <w:rsid w:val="007A36AB"/>
    <w:rsid w:val="007A3AA0"/>
    <w:rsid w:val="007A47E2"/>
    <w:rsid w:val="007A5C28"/>
    <w:rsid w:val="007B11A2"/>
    <w:rsid w:val="007B127C"/>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E2B94"/>
    <w:rsid w:val="007F0F1C"/>
    <w:rsid w:val="007F1490"/>
    <w:rsid w:val="007F5290"/>
    <w:rsid w:val="0080080D"/>
    <w:rsid w:val="008016A1"/>
    <w:rsid w:val="0080226F"/>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98B"/>
    <w:rsid w:val="00821D41"/>
    <w:rsid w:val="0082214D"/>
    <w:rsid w:val="00823029"/>
    <w:rsid w:val="00823668"/>
    <w:rsid w:val="00824D85"/>
    <w:rsid w:val="00825214"/>
    <w:rsid w:val="0083034F"/>
    <w:rsid w:val="0083098F"/>
    <w:rsid w:val="00831781"/>
    <w:rsid w:val="00832652"/>
    <w:rsid w:val="008332E1"/>
    <w:rsid w:val="0083383C"/>
    <w:rsid w:val="008350DA"/>
    <w:rsid w:val="008352EC"/>
    <w:rsid w:val="00835622"/>
    <w:rsid w:val="008377D0"/>
    <w:rsid w:val="008407FA"/>
    <w:rsid w:val="00844985"/>
    <w:rsid w:val="00845CFF"/>
    <w:rsid w:val="008478FA"/>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134B"/>
    <w:rsid w:val="00872BD3"/>
    <w:rsid w:val="00872D91"/>
    <w:rsid w:val="00872FF6"/>
    <w:rsid w:val="0087541B"/>
    <w:rsid w:val="008754BC"/>
    <w:rsid w:val="00876588"/>
    <w:rsid w:val="0088103C"/>
    <w:rsid w:val="00881A68"/>
    <w:rsid w:val="00881BFD"/>
    <w:rsid w:val="00882F9E"/>
    <w:rsid w:val="00883404"/>
    <w:rsid w:val="00884FDA"/>
    <w:rsid w:val="00886455"/>
    <w:rsid w:val="0089044D"/>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5A8"/>
    <w:rsid w:val="008A7A10"/>
    <w:rsid w:val="008A7CCB"/>
    <w:rsid w:val="008B06AB"/>
    <w:rsid w:val="008B06B7"/>
    <w:rsid w:val="008B1112"/>
    <w:rsid w:val="008B24D4"/>
    <w:rsid w:val="008B3087"/>
    <w:rsid w:val="008B648C"/>
    <w:rsid w:val="008B7730"/>
    <w:rsid w:val="008B7EED"/>
    <w:rsid w:val="008C0A42"/>
    <w:rsid w:val="008C0C33"/>
    <w:rsid w:val="008C3AB5"/>
    <w:rsid w:val="008C6A74"/>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57DD"/>
    <w:rsid w:val="00906115"/>
    <w:rsid w:val="00910F8A"/>
    <w:rsid w:val="00910FA1"/>
    <w:rsid w:val="00913443"/>
    <w:rsid w:val="00915525"/>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07A7"/>
    <w:rsid w:val="0096152C"/>
    <w:rsid w:val="00962153"/>
    <w:rsid w:val="0096436F"/>
    <w:rsid w:val="009651E9"/>
    <w:rsid w:val="00965B55"/>
    <w:rsid w:val="00965D1A"/>
    <w:rsid w:val="00966442"/>
    <w:rsid w:val="0096661D"/>
    <w:rsid w:val="00967E00"/>
    <w:rsid w:val="009726A9"/>
    <w:rsid w:val="00973E95"/>
    <w:rsid w:val="00976CDA"/>
    <w:rsid w:val="00977F01"/>
    <w:rsid w:val="00980F85"/>
    <w:rsid w:val="009825E7"/>
    <w:rsid w:val="009843E0"/>
    <w:rsid w:val="009855A5"/>
    <w:rsid w:val="009872B7"/>
    <w:rsid w:val="00991959"/>
    <w:rsid w:val="0099239E"/>
    <w:rsid w:val="00993A78"/>
    <w:rsid w:val="00994051"/>
    <w:rsid w:val="00995C6C"/>
    <w:rsid w:val="009A001F"/>
    <w:rsid w:val="009A1928"/>
    <w:rsid w:val="009A26DE"/>
    <w:rsid w:val="009A580A"/>
    <w:rsid w:val="009A707D"/>
    <w:rsid w:val="009B0C1C"/>
    <w:rsid w:val="009B1006"/>
    <w:rsid w:val="009B11F6"/>
    <w:rsid w:val="009B30B3"/>
    <w:rsid w:val="009B31B7"/>
    <w:rsid w:val="009B3341"/>
    <w:rsid w:val="009B3362"/>
    <w:rsid w:val="009B3F3D"/>
    <w:rsid w:val="009B441F"/>
    <w:rsid w:val="009B5221"/>
    <w:rsid w:val="009B591C"/>
    <w:rsid w:val="009B79C2"/>
    <w:rsid w:val="009B7E67"/>
    <w:rsid w:val="009C4882"/>
    <w:rsid w:val="009C7CE4"/>
    <w:rsid w:val="009D0D77"/>
    <w:rsid w:val="009D38A6"/>
    <w:rsid w:val="009D5194"/>
    <w:rsid w:val="009D6457"/>
    <w:rsid w:val="009D78BF"/>
    <w:rsid w:val="009D7C64"/>
    <w:rsid w:val="009E26DE"/>
    <w:rsid w:val="009E2F62"/>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5EEA"/>
    <w:rsid w:val="00A261B4"/>
    <w:rsid w:val="00A32347"/>
    <w:rsid w:val="00A37546"/>
    <w:rsid w:val="00A412A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1B1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8CB"/>
    <w:rsid w:val="00A91FB3"/>
    <w:rsid w:val="00A94983"/>
    <w:rsid w:val="00A94D8A"/>
    <w:rsid w:val="00A94F99"/>
    <w:rsid w:val="00A97EC5"/>
    <w:rsid w:val="00AA0228"/>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346"/>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B15"/>
    <w:rsid w:val="00B04C75"/>
    <w:rsid w:val="00B04EAC"/>
    <w:rsid w:val="00B05ED6"/>
    <w:rsid w:val="00B05F9E"/>
    <w:rsid w:val="00B064E3"/>
    <w:rsid w:val="00B06D9B"/>
    <w:rsid w:val="00B0736B"/>
    <w:rsid w:val="00B15164"/>
    <w:rsid w:val="00B1712E"/>
    <w:rsid w:val="00B17487"/>
    <w:rsid w:val="00B17748"/>
    <w:rsid w:val="00B21201"/>
    <w:rsid w:val="00B2335D"/>
    <w:rsid w:val="00B23CE6"/>
    <w:rsid w:val="00B24F24"/>
    <w:rsid w:val="00B26655"/>
    <w:rsid w:val="00B27170"/>
    <w:rsid w:val="00B342D5"/>
    <w:rsid w:val="00B361C9"/>
    <w:rsid w:val="00B36C5C"/>
    <w:rsid w:val="00B37E0A"/>
    <w:rsid w:val="00B403DC"/>
    <w:rsid w:val="00B4044B"/>
    <w:rsid w:val="00B4090F"/>
    <w:rsid w:val="00B4179E"/>
    <w:rsid w:val="00B42994"/>
    <w:rsid w:val="00B4363C"/>
    <w:rsid w:val="00B43B2A"/>
    <w:rsid w:val="00B51C13"/>
    <w:rsid w:val="00B525F4"/>
    <w:rsid w:val="00B5616B"/>
    <w:rsid w:val="00B56868"/>
    <w:rsid w:val="00B571F9"/>
    <w:rsid w:val="00B629FD"/>
    <w:rsid w:val="00B62D6A"/>
    <w:rsid w:val="00B65D34"/>
    <w:rsid w:val="00B665F5"/>
    <w:rsid w:val="00B77D88"/>
    <w:rsid w:val="00B7F62F"/>
    <w:rsid w:val="00B80674"/>
    <w:rsid w:val="00B8168D"/>
    <w:rsid w:val="00B827FA"/>
    <w:rsid w:val="00B8406A"/>
    <w:rsid w:val="00B865CB"/>
    <w:rsid w:val="00B866DB"/>
    <w:rsid w:val="00B86E46"/>
    <w:rsid w:val="00B96A15"/>
    <w:rsid w:val="00BA444A"/>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35EB"/>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3FA5"/>
    <w:rsid w:val="00C25D7B"/>
    <w:rsid w:val="00C31136"/>
    <w:rsid w:val="00C31423"/>
    <w:rsid w:val="00C3382E"/>
    <w:rsid w:val="00C35C62"/>
    <w:rsid w:val="00C35CF1"/>
    <w:rsid w:val="00C366C7"/>
    <w:rsid w:val="00C36CD4"/>
    <w:rsid w:val="00C3709F"/>
    <w:rsid w:val="00C4012C"/>
    <w:rsid w:val="00C41332"/>
    <w:rsid w:val="00C414E3"/>
    <w:rsid w:val="00C421C8"/>
    <w:rsid w:val="00C434F3"/>
    <w:rsid w:val="00C43959"/>
    <w:rsid w:val="00C444D1"/>
    <w:rsid w:val="00C44F57"/>
    <w:rsid w:val="00C46A5D"/>
    <w:rsid w:val="00C4784B"/>
    <w:rsid w:val="00C52F9C"/>
    <w:rsid w:val="00C54226"/>
    <w:rsid w:val="00C55106"/>
    <w:rsid w:val="00C56916"/>
    <w:rsid w:val="00C5743E"/>
    <w:rsid w:val="00C57707"/>
    <w:rsid w:val="00C6157D"/>
    <w:rsid w:val="00C61D64"/>
    <w:rsid w:val="00C627D7"/>
    <w:rsid w:val="00C636D3"/>
    <w:rsid w:val="00C63E4A"/>
    <w:rsid w:val="00C67360"/>
    <w:rsid w:val="00C70784"/>
    <w:rsid w:val="00C70D50"/>
    <w:rsid w:val="00C71427"/>
    <w:rsid w:val="00C73DFD"/>
    <w:rsid w:val="00C740B0"/>
    <w:rsid w:val="00C74303"/>
    <w:rsid w:val="00C74436"/>
    <w:rsid w:val="00C751BA"/>
    <w:rsid w:val="00C751E3"/>
    <w:rsid w:val="00C76B7C"/>
    <w:rsid w:val="00C80298"/>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385F"/>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26B9F"/>
    <w:rsid w:val="00D32EBE"/>
    <w:rsid w:val="00D332C0"/>
    <w:rsid w:val="00D33405"/>
    <w:rsid w:val="00D342D1"/>
    <w:rsid w:val="00D35E52"/>
    <w:rsid w:val="00D371D2"/>
    <w:rsid w:val="00D375CD"/>
    <w:rsid w:val="00D408D4"/>
    <w:rsid w:val="00D40DC9"/>
    <w:rsid w:val="00D44330"/>
    <w:rsid w:val="00D50140"/>
    <w:rsid w:val="00D51749"/>
    <w:rsid w:val="00D52B24"/>
    <w:rsid w:val="00D5671F"/>
    <w:rsid w:val="00D567CE"/>
    <w:rsid w:val="00D57F20"/>
    <w:rsid w:val="00D601E7"/>
    <w:rsid w:val="00D61538"/>
    <w:rsid w:val="00D63D8C"/>
    <w:rsid w:val="00D63EC2"/>
    <w:rsid w:val="00D63EEA"/>
    <w:rsid w:val="00D65CF1"/>
    <w:rsid w:val="00D66ED2"/>
    <w:rsid w:val="00D66F5B"/>
    <w:rsid w:val="00D72365"/>
    <w:rsid w:val="00D73142"/>
    <w:rsid w:val="00D734C2"/>
    <w:rsid w:val="00D73855"/>
    <w:rsid w:val="00D7393F"/>
    <w:rsid w:val="00D741CA"/>
    <w:rsid w:val="00D74E90"/>
    <w:rsid w:val="00D75348"/>
    <w:rsid w:val="00D76341"/>
    <w:rsid w:val="00D80184"/>
    <w:rsid w:val="00D804E3"/>
    <w:rsid w:val="00D83AB5"/>
    <w:rsid w:val="00D8476C"/>
    <w:rsid w:val="00D8720C"/>
    <w:rsid w:val="00D95280"/>
    <w:rsid w:val="00D96015"/>
    <w:rsid w:val="00D97373"/>
    <w:rsid w:val="00DA1F56"/>
    <w:rsid w:val="00DA3DCB"/>
    <w:rsid w:val="00DA42E9"/>
    <w:rsid w:val="00DA772D"/>
    <w:rsid w:val="00DA7953"/>
    <w:rsid w:val="00DA7F89"/>
    <w:rsid w:val="00DB2365"/>
    <w:rsid w:val="00DB294A"/>
    <w:rsid w:val="00DB2964"/>
    <w:rsid w:val="00DB3408"/>
    <w:rsid w:val="00DB4785"/>
    <w:rsid w:val="00DB50C3"/>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5C0D"/>
    <w:rsid w:val="00DF61F7"/>
    <w:rsid w:val="00DF73BB"/>
    <w:rsid w:val="00E0052F"/>
    <w:rsid w:val="00E005FC"/>
    <w:rsid w:val="00E00653"/>
    <w:rsid w:val="00E02D51"/>
    <w:rsid w:val="00E03792"/>
    <w:rsid w:val="00E06CE0"/>
    <w:rsid w:val="00E07190"/>
    <w:rsid w:val="00E1145B"/>
    <w:rsid w:val="00E204A4"/>
    <w:rsid w:val="00E21D00"/>
    <w:rsid w:val="00E2371B"/>
    <w:rsid w:val="00E23A46"/>
    <w:rsid w:val="00E23B3A"/>
    <w:rsid w:val="00E25389"/>
    <w:rsid w:val="00E30921"/>
    <w:rsid w:val="00E30A25"/>
    <w:rsid w:val="00E33198"/>
    <w:rsid w:val="00E35C79"/>
    <w:rsid w:val="00E4054B"/>
    <w:rsid w:val="00E41EDE"/>
    <w:rsid w:val="00E42F11"/>
    <w:rsid w:val="00E43747"/>
    <w:rsid w:val="00E46081"/>
    <w:rsid w:val="00E468EE"/>
    <w:rsid w:val="00E46BBC"/>
    <w:rsid w:val="00E5189D"/>
    <w:rsid w:val="00E53ADB"/>
    <w:rsid w:val="00E5440C"/>
    <w:rsid w:val="00E54EE7"/>
    <w:rsid w:val="00E55401"/>
    <w:rsid w:val="00E55760"/>
    <w:rsid w:val="00E57E7D"/>
    <w:rsid w:val="00E6081C"/>
    <w:rsid w:val="00E63A9E"/>
    <w:rsid w:val="00E64283"/>
    <w:rsid w:val="00E64C0D"/>
    <w:rsid w:val="00E6649D"/>
    <w:rsid w:val="00E71E90"/>
    <w:rsid w:val="00E72831"/>
    <w:rsid w:val="00E733D2"/>
    <w:rsid w:val="00E8370C"/>
    <w:rsid w:val="00E84FF5"/>
    <w:rsid w:val="00E869B1"/>
    <w:rsid w:val="00E9082E"/>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2A7F"/>
    <w:rsid w:val="00ED4147"/>
    <w:rsid w:val="00ED4B4F"/>
    <w:rsid w:val="00ED681F"/>
    <w:rsid w:val="00ED7779"/>
    <w:rsid w:val="00ED7CB8"/>
    <w:rsid w:val="00EE092C"/>
    <w:rsid w:val="00EE0C7B"/>
    <w:rsid w:val="00EE211A"/>
    <w:rsid w:val="00EE5D1F"/>
    <w:rsid w:val="00EE6B5E"/>
    <w:rsid w:val="00EE7EBD"/>
    <w:rsid w:val="00EF1443"/>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5DD"/>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4F98"/>
    <w:rsid w:val="00F4624F"/>
    <w:rsid w:val="00F531F2"/>
    <w:rsid w:val="00F541B0"/>
    <w:rsid w:val="00F542AA"/>
    <w:rsid w:val="00F60FA8"/>
    <w:rsid w:val="00F61BCE"/>
    <w:rsid w:val="00F61C07"/>
    <w:rsid w:val="00F655D0"/>
    <w:rsid w:val="00F66109"/>
    <w:rsid w:val="00F66A87"/>
    <w:rsid w:val="00F67120"/>
    <w:rsid w:val="00F7178F"/>
    <w:rsid w:val="00F71DA7"/>
    <w:rsid w:val="00F77C92"/>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40B"/>
    <w:rsid w:val="00FE2906"/>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36047B6"/>
  <w15:docId w15:val="{4895EFD0-1D35-409F-8522-17C0D57A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567"/>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52185292">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www.ics.uci.edu/~fielding/pubs/dissertation/rest_arch_style.htm"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C:\Users\david\Downloads\david-recio-memoriaangeles.docx" TargetMode="External"/><Relationship Id="rId37" Type="http://schemas.openxmlformats.org/officeDocument/2006/relationships/image" Target="media/image9.png"/><Relationship Id="rId53" Type="http://schemas.microsoft.com/office/2011/relationships/commentsExtended" Target="commentsExtended.xm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hyperlink" Target="https://biblioguias.unex.es/c.php?g=572102&amp;p=3944916" TargetMode="External"/><Relationship Id="rId95" Type="http://schemas.openxmlformats.org/officeDocument/2006/relationships/hyperlink" Target="https://www.instintoprogramador.com.mx/2021/01/que-es-el-modelo-de-madurez-de.html" TargetMode="Externa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5.png"/><Relationship Id="rId48" Type="http://schemas.openxmlformats.org/officeDocument/2006/relationships/header" Target="header12.xm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hyperlink" Target="https://www.ics.uci.edu/~fielding/pubs/dissertation/top.ht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3.png"/><Relationship Id="rId54" Type="http://schemas.microsoft.com/office/2016/09/relationships/commentsIds" Target="commentsIds.xml"/><Relationship Id="rId62" Type="http://schemas.openxmlformats.org/officeDocument/2006/relationships/hyperlink" Target="https://github.com/davidRecio/tfg_Contenedor"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https://web.teaediciones.com/Ejemplos/Extracto_libro_TP-R.pdf" TargetMode="External"/><Relationship Id="rId91" Type="http://schemas.openxmlformats.org/officeDocument/2006/relationships/hyperlink" Target="https://startbootstrap.com/theme/sb-admin-2" TargetMode="External"/><Relationship Id="rId96" Type="http://schemas.openxmlformats.org/officeDocument/2006/relationships/hyperlink" Target="http://cotana.informatica.edu.bo/downloads/ld-Ingenieria.de.software.enfoque.practico.7ed.Pressma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file:///C:\Users\david\Downloads\david-recio-memoriaangeles.docx" TargetMode="External"/><Relationship Id="rId44" Type="http://schemas.openxmlformats.org/officeDocument/2006/relationships/header" Target="header9.xml"/><Relationship Id="rId52" Type="http://schemas.openxmlformats.org/officeDocument/2006/relationships/comments" Target="comments.xm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guru99.com/Web-service-architecture.html%20" TargetMode="External"/><Relationship Id="rId94" Type="http://schemas.openxmlformats.org/officeDocument/2006/relationships/hyperlink" Target="https://www.docker.com/" TargetMode="External"/><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eader" Target="header14.xml"/><Relationship Id="rId55" Type="http://schemas.microsoft.com/office/2018/08/relationships/commentsExtensible" Target="commentsExtensible.xml"/><Relationship Id="rId76" Type="http://schemas.openxmlformats.org/officeDocument/2006/relationships/image" Target="media/image38.png"/><Relationship Id="rId97"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www.json.org/json-en.html" TargetMode="Externa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yperlink" Target="file:///C:\Users\david\Downloads\david-recio-memoriaangeles.docx" TargetMode="External"/><Relationship Id="rId40" Type="http://schemas.openxmlformats.org/officeDocument/2006/relationships/image" Target="media/image12.png"/><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hyperlink" Target="https://martinfowler.com/articles/richardsonMaturityModel.html" TargetMode="External"/><Relationship Id="rId61" Type="http://schemas.openxmlformats.org/officeDocument/2006/relationships/image" Target="media/image24.png"/><Relationship Id="rId82" Type="http://schemas.openxmlformats.org/officeDocument/2006/relationships/image" Target="media/image44.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yperlink" Target="file:///C:\Users\david\Downloads\david-recio-memoriaangeles.docx" TargetMode="External"/><Relationship Id="rId35" Type="http://schemas.openxmlformats.org/officeDocument/2006/relationships/image" Target="media/image7.emf"/><Relationship Id="rId56" Type="http://schemas.openxmlformats.org/officeDocument/2006/relationships/image" Target="media/image19.png"/><Relationship Id="rId77" Type="http://schemas.openxmlformats.org/officeDocument/2006/relationships/image" Target="media/image39.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4.png"/><Relationship Id="rId93" Type="http://schemas.openxmlformats.org/officeDocument/2006/relationships/hyperlink" Target="https://auth0.com/docs/secure/tokens/json-web-tokens%23benefits-of-jwts" TargetMode="External"/><Relationship Id="rId98" Type="http://schemas.openxmlformats.org/officeDocument/2006/relationships/fontTable" Target="fontTable.xm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17736</TotalTime>
  <Pages>92</Pages>
  <Words>12907</Words>
  <Characters>70992</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28</cp:revision>
  <cp:lastPrinted>2022-06-28T01:24:00Z</cp:lastPrinted>
  <dcterms:created xsi:type="dcterms:W3CDTF">2023-06-06T19:57:00Z</dcterms:created>
  <dcterms:modified xsi:type="dcterms:W3CDTF">2023-06-24T13:10:00Z</dcterms:modified>
</cp:coreProperties>
</file>