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Metodo de la ingeniería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Hacer una temporada perfecta de la f1 que sea en un año.</w:t>
      </w:r>
    </w:p>
    <w:p>
      <w:pPr>
        <w:pStyle w:val="style179"/>
        <w:numPr>
          <w:ilvl w:val="0"/>
          <w:numId w:val="6"/>
        </w:numPr>
        <w:rPr>
          <w:lang w:val="en-US"/>
        </w:rPr>
      </w:pP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Costo de viaje entre cada go/circuito.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Total de circuitos de la f1.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Distancia en km entre cada circuito.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Cantidad de visualizaciones de cada circuito.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3"/>
        </w:numPr>
        <w:rPr>
          <w:lang w:val="en-US"/>
        </w:rPr>
      </w:pPr>
      <w:r>
        <w:rPr>
          <w:lang w:val="en-US"/>
        </w:rPr>
        <w:t>Ideas para resolver la problemática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- Cada domingo del año tener una carrera evaluando la distancia entre las ciudades que hopsedan los circuitos.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- Cada semana tener una carrera evaluando los costes de transporte entre las Ciudad e hospedan los circuitos.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- Hacer una temporada únicamente con los 15 circuitos más populares.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- Hacer una temporada con todos los circuitos disponibles.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-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0A14E5A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DBD1B4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2">
    <w:nsid w:val="00000002"/>
    <w:multiLevelType w:val="hybridMultilevel"/>
    <w:tmpl w:val="1EBC43F1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hybridMultilevel"/>
    <w:tmpl w:val="A1771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2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102</Words>
  <Characters>517</Characters>
  <Application>WPS Office</Application>
  <Paragraphs>15</Paragraphs>
  <CharactersWithSpaces>608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2022-05-22T20:01:19Z</dcterms:created>
  <dc:creator>M2102J20SG</dc:creator>
  <lastModifiedBy>M2102J20SG</lastModifiedBy>
  <dcterms:modified xsi:type="dcterms:W3CDTF">2022-05-22T20:16:12Z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3eec5cdf9e144b2a9330e9a0edf7a39b</vt:lpwstr>
  </property>
</Properties>
</file>