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360" w:rsidRPr="00943C5E" w:rsidRDefault="00943C5E">
      <w:pPr>
        <w:rPr>
          <w:b/>
          <w:i/>
          <w:color w:val="FFFFFF" w:themeColor="background1"/>
          <w:sz w:val="52"/>
          <w:szCs w:val="52"/>
          <w:u w:val="single"/>
        </w:rPr>
      </w:pPr>
      <w:r w:rsidRPr="00943C5E">
        <w:rPr>
          <w:b/>
          <w:i/>
          <w:noProof/>
          <w:sz w:val="52"/>
          <w:szCs w:val="52"/>
          <w:u w:val="single"/>
        </w:rPr>
        <w:pict>
          <v:rect id="_x0000_s1030" style="position:absolute;margin-left:-10.5pt;margin-top:239.25pt;width:477pt;height:76.5pt;z-index:251661312" fillcolor="#9bbb59 [3206]" strokecolor="#f2f2f2 [3041]" strokeweight="3pt">
            <v:shadow on="t" type="perspective" color="#4e6128 [1606]" opacity=".5" offset="1pt" offset2="-1pt"/>
            <v:textbox>
              <w:txbxContent>
                <w:p w:rsidR="00921E87" w:rsidRPr="00943C5E" w:rsidRDefault="00921E87">
                  <w:pPr>
                    <w:rPr>
                      <w:b/>
                      <w:sz w:val="28"/>
                      <w:szCs w:val="28"/>
                    </w:rPr>
                  </w:pPr>
                  <w:r w:rsidRPr="00943C5E">
                    <w:rPr>
                      <w:b/>
                      <w:color w:val="FFFFFF" w:themeColor="background1"/>
                      <w:sz w:val="28"/>
                      <w:szCs w:val="28"/>
                    </w:rPr>
                    <w:t>C. Dialog Box: This is the part of the dialog comes up. Whether it be from talking to an NPC, Battling, or buying stuff from a Shop.</w:t>
                  </w:r>
                </w:p>
              </w:txbxContent>
            </v:textbox>
          </v:rect>
        </w:pict>
      </w:r>
      <w:r w:rsidRPr="00943C5E">
        <w:rPr>
          <w:b/>
          <w:i/>
          <w:noProof/>
          <w:sz w:val="52"/>
          <w:szCs w:val="52"/>
          <w:u w:val="single"/>
        </w:rPr>
        <w:pict>
          <v:rect id="_x0000_s1029" style="position:absolute;margin-left:-10.5pt;margin-top:84.75pt;width:477pt;height:149.25pt;z-index:251660288" fillcolor="black [3200]" strokecolor="#f2f2f2 [3041]" strokeweight="3pt">
            <v:shadow on="t" type="perspective" color="#7f7f7f [1601]" opacity=".5" offset="1pt" offset2="-1pt"/>
            <v:textbox>
              <w:txbxContent>
                <w:p w:rsidR="00921E87" w:rsidRPr="00921E87" w:rsidRDefault="00921E87" w:rsidP="00921E87">
                  <w:pPr>
                    <w:rPr>
                      <w:b/>
                      <w:sz w:val="28"/>
                      <w:szCs w:val="28"/>
                    </w:rPr>
                  </w:pPr>
                  <w:r w:rsidRPr="00943C5E">
                    <w:rPr>
                      <w:b/>
                      <w:sz w:val="28"/>
                      <w:szCs w:val="28"/>
                    </w:rPr>
                    <w:t>B. Map: This is were all of the characters/symbols will go to make up the map. And were you will see all of the action</w:t>
                  </w:r>
                </w:p>
              </w:txbxContent>
            </v:textbox>
          </v:rect>
        </w:pict>
      </w:r>
      <w:r w:rsidRPr="00943C5E">
        <w:rPr>
          <w:b/>
          <w:i/>
          <w:noProof/>
          <w:sz w:val="52"/>
          <w:szCs w:val="52"/>
          <w:u w:val="single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8" type="#_x0000_t109" style="position:absolute;margin-left:-10.5pt;margin-top:39pt;width:477pt;height:37.5pt;z-index:251659264" fillcolor="#4f81bd [3204]" strokecolor="#f2f2f2 [3041]" strokeweight="3pt">
            <v:shadow on="t" type="perspective" color="#243f60 [1604]" opacity=".5" offset="1pt" offset2="-1pt"/>
            <v:textbox>
              <w:txbxContent>
                <w:p w:rsidR="00921E87" w:rsidRPr="00943C5E" w:rsidRDefault="00921E87" w:rsidP="00921E87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943C5E">
                    <w:rPr>
                      <w:b/>
                      <w:color w:val="FFFFFF" w:themeColor="background1"/>
                      <w:sz w:val="28"/>
                      <w:szCs w:val="28"/>
                    </w:rPr>
                    <w:t>Basic Info: Player Name, Level, Gold, Current Map, etc</w:t>
                  </w:r>
                </w:p>
              </w:txbxContent>
            </v:textbox>
          </v:shape>
        </w:pict>
      </w:r>
      <w:r w:rsidRPr="00943C5E">
        <w:rPr>
          <w:b/>
          <w:i/>
          <w:noProof/>
          <w:sz w:val="52"/>
          <w:szCs w:val="52"/>
          <w:u w:val="single"/>
        </w:rPr>
        <w:pict>
          <v:shape id="_x0000_s1027" type="#_x0000_t109" style="position:absolute;margin-left:-15.75pt;margin-top:33.75pt;width:492.75pt;height:291pt;z-index:251658240" strokecolor="black [3213]" strokeweight="2.25pt"/>
        </w:pict>
      </w:r>
      <w:r w:rsidRPr="00943C5E">
        <w:rPr>
          <w:b/>
          <w:i/>
          <w:sz w:val="52"/>
          <w:szCs w:val="52"/>
          <w:u w:val="single"/>
        </w:rPr>
        <w:t>The Screen</w:t>
      </w:r>
    </w:p>
    <w:sectPr w:rsidR="00597360" w:rsidRPr="00943C5E" w:rsidSect="000D5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B97" w:rsidRDefault="00CA4B97" w:rsidP="00921E87">
      <w:pPr>
        <w:spacing w:after="0" w:line="240" w:lineRule="auto"/>
      </w:pPr>
      <w:r>
        <w:separator/>
      </w:r>
    </w:p>
  </w:endnote>
  <w:endnote w:type="continuationSeparator" w:id="1">
    <w:p w:rsidR="00CA4B97" w:rsidRDefault="00CA4B97" w:rsidP="0092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B97" w:rsidRDefault="00CA4B97" w:rsidP="00921E87">
      <w:pPr>
        <w:spacing w:after="0" w:line="240" w:lineRule="auto"/>
      </w:pPr>
      <w:r>
        <w:separator/>
      </w:r>
    </w:p>
  </w:footnote>
  <w:footnote w:type="continuationSeparator" w:id="1">
    <w:p w:rsidR="00CA4B97" w:rsidRDefault="00CA4B97" w:rsidP="00921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F5BF9"/>
    <w:multiLevelType w:val="hybridMultilevel"/>
    <w:tmpl w:val="408E00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75942"/>
    <w:multiLevelType w:val="hybridMultilevel"/>
    <w:tmpl w:val="646E50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FB3FAE"/>
    <w:multiLevelType w:val="hybridMultilevel"/>
    <w:tmpl w:val="35A210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1E87"/>
    <w:rsid w:val="000D5D94"/>
    <w:rsid w:val="007D2DE8"/>
    <w:rsid w:val="00921E87"/>
    <w:rsid w:val="00943C5E"/>
    <w:rsid w:val="00C627EE"/>
    <w:rsid w:val="00CA4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1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1E87"/>
  </w:style>
  <w:style w:type="paragraph" w:styleId="Footer">
    <w:name w:val="footer"/>
    <w:basedOn w:val="Normal"/>
    <w:link w:val="FooterChar"/>
    <w:uiPriority w:val="99"/>
    <w:semiHidden/>
    <w:unhideWhenUsed/>
    <w:rsid w:val="00921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1E87"/>
  </w:style>
  <w:style w:type="paragraph" w:styleId="ListParagraph">
    <w:name w:val="List Paragraph"/>
    <w:basedOn w:val="Normal"/>
    <w:uiPriority w:val="34"/>
    <w:qFormat/>
    <w:rsid w:val="00921E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X-Def Productions</Company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Burns</dc:creator>
  <cp:keywords/>
  <dc:description/>
  <cp:lastModifiedBy>David Burns</cp:lastModifiedBy>
  <cp:revision>1</cp:revision>
  <dcterms:created xsi:type="dcterms:W3CDTF">2008-11-10T05:51:00Z</dcterms:created>
  <dcterms:modified xsi:type="dcterms:W3CDTF">2008-11-10T06:05:00Z</dcterms:modified>
</cp:coreProperties>
</file>