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531532D" w:rsidR="00672E9B" w:rsidRDefault="00000000">
      <w:pPr>
        <w:pStyle w:val="Title"/>
        <w:rPr>
          <w:b/>
          <w:color w:val="666666"/>
          <w:sz w:val="36"/>
          <w:szCs w:val="36"/>
        </w:rPr>
      </w:pPr>
      <w:bookmarkStart w:id="0" w:name="_pkgbtz7b6bsp" w:colFirst="0" w:colLast="0"/>
      <w:bookmarkEnd w:id="0"/>
      <w:r>
        <w:rPr>
          <w:b/>
          <w:sz w:val="36"/>
          <w:szCs w:val="36"/>
        </w:rPr>
        <w:t xml:space="preserve">Stakeholder Requirements Document: </w:t>
      </w:r>
      <w:r w:rsidR="00D86E62">
        <w:rPr>
          <w:b/>
          <w:sz w:val="36"/>
          <w:szCs w:val="36"/>
        </w:rPr>
        <w:t>Google Fiber Customer Support</w:t>
      </w:r>
    </w:p>
    <w:p w14:paraId="00000002" w14:textId="77777777" w:rsidR="00672E9B" w:rsidRDefault="00000000">
      <w:pPr>
        <w:spacing w:after="200"/>
      </w:pPr>
      <w:r>
        <w:t xml:space="preserve">                                                                                        </w:t>
      </w:r>
    </w:p>
    <w:p w14:paraId="00000003" w14:textId="6657FB2E" w:rsidR="00672E9B" w:rsidRPr="00D86E62" w:rsidRDefault="00000000">
      <w:pPr>
        <w:pStyle w:val="Heading2"/>
        <w:widowControl w:val="0"/>
        <w:spacing w:before="200" w:after="200" w:line="360" w:lineRule="auto"/>
        <w:rPr>
          <w:sz w:val="22"/>
          <w:szCs w:val="22"/>
          <w:lang w:val="pt-BR"/>
        </w:rPr>
      </w:pPr>
      <w:r w:rsidRPr="00D86E62">
        <w:rPr>
          <w:b/>
          <w:color w:val="4285F4"/>
          <w:sz w:val="22"/>
          <w:szCs w:val="22"/>
          <w:lang w:val="pt-BR"/>
        </w:rPr>
        <w:t>BI Professional:</w:t>
      </w:r>
      <w:r w:rsidRPr="00D86E62">
        <w:rPr>
          <w:color w:val="4285F4"/>
          <w:sz w:val="22"/>
          <w:szCs w:val="22"/>
          <w:lang w:val="pt-BR"/>
        </w:rPr>
        <w:t xml:space="preserve"> </w:t>
      </w:r>
      <w:r w:rsidR="00D86E62" w:rsidRPr="00D86E62">
        <w:rPr>
          <w:sz w:val="22"/>
          <w:szCs w:val="22"/>
          <w:lang w:val="pt-BR"/>
        </w:rPr>
        <w:t>David Aderaldo de</w:t>
      </w:r>
      <w:r w:rsidR="00D86E62">
        <w:rPr>
          <w:sz w:val="22"/>
          <w:szCs w:val="22"/>
          <w:lang w:val="pt-BR"/>
        </w:rPr>
        <w:t xml:space="preserve"> Oliveira</w:t>
      </w:r>
    </w:p>
    <w:p w14:paraId="00000004" w14:textId="0A0F5100" w:rsidR="00672E9B" w:rsidRDefault="00000000">
      <w:pPr>
        <w:pStyle w:val="Heading2"/>
        <w:widowControl w:val="0"/>
        <w:spacing w:before="200" w:after="200" w:line="360" w:lineRule="auto"/>
      </w:pPr>
      <w:r>
        <w:rPr>
          <w:b/>
          <w:color w:val="4285F4"/>
          <w:sz w:val="22"/>
          <w:szCs w:val="22"/>
        </w:rPr>
        <w:t>Client/Sponsor:</w:t>
      </w:r>
      <w:r>
        <w:rPr>
          <w:sz w:val="22"/>
          <w:szCs w:val="22"/>
        </w:rPr>
        <w:t xml:space="preserve"> </w:t>
      </w:r>
      <w:r w:rsidR="00D86E62">
        <w:rPr>
          <w:sz w:val="22"/>
          <w:szCs w:val="22"/>
        </w:rPr>
        <w:t>Google Fiber</w:t>
      </w:r>
    </w:p>
    <w:p w14:paraId="00000005" w14:textId="3A2096AD" w:rsidR="00672E9B" w:rsidRDefault="00000000">
      <w:pPr>
        <w:pStyle w:val="Heading2"/>
        <w:widowControl w:val="0"/>
        <w:spacing w:before="200" w:after="200" w:line="360" w:lineRule="auto"/>
        <w:rPr>
          <w:sz w:val="22"/>
          <w:szCs w:val="22"/>
        </w:rPr>
      </w:pPr>
      <w:r>
        <w:rPr>
          <w:b/>
          <w:color w:val="4285F4"/>
          <w:sz w:val="22"/>
          <w:szCs w:val="22"/>
        </w:rPr>
        <w:t>Business problem:</w:t>
      </w:r>
      <w:r>
        <w:rPr>
          <w:color w:val="4285F4"/>
          <w:sz w:val="22"/>
          <w:szCs w:val="22"/>
        </w:rPr>
        <w:t xml:space="preserve"> </w:t>
      </w:r>
      <w:r w:rsidR="00D86E62">
        <w:rPr>
          <w:sz w:val="22"/>
          <w:szCs w:val="22"/>
        </w:rPr>
        <w:t xml:space="preserve">Identify why customers </w:t>
      </w:r>
      <w:proofErr w:type="gramStart"/>
      <w:r w:rsidR="00D86E62">
        <w:rPr>
          <w:sz w:val="22"/>
          <w:szCs w:val="22"/>
        </w:rPr>
        <w:t>have to</w:t>
      </w:r>
      <w:proofErr w:type="gramEnd"/>
      <w:r w:rsidR="00D86E62">
        <w:rPr>
          <w:sz w:val="22"/>
          <w:szCs w:val="22"/>
        </w:rPr>
        <w:t xml:space="preserve"> call more than once and improve the overall customer experience.</w:t>
      </w:r>
    </w:p>
    <w:p w14:paraId="5234D0CE" w14:textId="77777777" w:rsidR="00D86E62" w:rsidRDefault="00000000">
      <w:pPr>
        <w:widowControl w:val="0"/>
        <w:spacing w:before="100" w:after="200" w:line="360" w:lineRule="auto"/>
        <w:rPr>
          <w:b/>
          <w:color w:val="4285F4"/>
        </w:rPr>
      </w:pPr>
      <w:r>
        <w:rPr>
          <w:b/>
          <w:color w:val="4285F4"/>
        </w:rPr>
        <w:t>Stakeholders:</w:t>
      </w:r>
    </w:p>
    <w:p w14:paraId="690B8CD5" w14:textId="77777777" w:rsidR="00D86E62" w:rsidRDefault="00D86E62" w:rsidP="00D86E62">
      <w:pPr>
        <w:pStyle w:val="ListParagraph"/>
        <w:widowControl w:val="0"/>
        <w:numPr>
          <w:ilvl w:val="0"/>
          <w:numId w:val="1"/>
        </w:numPr>
        <w:spacing w:before="100" w:after="200" w:line="360" w:lineRule="auto"/>
      </w:pPr>
      <w:r>
        <w:t>Emma Santiago, Hiring Manager</w:t>
      </w:r>
    </w:p>
    <w:p w14:paraId="0D4683A0" w14:textId="77777777" w:rsidR="00D86E62" w:rsidRDefault="00D86E62" w:rsidP="00D86E62">
      <w:pPr>
        <w:pStyle w:val="ListParagraph"/>
        <w:widowControl w:val="0"/>
        <w:numPr>
          <w:ilvl w:val="0"/>
          <w:numId w:val="1"/>
        </w:numPr>
        <w:spacing w:before="100" w:after="200" w:line="360" w:lineRule="auto"/>
      </w:pPr>
      <w:r>
        <w:t xml:space="preserve">Keith </w:t>
      </w:r>
      <w:proofErr w:type="spellStart"/>
      <w:r>
        <w:t>Portone</w:t>
      </w:r>
      <w:proofErr w:type="spellEnd"/>
      <w:r>
        <w:t>, Project Manager</w:t>
      </w:r>
    </w:p>
    <w:p w14:paraId="1AD479E3" w14:textId="77777777" w:rsidR="00D86E62" w:rsidRDefault="00D86E62" w:rsidP="00D86E62">
      <w:pPr>
        <w:pStyle w:val="ListParagraph"/>
        <w:widowControl w:val="0"/>
        <w:numPr>
          <w:ilvl w:val="0"/>
          <w:numId w:val="1"/>
        </w:numPr>
        <w:spacing w:before="100" w:after="200" w:line="360" w:lineRule="auto"/>
      </w:pPr>
      <w:r>
        <w:t>Minna Rah, Lead BI Analyst</w:t>
      </w:r>
    </w:p>
    <w:p w14:paraId="00000007" w14:textId="7922FAAA" w:rsidR="00672E9B" w:rsidRDefault="00000000">
      <w:pPr>
        <w:pStyle w:val="Heading2"/>
        <w:widowControl w:val="0"/>
        <w:spacing w:before="100" w:after="200" w:line="360" w:lineRule="auto"/>
        <w:rPr>
          <w:sz w:val="22"/>
          <w:szCs w:val="22"/>
        </w:rPr>
      </w:pPr>
      <w:r>
        <w:rPr>
          <w:b/>
          <w:color w:val="4285F4"/>
          <w:sz w:val="22"/>
          <w:szCs w:val="22"/>
        </w:rPr>
        <w:t>Stakeholder usage details:</w:t>
      </w:r>
      <w:r w:rsidR="00D86E62">
        <w:rPr>
          <w:b/>
          <w:color w:val="4285F4"/>
          <w:sz w:val="22"/>
          <w:szCs w:val="22"/>
        </w:rPr>
        <w:t xml:space="preserve"> </w:t>
      </w:r>
      <w:r w:rsidR="00D86E62">
        <w:rPr>
          <w:sz w:val="22"/>
          <w:szCs w:val="22"/>
        </w:rPr>
        <w:t>The tools will be used to identify how often the customer service team receive repeat call from customers, what problem type generate the most repeat calls and which market city’s customer service team receives the most repeat calls.</w:t>
      </w:r>
    </w:p>
    <w:p w14:paraId="00000008" w14:textId="21C57E27" w:rsidR="00672E9B" w:rsidRDefault="00000000">
      <w:pPr>
        <w:widowControl w:val="0"/>
        <w:spacing w:before="100" w:line="360" w:lineRule="auto"/>
      </w:pPr>
      <w:r>
        <w:rPr>
          <w:b/>
          <w:color w:val="4285F4"/>
        </w:rPr>
        <w:t>Primary requirements:</w:t>
      </w:r>
      <w:r>
        <w:rPr>
          <w:color w:val="4285F4"/>
        </w:rPr>
        <w:t xml:space="preserve"> </w:t>
      </w:r>
    </w:p>
    <w:p w14:paraId="086B7828" w14:textId="564D6A99" w:rsidR="00D86E62" w:rsidRDefault="00D86E62" w:rsidP="00D86E62">
      <w:pPr>
        <w:pStyle w:val="ListParagraph"/>
        <w:widowControl w:val="0"/>
        <w:numPr>
          <w:ilvl w:val="0"/>
          <w:numId w:val="2"/>
        </w:numPr>
        <w:spacing w:before="100" w:line="360" w:lineRule="auto"/>
      </w:pPr>
      <w:r>
        <w:t>A chart or table measuring repeat calls by their first contact date.</w:t>
      </w:r>
    </w:p>
    <w:p w14:paraId="1212A442" w14:textId="72FF4BD1" w:rsidR="00D86E62" w:rsidRDefault="00D86E62" w:rsidP="00D86E62">
      <w:pPr>
        <w:pStyle w:val="ListParagraph"/>
        <w:widowControl w:val="0"/>
        <w:numPr>
          <w:ilvl w:val="0"/>
          <w:numId w:val="2"/>
        </w:numPr>
        <w:spacing w:before="100" w:line="360" w:lineRule="auto"/>
      </w:pPr>
      <w:r>
        <w:t>A chart or table exploring repeat calls by market and problem type.</w:t>
      </w:r>
    </w:p>
    <w:p w14:paraId="45DB2B52" w14:textId="026B6B5B" w:rsidR="00D86E62" w:rsidRDefault="00D86E62" w:rsidP="00D86E62">
      <w:pPr>
        <w:pStyle w:val="ListParagraph"/>
        <w:widowControl w:val="0"/>
        <w:numPr>
          <w:ilvl w:val="0"/>
          <w:numId w:val="2"/>
        </w:numPr>
        <w:spacing w:before="100" w:line="360" w:lineRule="auto"/>
      </w:pPr>
      <w:r>
        <w:t>Charts showcasing repeat calls by week, month, and quarter.</w:t>
      </w:r>
    </w:p>
    <w:p w14:paraId="00000009" w14:textId="77777777" w:rsidR="00672E9B" w:rsidRDefault="00672E9B">
      <w:pPr>
        <w:widowControl w:val="0"/>
        <w:spacing w:before="100" w:after="200" w:line="360" w:lineRule="auto"/>
      </w:pPr>
    </w:p>
    <w:sectPr w:rsidR="00672E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61E2B"/>
    <w:multiLevelType w:val="hybridMultilevel"/>
    <w:tmpl w:val="3CA4E48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15:restartNumberingAfterBreak="0">
    <w:nsid w:val="4F3E50EF"/>
    <w:multiLevelType w:val="hybridMultilevel"/>
    <w:tmpl w:val="5E705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38896932">
    <w:abstractNumId w:val="0"/>
  </w:num>
  <w:num w:numId="2" w16cid:durableId="1607929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E9B"/>
    <w:rsid w:val="00672E9B"/>
    <w:rsid w:val="00D86E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2D27"/>
  <w15:docId w15:val="{17099415-D4C3-460B-90B5-F5B71BDF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86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144</Words>
  <Characters>781</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Aderaldo</dc:creator>
  <cp:lastModifiedBy>David Aderaldo de Oliveira - 1282315609</cp:lastModifiedBy>
  <cp:revision>2</cp:revision>
  <dcterms:created xsi:type="dcterms:W3CDTF">2023-05-23T16:48:00Z</dcterms:created>
  <dcterms:modified xsi:type="dcterms:W3CDTF">2023-05-23T16:48:00Z</dcterms:modified>
</cp:coreProperties>
</file>