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B1FF9A" wp14:textId="00040F1B">
      <w:r w:rsidR="1492B6DC">
        <w:rPr/>
        <w:t>NOTĂ EXPLICATIVĂ: COMPONENTE EXTERNE ȘI DREPTURI DE AUTOR</w:t>
      </w:r>
    </w:p>
    <w:p xmlns:wp14="http://schemas.microsoft.com/office/word/2010/wordml" w:rsidP="7B310E9A" wp14:paraId="6E828892" wp14:textId="382526E4">
      <w:pPr>
        <w:pStyle w:val="Normal"/>
      </w:pPr>
      <w:r w:rsidR="1492B6DC">
        <w:rPr/>
        <w:t>Proiect: Scriptura Digitală</w:t>
      </w:r>
    </w:p>
    <w:p xmlns:wp14="http://schemas.microsoft.com/office/word/2010/wordml" w:rsidP="7B310E9A" wp14:paraId="741AD77A" wp14:textId="0AED2332">
      <w:pPr>
        <w:pStyle w:val="Normal"/>
      </w:pPr>
      <w:r w:rsidR="1492B6DC">
        <w:rPr/>
        <w:t>Concurs: InfoEducație</w:t>
      </w:r>
    </w:p>
    <w:p xmlns:wp14="http://schemas.microsoft.com/office/word/2010/wordml" w:rsidP="7B310E9A" wp14:paraId="18870C63" wp14:textId="708C3699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05294581" wp14:textId="209F018A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5315E1F3" wp14:textId="546F30F6">
      <w:pPr>
        <w:pStyle w:val="Normal"/>
      </w:pPr>
      <w:r w:rsidR="1492B6DC">
        <w:rPr/>
        <w:t>Conform regulamentului oficial al concursului InfoEducație, prin acest</w:t>
      </w:r>
    </w:p>
    <w:p xmlns:wp14="http://schemas.microsoft.com/office/word/2010/wordml" w:rsidP="7B310E9A" wp14:paraId="457BBB88" wp14:textId="7562061B">
      <w:pPr>
        <w:pStyle w:val="Normal"/>
      </w:pPr>
      <w:r w:rsidR="1492B6DC">
        <w:rPr/>
        <w:t>document se specifică toate componentele utilizate în cadrul aplicației</w:t>
      </w:r>
    </w:p>
    <w:p xmlns:wp14="http://schemas.microsoft.com/office/word/2010/wordml" w:rsidP="7B310E9A" wp14:paraId="7ADD4E49" wp14:textId="42D06EEE">
      <w:pPr>
        <w:pStyle w:val="Normal"/>
      </w:pPr>
      <w:r w:rsidR="1492B6DC">
        <w:rPr/>
        <w:t>care nu au fost realizate de la zero de către autor, ci sunt preluate</w:t>
      </w:r>
    </w:p>
    <w:p xmlns:wp14="http://schemas.microsoft.com/office/word/2010/wordml" w:rsidP="7B310E9A" wp14:paraId="4FAB4884" wp14:textId="2A22D14E">
      <w:pPr>
        <w:pStyle w:val="Normal"/>
      </w:pPr>
      <w:r w:rsidR="1492B6DC">
        <w:rPr/>
        <w:t>din surse externe sau din domeniul public:</w:t>
      </w:r>
    </w:p>
    <w:p xmlns:wp14="http://schemas.microsoft.com/office/word/2010/wordml" w:rsidP="7B310E9A" wp14:paraId="0047EC9B" wp14:textId="3BF01EC7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2B15D485" wp14:textId="3EE93EC0">
      <w:pPr>
        <w:pStyle w:val="Normal"/>
      </w:pPr>
      <w:r w:rsidR="1492B6DC">
        <w:rPr/>
        <w:t>1. PARAGRAFE DE TEXT ȘI BAZE DE DATE</w:t>
      </w:r>
    </w:p>
    <w:p xmlns:wp14="http://schemas.microsoft.com/office/word/2010/wordml" w:rsidP="7B310E9A" wp14:paraId="67D38EB1" wp14:textId="7DF6DC14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6990569A" wp14:textId="6E715E5A">
      <w:pPr>
        <w:pStyle w:val="Normal"/>
      </w:pPr>
      <w:r w:rsidR="1492B6DC">
        <w:rPr/>
        <w:t xml:space="preserve">* Textul Biblic utilizat în aplicație (fișierul sursă "ron-rccv.usfx.xml" </w:t>
      </w:r>
    </w:p>
    <w:p xmlns:wp14="http://schemas.microsoft.com/office/word/2010/wordml" w:rsidP="7B310E9A" wp14:paraId="57756FF8" wp14:textId="4366BD15">
      <w:pPr>
        <w:pStyle w:val="Normal"/>
      </w:pPr>
      <w:r w:rsidR="1492B6DC">
        <w:rPr/>
        <w:t xml:space="preserve">  și varianta convertită în JSON) este preluat din repozitorii publice </w:t>
      </w:r>
    </w:p>
    <w:p xmlns:wp14="http://schemas.microsoft.com/office/word/2010/wordml" w:rsidP="7B310E9A" wp14:paraId="5470544B" wp14:textId="03EC6A8F">
      <w:pPr>
        <w:pStyle w:val="Normal"/>
      </w:pPr>
      <w:r w:rsidR="1492B6DC">
        <w:rPr/>
        <w:t xml:space="preserve">  open-source de digitizare a textelor.</w:t>
      </w:r>
    </w:p>
    <w:p xmlns:wp14="http://schemas.microsoft.com/office/word/2010/wordml" w:rsidP="7B310E9A" wp14:paraId="32687710" wp14:textId="46F886F1">
      <w:pPr>
        <w:pStyle w:val="Normal"/>
      </w:pPr>
      <w:r w:rsidR="1492B6DC">
        <w:rPr/>
        <w:t xml:space="preserve">* Întreaga logică de parsare, filtrare și afișare dinamică a paragrafelor </w:t>
      </w:r>
    </w:p>
    <w:p xmlns:wp14="http://schemas.microsoft.com/office/word/2010/wordml" w:rsidP="7B310E9A" wp14:paraId="742C5455" wp14:textId="28DF7991">
      <w:pPr>
        <w:pStyle w:val="Normal"/>
      </w:pPr>
      <w:r w:rsidR="1492B6DC">
        <w:rPr/>
        <w:t xml:space="preserve">  în interfața web a fost dezvoltată integral de autor.</w:t>
      </w:r>
    </w:p>
    <w:p xmlns:wp14="http://schemas.microsoft.com/office/word/2010/wordml" w:rsidP="7B310E9A" wp14:paraId="32534BE9" wp14:textId="2019E5D3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5700EA0F" wp14:textId="1C34B7AB">
      <w:pPr>
        <w:pStyle w:val="Normal"/>
      </w:pPr>
      <w:r w:rsidR="1492B6DC">
        <w:rPr/>
        <w:t>2.  FIȘIERE AUDIO</w:t>
      </w:r>
    </w:p>
    <w:p xmlns:wp14="http://schemas.microsoft.com/office/word/2010/wordml" w:rsidP="7B310E9A" wp14:paraId="7CBF60DF" wp14:textId="4E7EE1B9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52315F46" wp14:textId="153FC73D">
      <w:pPr>
        <w:pStyle w:val="Normal"/>
      </w:pPr>
      <w:r w:rsidR="1492B6DC">
        <w:rPr/>
        <w:t>* Melodiile de fundal  aparțin domeniului public (Public Domain).</w:t>
      </w:r>
    </w:p>
    <w:p xmlns:wp14="http://schemas.microsoft.com/office/word/2010/wordml" w:rsidP="7B310E9A" wp14:paraId="7044D5F1" wp14:textId="53F8D677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451D4A80" wp14:textId="31837432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1E5E6147" wp14:textId="04F494FB">
      <w:pPr>
        <w:pStyle w:val="Normal"/>
      </w:pPr>
      <w:r w:rsidR="1492B6DC">
        <w:rPr/>
        <w:t>3. COD SURSĂ EXTERN ȘI BIBLIOTECI</w:t>
      </w:r>
    </w:p>
    <w:p xmlns:wp14="http://schemas.microsoft.com/office/word/2010/wordml" w:rsidP="7B310E9A" wp14:paraId="4F43910B" wp14:textId="134EA952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5D6999B3" wp14:textId="494EAE4F">
      <w:pPr>
        <w:pStyle w:val="Normal"/>
      </w:pPr>
      <w:r w:rsidR="1492B6DC">
        <w:rPr/>
        <w:t xml:space="preserve">* Pentru randarea hărții interactive s-a utilizat biblioteca open-source </w:t>
      </w:r>
    </w:p>
    <w:p xmlns:wp14="http://schemas.microsoft.com/office/word/2010/wordml" w:rsidP="7B310E9A" wp14:paraId="35A6CF00" wp14:textId="7022CAE0">
      <w:pPr>
        <w:pStyle w:val="Normal"/>
      </w:pPr>
      <w:r w:rsidR="1492B6DC">
        <w:rPr/>
        <w:t xml:space="preserve">  standard "Leaflet.js", împreună cu tile-urile de hartă oferite de </w:t>
      </w:r>
    </w:p>
    <w:p xmlns:wp14="http://schemas.microsoft.com/office/word/2010/wordml" w:rsidP="7B310E9A" wp14:paraId="02597FA7" wp14:textId="0DABE1B6">
      <w:pPr>
        <w:pStyle w:val="Normal"/>
      </w:pPr>
      <w:r w:rsidR="1492B6DC">
        <w:rPr/>
        <w:t xml:space="preserve">  OpenStreetMap.</w:t>
      </w:r>
    </w:p>
    <w:p xmlns:wp14="http://schemas.microsoft.com/office/word/2010/wordml" w:rsidP="7B310E9A" wp14:paraId="1556DFC7" wp14:textId="60DDF8F1">
      <w:pPr>
        <w:pStyle w:val="Normal"/>
      </w:pPr>
      <w:r w:rsidR="1492B6DC">
        <w:rPr/>
        <w:t xml:space="preserve">* Integrarea acestora, configurarea pinilor geografici și legătura cu </w:t>
      </w:r>
    </w:p>
    <w:p xmlns:wp14="http://schemas.microsoft.com/office/word/2010/wordml" w:rsidP="7B310E9A" wp14:paraId="251F5F89" wp14:textId="5B11CD1D">
      <w:pPr>
        <w:pStyle w:val="Normal"/>
      </w:pPr>
      <w:r w:rsidR="1492B6DC">
        <w:rPr/>
        <w:t xml:space="preserve">  textul au fost realizate de autor în scriptul principal.</w:t>
      </w:r>
    </w:p>
    <w:p xmlns:wp14="http://schemas.microsoft.com/office/word/2010/wordml" w:rsidP="7B310E9A" wp14:paraId="1025A1FA" wp14:textId="77BD998E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27DB9A25" wp14:textId="5A92FB24">
      <w:pPr>
        <w:pStyle w:val="Normal"/>
      </w:pPr>
      <w:r w:rsidR="1492B6DC">
        <w:rPr/>
        <w:t>4. COD BINAR ȘI ALTE MODULE</w:t>
      </w:r>
    </w:p>
    <w:p xmlns:wp14="http://schemas.microsoft.com/office/word/2010/wordml" w:rsidP="7B310E9A" wp14:paraId="3E903539" wp14:textId="46DBF117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52E672FD" wp14:textId="36768A4F">
      <w:pPr>
        <w:pStyle w:val="Normal"/>
      </w:pPr>
      <w:r w:rsidR="1492B6DC">
        <w:rPr/>
        <w:t xml:space="preserve">* Proiectul nu conține și nu utilizează fișiere executabile (.exe), </w:t>
      </w:r>
    </w:p>
    <w:p xmlns:wp14="http://schemas.microsoft.com/office/word/2010/wordml" w:rsidP="7B310E9A" wp14:paraId="0C9BF0CB" wp14:textId="586E4B2C">
      <w:pPr>
        <w:pStyle w:val="Normal"/>
      </w:pPr>
      <w:r w:rsidR="1492B6DC">
        <w:rPr/>
        <w:t xml:space="preserve">  biblioteci compilate în cod binar sau module proprietare închise.</w:t>
      </w:r>
    </w:p>
    <w:p xmlns:wp14="http://schemas.microsoft.com/office/word/2010/wordml" w:rsidP="7B310E9A" wp14:paraId="5703F3E0" wp14:textId="2003CCCE">
      <w:pPr>
        <w:pStyle w:val="Normal"/>
      </w:pPr>
      <w:r w:rsidR="1492B6DC">
        <w:rPr/>
        <w:t xml:space="preserve">* Toate uneltele folosite în faza de dezvoltare (cum este interpretorul </w:t>
      </w:r>
    </w:p>
    <w:p xmlns:wp14="http://schemas.microsoft.com/office/word/2010/wordml" w:rsidP="7B310E9A" wp14:paraId="7BDB7618" wp14:textId="407092A4">
      <w:pPr>
        <w:pStyle w:val="Normal"/>
      </w:pPr>
      <w:r w:rsidR="1492B6DC">
        <w:rPr/>
        <w:t xml:space="preserve">  Python pentru scriptul de conversie "convert.py") sunt standard, </w:t>
      </w:r>
    </w:p>
    <w:p xmlns:wp14="http://schemas.microsoft.com/office/word/2010/wordml" w:rsidP="7B310E9A" wp14:paraId="1AB1B6FB" wp14:textId="20D4A342">
      <w:pPr>
        <w:pStyle w:val="Normal"/>
      </w:pPr>
      <w:r w:rsidR="1492B6DC">
        <w:rPr/>
        <w:t xml:space="preserve">  gratuite și open-source.</w:t>
      </w:r>
    </w:p>
    <w:p xmlns:wp14="http://schemas.microsoft.com/office/word/2010/wordml" w:rsidP="7B310E9A" wp14:paraId="02FADEE8" wp14:textId="4A46B0E6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3FAACE39" wp14:textId="251696D4">
      <w:pPr>
        <w:pStyle w:val="Normal"/>
      </w:pPr>
      <w:r w:rsidR="1492B6DC">
        <w:rPr/>
        <w:t xml:space="preserve"> </w:t>
      </w:r>
    </w:p>
    <w:p xmlns:wp14="http://schemas.microsoft.com/office/word/2010/wordml" w:rsidP="7B310E9A" wp14:paraId="3E70075F" wp14:textId="20BBD95B">
      <w:pPr>
        <w:pStyle w:val="Normal"/>
      </w:pPr>
      <w:r w:rsidR="1492B6DC">
        <w:rPr/>
        <w:t>NOTĂ FINALĂ PRIVIND ORIGINALITATEA:</w:t>
      </w:r>
    </w:p>
    <w:p xmlns:wp14="http://schemas.microsoft.com/office/word/2010/wordml" w:rsidP="7B310E9A" wp14:paraId="3E58333E" wp14:textId="2C2C1225">
      <w:pPr>
        <w:pStyle w:val="Normal"/>
      </w:pPr>
      <w:r w:rsidR="1492B6DC">
        <w:rPr/>
        <w:t xml:space="preserve">Toată arhitectura site-ului, structura paginilor ("index.html"), </w:t>
      </w:r>
    </w:p>
    <w:p xmlns:wp14="http://schemas.microsoft.com/office/word/2010/wordml" w:rsidP="7B310E9A" wp14:paraId="279AB460" wp14:textId="64A75ADA">
      <w:pPr>
        <w:pStyle w:val="Normal"/>
      </w:pPr>
      <w:r w:rsidR="1492B6DC">
        <w:rPr/>
        <w:t xml:space="preserve">stilizarea vizuală ("style.css"), logica funcțională în JavaScript </w:t>
      </w:r>
    </w:p>
    <w:p xmlns:wp14="http://schemas.microsoft.com/office/word/2010/wordml" w:rsidP="7B310E9A" wp14:paraId="64D42992" wp14:textId="16915CFD">
      <w:pPr>
        <w:pStyle w:val="Normal"/>
      </w:pPr>
      <w:r w:rsidR="1492B6DC">
        <w:rPr/>
        <w:t xml:space="preserve">("app.js") și scriptul de procesare a datelor ("convert.py") sunt </w:t>
      </w:r>
    </w:p>
    <w:p xmlns:wp14="http://schemas.microsoft.com/office/word/2010/wordml" w:rsidP="7B310E9A" wp14:paraId="17869FDA" wp14:textId="3FE661BF">
      <w:pPr>
        <w:pStyle w:val="Normal"/>
      </w:pPr>
      <w:r w:rsidR="1492B6DC">
        <w:rPr/>
        <w:t>dezvoltate INTEGRAL de către autor.</w:t>
      </w:r>
    </w:p>
    <w:p xmlns:wp14="http://schemas.microsoft.com/office/word/2010/wordml" wp14:paraId="2C078E63" wp14:textId="037DA7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07B88D"/>
    <w:rsid w:val="1492B6DC"/>
    <w:rsid w:val="1E07B88D"/>
    <w:rsid w:val="7B31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8BDB"/>
  <w15:chartTrackingRefBased/>
  <w15:docId w15:val="{1FA0F2E2-AEED-4E67-9DFC-FA5075E52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2026-07-04T22:15:42.4859770Z</dcterms:created>
  <dcterms:modified xsi:type="dcterms:W3CDTF">2026-07-04T22:16:42.4870611Z</dcterms:modified>
  <dc:creator>David Cernovodeanu</dc:creator>
  <lastModifiedBy>David Cernovodeanu</lastModifiedBy>
</coreProperties>
</file>