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David W. Agler</w:t>
      </w:r>
      <w:r>
        <w:br/>
      </w:r>
      <w:r>
        <w:t xml:space="preserve">Class or Assignment Name</w:t>
      </w:r>
      <w:r>
        <w:br/>
      </w:r>
      <w:r>
        <w:t xml:space="preserve">Date Submitted</w:t>
      </w:r>
    </w:p>
    <w:bookmarkStart w:id="26" w:name="paper-title"/>
    <w:p>
      <w:pPr>
        <w:pStyle w:val="Heading1"/>
      </w:pPr>
      <w:r>
        <w:t xml:space="preserve">Paper Title</w:t>
      </w:r>
    </w:p>
    <w:bookmarkStart w:id="20" w:name="section-1.-introduction"/>
    <w:p>
      <w:pPr>
        <w:pStyle w:val="Heading2"/>
      </w:pPr>
      <w:r>
        <w:t xml:space="preserve">Section 1. Introduction</w:t>
      </w:r>
    </w:p>
    <w:p>
      <w:pPr>
        <w:pStyle w:val="FirstParagraph"/>
      </w:pPr>
      <w:r>
        <w:t xml:space="preserve">Explain the topic of your paper, note your principal goals/aims/theses, and state the structure of your paper. In section 2, I will do X. In section 3, I will do Y. In section 4, I will do Z.</w:t>
      </w:r>
    </w:p>
    <w:bookmarkEnd w:id="20"/>
    <w:bookmarkStart w:id="21" w:name="section-2.-analysis-of-a-problem"/>
    <w:p>
      <w:pPr>
        <w:pStyle w:val="Heading2"/>
      </w:pPr>
      <w:r>
        <w:t xml:space="preserve">Section 2. Analysis of a problem</w:t>
      </w:r>
    </w:p>
    <w:p>
      <w:pPr>
        <w:pStyle w:val="FirstParagraph"/>
      </w:pPr>
      <w:r>
        <w:t xml:space="preserve">Begin by indicating what this section plans to do. In this section, we will analyze a problem or a debate. Introduce the relevant terms, concepts, ideas, history, or positions.</w:t>
      </w:r>
    </w:p>
    <w:bookmarkEnd w:id="21"/>
    <w:bookmarkStart w:id="22" w:name="section-3.-a-previous-solution"/>
    <w:p>
      <w:pPr>
        <w:pStyle w:val="Heading2"/>
      </w:pPr>
      <w:r>
        <w:t xml:space="preserve">Section 3. A previous solution</w:t>
      </w:r>
    </w:p>
    <w:p>
      <w:pPr>
        <w:pStyle w:val="FirstParagraph"/>
      </w:pPr>
      <w:r>
        <w:t xml:space="preserve">Again, begin by indicating what this section plans to do. Now that the problem or debate has been clarified, explain a previous attempt at solving this problem.</w:t>
      </w:r>
    </w:p>
    <w:bookmarkEnd w:id="22"/>
    <w:bookmarkStart w:id="23" w:name="section-4.-a-better-solution"/>
    <w:p>
      <w:pPr>
        <w:pStyle w:val="Heading2"/>
      </w:pPr>
      <w:r>
        <w:t xml:space="preserve">Section 4. A better solution</w:t>
      </w:r>
    </w:p>
    <w:p>
      <w:pPr>
        <w:pStyle w:val="FirstParagraph"/>
      </w:pPr>
      <w:r>
        <w:t xml:space="preserve">Again! Begin by indicating what this section plans to do. In this section, you will state a different solution and why this solution (1) solves the problem (settles the debate) or (2) is better than previous solutions. In addition, you could state some limitations of this solution.</w:t>
      </w:r>
    </w:p>
    <w:bookmarkEnd w:id="23"/>
    <w:bookmarkStart w:id="24" w:name="section-5-conclusion"/>
    <w:p>
      <w:pPr>
        <w:pStyle w:val="Heading2"/>
      </w:pPr>
      <w:r>
        <w:t xml:space="preserve">Section 5 Conclusion</w:t>
      </w:r>
    </w:p>
    <w:p>
      <w:pPr>
        <w:pStyle w:val="FirstParagraph"/>
      </w:pPr>
      <w:r>
        <w:t xml:space="preserve">Summarize the paper. You can also indicate various limitaitons on your solution or potential areas that need more investigation.</w:t>
      </w:r>
    </w:p>
    <w:bookmarkEnd w:id="24"/>
    <w:bookmarkStart w:id="25" w:name="references"/>
    <w:p>
      <w:pPr>
        <w:pStyle w:val="Heading2"/>
      </w:pPr>
      <w:r>
        <w:t xml:space="preserve">References</w:t>
      </w:r>
    </w:p>
    <w:p>
      <w:pPr>
        <w:pStyle w:val="Compact"/>
        <w:numPr>
          <w:ilvl w:val="0"/>
          <w:numId w:val="1001"/>
        </w:numPr>
      </w:pPr>
      <w:r>
        <w:t xml:space="preserve">My Great Reference Citation</w:t>
      </w:r>
    </w:p>
    <w:p>
      <w:pPr>
        <w:pStyle w:val="Compact"/>
        <w:numPr>
          <w:ilvl w:val="0"/>
          <w:numId w:val="1001"/>
        </w:numPr>
      </w:pPr>
      <w:r>
        <w:t xml:space="preserve">Another Great Reference Citation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2024-07-18T16:08:05Z</dcterms:created>
  <dcterms:modified xsi:type="dcterms:W3CDTF">2024-07-18T16:08:05Z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lorlinks">
    <vt:lpwstr>True</vt:lpwstr>
  </property>
</Properties>
</file>