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Project Initialization and Planning Phase</w:t>
      </w:r>
    </w:p>
    <w:p>
      <w:pPr>
        <w:jc w:val="center"/>
      </w:pPr>
      <w:r>
        <w:rPr>
          <w:b/>
          <w:sz w:val="24"/>
        </w:rPr>
        <w:t>PocketSmart AI: Your Smart Budget &amp; Recommendation Assistant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Date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04 October 2026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Team ID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PocketSmart-Team-01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PocketSmart AI: Your Smart Budget &amp; Recommendation Assistant</w:t>
            </w:r>
          </w:p>
        </w:tc>
      </w:tr>
      <w:tr>
        <w:tc>
          <w:tcPr>
            <w:tcW w:type="dxa" w:w="5112"/>
            <w:vAlign w:val="center"/>
            <w:shd w:fill="EAF2F8"/>
          </w:tcPr>
          <w:p>
            <w:r/>
            <w:r>
              <w:rPr>
                <w:b/>
                <w:sz w:val="20"/>
              </w:rPr>
              <w:t>Maximum Marks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b w:val="0"/>
                <w:sz w:val="20"/>
              </w:rPr>
              <w:t>3 Marks</w:t>
            </w:r>
          </w:p>
        </w:tc>
      </w:tr>
    </w:tbl>
    <w:p/>
    <w:p>
      <w:r>
        <w:rPr>
          <w:b/>
          <w:sz w:val="26"/>
        </w:rPr>
        <w:t>Define Problem Statements (Customer Problem Statement Template)</w:t>
      </w:r>
    </w:p>
    <w:p>
      <w:r>
        <w:t>PocketSmart AI addresses the difficulty users face when planning purchases or events within a fixed budget. The statements below use the template: I am (customer), I’m trying to, But, Because, Which makes me feel.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20"/>
              </w:rPr>
              <w:t>Problem Statement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20"/>
              </w:rPr>
              <w:t>I am (Customer)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20"/>
              </w:rPr>
              <w:t>I’m trying to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20"/>
              </w:rPr>
              <w:t>But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20"/>
              </w:rPr>
              <w:t>Because</w:t>
            </w:r>
          </w:p>
        </w:tc>
        <w:tc>
          <w:tcPr>
            <w:tcW w:type="dxa" w:w="1704"/>
            <w:vAlign w:val="center"/>
            <w:shd w:fill="D9EAF7"/>
          </w:tcPr>
          <w:p>
            <w:r/>
            <w:r>
              <w:rPr>
                <w:b/>
                <w:sz w:val="20"/>
              </w:rPr>
              <w:t>Which makes me feel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PS-1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A homeowner or renter planning a room setup.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Choose furniture, lighting and décor within a fixed budget.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There are many products and platforms with different prices and choices.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Comparing options manually is time-consuming and can cause overspending.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Confused and worried that I will exceed my budget or choose unsuitable products.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PS-2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A person organizing a party or event.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Plan food, venue, decoration and entertainment within my total budget.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Costs vary by guest count, event type and service provider.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It is difficult to divide the budget and compare suitable options quickly.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Stressed about managing costs while still creating a good event.</w:t>
            </w:r>
          </w:p>
        </w:tc>
      </w:tr>
      <w:tr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PS-3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A customer selecting jewelry for a special occasion.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Find jewelry that matches my outfit, occasion, style and budget.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Online choices are large and it is hard to know what will match.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I need to check many products and websites before deciding.</w:t>
            </w:r>
          </w:p>
        </w:tc>
        <w:tc>
          <w:tcPr>
            <w:tcW w:type="dxa" w:w="1704"/>
            <w:vAlign w:val="center"/>
          </w:tcPr>
          <w:p>
            <w:r/>
            <w:r>
              <w:rPr>
                <w:b w:val="0"/>
                <w:sz w:val="20"/>
              </w:rPr>
              <w:t>Unsure whether my final choice will look right and remain affordable.</w:t>
            </w:r>
          </w:p>
        </w:tc>
      </w:tr>
    </w:tbl>
    <w:p/>
    <w:p>
      <w:r>
        <w:rPr>
          <w:b/>
        </w:rPr>
        <w:t>Common customer need: a simple AI assistant that understands the user's budget and context, then provides relevant, personalized and budget-conscious recommendations across multiple categories.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