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ind w:firstLine="0"/>
        <w:rPr>
          <w:sz w:val="18"/>
          <w:szCs w:val="18"/>
          <w:highlight w:val="yellow"/>
          <w:lang w:val="pt-BR"/>
        </w:rPr>
      </w:pPr>
      <w:r>
        <w:rPr>
          <w:sz w:val="18"/>
          <w:szCs w:val="18"/>
          <w:highlight w:val="yellow"/>
          <w:lang w:val="pt-BR"/>
        </w:rPr>
        <w:footnoteReference w:id="0" w:customMarkFollows="1"/>
      </w:r>
      <w:r>
        <w:rPr>
          <w:sz w:val="18"/>
          <w:szCs w:val="18"/>
          <w:highlight w:val="yellow"/>
          <w:lang w:val="pt-BR"/>
        </w:rPr>
        <w:sym w:font="Symbol" w:char="F020"/>
      </w:r>
    </w:p>
    <w:p>
      <w:pPr>
        <w:pStyle w:val="18"/>
        <w:framePr/>
        <w:rPr>
          <w:lang w:val="pt-BR"/>
        </w:rPr>
      </w:pPr>
      <w:r>
        <w:rPr>
          <w:lang w:val="pt-BR"/>
        </w:rPr>
        <w:t>Análise, Modelagem e Implementação em Verilog de um Decodificador de Frames do Protocolo CAN 2.0</w:t>
      </w:r>
    </w:p>
    <w:p>
      <w:pPr>
        <w:pStyle w:val="27"/>
        <w:framePr/>
        <w:rPr>
          <w:lang w:val="pt-BR"/>
        </w:rPr>
      </w:pPr>
      <w:r>
        <w:rPr>
          <w:lang w:val="pt-BR"/>
        </w:rPr>
        <w:t>David Alain do Nascimento, Aluno, CIn/UFPE, e Luís Felipe Prado D’Andrada, Aluno, CIn/UFPE</w:t>
      </w:r>
    </w:p>
    <w:p>
      <w:pPr>
        <w:pStyle w:val="26"/>
        <w:rPr>
          <w:highlight w:val="yellow"/>
        </w:rPr>
      </w:pPr>
      <w:r>
        <w:rPr>
          <w:i/>
          <w:iCs/>
          <w:highlight w:val="yellow"/>
        </w:rPr>
        <w:t>Abstract</w:t>
      </w:r>
      <w:r>
        <w:rPr>
          <w:highlight w:val="yellow"/>
        </w:rPr>
        <w:t>—These instructions give you guidelines for preparing papers for IEEE Transactions and Journals</w:t>
      </w:r>
      <w:r>
        <w:rPr>
          <w:i/>
          <w:iCs/>
          <w:highlight w:val="yellow"/>
        </w:rPr>
        <w:t>.</w:t>
      </w:r>
      <w:r>
        <w:rPr>
          <w:highlight w:val="yellow"/>
        </w:rPr>
        <w:t xml:space="preserve"> Use this document as a template if you are using Microsoft </w:t>
      </w:r>
      <w:r>
        <w:rPr>
          <w:i/>
          <w:iCs/>
          <w:highlight w:val="yellow"/>
        </w:rPr>
        <w:t>Word</w:t>
      </w:r>
      <w:r>
        <w:rPr>
          <w:highlight w:val="yellow"/>
        </w:rPr>
        <w:t xml:space="preserve"> 6.0 or later. Otherwise, use this document as an instruction set. The electronic file of your paper will be formatted further at IEEE.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rPr>
          <w:sz w:val="20"/>
          <w:szCs w:val="20"/>
          <w:highlight w:val="yellow"/>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Pr>
          <w:highlight w:val="yellow"/>
        </w:rPr>
        <w:t>.</w:t>
      </w:r>
    </w:p>
    <w:p>
      <w:pPr>
        <w:rPr>
          <w:highlight w:val="yellow"/>
        </w:rPr>
      </w:pPr>
    </w:p>
    <w:p>
      <w:pPr>
        <w:pStyle w:val="30"/>
        <w:rPr>
          <w:lang w:val="pt-BR"/>
        </w:rPr>
      </w:pPr>
      <w:bookmarkStart w:id="0" w:name="PointTmp"/>
      <w:r>
        <w:rPr>
          <w:i/>
          <w:iCs/>
          <w:highlight w:val="yellow"/>
          <w:lang w:val="pt-BR"/>
        </w:rPr>
        <w:t>Index Terms</w:t>
      </w:r>
      <w:r>
        <w:rPr>
          <w:highlight w:val="yellow"/>
          <w:lang w:val="pt-BR"/>
        </w:rPr>
        <w:t>—</w:t>
      </w:r>
      <w:r>
        <w:rPr>
          <w:lang w:val="pt-BR"/>
        </w:rPr>
        <w:t xml:space="preserve">CAN, Controller Area Network, Verilog, FPGA, Máquina de estados. </w:t>
      </w:r>
    </w:p>
    <w:p>
      <w:pPr>
        <w:rPr>
          <w:highlight w:val="yellow"/>
          <w:lang w:val="pt-BR"/>
        </w:rPr>
      </w:pPr>
    </w:p>
    <w:bookmarkEnd w:id="0"/>
    <w:p>
      <w:pPr>
        <w:pStyle w:val="2"/>
        <w:rPr>
          <w:lang w:val="pt-BR"/>
        </w:rPr>
      </w:pPr>
      <w:r>
        <w:rPr>
          <w:lang w:val="pt-BR"/>
        </w:rPr>
        <w:t>I</w:t>
      </w:r>
      <w:r>
        <w:rPr>
          <w:sz w:val="16"/>
          <w:szCs w:val="16"/>
          <w:lang w:val="pt-BR"/>
        </w:rPr>
        <w:t>NTRODUÇÃO</w:t>
      </w:r>
    </w:p>
    <w:p>
      <w:pPr>
        <w:pStyle w:val="31"/>
        <w:keepNext/>
        <w:framePr w:dropCap="drop" w:lines="2" w:wrap="around" w:vAnchor="text" w:hAnchor="text"/>
        <w:spacing w:line="480" w:lineRule="exact"/>
        <w:ind w:firstLine="0"/>
        <w:rPr>
          <w:smallCaps/>
          <w:position w:val="-3"/>
          <w:sz w:val="56"/>
          <w:szCs w:val="56"/>
          <w:lang w:val="pt-BR"/>
        </w:rPr>
      </w:pPr>
      <w:r>
        <w:rPr>
          <w:position w:val="-3"/>
          <w:sz w:val="56"/>
          <w:szCs w:val="56"/>
          <w:lang w:val="pt-BR"/>
        </w:rPr>
        <w:t>C</w:t>
      </w:r>
    </w:p>
    <w:p>
      <w:pPr>
        <w:pStyle w:val="31"/>
        <w:ind w:firstLine="0"/>
        <w:rPr>
          <w:lang w:val="pt-BR"/>
        </w:rPr>
      </w:pPr>
      <w:r>
        <w:rPr>
          <w:smallCaps/>
          <w:lang w:val="pt-BR"/>
        </w:rPr>
        <w:t>AN</w:t>
      </w:r>
      <w:r>
        <w:rPr>
          <w:lang w:val="pt-BR"/>
        </w:rPr>
        <w:t xml:space="preserve"> (Controller Area Network) é um protocolo de comunicação desenvolvido pela Robert Bosch GmbH e lançado em 1986 [REF], e é principalmente utilizado em carros em sistemas do tipo Safety-Critical. No CAN, os pacotes (</w:t>
      </w:r>
      <w:r>
        <w:rPr>
          <w:i/>
          <w:lang w:val="pt-BR"/>
        </w:rPr>
        <w:t>frame</w:t>
      </w:r>
      <w:r>
        <w:rPr>
          <w:lang w:val="pt-BR"/>
        </w:rPr>
        <w:t xml:space="preserve">s) são transmitidos através de um barramento de dados com cabeamento de apenas dois fios [REF]. E, por utilizar uma topologia de barramento, poderá haver colisão de </w:t>
      </w:r>
      <w:r>
        <w:rPr>
          <w:i/>
          <w:lang w:val="pt-BR"/>
        </w:rPr>
        <w:t>frame</w:t>
      </w:r>
      <w:r>
        <w:rPr>
          <w:lang w:val="pt-BR"/>
        </w:rPr>
        <w:t xml:space="preserve">s quando mais de um nó da rede CAN transmitir simultaneamente. Para contornar este problema, o CAN implementa o protocolo </w:t>
      </w:r>
      <w:r>
        <w:rPr>
          <w:i/>
          <w:lang w:val="pt-BR"/>
        </w:rPr>
        <w:t>Carrier Sense Multiple Access Collision Resolution</w:t>
      </w:r>
      <w:r>
        <w:rPr>
          <w:lang w:val="pt-BR"/>
        </w:rPr>
        <w:t xml:space="preserve"> (CSMA/CR) que soluciona o problema da colisão de </w:t>
      </w:r>
      <w:r>
        <w:rPr>
          <w:i/>
          <w:lang w:val="pt-BR"/>
        </w:rPr>
        <w:t>frame</w:t>
      </w:r>
      <w:r>
        <w:rPr>
          <w:lang w:val="pt-BR"/>
        </w:rPr>
        <w:t xml:space="preserve">s de maneira determinística, em que durante a arbitração ‘vence’, ou seja, é transmitido por completo, apenas o </w:t>
      </w:r>
      <w:r>
        <w:rPr>
          <w:i/>
          <w:lang w:val="pt-BR"/>
        </w:rPr>
        <w:t>frame</w:t>
      </w:r>
      <w:r>
        <w:rPr>
          <w:lang w:val="pt-BR"/>
        </w:rPr>
        <w:t xml:space="preserve"> que possui a maior prioridade e os outros </w:t>
      </w:r>
      <w:r>
        <w:rPr>
          <w:i/>
          <w:lang w:val="pt-BR"/>
        </w:rPr>
        <w:t>frame</w:t>
      </w:r>
      <w:r>
        <w:rPr>
          <w:lang w:val="pt-BR"/>
        </w:rPr>
        <w:t xml:space="preserve">s param de ser transmitidos. O </w:t>
      </w:r>
      <w:r>
        <w:rPr>
          <w:i/>
          <w:lang w:val="pt-BR"/>
        </w:rPr>
        <w:t>frame</w:t>
      </w:r>
      <w:r>
        <w:rPr>
          <w:lang w:val="pt-BR"/>
        </w:rPr>
        <w:t xml:space="preserve"> de maior prioridade é o que possuir o campo de arbitração com menor valor, em outras palavras, é o </w:t>
      </w:r>
      <w:r>
        <w:rPr>
          <w:i/>
          <w:lang w:val="pt-BR"/>
        </w:rPr>
        <w:t>frame</w:t>
      </w:r>
      <w:r>
        <w:rPr>
          <w:lang w:val="pt-BR"/>
        </w:rPr>
        <w:t xml:space="preserve"> que possuir mais bits dominantes (valor 0) no campo de arbitração, comparando-se bit a bit da esquerda para direita [REF]. </w:t>
      </w:r>
      <w:r>
        <w:rPr>
          <w:highlight w:val="green"/>
          <w:lang w:val="pt-BR"/>
        </w:rPr>
        <w:t>[http://www.eecs.umich.edu/courses/eecs461/doc/CAN_notes.pdf]</w:t>
      </w:r>
    </w:p>
    <w:p>
      <w:pPr>
        <w:pStyle w:val="31"/>
        <w:rPr>
          <w:lang w:val="pt-BR"/>
        </w:rPr>
      </w:pPr>
      <w:r>
        <w:rPr>
          <w:lang w:val="pt-BR"/>
        </w:rPr>
        <w:t>O CAN possui diferentes versões: 1.0, 1.1, 1.2, 2.0 e CAN-FD [REF]. A versão 2.0, lançada em 1991 [REF], possui duas especificações: 2.0A, para compatibilidade com as versões anteriores 1.x e a versão 2.0B, que possui como principal diferença o identificador de 29 bits [REF].</w:t>
      </w:r>
    </w:p>
    <w:p>
      <w:pPr>
        <w:pStyle w:val="31"/>
        <w:ind w:firstLine="0"/>
        <w:rPr>
          <w:lang w:val="pt-BR"/>
        </w:rPr>
      </w:pPr>
      <w:r>
        <w:rPr>
          <w:lang w:val="pt-BR"/>
        </w:rPr>
        <w:t xml:space="preserve">O CAN utiliza o </w:t>
      </w:r>
      <w:r>
        <w:rPr>
          <w:i/>
          <w:lang w:val="pt-BR"/>
        </w:rPr>
        <w:t>Non-Return to Zero</w:t>
      </w:r>
      <w:r>
        <w:rPr>
          <w:lang w:val="pt-BR"/>
        </w:rPr>
        <w:t xml:space="preserve"> (NRZ) como mecanismo de codificação na transmissão dos bits no barramento, e por conta disso, podem acontecer erros de sincronismo dos bits após vários bits de mesmo valor serem transmitidos. Para solucionar este problema, o CAN implementa um mecanismo chamado </w:t>
      </w:r>
      <w:r>
        <w:rPr>
          <w:i/>
          <w:lang w:val="pt-BR"/>
        </w:rPr>
        <w:t>Bit Stuffing</w:t>
      </w:r>
      <w:r>
        <w:rPr>
          <w:lang w:val="pt-BR"/>
        </w:rPr>
        <w:t>, em que após cinco bits sequenciais de mesmo valor, é inserido um bit de valor oposto após o quinto bit sequencial.</w:t>
      </w:r>
    </w:p>
    <w:p>
      <w:pPr>
        <w:pStyle w:val="2"/>
        <w:rPr>
          <w:lang w:val="pt-BR"/>
        </w:rPr>
      </w:pPr>
      <w:r>
        <w:rPr>
          <w:lang w:val="pt-BR"/>
        </w:rPr>
        <w:t>Frames CAN 2.0</w:t>
      </w:r>
    </w:p>
    <w:p>
      <w:pPr>
        <w:pStyle w:val="31"/>
        <w:rPr>
          <w:lang w:val="pt-BR"/>
        </w:rPr>
      </w:pPr>
      <w:r>
        <w:rPr>
          <w:lang w:val="pt-BR"/>
        </w:rPr>
        <w:t xml:space="preserve">A versão 2.0 possui quatro diferentes tipos de </w:t>
      </w:r>
      <w:r>
        <w:rPr>
          <w:i/>
          <w:lang w:val="pt-BR"/>
        </w:rPr>
        <w:t>frame</w:t>
      </w:r>
      <w:r>
        <w:rPr>
          <w:lang w:val="pt-BR"/>
        </w:rPr>
        <w:t xml:space="preserve">s: </w:t>
      </w:r>
      <w:r>
        <w:rPr>
          <w:i/>
          <w:lang w:val="pt-BR"/>
        </w:rPr>
        <w:t>Data Frame</w:t>
      </w:r>
      <w:r>
        <w:rPr>
          <w:lang w:val="pt-BR"/>
        </w:rPr>
        <w:t xml:space="preserve">, </w:t>
      </w:r>
      <w:r>
        <w:rPr>
          <w:i/>
          <w:lang w:val="pt-BR"/>
        </w:rPr>
        <w:t>Remote Frame</w:t>
      </w:r>
      <w:r>
        <w:rPr>
          <w:lang w:val="pt-BR"/>
        </w:rPr>
        <w:t xml:space="preserve">, </w:t>
      </w:r>
      <w:r>
        <w:rPr>
          <w:i/>
          <w:lang w:val="pt-BR"/>
        </w:rPr>
        <w:t>Error Frame</w:t>
      </w:r>
      <w:r>
        <w:rPr>
          <w:lang w:val="pt-BR"/>
        </w:rPr>
        <w:t xml:space="preserve"> e </w:t>
      </w:r>
      <w:r>
        <w:rPr>
          <w:i/>
          <w:lang w:val="pt-BR"/>
        </w:rPr>
        <w:t>Overload Frame</w:t>
      </w:r>
      <w:r>
        <w:rPr>
          <w:lang w:val="pt-BR"/>
        </w:rPr>
        <w:t xml:space="preserve"> [REF]. Este projeto demonstra uma modelagem e implementação de um decodificador de </w:t>
      </w:r>
      <w:r>
        <w:rPr>
          <w:i/>
          <w:lang w:val="pt-BR"/>
        </w:rPr>
        <w:t>frame</w:t>
      </w:r>
      <w:r>
        <w:rPr>
          <w:lang w:val="pt-BR"/>
        </w:rPr>
        <w:t xml:space="preserve">s CAN 2.0 que reconhece os quatro diferentes tipos de </w:t>
      </w:r>
      <w:r>
        <w:rPr>
          <w:i/>
          <w:lang w:val="pt-BR"/>
        </w:rPr>
        <w:t>frame</w:t>
      </w:r>
      <w:r>
        <w:rPr>
          <w:lang w:val="pt-BR"/>
        </w:rPr>
        <w:t xml:space="preserve">s, como também os valores transmitidos entre os </w:t>
      </w:r>
      <w:r>
        <w:rPr>
          <w:i/>
          <w:lang w:val="pt-BR"/>
        </w:rPr>
        <w:t>frame</w:t>
      </w:r>
      <w:r>
        <w:rPr>
          <w:lang w:val="pt-BR"/>
        </w:rPr>
        <w:t xml:space="preserve">s, chamado de </w:t>
      </w:r>
      <w:r>
        <w:rPr>
          <w:i/>
          <w:lang w:val="pt-BR"/>
        </w:rPr>
        <w:t>Interframe Spacing</w:t>
      </w:r>
      <w:r>
        <w:rPr>
          <w:lang w:val="pt-BR"/>
        </w:rPr>
        <w:t>.</w:t>
      </w:r>
    </w:p>
    <w:p>
      <w:pPr>
        <w:pStyle w:val="3"/>
        <w:rPr>
          <w:lang w:val="pt-BR"/>
        </w:rPr>
      </w:pPr>
      <w:r>
        <w:rPr>
          <w:lang w:val="pt-BR"/>
        </w:rPr>
        <w:t>Data Frame</w:t>
      </w:r>
    </w:p>
    <w:p>
      <w:pPr>
        <w:pStyle w:val="31"/>
        <w:rPr>
          <w:lang w:val="pt-BR"/>
        </w:rPr>
      </w:pPr>
      <w:r>
        <w:rPr>
          <w:lang w:val="pt-BR"/>
        </w:rPr>
        <w:t xml:space="preserve">O </w:t>
      </w:r>
      <w:r>
        <w:rPr>
          <w:i/>
          <w:lang w:val="pt-BR"/>
        </w:rPr>
        <w:t>Data Frame</w:t>
      </w:r>
      <w:r>
        <w:rPr>
          <w:lang w:val="pt-BR"/>
        </w:rPr>
        <w:t xml:space="preserve"> pode ter dois formatos: o Base Frame, que possui identificador de 11 bits e o Extended Frame, que possui identificador de 29 bits.</w:t>
      </w:r>
    </w:p>
    <w:p>
      <w:pPr>
        <w:pStyle w:val="4"/>
        <w:rPr>
          <w:lang w:val="pt-BR"/>
        </w:rPr>
      </w:pPr>
      <w:r>
        <w:rPr>
          <w:lang w:val="pt-BR"/>
        </w:rPr>
        <w:t>Base Frame</w:t>
      </w:r>
    </w:p>
    <w:p>
      <w:pPr>
        <w:pStyle w:val="31"/>
      </w:pPr>
      <w:r>
        <w:t>O Base Frame é composto pelos respectivos campos: SOF (</w:t>
      </w:r>
      <w:r>
        <w:rPr>
          <w:i/>
        </w:rPr>
        <w:t>Start of Frame</w:t>
      </w:r>
      <w:r>
        <w:t>), Identifier, RTR (Remote Transmission Request), IDE (Identifier Extension bit), Reserved Bit, DLC (Data Length Code), Data Field, CRC (Cyclic Redundancy Check), CRC Delimiter, ACK Slot, ACK Delimiter e EOF (</w:t>
      </w:r>
      <w:r>
        <w:rPr>
          <w:i/>
        </w:rPr>
        <w:t>End of Frame</w:t>
      </w:r>
      <w:r>
        <w:t>).</w:t>
      </w:r>
    </w:p>
    <w:p>
      <w:pPr>
        <w:pStyle w:val="5"/>
        <w:ind w:left="720"/>
        <w:rPr>
          <w:lang w:val="pt-BR"/>
        </w:rPr>
      </w:pPr>
      <w:r>
        <w:rPr>
          <w:lang w:val="pt-BR"/>
        </w:rPr>
        <w:t>SOF (Start of Frame)</w:t>
      </w:r>
    </w:p>
    <w:p>
      <w:pPr>
        <w:pStyle w:val="31"/>
        <w:numPr>
          <w:ilvl w:val="0"/>
          <w:numId w:val="3"/>
        </w:numPr>
        <w:ind w:left="490"/>
        <w:rPr>
          <w:lang w:val="pt-BR"/>
        </w:rPr>
      </w:pPr>
      <w:r>
        <w:rPr>
          <w:lang w:val="pt-BR"/>
        </w:rPr>
        <w:t xml:space="preserve">Descrição: O SOF determina o início de um </w:t>
      </w:r>
      <w:r>
        <w:rPr>
          <w:i/>
          <w:lang w:val="pt-BR"/>
        </w:rPr>
        <w:t>frame</w:t>
      </w:r>
      <w:r>
        <w:rPr>
          <w:lang w:val="pt-BR"/>
        </w:rPr>
        <w:t xml:space="preserve"> de dados. </w:t>
      </w:r>
    </w:p>
    <w:p>
      <w:pPr>
        <w:pStyle w:val="31"/>
        <w:numPr>
          <w:ilvl w:val="0"/>
          <w:numId w:val="3"/>
        </w:numPr>
        <w:ind w:left="490"/>
        <w:rPr>
          <w:lang w:val="pt-BR"/>
        </w:rPr>
      </w:pPr>
      <w:r>
        <w:rPr>
          <w:lang w:val="pt-BR"/>
        </w:rPr>
        <w:t>Tamanho do campo: 1 bit.</w:t>
      </w:r>
    </w:p>
    <w:p>
      <w:pPr>
        <w:pStyle w:val="31"/>
        <w:numPr>
          <w:ilvl w:val="0"/>
          <w:numId w:val="3"/>
        </w:numPr>
        <w:ind w:left="490"/>
        <w:rPr>
          <w:lang w:val="pt-BR"/>
        </w:rPr>
      </w:pPr>
      <w:r>
        <w:rPr>
          <w:lang w:val="pt-BR"/>
        </w:rPr>
        <w:t xml:space="preserve">Valores esperados: O único valor possível para o </w:t>
      </w:r>
      <w:r>
        <w:rPr>
          <w:i/>
          <w:lang w:val="pt-BR"/>
        </w:rPr>
        <w:t>Start of Frame</w:t>
      </w:r>
      <w:r>
        <w:rPr>
          <w:lang w:val="pt-BR"/>
        </w:rPr>
        <w:t xml:space="preserve"> é dominante (0).</w:t>
      </w:r>
    </w:p>
    <w:p>
      <w:pPr>
        <w:pStyle w:val="5"/>
        <w:ind w:left="720"/>
        <w:rPr>
          <w:lang w:val="pt-BR"/>
        </w:rPr>
      </w:pPr>
      <w:r>
        <w:rPr>
          <w:lang w:val="pt-BR"/>
        </w:rPr>
        <w:t>Identifier</w:t>
      </w:r>
    </w:p>
    <w:p>
      <w:pPr>
        <w:pStyle w:val="31"/>
        <w:numPr>
          <w:ilvl w:val="0"/>
          <w:numId w:val="4"/>
        </w:numPr>
        <w:ind w:left="490"/>
        <w:rPr>
          <w:lang w:val="pt-BR"/>
        </w:rPr>
      </w:pPr>
      <w:r>
        <w:rPr>
          <w:lang w:val="pt-BR"/>
        </w:rPr>
        <w:t>Descrição: Um identificador único para a mensagem a ser enviada. Seu valor é utilizado na arbitração e, por isso, é responsável pela prioridade de mensagens.</w:t>
      </w:r>
    </w:p>
    <w:p>
      <w:pPr>
        <w:pStyle w:val="31"/>
        <w:numPr>
          <w:ilvl w:val="0"/>
          <w:numId w:val="4"/>
        </w:numPr>
        <w:ind w:left="490"/>
        <w:rPr>
          <w:lang w:val="pt-BR"/>
        </w:rPr>
      </w:pPr>
      <w:r>
        <w:rPr>
          <w:lang w:val="pt-BR"/>
        </w:rPr>
        <w:t>Tamanho do campo: 11 bits.</w:t>
      </w:r>
    </w:p>
    <w:p>
      <w:pPr>
        <w:pStyle w:val="31"/>
        <w:numPr>
          <w:ilvl w:val="0"/>
          <w:numId w:val="4"/>
        </w:numPr>
        <w:ind w:left="490"/>
        <w:rPr>
          <w:lang w:val="pt-BR"/>
        </w:rPr>
      </w:pPr>
      <w:r>
        <w:rPr>
          <w:lang w:val="pt-BR"/>
        </w:rPr>
        <w:t>Valores esperados: Qualquer valor é aceitável, porém os 7 bits mais significativos não podem ser todos recessivos (1).</w:t>
      </w:r>
    </w:p>
    <w:p>
      <w:pPr>
        <w:pStyle w:val="5"/>
        <w:ind w:left="720"/>
        <w:rPr>
          <w:lang w:val="pt-BR"/>
        </w:rPr>
      </w:pPr>
      <w:r>
        <w:rPr>
          <w:lang w:val="pt-BR"/>
        </w:rPr>
        <w:t>RTR (Remote Transmission Request)</w:t>
      </w:r>
    </w:p>
    <w:p>
      <w:pPr>
        <w:pStyle w:val="31"/>
        <w:numPr>
          <w:ilvl w:val="0"/>
          <w:numId w:val="5"/>
        </w:numPr>
        <w:ind w:left="490"/>
        <w:rPr>
          <w:lang w:val="pt-BR"/>
        </w:rPr>
      </w:pPr>
      <w:r>
        <w:rPr>
          <w:lang w:val="pt-BR"/>
        </w:rPr>
        <w:t xml:space="preserve">Descrição: Campo que identifica se uma mensagem é um </w:t>
      </w:r>
      <w:r>
        <w:rPr>
          <w:i/>
          <w:lang w:val="pt-BR"/>
        </w:rPr>
        <w:t>Data Frame</w:t>
      </w:r>
      <w:r>
        <w:rPr>
          <w:lang w:val="pt-BR"/>
        </w:rPr>
        <w:t xml:space="preserve"> ou um </w:t>
      </w:r>
      <w:r>
        <w:rPr>
          <w:i/>
          <w:lang w:val="pt-BR"/>
        </w:rPr>
        <w:t>Remote Frame</w:t>
      </w:r>
      <w:r>
        <w:rPr>
          <w:lang w:val="pt-BR"/>
        </w:rPr>
        <w:t>.</w:t>
      </w:r>
    </w:p>
    <w:p>
      <w:pPr>
        <w:pStyle w:val="31"/>
        <w:numPr>
          <w:ilvl w:val="0"/>
          <w:numId w:val="5"/>
        </w:numPr>
        <w:ind w:left="490"/>
        <w:rPr>
          <w:lang w:val="pt-BR"/>
        </w:rPr>
      </w:pPr>
      <w:r>
        <w:rPr>
          <w:lang w:val="pt-BR"/>
        </w:rPr>
        <w:t>Tamanho do campo: 1 bit.</w:t>
      </w:r>
    </w:p>
    <w:p>
      <w:pPr>
        <w:pStyle w:val="31"/>
        <w:numPr>
          <w:ilvl w:val="0"/>
          <w:numId w:val="5"/>
        </w:numPr>
        <w:ind w:left="490"/>
        <w:rPr>
          <w:lang w:val="pt-BR"/>
        </w:rPr>
      </w:pPr>
      <w:r>
        <w:rPr>
          <w:lang w:val="pt-BR"/>
        </w:rPr>
        <w:t xml:space="preserve">Valores esperados: É utilizado o valor dominante (0) para um </w:t>
      </w:r>
      <w:r>
        <w:rPr>
          <w:i/>
          <w:lang w:val="pt-BR"/>
        </w:rPr>
        <w:t>Data Frame</w:t>
      </w:r>
      <w:r>
        <w:rPr>
          <w:lang w:val="pt-BR"/>
        </w:rPr>
        <w:t xml:space="preserve"> e valor recessivo (1) para um </w:t>
      </w:r>
      <w:r>
        <w:rPr>
          <w:i/>
          <w:lang w:val="pt-BR"/>
        </w:rPr>
        <w:t>Remote Frame</w:t>
      </w:r>
      <w:r>
        <w:rPr>
          <w:lang w:val="pt-BR"/>
        </w:rPr>
        <w:t>.</w:t>
      </w:r>
    </w:p>
    <w:p>
      <w:pPr>
        <w:pStyle w:val="5"/>
        <w:ind w:left="720"/>
        <w:rPr>
          <w:lang w:val="pt-BR"/>
        </w:rPr>
      </w:pPr>
      <w:r>
        <w:rPr>
          <w:lang w:val="pt-BR"/>
        </w:rPr>
        <w:t>IDE (Identifier Extension Bit)</w:t>
      </w:r>
    </w:p>
    <w:p>
      <w:pPr>
        <w:pStyle w:val="31"/>
        <w:numPr>
          <w:ilvl w:val="0"/>
          <w:numId w:val="6"/>
        </w:numPr>
        <w:ind w:left="490"/>
        <w:rPr>
          <w:lang w:val="pt-BR"/>
        </w:rPr>
      </w:pPr>
      <w:r>
        <w:rPr>
          <w:lang w:val="pt-BR"/>
        </w:rPr>
        <w:t xml:space="preserve">Descrição: Identifica o tipo de </w:t>
      </w:r>
      <w:r>
        <w:rPr>
          <w:i/>
          <w:lang w:val="pt-BR"/>
        </w:rPr>
        <w:t>frame</w:t>
      </w:r>
      <w:r>
        <w:rPr>
          <w:lang w:val="pt-BR"/>
        </w:rPr>
        <w:t xml:space="preserve"> de dados, </w:t>
      </w:r>
      <w:r>
        <w:rPr>
          <w:i/>
          <w:lang w:val="pt-BR"/>
        </w:rPr>
        <w:t>Base Frame</w:t>
      </w:r>
      <w:r>
        <w:rPr>
          <w:lang w:val="pt-BR"/>
        </w:rPr>
        <w:t xml:space="preserve"> ou </w:t>
      </w:r>
      <w:r>
        <w:rPr>
          <w:i/>
          <w:lang w:val="pt-BR"/>
        </w:rPr>
        <w:t>Extended Frame</w:t>
      </w:r>
      <w:r>
        <w:rPr>
          <w:lang w:val="pt-BR"/>
        </w:rPr>
        <w:t>.</w:t>
      </w:r>
    </w:p>
    <w:p>
      <w:pPr>
        <w:pStyle w:val="31"/>
        <w:numPr>
          <w:ilvl w:val="0"/>
          <w:numId w:val="6"/>
        </w:numPr>
        <w:ind w:left="490"/>
        <w:rPr>
          <w:lang w:val="pt-BR"/>
        </w:rPr>
      </w:pPr>
      <w:r>
        <w:rPr>
          <w:lang w:val="pt-BR"/>
        </w:rPr>
        <w:t>Tamanho do campo: 1 bit.</w:t>
      </w:r>
    </w:p>
    <w:p>
      <w:pPr>
        <w:pStyle w:val="31"/>
        <w:numPr>
          <w:ilvl w:val="0"/>
          <w:numId w:val="6"/>
        </w:numPr>
        <w:ind w:left="490"/>
        <w:rPr>
          <w:lang w:val="pt-BR"/>
        </w:rPr>
      </w:pPr>
      <w:r>
        <w:rPr>
          <w:lang w:val="pt-BR"/>
        </w:rPr>
        <w:t xml:space="preserve">Valores esperados: Para um </w:t>
      </w:r>
      <w:r>
        <w:rPr>
          <w:i/>
          <w:lang w:val="pt-BR"/>
        </w:rPr>
        <w:t>Base Frame</w:t>
      </w:r>
      <w:r>
        <w:rPr>
          <w:lang w:val="pt-BR"/>
        </w:rPr>
        <w:t xml:space="preserve">, o valor deste campo deve ser sempre dominante (0). Caso contrário, o </w:t>
      </w:r>
      <w:r>
        <w:rPr>
          <w:i/>
          <w:lang w:val="pt-BR"/>
        </w:rPr>
        <w:t>frame</w:t>
      </w:r>
      <w:r>
        <w:rPr>
          <w:lang w:val="pt-BR"/>
        </w:rPr>
        <w:t xml:space="preserve"> será um </w:t>
      </w:r>
      <w:r>
        <w:rPr>
          <w:i/>
          <w:lang w:val="pt-BR"/>
        </w:rPr>
        <w:t>Extended Frame</w:t>
      </w:r>
      <w:r>
        <w:rPr>
          <w:lang w:val="pt-BR"/>
        </w:rPr>
        <w:t>.</w:t>
      </w:r>
    </w:p>
    <w:p>
      <w:pPr>
        <w:pStyle w:val="5"/>
        <w:ind w:left="720"/>
        <w:rPr>
          <w:lang w:val="pt-BR"/>
        </w:rPr>
      </w:pPr>
      <w:r>
        <w:rPr>
          <w:lang w:val="pt-BR"/>
        </w:rPr>
        <w:t xml:space="preserve">Reserved Bit </w:t>
      </w:r>
    </w:p>
    <w:p>
      <w:pPr>
        <w:pStyle w:val="31"/>
        <w:numPr>
          <w:ilvl w:val="0"/>
          <w:numId w:val="7"/>
        </w:numPr>
        <w:ind w:left="490"/>
        <w:rPr>
          <w:lang w:val="pt-BR"/>
        </w:rPr>
      </w:pPr>
      <w:r>
        <w:rPr>
          <w:lang w:val="pt-BR"/>
        </w:rPr>
        <w:t>Descrição: Bit reservado para uso futuro.</w:t>
      </w:r>
    </w:p>
    <w:p>
      <w:pPr>
        <w:pStyle w:val="31"/>
        <w:numPr>
          <w:ilvl w:val="0"/>
          <w:numId w:val="7"/>
        </w:numPr>
        <w:ind w:left="490"/>
        <w:rPr>
          <w:lang w:val="pt-BR"/>
        </w:rPr>
      </w:pPr>
      <w:r>
        <w:rPr>
          <w:lang w:val="pt-BR"/>
        </w:rPr>
        <w:t>Tamanho do campo: 1 bit.</w:t>
      </w:r>
    </w:p>
    <w:p>
      <w:pPr>
        <w:pStyle w:val="31"/>
        <w:numPr>
          <w:ilvl w:val="0"/>
          <w:numId w:val="7"/>
        </w:numPr>
        <w:ind w:left="490"/>
        <w:rPr>
          <w:lang w:val="pt-BR"/>
        </w:rPr>
      </w:pPr>
      <w:r>
        <w:rPr>
          <w:lang w:val="pt-BR"/>
        </w:rPr>
        <w:t>Valores esperados: Deve ser dominante (0), porém, caso um receptor receba um bit recessivo (1), não deve ser gerado nenhum tipo de erro.</w:t>
      </w:r>
    </w:p>
    <w:p>
      <w:pPr>
        <w:pStyle w:val="5"/>
        <w:ind w:left="720"/>
        <w:rPr>
          <w:lang w:val="pt-BR"/>
        </w:rPr>
      </w:pPr>
      <w:r>
        <w:rPr>
          <w:lang w:val="pt-BR"/>
        </w:rPr>
        <w:t>DLC (Data Length Code)</w:t>
      </w:r>
    </w:p>
    <w:p>
      <w:pPr>
        <w:pStyle w:val="31"/>
        <w:numPr>
          <w:ilvl w:val="0"/>
          <w:numId w:val="8"/>
        </w:numPr>
        <w:ind w:left="490"/>
        <w:rPr>
          <w:lang w:val="pt-BR"/>
        </w:rPr>
      </w:pPr>
      <w:r>
        <w:rPr>
          <w:lang w:val="pt-BR"/>
        </w:rPr>
        <w:t xml:space="preserve">Descrição: Define a quantidade de dados que serão enviados no campo </w:t>
      </w:r>
      <w:r>
        <w:rPr>
          <w:i/>
          <w:lang w:val="pt-BR"/>
        </w:rPr>
        <w:t>Data Field</w:t>
      </w:r>
      <w:r>
        <w:rPr>
          <w:lang w:val="pt-BR"/>
        </w:rPr>
        <w:t xml:space="preserve">, de forma que o valor recebido neste campo é igual a quantidade de bytes que serão recebidos no campo </w:t>
      </w:r>
      <w:r>
        <w:rPr>
          <w:i/>
          <w:lang w:val="pt-BR"/>
        </w:rPr>
        <w:t>Data Field</w:t>
      </w:r>
      <w:r>
        <w:rPr>
          <w:lang w:val="pt-BR"/>
        </w:rPr>
        <w:t>.</w:t>
      </w:r>
    </w:p>
    <w:p>
      <w:pPr>
        <w:pStyle w:val="31"/>
        <w:numPr>
          <w:ilvl w:val="0"/>
          <w:numId w:val="8"/>
        </w:numPr>
        <w:ind w:left="490"/>
        <w:rPr>
          <w:lang w:val="pt-BR"/>
        </w:rPr>
      </w:pPr>
      <w:r>
        <w:rPr>
          <w:lang w:val="pt-BR"/>
        </w:rPr>
        <w:t>Tamanho do campo: 4 bits.</w:t>
      </w:r>
    </w:p>
    <w:p>
      <w:pPr>
        <w:pStyle w:val="31"/>
        <w:numPr>
          <w:ilvl w:val="0"/>
          <w:numId w:val="8"/>
        </w:numPr>
        <w:ind w:left="490"/>
        <w:rPr>
          <w:lang w:val="pt-BR"/>
        </w:rPr>
      </w:pPr>
      <w:r>
        <w:rPr>
          <w:lang w:val="pt-BR"/>
        </w:rPr>
        <w:t>Valores esperados: São esperados valores de 0 a 8. Como o tamanho do campo permite o envio de valores até 15, caso um receptor receba um valor maior que 8, deve ser considerado apenas 8 e não deve ser gerado nenhum tipo de erro.</w:t>
      </w:r>
    </w:p>
    <w:p>
      <w:pPr>
        <w:pStyle w:val="5"/>
        <w:ind w:left="720"/>
        <w:rPr>
          <w:lang w:val="pt-BR"/>
        </w:rPr>
      </w:pPr>
      <w:r>
        <w:rPr>
          <w:lang w:val="pt-BR"/>
        </w:rPr>
        <w:t>Data Field</w:t>
      </w:r>
    </w:p>
    <w:p>
      <w:pPr>
        <w:pStyle w:val="31"/>
        <w:numPr>
          <w:ilvl w:val="0"/>
          <w:numId w:val="9"/>
        </w:numPr>
        <w:ind w:left="490"/>
        <w:rPr>
          <w:lang w:val="pt-BR"/>
        </w:rPr>
      </w:pPr>
      <w:r>
        <w:rPr>
          <w:lang w:val="pt-BR"/>
        </w:rPr>
        <w:t>Descrição: Dados da mensagem.</w:t>
      </w:r>
    </w:p>
    <w:p>
      <w:pPr>
        <w:pStyle w:val="31"/>
        <w:numPr>
          <w:ilvl w:val="0"/>
          <w:numId w:val="9"/>
        </w:numPr>
        <w:ind w:left="490"/>
        <w:rPr>
          <w:lang w:val="pt-BR"/>
        </w:rPr>
      </w:pPr>
      <w:r>
        <w:rPr>
          <w:lang w:val="pt-BR"/>
        </w:rPr>
        <w:t xml:space="preserve">Tamanho do campo: É definido pelo valor recebido no campo. Pode variar de 0 a 64 bits. </w:t>
      </w:r>
    </w:p>
    <w:p>
      <w:pPr>
        <w:pStyle w:val="31"/>
        <w:numPr>
          <w:ilvl w:val="0"/>
          <w:numId w:val="9"/>
        </w:numPr>
        <w:ind w:left="490"/>
        <w:rPr>
          <w:lang w:val="pt-BR"/>
        </w:rPr>
      </w:pPr>
      <w:r>
        <w:rPr>
          <w:lang w:val="pt-BR"/>
        </w:rPr>
        <w:t>Valores esperados: Não há restrição para os valores a serem enviados no campo de dados.</w:t>
      </w:r>
    </w:p>
    <w:p>
      <w:pPr>
        <w:pStyle w:val="5"/>
        <w:ind w:left="720"/>
        <w:rPr>
          <w:lang w:val="pt-BR"/>
        </w:rPr>
      </w:pPr>
      <w:r>
        <w:rPr>
          <w:lang w:val="pt-BR"/>
        </w:rPr>
        <w:t>CRC (Cyclic Redundancy Check)</w:t>
      </w:r>
    </w:p>
    <w:p>
      <w:pPr>
        <w:pStyle w:val="31"/>
        <w:numPr>
          <w:ilvl w:val="0"/>
          <w:numId w:val="10"/>
        </w:numPr>
        <w:ind w:left="490"/>
        <w:rPr>
          <w:lang w:val="pt-BR"/>
        </w:rPr>
      </w:pPr>
      <w:r>
        <w:rPr>
          <w:lang w:val="pt-BR"/>
        </w:rPr>
        <w:t>Descrição: Utilizado para identificar erros na transmissão dos dados.</w:t>
      </w:r>
    </w:p>
    <w:p>
      <w:pPr>
        <w:pStyle w:val="31"/>
        <w:numPr>
          <w:ilvl w:val="0"/>
          <w:numId w:val="10"/>
        </w:numPr>
        <w:ind w:left="490"/>
        <w:rPr>
          <w:lang w:val="pt-BR"/>
        </w:rPr>
      </w:pPr>
      <w:r>
        <w:rPr>
          <w:lang w:val="pt-BR"/>
        </w:rPr>
        <w:t>Tamanho do campo: 15 bits.</w:t>
      </w:r>
    </w:p>
    <w:p>
      <w:pPr>
        <w:pStyle w:val="31"/>
        <w:numPr>
          <w:ilvl w:val="0"/>
          <w:numId w:val="10"/>
        </w:numPr>
        <w:ind w:left="490"/>
        <w:rPr>
          <w:lang w:val="pt-BR"/>
        </w:rPr>
      </w:pPr>
      <w:r>
        <w:rPr>
          <w:lang w:val="pt-BR"/>
        </w:rPr>
        <w:t>Valores esperados: É esperado o valor resultante do cálculo de CRC. Um valor diferente deste levará a um CRC ERROR, que deve ser enviado apenas após o ACK Delimiter.</w:t>
      </w:r>
    </w:p>
    <w:p>
      <w:pPr>
        <w:pStyle w:val="5"/>
        <w:ind w:left="720"/>
        <w:rPr>
          <w:lang w:val="pt-BR"/>
        </w:rPr>
      </w:pPr>
      <w:r>
        <w:rPr>
          <w:lang w:val="pt-BR"/>
        </w:rPr>
        <w:t xml:space="preserve">CRC Delimiter </w:t>
      </w:r>
    </w:p>
    <w:p>
      <w:pPr>
        <w:pStyle w:val="31"/>
        <w:numPr>
          <w:ilvl w:val="0"/>
          <w:numId w:val="11"/>
        </w:numPr>
        <w:ind w:left="490"/>
        <w:rPr>
          <w:lang w:val="pt-BR"/>
        </w:rPr>
      </w:pPr>
      <w:r>
        <w:rPr>
          <w:lang w:val="pt-BR"/>
        </w:rPr>
        <w:t>Descrição: É o bit seguinte ao CRC.</w:t>
      </w:r>
    </w:p>
    <w:p>
      <w:pPr>
        <w:pStyle w:val="31"/>
        <w:numPr>
          <w:ilvl w:val="0"/>
          <w:numId w:val="11"/>
        </w:numPr>
        <w:ind w:left="490"/>
        <w:rPr>
          <w:lang w:val="pt-BR"/>
        </w:rPr>
      </w:pPr>
      <w:r>
        <w:rPr>
          <w:lang w:val="pt-BR"/>
        </w:rPr>
        <w:t>Tamanho do campo: 1 bit.</w:t>
      </w:r>
    </w:p>
    <w:p>
      <w:pPr>
        <w:pStyle w:val="31"/>
        <w:numPr>
          <w:ilvl w:val="0"/>
          <w:numId w:val="11"/>
        </w:numPr>
        <w:ind w:left="490"/>
        <w:rPr>
          <w:lang w:val="pt-BR"/>
        </w:rPr>
      </w:pPr>
      <w:r>
        <w:rPr>
          <w:lang w:val="pt-BR"/>
        </w:rPr>
        <w:t xml:space="preserve">Valores esperados: É esperado um valor recessivo (1) para o CRC Delimiter. Um valor dominante (0) deve levar a um </w:t>
      </w:r>
      <w:r>
        <w:rPr>
          <w:i/>
          <w:lang w:val="pt-BR"/>
        </w:rPr>
        <w:t>Form Error</w:t>
      </w:r>
      <w:r>
        <w:rPr>
          <w:lang w:val="pt-BR"/>
        </w:rPr>
        <w:t>.</w:t>
      </w:r>
    </w:p>
    <w:p>
      <w:pPr>
        <w:pStyle w:val="5"/>
        <w:ind w:left="720"/>
        <w:rPr>
          <w:lang w:val="pt-BR"/>
        </w:rPr>
      </w:pPr>
      <w:r>
        <w:rPr>
          <w:lang w:val="pt-BR"/>
        </w:rPr>
        <w:t>ACK Slot</w:t>
      </w:r>
    </w:p>
    <w:p>
      <w:pPr>
        <w:pStyle w:val="31"/>
        <w:numPr>
          <w:ilvl w:val="0"/>
          <w:numId w:val="12"/>
        </w:numPr>
        <w:ind w:left="490"/>
        <w:rPr>
          <w:lang w:val="pt-BR"/>
        </w:rPr>
      </w:pPr>
      <w:r>
        <w:rPr>
          <w:lang w:val="pt-BR"/>
        </w:rPr>
        <w:t>Descrição: Ao receber uma mensagem corretamente, um receptor deve enviar, através deste campo, sua confirmação de recebimento.</w:t>
      </w:r>
    </w:p>
    <w:p>
      <w:pPr>
        <w:pStyle w:val="31"/>
        <w:numPr>
          <w:ilvl w:val="0"/>
          <w:numId w:val="12"/>
        </w:numPr>
        <w:ind w:left="490"/>
        <w:rPr>
          <w:lang w:val="pt-BR"/>
        </w:rPr>
      </w:pPr>
      <w:r>
        <w:rPr>
          <w:lang w:val="pt-BR"/>
        </w:rPr>
        <w:t>Tamanho do campo: 1 bit.</w:t>
      </w:r>
    </w:p>
    <w:p>
      <w:pPr>
        <w:pStyle w:val="31"/>
        <w:numPr>
          <w:ilvl w:val="0"/>
          <w:numId w:val="12"/>
        </w:numPr>
        <w:ind w:left="490"/>
        <w:rPr>
          <w:lang w:val="pt-BR"/>
        </w:rPr>
      </w:pPr>
      <w:r>
        <w:rPr>
          <w:lang w:val="pt-BR"/>
        </w:rPr>
        <w:t xml:space="preserve">Valores esperados: Quando um receptor recebe uma mensagem corretamente o valor esperado no barramento é dominante (0). Quando nenhum receptor responde, ou seja, deixa o barramento em recessivo (1), o transmissor irá emitir um </w:t>
      </w:r>
      <w:r>
        <w:rPr>
          <w:i/>
          <w:lang w:val="pt-BR"/>
        </w:rPr>
        <w:t>ACK Error</w:t>
      </w:r>
      <w:r>
        <w:rPr>
          <w:lang w:val="pt-BR"/>
        </w:rPr>
        <w:t>.</w:t>
      </w:r>
    </w:p>
    <w:p>
      <w:pPr>
        <w:pStyle w:val="31"/>
        <w:rPr>
          <w:lang w:val="pt-BR"/>
        </w:rPr>
      </w:pPr>
      <w:r>
        <w:rPr>
          <w:lang w:val="pt-BR"/>
        </w:rPr>
        <w:t xml:space="preserve"> </w:t>
      </w:r>
    </w:p>
    <w:p>
      <w:pPr>
        <w:pStyle w:val="5"/>
        <w:ind w:left="720"/>
        <w:rPr>
          <w:lang w:val="pt-BR"/>
        </w:rPr>
      </w:pPr>
      <w:r>
        <w:rPr>
          <w:lang w:val="pt-BR"/>
        </w:rPr>
        <w:t xml:space="preserve">ACK Delimiter </w:t>
      </w:r>
    </w:p>
    <w:p>
      <w:pPr>
        <w:pStyle w:val="31"/>
        <w:numPr>
          <w:ilvl w:val="0"/>
          <w:numId w:val="13"/>
        </w:numPr>
        <w:ind w:left="490"/>
        <w:rPr>
          <w:lang w:val="pt-BR"/>
        </w:rPr>
      </w:pPr>
      <w:r>
        <w:rPr>
          <w:lang w:val="pt-BR"/>
        </w:rPr>
        <w:t xml:space="preserve">Descrição: É o bit seguinte ao </w:t>
      </w:r>
      <w:r>
        <w:rPr>
          <w:i/>
          <w:lang w:val="pt-BR"/>
        </w:rPr>
        <w:t>ACK Slot</w:t>
      </w:r>
      <w:r>
        <w:rPr>
          <w:lang w:val="pt-BR"/>
        </w:rPr>
        <w:t xml:space="preserve">. Faz com que o </w:t>
      </w:r>
      <w:r>
        <w:rPr>
          <w:i/>
          <w:lang w:val="pt-BR"/>
        </w:rPr>
        <w:t>ACK Slot</w:t>
      </w:r>
      <w:r>
        <w:rPr>
          <w:lang w:val="pt-BR"/>
        </w:rPr>
        <w:t xml:space="preserve"> seja cercado de bits recessivos.</w:t>
      </w:r>
    </w:p>
    <w:p>
      <w:pPr>
        <w:pStyle w:val="31"/>
        <w:numPr>
          <w:ilvl w:val="0"/>
          <w:numId w:val="13"/>
        </w:numPr>
        <w:ind w:left="490"/>
        <w:rPr>
          <w:lang w:val="pt-BR"/>
        </w:rPr>
      </w:pPr>
      <w:r>
        <w:rPr>
          <w:lang w:val="pt-BR"/>
        </w:rPr>
        <w:t>Tamanho do campo: 1 bit.</w:t>
      </w:r>
    </w:p>
    <w:p>
      <w:pPr>
        <w:pStyle w:val="31"/>
        <w:numPr>
          <w:ilvl w:val="0"/>
          <w:numId w:val="13"/>
        </w:numPr>
        <w:ind w:left="490"/>
        <w:rPr>
          <w:lang w:val="pt-BR"/>
        </w:rPr>
      </w:pPr>
      <w:r>
        <w:rPr>
          <w:lang w:val="pt-BR"/>
        </w:rPr>
        <w:t xml:space="preserve">Valores esperados: É esperado um valor recessivo (1) para o </w:t>
      </w:r>
      <w:r>
        <w:rPr>
          <w:i/>
          <w:lang w:val="pt-BR"/>
        </w:rPr>
        <w:t>ACK Delimiter</w:t>
      </w:r>
      <w:r>
        <w:rPr>
          <w:lang w:val="pt-BR"/>
        </w:rPr>
        <w:t xml:space="preserve">. Um valor dominante (0) deve levar a um </w:t>
      </w:r>
      <w:r>
        <w:rPr>
          <w:i/>
          <w:lang w:val="pt-BR"/>
        </w:rPr>
        <w:t>Form Error</w:t>
      </w:r>
      <w:r>
        <w:rPr>
          <w:lang w:val="pt-BR"/>
        </w:rPr>
        <w:t>.</w:t>
      </w:r>
    </w:p>
    <w:p>
      <w:pPr>
        <w:pStyle w:val="5"/>
        <w:ind w:left="720"/>
        <w:rPr>
          <w:lang w:val="pt-BR"/>
        </w:rPr>
      </w:pPr>
      <w:r>
        <w:rPr>
          <w:lang w:val="pt-BR"/>
        </w:rPr>
        <w:t xml:space="preserve">EOF (End of Frame) </w:t>
      </w:r>
    </w:p>
    <w:p>
      <w:pPr>
        <w:pStyle w:val="31"/>
        <w:numPr>
          <w:ilvl w:val="0"/>
          <w:numId w:val="14"/>
        </w:numPr>
        <w:ind w:left="490"/>
        <w:rPr>
          <w:lang w:val="pt-BR"/>
        </w:rPr>
      </w:pPr>
      <w:r>
        <w:rPr>
          <w:lang w:val="pt-BR"/>
        </w:rPr>
        <w:t xml:space="preserve">Descrição: Determina o fim do </w:t>
      </w:r>
      <w:r>
        <w:rPr>
          <w:i/>
          <w:lang w:val="pt-BR"/>
        </w:rPr>
        <w:t>frame</w:t>
      </w:r>
      <w:r>
        <w:rPr>
          <w:lang w:val="pt-BR"/>
        </w:rPr>
        <w:t xml:space="preserve"> de dados.</w:t>
      </w:r>
    </w:p>
    <w:p>
      <w:pPr>
        <w:pStyle w:val="31"/>
        <w:numPr>
          <w:ilvl w:val="0"/>
          <w:numId w:val="14"/>
        </w:numPr>
        <w:ind w:left="490"/>
        <w:rPr>
          <w:lang w:val="pt-BR"/>
        </w:rPr>
      </w:pPr>
      <w:r>
        <w:rPr>
          <w:lang w:val="pt-BR"/>
        </w:rPr>
        <w:t>Tamanho do campo: 7 bits.</w:t>
      </w:r>
    </w:p>
    <w:p>
      <w:pPr>
        <w:pStyle w:val="31"/>
        <w:numPr>
          <w:ilvl w:val="0"/>
          <w:numId w:val="14"/>
        </w:numPr>
        <w:ind w:left="490"/>
        <w:rPr>
          <w:lang w:val="pt-BR"/>
        </w:rPr>
      </w:pPr>
      <w:r>
        <w:rPr>
          <w:lang w:val="pt-BR"/>
        </w:rPr>
        <w:t>Valores esperados: Todos os bits devem ser recessivos (1), porém, para receptores, o último bit deve ser tratado como don’t care, ou seja, pode ser tanto dominante (0) quanto recessivo (1). Um valor diferente do esperado deve levar a um Form Error.</w:t>
      </w:r>
    </w:p>
    <w:p>
      <w:pPr>
        <w:pStyle w:val="31"/>
        <w:rPr>
          <w:lang w:val="pt-BR"/>
        </w:rPr>
      </w:pPr>
      <w:r>
        <w:rPr>
          <w:highlight w:val="green"/>
          <w:lang w:val="pt-BR"/>
        </w:rPr>
        <w:t>[https://www-inst.eecs.berkeley.edu/~ee249/fa08/Lectures/handout_canbus2.pdf]</w:t>
      </w:r>
    </w:p>
    <w:p>
      <w:pPr>
        <w:pStyle w:val="31"/>
        <w:rPr>
          <w:lang w:val="pt-BR"/>
        </w:rPr>
      </w:pPr>
    </w:p>
    <w:p>
      <w:pPr>
        <w:pStyle w:val="4"/>
        <w:rPr>
          <w:lang w:val="pt-BR"/>
        </w:rPr>
      </w:pPr>
      <w:r>
        <w:rPr>
          <w:lang w:val="pt-BR"/>
        </w:rPr>
        <w:t>Extended Frame</w:t>
      </w:r>
    </w:p>
    <w:p>
      <w:pPr>
        <w:pStyle w:val="31"/>
      </w:pPr>
      <w:r>
        <w:t>O Extended Frame é composto pelos respectivos campos: SOF (</w:t>
      </w:r>
      <w:r>
        <w:rPr>
          <w:i/>
        </w:rPr>
        <w:t>Start of Frame</w:t>
      </w:r>
      <w:r>
        <w:t>), Identifier A, SRR (Substitute remote request), IDE (Identifier Extension bit), Identifier B, RTR (Remote transmission request), Reserved Bits, DLC (Data Length Code), Data Field, CRC (Cyclic Redundancy Check), CRC Delimiter, ACK Slot, ACK Delimiter e EOF (</w:t>
      </w:r>
      <w:r>
        <w:rPr>
          <w:i/>
        </w:rPr>
        <w:t>End of Frame</w:t>
      </w:r>
      <w:r>
        <w:t>).</w:t>
      </w:r>
    </w:p>
    <w:p>
      <w:pPr>
        <w:pStyle w:val="5"/>
        <w:ind w:left="720"/>
        <w:rPr>
          <w:lang w:val="pt-BR"/>
        </w:rPr>
      </w:pPr>
      <w:r>
        <w:rPr>
          <w:lang w:val="pt-BR"/>
        </w:rPr>
        <w:t>SOF (Start of Frame)</w:t>
      </w:r>
    </w:p>
    <w:p>
      <w:pPr>
        <w:pStyle w:val="31"/>
        <w:numPr>
          <w:ilvl w:val="0"/>
          <w:numId w:val="15"/>
        </w:numPr>
        <w:ind w:left="490"/>
        <w:rPr>
          <w:lang w:val="pt-BR"/>
        </w:rPr>
      </w:pPr>
      <w:r>
        <w:rPr>
          <w:lang w:val="pt-BR"/>
        </w:rPr>
        <w:t xml:space="preserve">Descrição: O SOF determina o início de um </w:t>
      </w:r>
      <w:r>
        <w:rPr>
          <w:i/>
          <w:lang w:val="pt-BR"/>
        </w:rPr>
        <w:t>frame</w:t>
      </w:r>
      <w:r>
        <w:rPr>
          <w:lang w:val="pt-BR"/>
        </w:rPr>
        <w:t xml:space="preserve"> de dados. </w:t>
      </w:r>
    </w:p>
    <w:p>
      <w:pPr>
        <w:pStyle w:val="31"/>
        <w:numPr>
          <w:ilvl w:val="0"/>
          <w:numId w:val="15"/>
        </w:numPr>
        <w:ind w:left="490"/>
        <w:rPr>
          <w:lang w:val="pt-BR"/>
        </w:rPr>
      </w:pPr>
      <w:r>
        <w:rPr>
          <w:lang w:val="pt-BR"/>
        </w:rPr>
        <w:t>Tamanho do campo: 1 bit.</w:t>
      </w:r>
    </w:p>
    <w:p>
      <w:pPr>
        <w:pStyle w:val="31"/>
        <w:numPr>
          <w:ilvl w:val="0"/>
          <w:numId w:val="15"/>
        </w:numPr>
        <w:ind w:left="490"/>
        <w:rPr>
          <w:lang w:val="pt-BR"/>
        </w:rPr>
      </w:pPr>
      <w:r>
        <w:rPr>
          <w:lang w:val="pt-BR"/>
        </w:rPr>
        <w:t xml:space="preserve">Valores esperados: O único valor possível para o </w:t>
      </w:r>
      <w:r>
        <w:rPr>
          <w:i/>
          <w:lang w:val="pt-BR"/>
        </w:rPr>
        <w:t>Start of Frame</w:t>
      </w:r>
      <w:r>
        <w:rPr>
          <w:lang w:val="pt-BR"/>
        </w:rPr>
        <w:t xml:space="preserve"> é dominante (0).</w:t>
      </w:r>
    </w:p>
    <w:p>
      <w:pPr>
        <w:pStyle w:val="5"/>
        <w:ind w:left="720"/>
        <w:rPr>
          <w:lang w:val="pt-BR"/>
        </w:rPr>
      </w:pPr>
      <w:r>
        <w:rPr>
          <w:lang w:val="pt-BR"/>
        </w:rPr>
        <w:t>Identifier A</w:t>
      </w:r>
    </w:p>
    <w:p>
      <w:pPr>
        <w:pStyle w:val="31"/>
        <w:numPr>
          <w:ilvl w:val="0"/>
          <w:numId w:val="16"/>
        </w:numPr>
        <w:ind w:left="490"/>
        <w:rPr>
          <w:lang w:val="pt-BR"/>
        </w:rPr>
      </w:pPr>
      <w:r>
        <w:rPr>
          <w:lang w:val="pt-BR"/>
        </w:rPr>
        <w:t>Descrição: A primeira parte do identificador único para a mensagem a ser enviada. Seu valor é utilizado na arbitração e, por isso, é responsável pela prioridade de mensagens.</w:t>
      </w:r>
    </w:p>
    <w:p>
      <w:pPr>
        <w:pStyle w:val="31"/>
        <w:numPr>
          <w:ilvl w:val="0"/>
          <w:numId w:val="16"/>
        </w:numPr>
        <w:ind w:left="490"/>
        <w:rPr>
          <w:lang w:val="pt-BR"/>
        </w:rPr>
      </w:pPr>
      <w:r>
        <w:rPr>
          <w:lang w:val="pt-BR"/>
        </w:rPr>
        <w:t>Tamanho do campo: 11 bits.</w:t>
      </w:r>
    </w:p>
    <w:p>
      <w:pPr>
        <w:pStyle w:val="31"/>
        <w:numPr>
          <w:ilvl w:val="0"/>
          <w:numId w:val="16"/>
        </w:numPr>
        <w:ind w:left="490"/>
        <w:rPr>
          <w:lang w:val="pt-BR"/>
        </w:rPr>
      </w:pPr>
      <w:r>
        <w:rPr>
          <w:lang w:val="pt-BR"/>
        </w:rPr>
        <w:t>Valores esperados: Qualquer valor é aceitável, porém os 7 bits mais significativos não podem ser todos recessivos (1).</w:t>
      </w:r>
    </w:p>
    <w:p>
      <w:pPr>
        <w:pStyle w:val="5"/>
        <w:ind w:left="720"/>
        <w:rPr>
          <w:lang w:val="pt-BR"/>
        </w:rPr>
      </w:pPr>
      <w:r>
        <w:rPr>
          <w:lang w:val="pt-BR"/>
        </w:rPr>
        <w:t>SRR (Substitute Remote Request)</w:t>
      </w:r>
    </w:p>
    <w:p>
      <w:pPr>
        <w:pStyle w:val="31"/>
        <w:numPr>
          <w:ilvl w:val="0"/>
          <w:numId w:val="17"/>
        </w:numPr>
        <w:ind w:left="490"/>
        <w:rPr>
          <w:lang w:val="pt-BR"/>
        </w:rPr>
      </w:pPr>
      <w:r>
        <w:rPr>
          <w:lang w:val="pt-BR"/>
        </w:rPr>
        <w:t xml:space="preserve">Descrição: Campo que substitui o RTR, em termos de localização no </w:t>
      </w:r>
      <w:r>
        <w:rPr>
          <w:i/>
          <w:lang w:val="pt-BR"/>
        </w:rPr>
        <w:t>frame</w:t>
      </w:r>
      <w:r>
        <w:rPr>
          <w:lang w:val="pt-BR"/>
        </w:rPr>
        <w:t>, no formato do Extended Frame.</w:t>
      </w:r>
    </w:p>
    <w:p>
      <w:pPr>
        <w:pStyle w:val="31"/>
        <w:numPr>
          <w:ilvl w:val="0"/>
          <w:numId w:val="17"/>
        </w:numPr>
        <w:ind w:left="490"/>
        <w:rPr>
          <w:lang w:val="pt-BR"/>
        </w:rPr>
      </w:pPr>
      <w:r>
        <w:rPr>
          <w:lang w:val="pt-BR"/>
        </w:rPr>
        <w:t>Tamanho do campo: 1 bit.</w:t>
      </w:r>
    </w:p>
    <w:p>
      <w:pPr>
        <w:pStyle w:val="31"/>
        <w:numPr>
          <w:ilvl w:val="0"/>
          <w:numId w:val="17"/>
        </w:numPr>
        <w:ind w:left="490"/>
        <w:rPr>
          <w:lang w:val="pt-BR"/>
        </w:rPr>
      </w:pPr>
      <w:r>
        <w:rPr>
          <w:lang w:val="pt-BR"/>
        </w:rPr>
        <w:t>Valores esperados: Deve ser recessivo (1), porém, caso um receptor receba um bit dominante (0), não deve ser gerado nenhum tipo de erro.</w:t>
      </w:r>
    </w:p>
    <w:p>
      <w:pPr>
        <w:pStyle w:val="5"/>
        <w:ind w:left="720"/>
        <w:rPr>
          <w:lang w:val="pt-BR"/>
        </w:rPr>
      </w:pPr>
      <w:r>
        <w:rPr>
          <w:lang w:val="pt-BR"/>
        </w:rPr>
        <w:t>IDE (Identifier Extension Bit)</w:t>
      </w:r>
    </w:p>
    <w:p>
      <w:pPr>
        <w:pStyle w:val="31"/>
        <w:numPr>
          <w:ilvl w:val="0"/>
          <w:numId w:val="18"/>
        </w:numPr>
        <w:ind w:left="490"/>
        <w:rPr>
          <w:lang w:val="pt-BR"/>
        </w:rPr>
      </w:pPr>
      <w:r>
        <w:rPr>
          <w:lang w:val="pt-BR"/>
        </w:rPr>
        <w:t xml:space="preserve">Descrição: Identifica o tipo de </w:t>
      </w:r>
      <w:r>
        <w:rPr>
          <w:i/>
          <w:lang w:val="pt-BR"/>
        </w:rPr>
        <w:t>frame</w:t>
      </w:r>
      <w:r>
        <w:rPr>
          <w:lang w:val="pt-BR"/>
        </w:rPr>
        <w:t xml:space="preserve"> de dados, Base Frame ou Extended Frame.</w:t>
      </w:r>
    </w:p>
    <w:p>
      <w:pPr>
        <w:pStyle w:val="31"/>
        <w:numPr>
          <w:ilvl w:val="0"/>
          <w:numId w:val="18"/>
        </w:numPr>
        <w:ind w:left="490"/>
        <w:rPr>
          <w:lang w:val="pt-BR"/>
        </w:rPr>
      </w:pPr>
      <w:r>
        <w:rPr>
          <w:lang w:val="pt-BR"/>
        </w:rPr>
        <w:t>Tamanho do campo: 1 bit.</w:t>
      </w:r>
    </w:p>
    <w:p>
      <w:pPr>
        <w:pStyle w:val="31"/>
        <w:numPr>
          <w:ilvl w:val="0"/>
          <w:numId w:val="18"/>
        </w:numPr>
        <w:ind w:left="490"/>
        <w:rPr>
          <w:lang w:val="pt-BR"/>
        </w:rPr>
      </w:pPr>
      <w:r>
        <w:rPr>
          <w:lang w:val="pt-BR"/>
        </w:rPr>
        <w:t xml:space="preserve">Valores esperados: Para um Extended Frame, o valor deste campo deve ser sempre recessivo (0). Caso contrário, o </w:t>
      </w:r>
      <w:r>
        <w:rPr>
          <w:i/>
          <w:lang w:val="pt-BR"/>
        </w:rPr>
        <w:t>frame</w:t>
      </w:r>
      <w:r>
        <w:rPr>
          <w:lang w:val="pt-BR"/>
        </w:rPr>
        <w:t xml:space="preserve"> será um Base Frame. É interessante notar que, através dos valores codificados para os dois tipos de </w:t>
      </w:r>
      <w:r>
        <w:rPr>
          <w:i/>
          <w:lang w:val="pt-BR"/>
        </w:rPr>
        <w:t>frame</w:t>
      </w:r>
      <w:r>
        <w:rPr>
          <w:lang w:val="pt-BR"/>
        </w:rPr>
        <w:t>s de dados, o Base Frame tem maior prioridade que o Extended Frame.</w:t>
      </w:r>
    </w:p>
    <w:p>
      <w:pPr>
        <w:pStyle w:val="5"/>
        <w:ind w:left="720"/>
        <w:rPr>
          <w:lang w:val="pt-BR"/>
        </w:rPr>
      </w:pPr>
      <w:r>
        <w:rPr>
          <w:lang w:val="pt-BR"/>
        </w:rPr>
        <w:t>Identifier B</w:t>
      </w:r>
    </w:p>
    <w:p>
      <w:pPr>
        <w:pStyle w:val="31"/>
        <w:numPr>
          <w:ilvl w:val="0"/>
          <w:numId w:val="19"/>
        </w:numPr>
        <w:ind w:left="490"/>
        <w:rPr>
          <w:lang w:val="pt-BR"/>
        </w:rPr>
      </w:pPr>
      <w:r>
        <w:rPr>
          <w:lang w:val="pt-BR"/>
        </w:rPr>
        <w:t>Descrição: A segunda parte do identificador único para a mensagem a ser enviada. Seu valor é utilizado na arbitração e, por isso, é responsável pela prioridade de mensagens.</w:t>
      </w:r>
    </w:p>
    <w:p>
      <w:pPr>
        <w:pStyle w:val="31"/>
        <w:numPr>
          <w:ilvl w:val="0"/>
          <w:numId w:val="19"/>
        </w:numPr>
        <w:ind w:left="490"/>
        <w:rPr>
          <w:lang w:val="pt-BR"/>
        </w:rPr>
      </w:pPr>
      <w:r>
        <w:rPr>
          <w:lang w:val="pt-BR"/>
        </w:rPr>
        <w:t>Tamanho do campo: 18 bits.</w:t>
      </w:r>
    </w:p>
    <w:p>
      <w:pPr>
        <w:pStyle w:val="31"/>
        <w:numPr>
          <w:ilvl w:val="0"/>
          <w:numId w:val="19"/>
        </w:numPr>
        <w:ind w:left="490"/>
        <w:rPr>
          <w:lang w:val="pt-BR"/>
        </w:rPr>
      </w:pPr>
      <w:r>
        <w:rPr>
          <w:lang w:val="pt-BR"/>
        </w:rPr>
        <w:t>Valores esperados: Não há restrição para os valores a serem enviados no campo de dados.</w:t>
      </w:r>
    </w:p>
    <w:p>
      <w:pPr>
        <w:pStyle w:val="5"/>
        <w:ind w:left="720"/>
        <w:rPr>
          <w:lang w:val="pt-BR"/>
        </w:rPr>
      </w:pPr>
      <w:r>
        <w:rPr>
          <w:lang w:val="pt-BR"/>
        </w:rPr>
        <w:t>RTR (Remote Transmission Request)</w:t>
      </w:r>
    </w:p>
    <w:p>
      <w:pPr>
        <w:pStyle w:val="31"/>
        <w:numPr>
          <w:ilvl w:val="0"/>
          <w:numId w:val="20"/>
        </w:numPr>
        <w:ind w:left="490"/>
        <w:rPr>
          <w:lang w:val="pt-BR"/>
        </w:rPr>
      </w:pPr>
      <w:r>
        <w:rPr>
          <w:lang w:val="pt-BR"/>
        </w:rPr>
        <w:t xml:space="preserve">Descrição: Campo que identifica se uma mensagem é um </w:t>
      </w:r>
      <w:r>
        <w:rPr>
          <w:i/>
          <w:lang w:val="pt-BR"/>
        </w:rPr>
        <w:t>Data Frame</w:t>
      </w:r>
      <w:r>
        <w:rPr>
          <w:lang w:val="pt-BR"/>
        </w:rPr>
        <w:t xml:space="preserve"> ou um </w:t>
      </w:r>
      <w:r>
        <w:rPr>
          <w:i/>
          <w:lang w:val="pt-BR"/>
        </w:rPr>
        <w:t>Remote Frame</w:t>
      </w:r>
      <w:r>
        <w:rPr>
          <w:lang w:val="pt-BR"/>
        </w:rPr>
        <w:t>.</w:t>
      </w:r>
    </w:p>
    <w:p>
      <w:pPr>
        <w:pStyle w:val="31"/>
        <w:numPr>
          <w:ilvl w:val="0"/>
          <w:numId w:val="20"/>
        </w:numPr>
        <w:ind w:left="490"/>
        <w:rPr>
          <w:lang w:val="pt-BR"/>
        </w:rPr>
      </w:pPr>
      <w:r>
        <w:rPr>
          <w:lang w:val="pt-BR"/>
        </w:rPr>
        <w:t>Tamanho do campo: 1 bit.</w:t>
      </w:r>
    </w:p>
    <w:p>
      <w:pPr>
        <w:pStyle w:val="31"/>
        <w:numPr>
          <w:ilvl w:val="0"/>
          <w:numId w:val="20"/>
        </w:numPr>
        <w:ind w:left="490"/>
        <w:rPr>
          <w:lang w:val="pt-BR"/>
        </w:rPr>
      </w:pPr>
      <w:r>
        <w:rPr>
          <w:lang w:val="pt-BR"/>
        </w:rPr>
        <w:t xml:space="preserve">Valores esperados: É utilizado o valor dominante (0) para um </w:t>
      </w:r>
      <w:r>
        <w:rPr>
          <w:i/>
          <w:lang w:val="pt-BR"/>
        </w:rPr>
        <w:t>Data Frame</w:t>
      </w:r>
      <w:r>
        <w:rPr>
          <w:lang w:val="pt-BR"/>
        </w:rPr>
        <w:t xml:space="preserve"> e valor recessivo (1) para um </w:t>
      </w:r>
      <w:r>
        <w:rPr>
          <w:i/>
          <w:lang w:val="pt-BR"/>
        </w:rPr>
        <w:t>Remote Frame</w:t>
      </w:r>
      <w:r>
        <w:rPr>
          <w:lang w:val="pt-BR"/>
        </w:rPr>
        <w:t>.</w:t>
      </w:r>
    </w:p>
    <w:p>
      <w:pPr>
        <w:pStyle w:val="5"/>
        <w:ind w:left="720"/>
        <w:rPr>
          <w:lang w:val="pt-BR"/>
        </w:rPr>
      </w:pPr>
      <w:r>
        <w:rPr>
          <w:lang w:val="pt-BR"/>
        </w:rPr>
        <w:t xml:space="preserve">Reserved Bits </w:t>
      </w:r>
    </w:p>
    <w:p>
      <w:pPr>
        <w:pStyle w:val="31"/>
        <w:numPr>
          <w:ilvl w:val="0"/>
          <w:numId w:val="21"/>
        </w:numPr>
        <w:ind w:left="490"/>
        <w:rPr>
          <w:lang w:val="pt-BR"/>
        </w:rPr>
      </w:pPr>
      <w:r>
        <w:rPr>
          <w:lang w:val="pt-BR"/>
        </w:rPr>
        <w:t>Descrição: Bits reservado para uso futuro.</w:t>
      </w:r>
    </w:p>
    <w:p>
      <w:pPr>
        <w:pStyle w:val="31"/>
        <w:numPr>
          <w:ilvl w:val="0"/>
          <w:numId w:val="21"/>
        </w:numPr>
        <w:ind w:left="490"/>
        <w:rPr>
          <w:lang w:val="pt-BR"/>
        </w:rPr>
      </w:pPr>
      <w:r>
        <w:rPr>
          <w:lang w:val="pt-BR"/>
        </w:rPr>
        <w:t>Tamanho do campo: 2 bits.</w:t>
      </w:r>
    </w:p>
    <w:p>
      <w:pPr>
        <w:pStyle w:val="31"/>
        <w:numPr>
          <w:ilvl w:val="0"/>
          <w:numId w:val="21"/>
        </w:numPr>
        <w:ind w:left="490"/>
        <w:rPr>
          <w:lang w:val="pt-BR"/>
        </w:rPr>
      </w:pPr>
      <w:r>
        <w:rPr>
          <w:lang w:val="pt-BR"/>
        </w:rPr>
        <w:t>Valores esperados: Ambos os bits devem ser dominantes (0), porém, caso um receptor receba qualquer valor diferente, não deve ser gerado nenhum tipo de erro.</w:t>
      </w:r>
    </w:p>
    <w:p>
      <w:pPr>
        <w:pStyle w:val="5"/>
        <w:ind w:left="720"/>
        <w:rPr>
          <w:lang w:val="pt-BR"/>
        </w:rPr>
      </w:pPr>
      <w:r>
        <w:rPr>
          <w:lang w:val="pt-BR"/>
        </w:rPr>
        <w:t>DLC (Data Length Code)</w:t>
      </w:r>
    </w:p>
    <w:p>
      <w:pPr>
        <w:pStyle w:val="31"/>
        <w:numPr>
          <w:ilvl w:val="0"/>
          <w:numId w:val="22"/>
        </w:numPr>
        <w:ind w:left="490"/>
        <w:rPr>
          <w:lang w:val="pt-BR"/>
        </w:rPr>
      </w:pPr>
      <w:r>
        <w:rPr>
          <w:lang w:val="pt-BR"/>
        </w:rPr>
        <w:t>Descrição: Define a quantidade de dados que serão enviados no campo Data Field, de forma que o valor recebido neste campo é igual a quantidade de bytes que serão recebidos no campo Data Field.</w:t>
      </w:r>
    </w:p>
    <w:p>
      <w:pPr>
        <w:pStyle w:val="31"/>
        <w:numPr>
          <w:ilvl w:val="0"/>
          <w:numId w:val="22"/>
        </w:numPr>
        <w:ind w:left="490"/>
        <w:rPr>
          <w:lang w:val="pt-BR"/>
        </w:rPr>
      </w:pPr>
      <w:r>
        <w:rPr>
          <w:lang w:val="pt-BR"/>
        </w:rPr>
        <w:t>Tamanho do campo: 4 bits.</w:t>
      </w:r>
    </w:p>
    <w:p>
      <w:pPr>
        <w:pStyle w:val="31"/>
        <w:numPr>
          <w:ilvl w:val="0"/>
          <w:numId w:val="22"/>
        </w:numPr>
        <w:ind w:left="490"/>
        <w:rPr>
          <w:lang w:val="pt-BR"/>
        </w:rPr>
      </w:pPr>
      <w:r>
        <w:rPr>
          <w:lang w:val="pt-BR"/>
        </w:rPr>
        <w:t>Valores esperados: São esperados valores de 0 a 8. Como o tamanho do campo permite o envio de valores até 15, caso um receptor receba um valor maior que 8, deve ser considerado apenas 8 e não deve ser gerado nenhum tipo de erro.</w:t>
      </w:r>
    </w:p>
    <w:p>
      <w:pPr>
        <w:pStyle w:val="5"/>
        <w:ind w:left="720"/>
        <w:rPr>
          <w:lang w:val="pt-BR"/>
        </w:rPr>
      </w:pPr>
      <w:r>
        <w:rPr>
          <w:lang w:val="pt-BR"/>
        </w:rPr>
        <w:t>Data Field</w:t>
      </w:r>
    </w:p>
    <w:p>
      <w:pPr>
        <w:pStyle w:val="31"/>
        <w:numPr>
          <w:ilvl w:val="0"/>
          <w:numId w:val="23"/>
        </w:numPr>
        <w:ind w:left="490"/>
        <w:rPr>
          <w:lang w:val="pt-BR"/>
        </w:rPr>
      </w:pPr>
      <w:r>
        <w:rPr>
          <w:lang w:val="pt-BR"/>
        </w:rPr>
        <w:t>Descrição: Dados da mensagem.</w:t>
      </w:r>
    </w:p>
    <w:p>
      <w:pPr>
        <w:pStyle w:val="31"/>
        <w:numPr>
          <w:ilvl w:val="0"/>
          <w:numId w:val="23"/>
        </w:numPr>
        <w:ind w:left="490"/>
        <w:rPr>
          <w:lang w:val="pt-BR"/>
        </w:rPr>
      </w:pPr>
      <w:r>
        <w:rPr>
          <w:lang w:val="pt-BR"/>
        </w:rPr>
        <w:t xml:space="preserve">Tamanho do campo: É definido pelo valor recebido no campo. Pode variar de 0 a 64 bits, sempre em múltiplo de 8. </w:t>
      </w:r>
    </w:p>
    <w:p>
      <w:pPr>
        <w:pStyle w:val="31"/>
        <w:numPr>
          <w:ilvl w:val="0"/>
          <w:numId w:val="23"/>
        </w:numPr>
        <w:ind w:left="490"/>
        <w:rPr>
          <w:lang w:val="pt-BR"/>
        </w:rPr>
      </w:pPr>
      <w:r>
        <w:rPr>
          <w:lang w:val="pt-BR"/>
        </w:rPr>
        <w:t>Valores esperados: Não há restrição para os valores a serem enviados no campo de dados.</w:t>
      </w:r>
    </w:p>
    <w:p>
      <w:pPr>
        <w:pStyle w:val="31"/>
        <w:rPr>
          <w:lang w:val="pt-BR"/>
        </w:rPr>
      </w:pPr>
      <w:r>
        <w:rPr>
          <w:lang w:val="pt-BR"/>
        </w:rPr>
        <w:t xml:space="preserve"> </w:t>
      </w:r>
    </w:p>
    <w:p>
      <w:pPr>
        <w:pStyle w:val="5"/>
        <w:ind w:left="720"/>
        <w:rPr>
          <w:lang w:val="pt-BR"/>
        </w:rPr>
      </w:pPr>
      <w:r>
        <w:rPr>
          <w:lang w:val="pt-BR"/>
        </w:rPr>
        <w:t>CRC (Cyclic Redundancy Check)</w:t>
      </w:r>
    </w:p>
    <w:p>
      <w:pPr>
        <w:pStyle w:val="31"/>
        <w:numPr>
          <w:ilvl w:val="0"/>
          <w:numId w:val="24"/>
        </w:numPr>
        <w:ind w:left="490"/>
        <w:rPr>
          <w:lang w:val="pt-BR"/>
        </w:rPr>
      </w:pPr>
      <w:r>
        <w:rPr>
          <w:lang w:val="pt-BR"/>
        </w:rPr>
        <w:t>Descrição: Utilizado para identificar erros na transmissão dos dados.</w:t>
      </w:r>
    </w:p>
    <w:p>
      <w:pPr>
        <w:pStyle w:val="31"/>
        <w:numPr>
          <w:ilvl w:val="0"/>
          <w:numId w:val="24"/>
        </w:numPr>
        <w:ind w:left="490"/>
        <w:rPr>
          <w:lang w:val="pt-BR"/>
        </w:rPr>
      </w:pPr>
      <w:r>
        <w:rPr>
          <w:lang w:val="pt-BR"/>
        </w:rPr>
        <w:t>Tamanho do campo: 15 bits.</w:t>
      </w:r>
    </w:p>
    <w:p>
      <w:pPr>
        <w:pStyle w:val="31"/>
        <w:numPr>
          <w:ilvl w:val="0"/>
          <w:numId w:val="24"/>
        </w:numPr>
        <w:ind w:left="490"/>
        <w:rPr>
          <w:lang w:val="pt-BR"/>
        </w:rPr>
      </w:pPr>
      <w:r>
        <w:rPr>
          <w:lang w:val="pt-BR"/>
        </w:rPr>
        <w:t>Valores esperados: É esperado o valor resultante do cálculo de CRC. Um valor diferente deste levará a um CRC ERROR, que deve ser enviado apenas após o ACK Delimiter.</w:t>
      </w:r>
    </w:p>
    <w:p>
      <w:pPr>
        <w:pStyle w:val="5"/>
        <w:ind w:left="720"/>
        <w:rPr>
          <w:lang w:val="pt-BR"/>
        </w:rPr>
      </w:pPr>
      <w:r>
        <w:rPr>
          <w:lang w:val="pt-BR"/>
        </w:rPr>
        <w:t xml:space="preserve">CRC Delimiter </w:t>
      </w:r>
    </w:p>
    <w:p>
      <w:pPr>
        <w:pStyle w:val="31"/>
        <w:numPr>
          <w:ilvl w:val="0"/>
          <w:numId w:val="25"/>
        </w:numPr>
        <w:ind w:left="490"/>
        <w:rPr>
          <w:lang w:val="pt-BR"/>
        </w:rPr>
      </w:pPr>
      <w:r>
        <w:rPr>
          <w:lang w:val="pt-BR"/>
        </w:rPr>
        <w:t>Descrição: É o bit seguinte ao CRC.</w:t>
      </w:r>
    </w:p>
    <w:p>
      <w:pPr>
        <w:pStyle w:val="31"/>
        <w:numPr>
          <w:ilvl w:val="0"/>
          <w:numId w:val="25"/>
        </w:numPr>
        <w:ind w:left="490"/>
        <w:rPr>
          <w:lang w:val="pt-BR"/>
        </w:rPr>
      </w:pPr>
      <w:r>
        <w:rPr>
          <w:lang w:val="pt-BR"/>
        </w:rPr>
        <w:t>Tamanho do campo: 1 bit.</w:t>
      </w:r>
    </w:p>
    <w:p>
      <w:pPr>
        <w:pStyle w:val="31"/>
        <w:numPr>
          <w:ilvl w:val="0"/>
          <w:numId w:val="25"/>
        </w:numPr>
        <w:ind w:left="490"/>
        <w:rPr>
          <w:lang w:val="pt-BR"/>
        </w:rPr>
      </w:pPr>
      <w:r>
        <w:rPr>
          <w:lang w:val="pt-BR"/>
        </w:rPr>
        <w:t>Valores esperados: É esperado um valor recessivo (1) para o CRC Delimiter. Um valor dominante (0) deve levar a um Form Error.</w:t>
      </w:r>
    </w:p>
    <w:p>
      <w:pPr>
        <w:pStyle w:val="5"/>
        <w:ind w:left="720"/>
        <w:rPr>
          <w:lang w:val="pt-BR"/>
        </w:rPr>
      </w:pPr>
      <w:r>
        <w:rPr>
          <w:lang w:val="pt-BR"/>
        </w:rPr>
        <w:t>ACK Slot</w:t>
      </w:r>
    </w:p>
    <w:p>
      <w:pPr>
        <w:pStyle w:val="31"/>
        <w:numPr>
          <w:ilvl w:val="0"/>
          <w:numId w:val="26"/>
        </w:numPr>
        <w:ind w:left="490"/>
        <w:rPr>
          <w:lang w:val="pt-BR"/>
        </w:rPr>
      </w:pPr>
      <w:r>
        <w:rPr>
          <w:lang w:val="pt-BR"/>
        </w:rPr>
        <w:t>Descrição: Ao receber uma mensagem corretamente, um receptor deve enviar, através deste campo, sua confirmação de recebimento.</w:t>
      </w:r>
    </w:p>
    <w:p>
      <w:pPr>
        <w:pStyle w:val="31"/>
        <w:numPr>
          <w:ilvl w:val="0"/>
          <w:numId w:val="26"/>
        </w:numPr>
        <w:ind w:left="490"/>
        <w:rPr>
          <w:lang w:val="pt-BR"/>
        </w:rPr>
      </w:pPr>
      <w:r>
        <w:rPr>
          <w:lang w:val="pt-BR"/>
        </w:rPr>
        <w:t>Tamanho do campo: 1 bit.</w:t>
      </w:r>
    </w:p>
    <w:p>
      <w:pPr>
        <w:pStyle w:val="31"/>
        <w:numPr>
          <w:ilvl w:val="0"/>
          <w:numId w:val="26"/>
        </w:numPr>
        <w:ind w:left="490"/>
        <w:rPr>
          <w:lang w:val="pt-BR"/>
        </w:rPr>
      </w:pPr>
      <w:r>
        <w:rPr>
          <w:lang w:val="pt-BR"/>
        </w:rPr>
        <w:t>Valores esperados: Quando um receptor recebe uma mensagem corretamente o valor esperado no barramento é dominante (0). Quando nenhum receptor responde, ou seja, deixa o barramento em recessivo (1), o transmissor irá emitir um ACK Error.</w:t>
      </w:r>
    </w:p>
    <w:p>
      <w:pPr>
        <w:pStyle w:val="5"/>
        <w:ind w:left="720"/>
        <w:rPr>
          <w:lang w:val="pt-BR"/>
        </w:rPr>
      </w:pPr>
      <w:r>
        <w:rPr>
          <w:lang w:val="pt-BR"/>
        </w:rPr>
        <w:t xml:space="preserve">ACK Delimiter </w:t>
      </w:r>
    </w:p>
    <w:p>
      <w:pPr>
        <w:pStyle w:val="31"/>
        <w:numPr>
          <w:ilvl w:val="0"/>
          <w:numId w:val="27"/>
        </w:numPr>
        <w:ind w:left="490"/>
        <w:rPr>
          <w:lang w:val="pt-BR"/>
        </w:rPr>
      </w:pPr>
      <w:r>
        <w:rPr>
          <w:lang w:val="pt-BR"/>
        </w:rPr>
        <w:t>Descrição: É o bit seguinte ao ACK Slot. Faz com que o ACK Slot seja cercado de bits recessivos.</w:t>
      </w:r>
    </w:p>
    <w:p>
      <w:pPr>
        <w:pStyle w:val="31"/>
        <w:numPr>
          <w:ilvl w:val="0"/>
          <w:numId w:val="27"/>
        </w:numPr>
        <w:ind w:left="490"/>
        <w:rPr>
          <w:lang w:val="pt-BR"/>
        </w:rPr>
      </w:pPr>
      <w:r>
        <w:rPr>
          <w:lang w:val="pt-BR"/>
        </w:rPr>
        <w:t>Tamanho do campo: 1 bit.</w:t>
      </w:r>
    </w:p>
    <w:p>
      <w:pPr>
        <w:pStyle w:val="31"/>
        <w:numPr>
          <w:ilvl w:val="0"/>
          <w:numId w:val="27"/>
        </w:numPr>
        <w:ind w:left="490"/>
        <w:rPr>
          <w:lang w:val="pt-BR"/>
        </w:rPr>
      </w:pPr>
      <w:r>
        <w:rPr>
          <w:lang w:val="pt-BR"/>
        </w:rPr>
        <w:t>Valores esperados: É esperado um valor recessivo (1) para o ACK Delimiter. Um valor dominante (0) deve levar a um Form Error.</w:t>
      </w:r>
    </w:p>
    <w:p>
      <w:pPr>
        <w:pStyle w:val="5"/>
        <w:ind w:left="720"/>
        <w:rPr>
          <w:lang w:val="pt-BR"/>
        </w:rPr>
      </w:pPr>
      <w:r>
        <w:rPr>
          <w:lang w:val="pt-BR"/>
        </w:rPr>
        <w:t xml:space="preserve">EOF (End of Frame) </w:t>
      </w:r>
    </w:p>
    <w:p>
      <w:pPr>
        <w:pStyle w:val="31"/>
        <w:numPr>
          <w:ilvl w:val="0"/>
          <w:numId w:val="28"/>
        </w:numPr>
        <w:ind w:left="490"/>
        <w:rPr>
          <w:lang w:val="pt-BR"/>
        </w:rPr>
      </w:pPr>
      <w:r>
        <w:rPr>
          <w:lang w:val="pt-BR"/>
        </w:rPr>
        <w:t xml:space="preserve">Descrição: Determina o fim do </w:t>
      </w:r>
      <w:r>
        <w:rPr>
          <w:i/>
          <w:lang w:val="pt-BR"/>
        </w:rPr>
        <w:t>frame</w:t>
      </w:r>
      <w:r>
        <w:rPr>
          <w:lang w:val="pt-BR"/>
        </w:rPr>
        <w:t xml:space="preserve"> de dados.</w:t>
      </w:r>
    </w:p>
    <w:p>
      <w:pPr>
        <w:pStyle w:val="31"/>
        <w:numPr>
          <w:ilvl w:val="0"/>
          <w:numId w:val="28"/>
        </w:numPr>
        <w:ind w:left="490"/>
        <w:rPr>
          <w:lang w:val="pt-BR"/>
        </w:rPr>
      </w:pPr>
      <w:r>
        <w:rPr>
          <w:lang w:val="pt-BR"/>
        </w:rPr>
        <w:t>Tamanho do campo: 7 bits.</w:t>
      </w:r>
    </w:p>
    <w:p>
      <w:pPr>
        <w:pStyle w:val="31"/>
        <w:numPr>
          <w:ilvl w:val="0"/>
          <w:numId w:val="28"/>
        </w:numPr>
        <w:ind w:left="490"/>
        <w:rPr>
          <w:lang w:val="pt-BR"/>
        </w:rPr>
      </w:pPr>
      <w:r>
        <w:rPr>
          <w:lang w:val="pt-BR"/>
        </w:rPr>
        <w:t>Valores esperados: Todos os bits devem ser recessivos (1), porém, para receptores, o último bit deve ser tratado como don’t care, ou seja, pode ser tanto dominante (0) quanto recessivo (1). Um valor diferente do esperado deve levar a um Form Error.</w:t>
      </w:r>
    </w:p>
    <w:p>
      <w:pPr>
        <w:pStyle w:val="31"/>
        <w:rPr>
          <w:lang w:val="pt-BR"/>
        </w:rPr>
      </w:pPr>
      <w:r>
        <w:rPr>
          <w:highlight w:val="green"/>
          <w:lang w:val="pt-BR"/>
        </w:rPr>
        <w:t>[https://www-inst.eecs.berkeley.edu/~ee249/fa08/Lectures/handout_canbus2.pdf]</w:t>
      </w:r>
    </w:p>
    <w:p>
      <w:pPr>
        <w:pStyle w:val="31"/>
        <w:rPr>
          <w:lang w:val="pt-BR"/>
        </w:rPr>
      </w:pPr>
    </w:p>
    <w:p>
      <w:pPr>
        <w:pStyle w:val="3"/>
        <w:rPr>
          <w:lang w:val="pt-BR"/>
        </w:rPr>
      </w:pPr>
      <w:r>
        <w:rPr>
          <w:lang w:val="pt-BR"/>
        </w:rPr>
        <w:t>Remote Frame</w:t>
      </w:r>
    </w:p>
    <w:p>
      <w:pPr>
        <w:pStyle w:val="31"/>
        <w:rPr>
          <w:lang w:val="pt-BR"/>
        </w:rPr>
      </w:pPr>
      <w:r>
        <w:rPr>
          <w:lang w:val="pt-BR"/>
        </w:rPr>
        <w:t xml:space="preserve">O </w:t>
      </w:r>
      <w:r>
        <w:rPr>
          <w:i/>
          <w:lang w:val="pt-BR"/>
        </w:rPr>
        <w:t>Remote Frame</w:t>
      </w:r>
      <w:r>
        <w:rPr>
          <w:lang w:val="pt-BR"/>
        </w:rPr>
        <w:t xml:space="preserve"> possui o mesmo padrão de um </w:t>
      </w:r>
      <w:r>
        <w:rPr>
          <w:i/>
          <w:lang w:val="pt-BR"/>
        </w:rPr>
        <w:t>Data Frame</w:t>
      </w:r>
      <w:r>
        <w:rPr>
          <w:lang w:val="pt-BR"/>
        </w:rPr>
        <w:t xml:space="preserve">. O </w:t>
      </w:r>
      <w:r>
        <w:rPr>
          <w:i/>
          <w:lang w:val="pt-BR"/>
        </w:rPr>
        <w:t>Remote Frame</w:t>
      </w:r>
      <w:r>
        <w:rPr>
          <w:lang w:val="pt-BR"/>
        </w:rPr>
        <w:t xml:space="preserve"> é utilizado como requisição de um determinado tipo de dado identificado pelo campo ID, de maneira que apenas o nó responsável por fornecer aquele dado é que irá responder à requisição (com um </w:t>
      </w:r>
      <w:r>
        <w:rPr>
          <w:i/>
          <w:lang w:val="pt-BR"/>
        </w:rPr>
        <w:t>Data Frame</w:t>
      </w:r>
      <w:r>
        <w:rPr>
          <w:lang w:val="pt-BR"/>
        </w:rPr>
        <w:t xml:space="preserve">). No </w:t>
      </w:r>
      <w:r>
        <w:rPr>
          <w:i/>
          <w:lang w:val="pt-BR"/>
        </w:rPr>
        <w:t>Remote Frame</w:t>
      </w:r>
      <w:r>
        <w:rPr>
          <w:lang w:val="pt-BR"/>
        </w:rPr>
        <w:t xml:space="preserve"> o campo RTR é recessivo (1); o campo DLC indica o tamanho do dado que está sendo requisitado, ou seja o valor do DLC não representa o tamanho do campo de dados do </w:t>
      </w:r>
      <w:r>
        <w:rPr>
          <w:i/>
          <w:lang w:val="pt-BR"/>
        </w:rPr>
        <w:t>Remote Frame</w:t>
      </w:r>
      <w:r>
        <w:rPr>
          <w:lang w:val="pt-BR"/>
        </w:rPr>
        <w:t>, mas sim o tamanho do campo de dados da resposta (</w:t>
      </w:r>
      <w:r>
        <w:rPr>
          <w:i/>
          <w:lang w:val="pt-BR"/>
        </w:rPr>
        <w:t>Data Frame</w:t>
      </w:r>
      <w:r>
        <w:rPr>
          <w:lang w:val="pt-BR"/>
        </w:rPr>
        <w:t xml:space="preserve">) que virá daquela requisição; e o campo de dados do </w:t>
      </w:r>
      <w:r>
        <w:rPr>
          <w:i/>
          <w:lang w:val="pt-BR"/>
        </w:rPr>
        <w:t>Remote Frame</w:t>
      </w:r>
      <w:r>
        <w:rPr>
          <w:lang w:val="pt-BR"/>
        </w:rPr>
        <w:t xml:space="preserve"> não é utilizado, tendo sempre comprimento de zero bits.</w:t>
      </w:r>
    </w:p>
    <w:p>
      <w:pPr>
        <w:pStyle w:val="31"/>
        <w:rPr>
          <w:lang w:val="pt-BR"/>
        </w:rPr>
      </w:pPr>
    </w:p>
    <w:p>
      <w:pPr>
        <w:pStyle w:val="3"/>
        <w:rPr>
          <w:lang w:val="pt-BR"/>
        </w:rPr>
      </w:pPr>
      <w:r>
        <w:rPr>
          <w:lang w:val="pt-BR"/>
        </w:rPr>
        <w:t>Error Frame</w:t>
      </w:r>
    </w:p>
    <w:p>
      <w:pPr>
        <w:pStyle w:val="31"/>
        <w:rPr>
          <w:lang w:val="pt-BR"/>
        </w:rPr>
      </w:pPr>
      <w:r>
        <w:rPr>
          <w:lang w:val="pt-BR"/>
        </w:rPr>
        <w:t xml:space="preserve">O </w:t>
      </w:r>
      <w:r>
        <w:rPr>
          <w:i/>
          <w:lang w:val="pt-BR"/>
        </w:rPr>
        <w:t>Error Frame</w:t>
      </w:r>
      <w:r>
        <w:rPr>
          <w:lang w:val="pt-BR"/>
        </w:rPr>
        <w:t xml:space="preserve"> é tipo de mensagem transmitida quando um nó detecta um erro e pode ser de dois tipos: Erro Ativo ou Erro Passivo. É composto por dois campos </w:t>
      </w:r>
      <w:r>
        <w:rPr>
          <w:i/>
          <w:lang w:val="pt-BR"/>
        </w:rPr>
        <w:t>Error Flags</w:t>
      </w:r>
      <w:r>
        <w:rPr>
          <w:lang w:val="pt-BR"/>
        </w:rPr>
        <w:t xml:space="preserve"> e </w:t>
      </w:r>
      <w:r>
        <w:rPr>
          <w:i/>
          <w:lang w:val="pt-BR"/>
        </w:rPr>
        <w:t>Error Delimiter</w:t>
      </w:r>
      <w:r>
        <w:rPr>
          <w:lang w:val="pt-BR"/>
        </w:rPr>
        <w:t>.</w:t>
      </w:r>
    </w:p>
    <w:p>
      <w:pPr>
        <w:pStyle w:val="31"/>
        <w:spacing w:after="240"/>
        <w:rPr>
          <w:lang w:val="pt-BR"/>
        </w:rPr>
      </w:pPr>
      <w:r>
        <w:rPr>
          <w:lang w:val="pt-BR"/>
        </w:rPr>
        <w:t xml:space="preserve">Um ao detectar um erro deverá iniciar a transmissão do </w:t>
      </w:r>
      <w:r>
        <w:rPr>
          <w:i/>
          <w:lang w:val="pt-BR"/>
        </w:rPr>
        <w:t>Error Flags</w:t>
      </w:r>
      <w:r>
        <w:rPr>
          <w:lang w:val="pt-BR"/>
        </w:rPr>
        <w:t xml:space="preserve"> a partir do bit posterior ao qual o erro foi detectado, com exceção do CRC Error que irá iniciar a transmissão do </w:t>
      </w:r>
      <w:r>
        <w:rPr>
          <w:i/>
          <w:lang w:val="pt-BR"/>
        </w:rPr>
        <w:t>Error Flags</w:t>
      </w:r>
      <w:r>
        <w:rPr>
          <w:lang w:val="pt-BR"/>
        </w:rPr>
        <w:t xml:space="preserve"> após o ACK Slot.</w:t>
      </w:r>
    </w:p>
    <w:p>
      <w:pPr>
        <w:pStyle w:val="4"/>
        <w:rPr>
          <w:lang w:val="pt-BR"/>
        </w:rPr>
      </w:pPr>
      <w:r>
        <w:rPr>
          <w:lang w:val="pt-BR"/>
        </w:rPr>
        <w:t>Superposição</w:t>
      </w:r>
    </w:p>
    <w:p>
      <w:pPr>
        <w:pStyle w:val="31"/>
        <w:spacing w:after="240"/>
        <w:rPr>
          <w:lang w:val="pt-BR"/>
        </w:rPr>
      </w:pPr>
      <w:r>
        <w:rPr>
          <w:lang w:val="pt-BR"/>
        </w:rPr>
        <w:t xml:space="preserve">Por conta de possíveis atrasos de um nó para outro na detecção de um Form Error em um </w:t>
      </w:r>
      <w:r>
        <w:rPr>
          <w:i/>
          <w:lang w:val="pt-BR"/>
        </w:rPr>
        <w:t>Data Frame</w:t>
      </w:r>
      <w:r>
        <w:rPr>
          <w:lang w:val="pt-BR"/>
        </w:rPr>
        <w:t xml:space="preserve"> ou </w:t>
      </w:r>
      <w:r>
        <w:rPr>
          <w:i/>
          <w:lang w:val="pt-BR"/>
        </w:rPr>
        <w:t>Remote Frame</w:t>
      </w:r>
      <w:r>
        <w:rPr>
          <w:lang w:val="pt-BR"/>
        </w:rPr>
        <w:t xml:space="preserve">, um nó pode iniciar a transmissão do </w:t>
      </w:r>
      <w:r>
        <w:rPr>
          <w:i/>
          <w:lang w:val="pt-BR"/>
        </w:rPr>
        <w:t>Error Flags</w:t>
      </w:r>
      <w:r>
        <w:rPr>
          <w:lang w:val="pt-BR"/>
        </w:rPr>
        <w:t xml:space="preserve"> depois de outro, fazendo com que haja superposição na transmissão do campo </w:t>
      </w:r>
      <w:r>
        <w:rPr>
          <w:i/>
          <w:lang w:val="pt-BR"/>
        </w:rPr>
        <w:t>Error Flags</w:t>
      </w:r>
      <w:r>
        <w:rPr>
          <w:lang w:val="pt-BR"/>
        </w:rPr>
        <w:t xml:space="preserve">. E, no pior dos casos, se um determinado nó não conseguir detectar um Form Error em um </w:t>
      </w:r>
      <w:r>
        <w:rPr>
          <w:i/>
          <w:lang w:val="pt-BR"/>
        </w:rPr>
        <w:t>Data Frame</w:t>
      </w:r>
      <w:r>
        <w:rPr>
          <w:lang w:val="pt-BR"/>
        </w:rPr>
        <w:t xml:space="preserve"> ou </w:t>
      </w:r>
      <w:r>
        <w:rPr>
          <w:i/>
          <w:lang w:val="pt-BR"/>
        </w:rPr>
        <w:t>Remote Frame</w:t>
      </w:r>
      <w:r>
        <w:rPr>
          <w:lang w:val="pt-BR"/>
        </w:rPr>
        <w:t xml:space="preserve"> e apenas vier a conseguir detectar um erro de </w:t>
      </w:r>
      <w:r>
        <w:rPr>
          <w:i/>
          <w:lang w:val="pt-BR"/>
        </w:rPr>
        <w:t>Bit Stuffing</w:t>
      </w:r>
      <w:r>
        <w:rPr>
          <w:lang w:val="pt-BR"/>
        </w:rPr>
        <w:t xml:space="preserve"> na transmissão do </w:t>
      </w:r>
      <w:r>
        <w:rPr>
          <w:i/>
          <w:lang w:val="pt-BR"/>
        </w:rPr>
        <w:t>Error Flags</w:t>
      </w:r>
      <w:r>
        <w:rPr>
          <w:lang w:val="pt-BR"/>
        </w:rPr>
        <w:t xml:space="preserve"> porque ainda estava tratando os bits recebidos como um </w:t>
      </w:r>
      <w:r>
        <w:rPr>
          <w:i/>
          <w:lang w:val="pt-BR"/>
        </w:rPr>
        <w:t>Data Frame</w:t>
      </w:r>
      <w:r>
        <w:rPr>
          <w:lang w:val="pt-BR"/>
        </w:rPr>
        <w:t xml:space="preserve"> ou </w:t>
      </w:r>
      <w:r>
        <w:rPr>
          <w:i/>
          <w:lang w:val="pt-BR"/>
        </w:rPr>
        <w:t>Remote Frame</w:t>
      </w:r>
      <w:r>
        <w:rPr>
          <w:lang w:val="pt-BR"/>
        </w:rPr>
        <w:t xml:space="preserve">, então este nó (atrasado) irá iniciar a transmissão do </w:t>
      </w:r>
      <w:r>
        <w:rPr>
          <w:i/>
          <w:lang w:val="pt-BR"/>
        </w:rPr>
        <w:t>Error Flags</w:t>
      </w:r>
      <w:r>
        <w:rPr>
          <w:lang w:val="pt-BR"/>
        </w:rPr>
        <w:t xml:space="preserve"> fazendo com que os outros nós que já reconheceram o </w:t>
      </w:r>
      <w:r>
        <w:rPr>
          <w:i/>
          <w:lang w:val="pt-BR"/>
        </w:rPr>
        <w:t>Error Flags</w:t>
      </w:r>
      <w:r>
        <w:rPr>
          <w:lang w:val="pt-BR"/>
        </w:rPr>
        <w:t xml:space="preserve"> transmitidos anteriormente, os recebam novamente. Este é o motivo do campo </w:t>
      </w:r>
      <w:r>
        <w:rPr>
          <w:i/>
          <w:lang w:val="pt-BR"/>
        </w:rPr>
        <w:t>Error Flags</w:t>
      </w:r>
      <w:r>
        <w:rPr>
          <w:lang w:val="pt-BR"/>
        </w:rPr>
        <w:t xml:space="preserve"> ter tamanho variável que vai até o dobro do seu tamanho padrão.</w:t>
      </w:r>
    </w:p>
    <w:p>
      <w:pPr>
        <w:pStyle w:val="4"/>
        <w:rPr>
          <w:lang w:val="pt-BR"/>
        </w:rPr>
      </w:pPr>
      <w:r>
        <w:rPr>
          <w:lang w:val="pt-BR"/>
        </w:rPr>
        <w:t>Error Flags</w:t>
      </w:r>
    </w:p>
    <w:p>
      <w:pPr>
        <w:pStyle w:val="31"/>
        <w:numPr>
          <w:ilvl w:val="0"/>
          <w:numId w:val="29"/>
        </w:numPr>
        <w:rPr>
          <w:lang w:val="pt-BR"/>
        </w:rPr>
      </w:pPr>
      <w:r>
        <w:rPr>
          <w:lang w:val="pt-BR"/>
        </w:rPr>
        <w:t xml:space="preserve">Descrição: Parte inicial do </w:t>
      </w:r>
      <w:r>
        <w:rPr>
          <w:i/>
          <w:lang w:val="pt-BR"/>
        </w:rPr>
        <w:t>Error Frame</w:t>
      </w:r>
      <w:r>
        <w:rPr>
          <w:lang w:val="pt-BR"/>
        </w:rPr>
        <w:t xml:space="preserve">. Possui tamanho variável por conta da superposição na transmissão do </w:t>
      </w:r>
      <w:r>
        <w:rPr>
          <w:i/>
          <w:lang w:val="pt-BR"/>
        </w:rPr>
        <w:t>Error Frame</w:t>
      </w:r>
      <w:r>
        <w:rPr>
          <w:lang w:val="pt-BR"/>
        </w:rPr>
        <w:t xml:space="preserve"> por diferentes nós ao mesmo tempo com atraso no início da transmissão.</w:t>
      </w:r>
    </w:p>
    <w:p>
      <w:pPr>
        <w:pStyle w:val="31"/>
        <w:numPr>
          <w:ilvl w:val="0"/>
          <w:numId w:val="29"/>
        </w:numPr>
        <w:rPr>
          <w:lang w:val="pt-BR"/>
        </w:rPr>
      </w:pPr>
      <w:r>
        <w:rPr>
          <w:lang w:val="pt-BR"/>
        </w:rPr>
        <w:t>Tamanho do campo: 6 a 12 bits. Deverá transmitir 6 bits, mas deverá suportar a recepção de até 12 bits por conta da superposição.</w:t>
      </w:r>
    </w:p>
    <w:p>
      <w:pPr>
        <w:pStyle w:val="31"/>
        <w:numPr>
          <w:ilvl w:val="0"/>
          <w:numId w:val="29"/>
        </w:numPr>
        <w:spacing w:after="240"/>
        <w:rPr>
          <w:lang w:val="pt-BR"/>
        </w:rPr>
      </w:pPr>
      <w:r>
        <w:rPr>
          <w:lang w:val="pt-BR"/>
        </w:rPr>
        <w:t>Valores esperados: Todos dominantes (0), para Erro Ativo, todos recessivos (1), para Erro Passivo.</w:t>
      </w:r>
    </w:p>
    <w:p>
      <w:pPr>
        <w:pStyle w:val="4"/>
        <w:rPr>
          <w:lang w:val="pt-BR"/>
        </w:rPr>
      </w:pPr>
      <w:r>
        <w:rPr>
          <w:lang w:val="pt-BR"/>
        </w:rPr>
        <w:t>Error Delimiter</w:t>
      </w:r>
    </w:p>
    <w:p>
      <w:pPr>
        <w:pStyle w:val="31"/>
        <w:numPr>
          <w:ilvl w:val="0"/>
          <w:numId w:val="30"/>
        </w:numPr>
        <w:rPr>
          <w:lang w:val="pt-BR"/>
        </w:rPr>
      </w:pPr>
      <w:r>
        <w:rPr>
          <w:lang w:val="pt-BR"/>
        </w:rPr>
        <w:t xml:space="preserve">Descrição: Parte final do </w:t>
      </w:r>
      <w:r>
        <w:rPr>
          <w:i/>
          <w:lang w:val="pt-BR"/>
        </w:rPr>
        <w:t>Error Frame</w:t>
      </w:r>
      <w:r>
        <w:rPr>
          <w:lang w:val="pt-BR"/>
        </w:rPr>
        <w:t>.</w:t>
      </w:r>
    </w:p>
    <w:p>
      <w:pPr>
        <w:pStyle w:val="31"/>
        <w:numPr>
          <w:ilvl w:val="0"/>
          <w:numId w:val="30"/>
        </w:numPr>
        <w:rPr>
          <w:lang w:val="pt-BR"/>
        </w:rPr>
      </w:pPr>
      <w:r>
        <w:rPr>
          <w:lang w:val="pt-BR"/>
        </w:rPr>
        <w:t>Tamanho do campo: 8 bits.</w:t>
      </w:r>
    </w:p>
    <w:p>
      <w:pPr>
        <w:pStyle w:val="31"/>
        <w:numPr>
          <w:ilvl w:val="0"/>
          <w:numId w:val="30"/>
        </w:numPr>
        <w:rPr>
          <w:lang w:val="pt-BR"/>
        </w:rPr>
      </w:pPr>
      <w:r>
        <w:rPr>
          <w:lang w:val="pt-BR"/>
        </w:rPr>
        <w:t>Valores esperados: Todos os bits recessivos (1).</w:t>
      </w:r>
    </w:p>
    <w:p>
      <w:pPr>
        <w:pStyle w:val="31"/>
        <w:rPr>
          <w:lang w:val="pt-BR"/>
        </w:rPr>
      </w:pPr>
    </w:p>
    <w:p>
      <w:pPr>
        <w:pStyle w:val="3"/>
        <w:rPr>
          <w:lang w:val="pt-BR"/>
        </w:rPr>
      </w:pPr>
      <w:r>
        <w:rPr>
          <w:lang w:val="pt-BR"/>
        </w:rPr>
        <w:t>Overload Frame</w:t>
      </w:r>
    </w:p>
    <w:p>
      <w:pPr>
        <w:pStyle w:val="31"/>
        <w:spacing w:after="240"/>
        <w:rPr>
          <w:lang w:val="pt-BR"/>
        </w:rPr>
      </w:pPr>
      <w:r>
        <w:rPr>
          <w:lang w:val="pt-BR"/>
        </w:rPr>
        <w:t xml:space="preserve">É um tipo de mensagem transmitida em três situações: 1) Quando um nó que necessita de um tempo adicional para receber o próximo </w:t>
      </w:r>
      <w:r>
        <w:rPr>
          <w:i/>
          <w:lang w:val="pt-BR"/>
        </w:rPr>
        <w:t>Data Frame</w:t>
      </w:r>
      <w:r>
        <w:rPr>
          <w:lang w:val="pt-BR"/>
        </w:rPr>
        <w:t xml:space="preserve"> ou </w:t>
      </w:r>
      <w:r>
        <w:rPr>
          <w:i/>
          <w:lang w:val="pt-BR"/>
        </w:rPr>
        <w:t>Remote Frame</w:t>
      </w:r>
      <w:r>
        <w:rPr>
          <w:lang w:val="pt-BR"/>
        </w:rPr>
        <w:t xml:space="preserve">. 2) Detecção de um bit dominante (0) no primeiro ou segundo bit do </w:t>
      </w:r>
      <w:r>
        <w:rPr>
          <w:i/>
          <w:lang w:val="pt-BR"/>
        </w:rPr>
        <w:t>Intermission</w:t>
      </w:r>
      <w:r>
        <w:rPr>
          <w:lang w:val="pt-BR"/>
        </w:rPr>
        <w:t xml:space="preserve">. 3) Se um nó CAN receber um bit dominante no oitavo bit (último bit) do </w:t>
      </w:r>
      <w:r>
        <w:rPr>
          <w:i/>
          <w:lang w:val="pt-BR"/>
        </w:rPr>
        <w:t>Error Delimiter</w:t>
      </w:r>
      <w:r>
        <w:rPr>
          <w:lang w:val="pt-BR"/>
        </w:rPr>
        <w:t xml:space="preserve"> ou </w:t>
      </w:r>
      <w:r>
        <w:rPr>
          <w:i/>
          <w:lang w:val="pt-BR"/>
        </w:rPr>
        <w:t>Overload Delimiter</w:t>
      </w:r>
      <w:r>
        <w:rPr>
          <w:lang w:val="pt-BR"/>
        </w:rPr>
        <w:t xml:space="preserve">, então neste último caso será transmitido um </w:t>
      </w:r>
      <w:r>
        <w:rPr>
          <w:i/>
          <w:lang w:val="pt-BR"/>
        </w:rPr>
        <w:t>Overload Frame</w:t>
      </w:r>
      <w:r>
        <w:rPr>
          <w:lang w:val="pt-BR"/>
        </w:rPr>
        <w:t xml:space="preserve"> e não um </w:t>
      </w:r>
      <w:r>
        <w:rPr>
          <w:i/>
          <w:lang w:val="pt-BR"/>
        </w:rPr>
        <w:t>Error Frame</w:t>
      </w:r>
      <w:r>
        <w:rPr>
          <w:lang w:val="pt-BR"/>
        </w:rPr>
        <w:t xml:space="preserve"> (como seria esperado) e o contador de erros não será alterado. O </w:t>
      </w:r>
      <w:r>
        <w:rPr>
          <w:i/>
          <w:lang w:val="pt-BR"/>
        </w:rPr>
        <w:t>Overload Frame</w:t>
      </w:r>
      <w:r>
        <w:rPr>
          <w:lang w:val="pt-BR"/>
        </w:rPr>
        <w:t xml:space="preserve"> é composto pelos campos </w:t>
      </w:r>
      <w:r>
        <w:rPr>
          <w:i/>
          <w:lang w:val="pt-BR"/>
        </w:rPr>
        <w:t>Overload Flags</w:t>
      </w:r>
      <w:r>
        <w:rPr>
          <w:lang w:val="pt-BR"/>
        </w:rPr>
        <w:t xml:space="preserve"> e </w:t>
      </w:r>
      <w:r>
        <w:rPr>
          <w:i/>
          <w:lang w:val="pt-BR"/>
        </w:rPr>
        <w:t>Overload Delimiter</w:t>
      </w:r>
      <w:r>
        <w:rPr>
          <w:lang w:val="pt-BR"/>
        </w:rPr>
        <w:t>.</w:t>
      </w:r>
    </w:p>
    <w:p>
      <w:pPr>
        <w:pStyle w:val="4"/>
        <w:rPr>
          <w:lang w:val="pt-BR"/>
        </w:rPr>
      </w:pPr>
      <w:r>
        <w:rPr>
          <w:lang w:val="pt-BR"/>
        </w:rPr>
        <w:t>Overload Flags</w:t>
      </w:r>
    </w:p>
    <w:p>
      <w:pPr>
        <w:pStyle w:val="31"/>
        <w:numPr>
          <w:ilvl w:val="0"/>
          <w:numId w:val="31"/>
        </w:numPr>
        <w:rPr>
          <w:lang w:val="pt-BR"/>
        </w:rPr>
      </w:pPr>
      <w:r>
        <w:rPr>
          <w:lang w:val="pt-BR"/>
        </w:rPr>
        <w:t xml:space="preserve">Descrição: Parte inicial do </w:t>
      </w:r>
      <w:r>
        <w:rPr>
          <w:i/>
          <w:lang w:val="pt-BR"/>
        </w:rPr>
        <w:t>Overload Frame</w:t>
      </w:r>
      <w:r>
        <w:rPr>
          <w:lang w:val="pt-BR"/>
        </w:rPr>
        <w:t xml:space="preserve">. Possui tamanho variável por conta da superposição, assim como no </w:t>
      </w:r>
      <w:r>
        <w:rPr>
          <w:i/>
          <w:lang w:val="pt-BR"/>
        </w:rPr>
        <w:t>Error Frame</w:t>
      </w:r>
      <w:r>
        <w:rPr>
          <w:lang w:val="pt-BR"/>
        </w:rPr>
        <w:t>.</w:t>
      </w:r>
    </w:p>
    <w:p>
      <w:pPr>
        <w:pStyle w:val="31"/>
        <w:numPr>
          <w:ilvl w:val="0"/>
          <w:numId w:val="31"/>
        </w:numPr>
        <w:rPr>
          <w:lang w:val="pt-BR"/>
        </w:rPr>
      </w:pPr>
      <w:r>
        <w:rPr>
          <w:lang w:val="pt-BR"/>
        </w:rPr>
        <w:t>Tamanho do campo: 6 a 12 bits. Deverá transmitir 6 bits, mas deverá suportar a recepção de até 12 bits por conta da superposição.</w:t>
      </w:r>
    </w:p>
    <w:p>
      <w:pPr>
        <w:pStyle w:val="31"/>
        <w:numPr>
          <w:ilvl w:val="0"/>
          <w:numId w:val="31"/>
        </w:numPr>
        <w:spacing w:after="240"/>
        <w:rPr>
          <w:lang w:val="pt-BR"/>
        </w:rPr>
      </w:pPr>
      <w:r>
        <w:rPr>
          <w:lang w:val="pt-BR"/>
        </w:rPr>
        <w:t>Valores esperados: Todos dominantes (0).</w:t>
      </w:r>
    </w:p>
    <w:p>
      <w:pPr>
        <w:pStyle w:val="4"/>
        <w:rPr>
          <w:lang w:val="pt-BR"/>
        </w:rPr>
      </w:pPr>
      <w:r>
        <w:rPr>
          <w:lang w:val="pt-BR"/>
        </w:rPr>
        <w:t>Overload Delimiter</w:t>
      </w:r>
    </w:p>
    <w:p>
      <w:pPr>
        <w:pStyle w:val="31"/>
        <w:numPr>
          <w:ilvl w:val="0"/>
          <w:numId w:val="32"/>
        </w:numPr>
        <w:rPr>
          <w:lang w:val="pt-BR"/>
        </w:rPr>
      </w:pPr>
      <w:r>
        <w:rPr>
          <w:lang w:val="pt-BR"/>
        </w:rPr>
        <w:t xml:space="preserve">Descrição: Parte final do </w:t>
      </w:r>
      <w:r>
        <w:rPr>
          <w:i/>
          <w:lang w:val="pt-BR"/>
        </w:rPr>
        <w:t>Overload Frame</w:t>
      </w:r>
      <w:r>
        <w:rPr>
          <w:lang w:val="pt-BR"/>
        </w:rPr>
        <w:t>.</w:t>
      </w:r>
    </w:p>
    <w:p>
      <w:pPr>
        <w:pStyle w:val="31"/>
        <w:numPr>
          <w:ilvl w:val="0"/>
          <w:numId w:val="32"/>
        </w:numPr>
        <w:rPr>
          <w:lang w:val="pt-BR"/>
        </w:rPr>
      </w:pPr>
      <w:r>
        <w:rPr>
          <w:lang w:val="pt-BR"/>
        </w:rPr>
        <w:t>Tamanho do campo: 8 bits.</w:t>
      </w:r>
    </w:p>
    <w:p>
      <w:pPr>
        <w:pStyle w:val="31"/>
        <w:numPr>
          <w:ilvl w:val="0"/>
          <w:numId w:val="32"/>
        </w:numPr>
        <w:rPr>
          <w:lang w:val="pt-BR"/>
        </w:rPr>
      </w:pPr>
      <w:r>
        <w:rPr>
          <w:lang w:val="pt-BR"/>
        </w:rPr>
        <w:t>Valores esperados: Todos os bits recessivos (1).</w:t>
      </w:r>
    </w:p>
    <w:p>
      <w:pPr>
        <w:pStyle w:val="3"/>
        <w:rPr>
          <w:lang w:val="pt-BR"/>
        </w:rPr>
      </w:pPr>
      <w:r>
        <w:rPr>
          <w:lang w:val="pt-BR"/>
        </w:rPr>
        <w:t>Interframe Spacing</w:t>
      </w:r>
    </w:p>
    <w:p>
      <w:pPr>
        <w:pStyle w:val="31"/>
        <w:spacing w:after="240"/>
        <w:rPr>
          <w:lang w:val="pt-BR"/>
        </w:rPr>
      </w:pPr>
      <w:r>
        <w:rPr>
          <w:i/>
          <w:lang w:val="pt-BR"/>
        </w:rPr>
        <w:t>Data Frame</w:t>
      </w:r>
      <w:r>
        <w:rPr>
          <w:lang w:val="pt-BR"/>
        </w:rPr>
        <w:t xml:space="preserve">s ou </w:t>
      </w:r>
      <w:r>
        <w:rPr>
          <w:i/>
          <w:lang w:val="pt-BR"/>
        </w:rPr>
        <w:t>Remote Frame</w:t>
      </w:r>
      <w:r>
        <w:rPr>
          <w:lang w:val="pt-BR"/>
        </w:rPr>
        <w:t xml:space="preserve">s sempre serão separados por um campo de bits chamado </w:t>
      </w:r>
      <w:r>
        <w:rPr>
          <w:i/>
          <w:lang w:val="pt-BR"/>
        </w:rPr>
        <w:t>Interframe Spacing</w:t>
      </w:r>
      <w:r>
        <w:rPr>
          <w:lang w:val="pt-BR"/>
        </w:rPr>
        <w:t xml:space="preserve"> que foram precedidos de um </w:t>
      </w:r>
      <w:r>
        <w:rPr>
          <w:i/>
          <w:lang w:val="pt-BR"/>
        </w:rPr>
        <w:t>frame</w:t>
      </w:r>
      <w:r>
        <w:rPr>
          <w:lang w:val="pt-BR"/>
        </w:rPr>
        <w:t xml:space="preserve"> de qualquer tipo (</w:t>
      </w:r>
      <w:r>
        <w:rPr>
          <w:i/>
          <w:lang w:val="pt-BR"/>
        </w:rPr>
        <w:t>Data Frame</w:t>
      </w:r>
      <w:r>
        <w:rPr>
          <w:lang w:val="pt-BR"/>
        </w:rPr>
        <w:t xml:space="preserve">, </w:t>
      </w:r>
      <w:r>
        <w:rPr>
          <w:i/>
          <w:lang w:val="pt-BR"/>
        </w:rPr>
        <w:t>Remote Frame</w:t>
      </w:r>
      <w:r>
        <w:rPr>
          <w:lang w:val="pt-BR"/>
        </w:rPr>
        <w:t xml:space="preserve">, </w:t>
      </w:r>
      <w:r>
        <w:rPr>
          <w:i/>
          <w:lang w:val="pt-BR"/>
        </w:rPr>
        <w:t>Error Frame</w:t>
      </w:r>
      <w:r>
        <w:rPr>
          <w:lang w:val="pt-BR"/>
        </w:rPr>
        <w:t xml:space="preserve"> ou </w:t>
      </w:r>
      <w:r>
        <w:rPr>
          <w:i/>
          <w:lang w:val="pt-BR"/>
        </w:rPr>
        <w:t>Overload Frame</w:t>
      </w:r>
      <w:r>
        <w:rPr>
          <w:lang w:val="pt-BR"/>
        </w:rPr>
        <w:t xml:space="preserve">). É composto de duas partes: o </w:t>
      </w:r>
      <w:r>
        <w:rPr>
          <w:i/>
          <w:lang w:val="pt-BR"/>
        </w:rPr>
        <w:t>Intermission</w:t>
      </w:r>
      <w:r>
        <w:rPr>
          <w:lang w:val="pt-BR"/>
        </w:rPr>
        <w:t xml:space="preserve"> e o Bus Idle.</w:t>
      </w:r>
    </w:p>
    <w:p>
      <w:pPr>
        <w:pStyle w:val="4"/>
        <w:rPr>
          <w:lang w:val="pt-BR"/>
        </w:rPr>
      </w:pPr>
      <w:r>
        <w:rPr>
          <w:lang w:val="pt-BR"/>
        </w:rPr>
        <w:t>Intermission</w:t>
      </w:r>
    </w:p>
    <w:p>
      <w:pPr>
        <w:pStyle w:val="31"/>
        <w:numPr>
          <w:ilvl w:val="0"/>
          <w:numId w:val="33"/>
        </w:numPr>
        <w:ind w:left="606" w:hanging="404"/>
        <w:rPr>
          <w:lang w:val="pt-BR"/>
        </w:rPr>
      </w:pPr>
      <w:r>
        <w:rPr>
          <w:lang w:val="pt-BR"/>
        </w:rPr>
        <w:t xml:space="preserve">Descrição: Durante o </w:t>
      </w:r>
      <w:r>
        <w:rPr>
          <w:i/>
          <w:lang w:val="pt-BR"/>
        </w:rPr>
        <w:t>Intermission</w:t>
      </w:r>
      <w:r>
        <w:rPr>
          <w:lang w:val="pt-BR"/>
        </w:rPr>
        <w:t xml:space="preserve"> nenhum nó poderá transmitir um </w:t>
      </w:r>
      <w:r>
        <w:rPr>
          <w:i/>
          <w:lang w:val="pt-BR"/>
        </w:rPr>
        <w:t>Data Frame</w:t>
      </w:r>
      <w:r>
        <w:rPr>
          <w:lang w:val="pt-BR"/>
        </w:rPr>
        <w:t xml:space="preserve"> ou </w:t>
      </w:r>
      <w:r>
        <w:rPr>
          <w:i/>
          <w:lang w:val="pt-BR"/>
        </w:rPr>
        <w:t>Remote Frame</w:t>
      </w:r>
      <w:r>
        <w:rPr>
          <w:lang w:val="pt-BR"/>
        </w:rPr>
        <w:t xml:space="preserve">. O único </w:t>
      </w:r>
      <w:r>
        <w:rPr>
          <w:i/>
          <w:lang w:val="pt-BR"/>
        </w:rPr>
        <w:t>frame</w:t>
      </w:r>
      <w:r>
        <w:rPr>
          <w:lang w:val="pt-BR"/>
        </w:rPr>
        <w:t xml:space="preserve"> que pode ser transmitido por outro nó durante a transmissão de um </w:t>
      </w:r>
      <w:r>
        <w:rPr>
          <w:i/>
          <w:lang w:val="pt-BR"/>
        </w:rPr>
        <w:t>Intermission</w:t>
      </w:r>
      <w:r>
        <w:rPr>
          <w:lang w:val="pt-BR"/>
        </w:rPr>
        <w:t xml:space="preserve"> é um </w:t>
      </w:r>
      <w:r>
        <w:rPr>
          <w:i/>
          <w:lang w:val="pt-BR"/>
        </w:rPr>
        <w:t>Overload Frame</w:t>
      </w:r>
      <w:r>
        <w:rPr>
          <w:lang w:val="pt-BR"/>
        </w:rPr>
        <w:t xml:space="preserve">, então se na transmissão do primeiro ou segundo bit do </w:t>
      </w:r>
      <w:r>
        <w:rPr>
          <w:i/>
          <w:lang w:val="pt-BR"/>
        </w:rPr>
        <w:t>Intermission</w:t>
      </w:r>
      <w:r>
        <w:rPr>
          <w:lang w:val="pt-BR"/>
        </w:rPr>
        <w:t xml:space="preserve"> for lido o valor dominante (0), este bit será interpretado como o primeiro bit do </w:t>
      </w:r>
      <w:r>
        <w:rPr>
          <w:i/>
          <w:lang w:val="pt-BR"/>
        </w:rPr>
        <w:t>Overload Flags</w:t>
      </w:r>
      <w:r>
        <w:rPr>
          <w:lang w:val="pt-BR"/>
        </w:rPr>
        <w:t xml:space="preserve">. E, por conta da tolerância da duração do bit, caso o terceiro bit (último bit) do </w:t>
      </w:r>
      <w:r>
        <w:rPr>
          <w:i/>
          <w:lang w:val="pt-BR"/>
        </w:rPr>
        <w:t>Intermission</w:t>
      </w:r>
      <w:r>
        <w:rPr>
          <w:lang w:val="pt-BR"/>
        </w:rPr>
        <w:t xml:space="preserve"> seja lido o valor dominante (0), então este bit será reconhecido como o SOF (</w:t>
      </w:r>
      <w:r>
        <w:rPr>
          <w:i/>
          <w:lang w:val="pt-BR"/>
        </w:rPr>
        <w:t>Start of Frame</w:t>
      </w:r>
      <w:r>
        <w:rPr>
          <w:lang w:val="pt-BR"/>
        </w:rPr>
        <w:t xml:space="preserve">) do próximo </w:t>
      </w:r>
      <w:r>
        <w:rPr>
          <w:i/>
          <w:lang w:val="pt-BR"/>
        </w:rPr>
        <w:t>Data Frame</w:t>
      </w:r>
      <w:r>
        <w:rPr>
          <w:lang w:val="pt-BR"/>
        </w:rPr>
        <w:t xml:space="preserve"> ou </w:t>
      </w:r>
      <w:r>
        <w:rPr>
          <w:i/>
          <w:lang w:val="pt-BR"/>
        </w:rPr>
        <w:t>Remote Frame</w:t>
      </w:r>
      <w:r>
        <w:rPr>
          <w:lang w:val="pt-BR"/>
        </w:rPr>
        <w:t>.</w:t>
      </w:r>
    </w:p>
    <w:p>
      <w:pPr>
        <w:pStyle w:val="31"/>
        <w:numPr>
          <w:ilvl w:val="0"/>
          <w:numId w:val="33"/>
        </w:numPr>
        <w:rPr>
          <w:lang w:val="pt-BR"/>
        </w:rPr>
      </w:pPr>
      <w:r>
        <w:rPr>
          <w:lang w:val="pt-BR"/>
        </w:rPr>
        <w:t>Tamanho do campo: 3 bits.</w:t>
      </w:r>
    </w:p>
    <w:p>
      <w:pPr>
        <w:pStyle w:val="31"/>
        <w:numPr>
          <w:ilvl w:val="0"/>
          <w:numId w:val="33"/>
        </w:numPr>
        <w:spacing w:after="240"/>
        <w:rPr>
          <w:lang w:val="pt-BR"/>
        </w:rPr>
      </w:pPr>
      <w:r>
        <w:rPr>
          <w:lang w:val="pt-BR"/>
        </w:rPr>
        <w:t>Valores esperados: Todos recessivos (1).</w:t>
      </w:r>
    </w:p>
    <w:p>
      <w:pPr>
        <w:pStyle w:val="4"/>
        <w:rPr>
          <w:lang w:val="pt-BR"/>
        </w:rPr>
      </w:pPr>
      <w:r>
        <w:rPr>
          <w:lang w:val="pt-BR"/>
        </w:rPr>
        <w:t>Bus Idle</w:t>
      </w:r>
    </w:p>
    <w:p>
      <w:pPr>
        <w:pStyle w:val="31"/>
        <w:numPr>
          <w:ilvl w:val="0"/>
          <w:numId w:val="34"/>
        </w:numPr>
        <w:rPr>
          <w:lang w:val="pt-BR"/>
        </w:rPr>
      </w:pPr>
      <w:r>
        <w:rPr>
          <w:lang w:val="pt-BR"/>
        </w:rPr>
        <w:t xml:space="preserve">Descrição: Quando nenhum </w:t>
      </w:r>
      <w:r>
        <w:rPr>
          <w:i/>
          <w:lang w:val="pt-BR"/>
        </w:rPr>
        <w:t>frame</w:t>
      </w:r>
      <w:r>
        <w:rPr>
          <w:lang w:val="pt-BR"/>
        </w:rPr>
        <w:t xml:space="preserve"> está sendo transmitido, ou seja, o barramento está livre para transmissão de novos </w:t>
      </w:r>
      <w:r>
        <w:rPr>
          <w:i/>
          <w:lang w:val="pt-BR"/>
        </w:rPr>
        <w:t>frame</w:t>
      </w:r>
      <w:r>
        <w:rPr>
          <w:lang w:val="pt-BR"/>
        </w:rPr>
        <w:t>s.</w:t>
      </w:r>
    </w:p>
    <w:p>
      <w:pPr>
        <w:pStyle w:val="31"/>
        <w:numPr>
          <w:ilvl w:val="0"/>
          <w:numId w:val="34"/>
        </w:numPr>
        <w:rPr>
          <w:lang w:val="pt-BR"/>
        </w:rPr>
      </w:pPr>
      <w:r>
        <w:rPr>
          <w:lang w:val="pt-BR"/>
        </w:rPr>
        <w:t>Tamanho do campo: 0 a infinitos bits.</w:t>
      </w:r>
    </w:p>
    <w:p>
      <w:pPr>
        <w:pStyle w:val="31"/>
        <w:numPr>
          <w:ilvl w:val="0"/>
          <w:numId w:val="34"/>
        </w:numPr>
        <w:rPr>
          <w:lang w:val="pt-BR"/>
        </w:rPr>
      </w:pPr>
      <w:r>
        <w:rPr>
          <w:lang w:val="pt-BR"/>
        </w:rPr>
        <w:t>Valores esperados: Todos recessivos (1). Caso seja recebido um bit dominante (0), então este bit será interpretado como o SOF (</w:t>
      </w:r>
      <w:r>
        <w:rPr>
          <w:i/>
          <w:lang w:val="pt-BR"/>
        </w:rPr>
        <w:t>Start of Frame</w:t>
      </w:r>
      <w:r>
        <w:rPr>
          <w:lang w:val="pt-BR"/>
        </w:rPr>
        <w:t xml:space="preserve">) do próximo </w:t>
      </w:r>
      <w:r>
        <w:rPr>
          <w:i/>
          <w:lang w:val="pt-BR"/>
        </w:rPr>
        <w:t>Data Frame</w:t>
      </w:r>
      <w:r>
        <w:rPr>
          <w:lang w:val="pt-BR"/>
        </w:rPr>
        <w:t xml:space="preserve"> ou </w:t>
      </w:r>
      <w:r>
        <w:rPr>
          <w:i/>
          <w:lang w:val="pt-BR"/>
        </w:rPr>
        <w:t>Remote Frame</w:t>
      </w:r>
      <w:r>
        <w:rPr>
          <w:lang w:val="pt-BR"/>
        </w:rPr>
        <w:t>.</w:t>
      </w:r>
    </w:p>
    <w:p>
      <w:pPr>
        <w:pStyle w:val="2"/>
        <w:rPr>
          <w:lang w:val="pt-BR"/>
        </w:rPr>
      </w:pPr>
      <w:r>
        <w:rPr>
          <w:lang w:val="pt-BR"/>
        </w:rPr>
        <w:t>Cálculo do CRC</w:t>
      </w:r>
    </w:p>
    <w:p>
      <w:pPr>
        <w:ind w:firstLine="202"/>
        <w:rPr>
          <w:highlight w:val="yellow"/>
          <w:lang w:val="pt-BR"/>
        </w:rPr>
      </w:pPr>
      <w:r>
        <w:rPr>
          <w:lang w:val="pt-BR"/>
        </w:rPr>
        <w:t>O cálculo do CRC é realizado sobre os bits recebidos do campo SOF (</w:t>
      </w:r>
      <w:r>
        <w:rPr>
          <w:i/>
          <w:lang w:val="pt-BR"/>
        </w:rPr>
        <w:t>Start of Frame</w:t>
      </w:r>
      <w:r>
        <w:rPr>
          <w:lang w:val="pt-BR"/>
        </w:rPr>
        <w:t xml:space="preserve">) ao Data Field, não contabilizando os bits adicionados pelo </w:t>
      </w:r>
      <w:r>
        <w:rPr>
          <w:i/>
          <w:lang w:val="pt-BR"/>
        </w:rPr>
        <w:t>Bit Stuffing</w:t>
      </w:r>
      <w:r>
        <w:rPr>
          <w:lang w:val="pt-BR"/>
        </w:rPr>
        <w:t xml:space="preserve">, o que acaba por aumentar a vulnerabilidade a erros </w:t>
      </w:r>
      <w:r>
        <w:rPr>
          <w:highlight w:val="green"/>
          <w:lang w:val="pt-BR"/>
        </w:rPr>
        <w:t>[Di Natale].</w:t>
      </w:r>
      <w:r>
        <w:rPr>
          <w:lang w:val="pt-BR"/>
        </w:rPr>
        <w:t xml:space="preserve"> O valor inicial utilizado é zero e o polinômio é X15 + X14 + X10 + X8 + X7 + X4 + X3 + 1. O algoritmo, conforme a especificação [</w:t>
      </w:r>
      <w:r>
        <w:rPr>
          <w:highlight w:val="green"/>
          <w:lang w:val="pt-BR"/>
        </w:rPr>
        <w:t>BOSCH</w:t>
      </w:r>
      <w:r>
        <w:rPr>
          <w:lang w:val="pt-BR"/>
        </w:rPr>
        <w:t>], funciona da seguinte forma:</w:t>
      </w:r>
    </w:p>
    <w:p>
      <w:pPr>
        <w:rPr>
          <w:lang w:val="pt-BR"/>
        </w:rPr>
      </w:pPr>
    </w:p>
    <w:p>
      <w:r>
        <w:t>CRC_RG = 0; // initialize shift register</w:t>
      </w:r>
    </w:p>
    <w:p>
      <w:r>
        <w:t>REPEAT</w:t>
      </w:r>
    </w:p>
    <w:p>
      <w:r>
        <w:tab/>
      </w:r>
      <w:r>
        <w:t>CRCNXT = NXTBIT EXOR CRC_RG(14);</w:t>
      </w:r>
    </w:p>
    <w:p>
      <w:r>
        <w:tab/>
      </w:r>
      <w:r>
        <w:t>CRC_RG(14:1) = CRC_RG(13:0); // shift left by 1 position</w:t>
      </w:r>
    </w:p>
    <w:p>
      <w:r>
        <w:tab/>
      </w:r>
      <w:r>
        <w:t xml:space="preserve">CRC_RG(0) = 0; </w:t>
      </w:r>
      <w:r>
        <w:tab/>
      </w:r>
      <w:r>
        <w:tab/>
      </w:r>
      <w:r>
        <w:t xml:space="preserve">  </w:t>
      </w:r>
      <w:r>
        <w:tab/>
      </w:r>
    </w:p>
    <w:p>
      <w:r>
        <w:tab/>
      </w:r>
      <w:r>
        <w:t>IF CRCNXT THEN</w:t>
      </w:r>
    </w:p>
    <w:p>
      <w:r>
        <w:tab/>
      </w:r>
      <w:r>
        <w:tab/>
      </w:r>
      <w:r>
        <w:t>CRC_RG(14:0) = CRC_RG(14:0) EXOR (4599hex);</w:t>
      </w:r>
    </w:p>
    <w:p>
      <w:r>
        <w:tab/>
      </w:r>
      <w:r>
        <w:t>ENDIF</w:t>
      </w:r>
    </w:p>
    <w:p>
      <w:r>
        <w:t>UNTIL (CRC SEQUENCE starts or there is an ERROR condition)</w:t>
      </w:r>
    </w:p>
    <w:p/>
    <w:p>
      <w:pPr>
        <w:pStyle w:val="2"/>
        <w:rPr>
          <w:lang w:val="pt-BR"/>
        </w:rPr>
      </w:pPr>
      <w:r>
        <w:rPr>
          <w:lang w:val="pt-BR"/>
        </w:rPr>
        <w:t xml:space="preserve">Tratamento do </w:t>
      </w:r>
      <w:r>
        <w:rPr>
          <w:i/>
          <w:lang w:val="pt-BR"/>
        </w:rPr>
        <w:t>Bit Stuffing</w:t>
      </w:r>
    </w:p>
    <w:p>
      <w:pPr>
        <w:pStyle w:val="31"/>
        <w:spacing w:after="240"/>
        <w:rPr>
          <w:lang w:val="pt-BR"/>
        </w:rPr>
      </w:pPr>
      <w:r>
        <w:rPr>
          <w:i/>
          <w:lang w:val="pt-BR"/>
        </w:rPr>
        <w:t>Data Frame</w:t>
      </w:r>
      <w:r>
        <w:rPr>
          <w:lang w:val="pt-BR"/>
        </w:rPr>
        <w:t xml:space="preserve">s ou </w:t>
      </w:r>
      <w:r>
        <w:rPr>
          <w:i/>
          <w:lang w:val="pt-BR"/>
        </w:rPr>
        <w:t>Remote Frame</w:t>
      </w:r>
      <w:r>
        <w:rPr>
          <w:lang w:val="pt-BR"/>
        </w:rPr>
        <w:t xml:space="preserve">s sempre serão separados por um campo de bits chamado </w:t>
      </w:r>
      <w:r>
        <w:rPr>
          <w:i/>
          <w:lang w:val="pt-BR"/>
        </w:rPr>
        <w:t>Interframe Spacing</w:t>
      </w:r>
      <w:r>
        <w:rPr>
          <w:lang w:val="pt-BR"/>
        </w:rPr>
        <w:t xml:space="preserve"> que foram precedidos de um </w:t>
      </w:r>
      <w:r>
        <w:rPr>
          <w:i/>
          <w:lang w:val="pt-BR"/>
        </w:rPr>
        <w:t>frame</w:t>
      </w:r>
      <w:r>
        <w:rPr>
          <w:lang w:val="pt-BR"/>
        </w:rPr>
        <w:t xml:space="preserve"> de qualquer tipo (</w:t>
      </w:r>
      <w:r>
        <w:rPr>
          <w:i/>
          <w:lang w:val="pt-BR"/>
        </w:rPr>
        <w:t>Data Frame</w:t>
      </w:r>
      <w:r>
        <w:rPr>
          <w:lang w:val="pt-BR"/>
        </w:rPr>
        <w:t xml:space="preserve">, </w:t>
      </w:r>
      <w:r>
        <w:rPr>
          <w:i/>
          <w:lang w:val="pt-BR"/>
        </w:rPr>
        <w:t>Remote Frame</w:t>
      </w:r>
      <w:r>
        <w:rPr>
          <w:lang w:val="pt-BR"/>
        </w:rPr>
        <w:t xml:space="preserve">, </w:t>
      </w:r>
      <w:r>
        <w:rPr>
          <w:i/>
          <w:lang w:val="pt-BR"/>
        </w:rPr>
        <w:t>Error Frame</w:t>
      </w:r>
      <w:r>
        <w:rPr>
          <w:lang w:val="pt-BR"/>
        </w:rPr>
        <w:t xml:space="preserve"> ou </w:t>
      </w:r>
      <w:r>
        <w:rPr>
          <w:i/>
          <w:lang w:val="pt-BR"/>
        </w:rPr>
        <w:t>Overload Frame</w:t>
      </w:r>
      <w:r>
        <w:rPr>
          <w:lang w:val="pt-BR"/>
        </w:rPr>
        <w:t xml:space="preserve">). É composto de duas partes: o </w:t>
      </w:r>
      <w:r>
        <w:rPr>
          <w:i/>
          <w:lang w:val="pt-BR"/>
        </w:rPr>
        <w:t>Intermission</w:t>
      </w:r>
      <w:r>
        <w:rPr>
          <w:lang w:val="pt-BR"/>
        </w:rPr>
        <w:t xml:space="preserve"> e o Bus Idle.</w:t>
      </w:r>
    </w:p>
    <w:p>
      <w:pPr>
        <w:pStyle w:val="2"/>
        <w:rPr>
          <w:lang w:val="pt-BR"/>
        </w:rPr>
      </w:pPr>
      <w:r>
        <w:rPr>
          <w:lang w:val="pt-BR"/>
        </w:rPr>
        <w:t>Máquina de Estados Finitos</w:t>
      </w:r>
    </w:p>
    <w:p>
      <w:pPr>
        <w:rPr>
          <w:lang w:val="pt-BR"/>
        </w:rPr>
      </w:pPr>
      <w:r>
        <w:rPr>
          <w:highlight w:val="yellow"/>
          <w:lang w:val="pt-BR"/>
        </w:rPr>
        <w:t>Falar brevemente o que é uma FSM e justificar o uso</w:t>
      </w:r>
    </w:p>
    <w:p>
      <w:pPr>
        <w:pStyle w:val="31"/>
        <w:ind w:left="202"/>
        <w:rPr>
          <w:lang w:val="pt-BR"/>
        </w:rPr>
      </w:pPr>
      <w:r>
        <w:rPr>
          <w:lang w:val="pt-BR"/>
        </w:rPr>
        <w:t>Informações importantes para o entendimento da modelagem realizada:</w:t>
      </w:r>
    </w:p>
    <w:p>
      <w:pPr>
        <w:pStyle w:val="31"/>
        <w:numPr>
          <w:ilvl w:val="0"/>
          <w:numId w:val="35"/>
        </w:numPr>
        <w:rPr>
          <w:lang w:val="pt-BR"/>
        </w:rPr>
      </w:pPr>
      <w:r>
        <w:rPr>
          <w:lang w:val="pt-BR"/>
        </w:rPr>
        <w:t>rx_bit representa o último bit recebido no estado atual.</w:t>
      </w:r>
    </w:p>
    <w:p>
      <w:pPr>
        <w:pStyle w:val="31"/>
        <w:numPr>
          <w:ilvl w:val="0"/>
          <w:numId w:val="35"/>
        </w:numPr>
        <w:rPr>
          <w:lang w:val="pt-BR"/>
        </w:rPr>
      </w:pPr>
      <w:r>
        <w:rPr>
          <w:lang w:val="pt-BR"/>
        </w:rPr>
        <w:t>rx_bit == X representa a leitura de um bit de valor qualquer.</w:t>
      </w:r>
    </w:p>
    <w:p>
      <w:pPr>
        <w:pStyle w:val="31"/>
        <w:numPr>
          <w:ilvl w:val="0"/>
          <w:numId w:val="35"/>
        </w:numPr>
        <w:rPr>
          <w:lang w:val="pt-BR"/>
        </w:rPr>
      </w:pPr>
      <w:r>
        <w:rPr>
          <w:lang w:val="pt-BR"/>
        </w:rPr>
        <w:t>contador_ESTADO representa a quantidade bits recebidos no determinado ESTADO.</w:t>
      </w:r>
    </w:p>
    <w:p>
      <w:pPr>
        <w:pStyle w:val="31"/>
        <w:numPr>
          <w:ilvl w:val="0"/>
          <w:numId w:val="35"/>
        </w:numPr>
        <w:rPr>
          <w:lang w:val="pt-BR"/>
        </w:rPr>
      </w:pPr>
      <w:r>
        <w:rPr>
          <w:lang w:val="pt-BR"/>
        </w:rPr>
        <w:t xml:space="preserve">Em todos os estados em que um </w:t>
      </w:r>
      <w:r>
        <w:rPr>
          <w:i/>
          <w:lang w:val="pt-BR"/>
        </w:rPr>
        <w:t>Bit Stuffing</w:t>
      </w:r>
      <w:r>
        <w:rPr>
          <w:lang w:val="pt-BR"/>
        </w:rPr>
        <w:t xml:space="preserve"> pode ocorrer, do estado S1 (ID_A) ao S10 (CRC), o bit recebido não é armazenado se for um </w:t>
      </w:r>
      <w:r>
        <w:rPr>
          <w:i/>
          <w:lang w:val="pt-BR"/>
        </w:rPr>
        <w:t>Bit Stuffing</w:t>
      </w:r>
      <w:r>
        <w:rPr>
          <w:lang w:val="pt-BR"/>
        </w:rPr>
        <w:t>, neste caso o próximo será armazenado.</w:t>
      </w:r>
    </w:p>
    <w:p>
      <w:pPr>
        <w:pStyle w:val="31"/>
        <w:numPr>
          <w:ilvl w:val="0"/>
          <w:numId w:val="35"/>
        </w:numPr>
        <w:rPr>
          <w:lang w:val="pt-BR"/>
        </w:rPr>
      </w:pPr>
      <w:r>
        <w:rPr>
          <w:lang w:val="pt-BR"/>
        </w:rPr>
        <w:t>O CRC é calculado em um componente separado. Os bits que serão utilizados no cálculo do CRC são os bits recebidos do estado S1 (ID_A) até o estado S9 (Data).</w:t>
      </w:r>
    </w:p>
    <w:p>
      <w:pPr>
        <w:pStyle w:val="31"/>
        <w:ind w:left="562" w:firstLine="0"/>
        <w:rPr>
          <w:lang w:val="pt-BR"/>
        </w:rPr>
      </w:pPr>
    </w:p>
    <w:p>
      <w:pPr>
        <w:pStyle w:val="31"/>
        <w:rPr>
          <w:lang w:val="pt-BR"/>
        </w:rPr>
      </w:pPr>
      <w:r>
        <w:rPr>
          <w:lang w:val="pt-BR"/>
        </w:rPr>
        <w:t>Na modelagem da máquina de estados, os seguintes estados foram criados:</w:t>
      </w:r>
    </w:p>
    <w:p>
      <w:pPr>
        <w:pStyle w:val="3"/>
        <w:rPr>
          <w:lang w:val="pt-BR"/>
        </w:rPr>
      </w:pPr>
      <w:r>
        <w:rPr>
          <w:lang w:val="pt-BR"/>
        </w:rPr>
        <w:t>S0 - IDLE</w:t>
      </w:r>
    </w:p>
    <w:p>
      <w:pPr>
        <w:pStyle w:val="31"/>
        <w:ind w:firstLine="0"/>
        <w:rPr>
          <w:rStyle w:val="23"/>
        </w:rPr>
      </w:pPr>
      <w:r>
        <w:rPr>
          <w:rStyle w:val="23"/>
        </w:rPr>
        <w:t>Condições de entrada:</w:t>
      </w:r>
    </w:p>
    <w:p>
      <w:pPr>
        <w:pStyle w:val="31"/>
        <w:numPr>
          <w:ilvl w:val="1"/>
          <w:numId w:val="36"/>
        </w:numPr>
        <w:rPr>
          <w:lang w:val="pt-BR"/>
        </w:rPr>
      </w:pPr>
      <w:r>
        <w:rPr>
          <w:lang w:val="pt-BR"/>
        </w:rPr>
        <w:t>Ligar o sistema (Estado inicial da máquina de estados)</w:t>
      </w:r>
    </w:p>
    <w:p>
      <w:pPr>
        <w:pStyle w:val="31"/>
        <w:numPr>
          <w:ilvl w:val="1"/>
          <w:numId w:val="36"/>
        </w:numPr>
        <w:rPr>
          <w:lang w:val="pt-BR"/>
        </w:rPr>
      </w:pPr>
      <w:r>
        <w:rPr>
          <w:lang w:val="pt-BR"/>
        </w:rPr>
        <w:t>Estado == S16 (</w:t>
      </w:r>
      <w:r>
        <w:rPr>
          <w:i/>
          <w:lang w:val="pt-BR"/>
        </w:rPr>
        <w:t>Intermission</w:t>
      </w:r>
      <w:r>
        <w:rPr>
          <w:lang w:val="pt-BR"/>
        </w:rPr>
        <w:t>) &amp;&amp; rx_bit == 1 &amp;&amp; contador_intermission == 3</w:t>
      </w:r>
    </w:p>
    <w:p>
      <w:pPr>
        <w:pStyle w:val="31"/>
        <w:ind w:firstLine="0"/>
        <w:rPr>
          <w:rStyle w:val="23"/>
          <w:lang w:val="pt-BR"/>
        </w:rPr>
      </w:pPr>
      <w:r>
        <w:rPr>
          <w:rStyle w:val="23"/>
        </w:rPr>
        <w:t>Condições de saída:</w:t>
      </w:r>
    </w:p>
    <w:p>
      <w:pPr>
        <w:pStyle w:val="31"/>
        <w:numPr>
          <w:ilvl w:val="1"/>
          <w:numId w:val="36"/>
        </w:numPr>
        <w:rPr>
          <w:lang w:val="pt-BR"/>
        </w:rPr>
      </w:pPr>
      <w:r>
        <w:rPr>
          <w:lang w:val="pt-BR"/>
        </w:rPr>
        <w:t>rx_bit == 0, vai para S1 (ID_A).</w:t>
      </w:r>
    </w:p>
    <w:p>
      <w:pPr>
        <w:pStyle w:val="31"/>
        <w:ind w:firstLine="0"/>
        <w:rPr>
          <w:rStyle w:val="23"/>
          <w:lang w:val="pt-BR"/>
        </w:rPr>
      </w:pPr>
      <w:r>
        <w:rPr>
          <w:rStyle w:val="23"/>
        </w:rPr>
        <w:t>Ação:</w:t>
      </w:r>
    </w:p>
    <w:p>
      <w:pPr>
        <w:pStyle w:val="31"/>
        <w:numPr>
          <w:ilvl w:val="1"/>
          <w:numId w:val="36"/>
        </w:numPr>
        <w:rPr>
          <w:lang w:val="pt-BR"/>
        </w:rPr>
      </w:pPr>
      <w:r>
        <w:rPr>
          <w:lang w:val="pt-BR"/>
        </w:rPr>
        <w:t>Esperar por rx_bit == 0</w:t>
      </w:r>
    </w:p>
    <w:p>
      <w:pPr>
        <w:pStyle w:val="3"/>
        <w:rPr>
          <w:lang w:val="pt-BR"/>
        </w:rPr>
      </w:pPr>
      <w:r>
        <w:rPr>
          <w:lang w:val="pt-BR"/>
        </w:rPr>
        <w:t>S1 - ID_A</w:t>
      </w:r>
    </w:p>
    <w:p>
      <w:pPr>
        <w:rPr>
          <w:rStyle w:val="23"/>
        </w:rPr>
      </w:pPr>
      <w:r>
        <w:rPr>
          <w:rStyle w:val="23"/>
        </w:rPr>
        <w:t>Condições de entrada:</w:t>
      </w:r>
    </w:p>
    <w:p>
      <w:pPr>
        <w:pStyle w:val="31"/>
        <w:numPr>
          <w:ilvl w:val="1"/>
          <w:numId w:val="36"/>
        </w:numPr>
        <w:jc w:val="left"/>
        <w:rPr>
          <w:lang w:val="pt-BR"/>
        </w:rPr>
      </w:pPr>
      <w:r>
        <w:rPr>
          <w:lang w:val="pt-BR"/>
        </w:rPr>
        <w:t>Estado == S0 (Idle) &amp;&amp; rx_bit == 0</w:t>
      </w:r>
    </w:p>
    <w:p>
      <w:pPr>
        <w:pStyle w:val="31"/>
        <w:numPr>
          <w:ilvl w:val="1"/>
          <w:numId w:val="36"/>
        </w:numPr>
        <w:jc w:val="left"/>
        <w:rPr>
          <w:lang w:val="pt-BR"/>
        </w:rPr>
      </w:pPr>
      <w:r>
        <w:rPr>
          <w:lang w:val="pt-BR"/>
        </w:rPr>
        <w:t>Estado == S16 (</w:t>
      </w:r>
      <w:r>
        <w:rPr>
          <w:i/>
          <w:lang w:val="pt-BR"/>
        </w:rPr>
        <w:t>Intermission</w:t>
      </w:r>
      <w:r>
        <w:rPr>
          <w:lang w:val="pt-BR"/>
        </w:rPr>
        <w:t>) &amp;&amp; rx_bit == 0 &amp;&amp; contador_intermission == 3</w:t>
      </w:r>
    </w:p>
    <w:p>
      <w:pPr>
        <w:rPr>
          <w:rStyle w:val="23"/>
        </w:rPr>
      </w:pPr>
      <w:r>
        <w:rPr>
          <w:rStyle w:val="23"/>
        </w:rPr>
        <w:t>Condições de saída:</w:t>
      </w:r>
    </w:p>
    <w:p>
      <w:pPr>
        <w:pStyle w:val="31"/>
        <w:numPr>
          <w:ilvl w:val="1"/>
          <w:numId w:val="36"/>
        </w:numPr>
        <w:jc w:val="left"/>
        <w:rPr>
          <w:lang w:val="pt-BR"/>
        </w:rPr>
      </w:pPr>
      <w:r>
        <w:rPr>
          <w:lang w:val="pt-BR"/>
        </w:rPr>
        <w:t>contador_id_a == 11 (Leitura de quaisquer 11 bits), vai para S2 (RTR_SRR_temp).</w:t>
      </w:r>
    </w:p>
    <w:p>
      <w:pPr>
        <w:pStyle w:val="31"/>
        <w:numPr>
          <w:ilvl w:val="1"/>
          <w:numId w:val="36"/>
        </w:numPr>
        <w:jc w:val="left"/>
        <w:rPr>
          <w:lang w:val="pt-BR"/>
        </w:rPr>
      </w:pPr>
      <w:r>
        <w:rPr>
          <w:lang w:val="pt-BR"/>
        </w:rPr>
        <w:t>Erro de bit stuffing, vai para S17 (</w:t>
      </w:r>
      <w:r>
        <w:rPr>
          <w:i/>
          <w:lang w:val="pt-BR"/>
        </w:rPr>
        <w:t>Error Flags</w:t>
      </w:r>
      <w:r>
        <w:rPr>
          <w:lang w:val="pt-BR"/>
        </w:rPr>
        <w:t>).</w:t>
      </w:r>
    </w:p>
    <w:p>
      <w:pPr>
        <w:rPr>
          <w:rStyle w:val="23"/>
        </w:rPr>
      </w:pPr>
      <w:r>
        <w:rPr>
          <w:rStyle w:val="23"/>
        </w:rPr>
        <w:t>Ação:</w:t>
      </w:r>
    </w:p>
    <w:p>
      <w:pPr>
        <w:pStyle w:val="31"/>
        <w:numPr>
          <w:ilvl w:val="1"/>
          <w:numId w:val="36"/>
        </w:numPr>
        <w:jc w:val="left"/>
        <w:rPr>
          <w:lang w:val="pt-BR"/>
        </w:rPr>
      </w:pPr>
      <w:r>
        <w:rPr>
          <w:lang w:val="pt-BR"/>
        </w:rPr>
        <w:t>Contador inicia com valor 0 (contador_id_a = 0)</w:t>
      </w:r>
    </w:p>
    <w:p>
      <w:pPr>
        <w:pStyle w:val="31"/>
        <w:numPr>
          <w:ilvl w:val="1"/>
          <w:numId w:val="36"/>
        </w:numPr>
        <w:jc w:val="left"/>
        <w:rPr>
          <w:lang w:val="pt-BR"/>
        </w:rPr>
      </w:pPr>
      <w:r>
        <w:rPr>
          <w:lang w:val="pt-BR"/>
        </w:rPr>
        <w:t>Habilitar verificação de bit stuffing</w:t>
      </w:r>
    </w:p>
    <w:p>
      <w:pPr>
        <w:pStyle w:val="31"/>
        <w:numPr>
          <w:ilvl w:val="1"/>
          <w:numId w:val="36"/>
        </w:numPr>
        <w:jc w:val="left"/>
        <w:rPr>
          <w:lang w:val="pt-BR"/>
        </w:rPr>
      </w:pPr>
      <w:r>
        <w:rPr>
          <w:lang w:val="pt-BR"/>
        </w:rPr>
        <w:t>Armazenar o bit</w:t>
      </w:r>
    </w:p>
    <w:p>
      <w:pPr>
        <w:pStyle w:val="31"/>
        <w:numPr>
          <w:ilvl w:val="1"/>
          <w:numId w:val="36"/>
        </w:numPr>
        <w:jc w:val="left"/>
        <w:rPr>
          <w:lang w:val="pt-BR"/>
        </w:rPr>
      </w:pPr>
      <w:r>
        <w:rPr>
          <w:lang w:val="pt-BR"/>
        </w:rPr>
        <w:t>Incrementar contador_id_a</w:t>
      </w:r>
    </w:p>
    <w:p>
      <w:pPr>
        <w:pStyle w:val="31"/>
        <w:ind w:left="202" w:firstLine="0"/>
        <w:jc w:val="left"/>
        <w:rPr>
          <w:lang w:val="pt-BR"/>
        </w:rPr>
      </w:pPr>
    </w:p>
    <w:p>
      <w:pPr>
        <w:pStyle w:val="3"/>
        <w:rPr>
          <w:lang w:val="pt-BR"/>
        </w:rPr>
      </w:pPr>
      <w:r>
        <w:rPr>
          <w:lang w:val="pt-BR"/>
        </w:rPr>
        <w:br w:type="page"/>
      </w:r>
      <w:r>
        <w:rPr>
          <w:lang w:val="pt-BR"/>
        </w:rPr>
        <w:t>S2 - RTR_SRR_temp</w:t>
      </w:r>
    </w:p>
    <w:p>
      <w:pPr>
        <w:pStyle w:val="31"/>
        <w:rPr>
          <w:lang w:val="pt-BR"/>
        </w:rPr>
      </w:pPr>
      <w:r>
        <w:rPr>
          <w:rStyle w:val="23"/>
        </w:rPr>
        <w:t>Condições de entrada:</w:t>
      </w:r>
    </w:p>
    <w:p>
      <w:pPr>
        <w:pStyle w:val="31"/>
        <w:numPr>
          <w:ilvl w:val="1"/>
          <w:numId w:val="37"/>
        </w:numPr>
        <w:rPr>
          <w:lang w:val="pt-BR"/>
        </w:rPr>
      </w:pPr>
      <w:r>
        <w:rPr>
          <w:lang w:val="pt-BR"/>
        </w:rPr>
        <w:t>Estado == S1 (ID_A) &amp;&amp; contador_ID_A == 11</w:t>
      </w:r>
    </w:p>
    <w:p>
      <w:pPr>
        <w:pStyle w:val="31"/>
        <w:rPr>
          <w:lang w:val="pt-BR"/>
        </w:rPr>
      </w:pPr>
      <w:r>
        <w:rPr>
          <w:rStyle w:val="23"/>
        </w:rPr>
        <w:t>Condições de saída:</w:t>
      </w:r>
    </w:p>
    <w:p>
      <w:pPr>
        <w:pStyle w:val="31"/>
        <w:numPr>
          <w:ilvl w:val="1"/>
          <w:numId w:val="37"/>
        </w:numPr>
        <w:rPr>
          <w:lang w:val="pt-BR"/>
        </w:rPr>
      </w:pPr>
      <w:r>
        <w:rPr>
          <w:lang w:val="pt-BR"/>
        </w:rPr>
        <w:t>rx_bit == X, vai para S3(IDE).</w:t>
      </w:r>
    </w:p>
    <w:p>
      <w:pPr>
        <w:pStyle w:val="31"/>
        <w:numPr>
          <w:ilvl w:val="1"/>
          <w:numId w:val="37"/>
        </w:numPr>
        <w:rPr>
          <w:lang w:val="pt-BR"/>
        </w:rPr>
      </w:pPr>
      <w:r>
        <w:rPr>
          <w:lang w:val="pt-BR"/>
        </w:rPr>
        <w:t>Erro de bit stuffing, vai para S17 (</w:t>
      </w:r>
      <w:r>
        <w:rPr>
          <w:i/>
          <w:lang w:val="pt-BR"/>
        </w:rPr>
        <w:t>Error Flags</w:t>
      </w:r>
      <w:r>
        <w:rPr>
          <w:lang w:val="pt-BR"/>
        </w:rPr>
        <w:t>).</w:t>
      </w:r>
    </w:p>
    <w:p>
      <w:pPr>
        <w:pStyle w:val="31"/>
        <w:rPr>
          <w:lang w:val="pt-BR"/>
        </w:rPr>
      </w:pPr>
      <w:r>
        <w:rPr>
          <w:rStyle w:val="23"/>
        </w:rPr>
        <w:t>Ação:</w:t>
      </w:r>
    </w:p>
    <w:p>
      <w:pPr>
        <w:pStyle w:val="31"/>
        <w:numPr>
          <w:ilvl w:val="1"/>
          <w:numId w:val="37"/>
        </w:numPr>
        <w:rPr>
          <w:lang w:val="pt-BR"/>
        </w:rPr>
      </w:pPr>
      <w:r>
        <w:rPr>
          <w:lang w:val="pt-BR"/>
        </w:rPr>
        <w:t>Armazenar o bit</w:t>
      </w:r>
    </w:p>
    <w:p>
      <w:pPr>
        <w:pStyle w:val="31"/>
        <w:rPr>
          <w:lang w:val="pt-BR"/>
        </w:rPr>
      </w:pPr>
      <w:r>
        <w:rPr>
          <w:lang w:val="pt-BR"/>
        </w:rPr>
        <w:t xml:space="preserve"> </w:t>
      </w:r>
    </w:p>
    <w:p>
      <w:pPr>
        <w:pStyle w:val="3"/>
        <w:rPr>
          <w:lang w:val="pt-BR"/>
        </w:rPr>
      </w:pPr>
      <w:r>
        <w:rPr>
          <w:lang w:val="pt-BR"/>
        </w:rPr>
        <w:t>S3 - IDE</w:t>
      </w:r>
    </w:p>
    <w:p>
      <w:pPr>
        <w:pStyle w:val="31"/>
        <w:rPr>
          <w:lang w:val="pt-BR"/>
        </w:rPr>
      </w:pPr>
      <w:r>
        <w:rPr>
          <w:rStyle w:val="23"/>
        </w:rPr>
        <w:t>Condições de entrada:</w:t>
      </w:r>
    </w:p>
    <w:p>
      <w:pPr>
        <w:pStyle w:val="31"/>
        <w:numPr>
          <w:ilvl w:val="1"/>
          <w:numId w:val="37"/>
        </w:numPr>
        <w:rPr>
          <w:lang w:val="pt-BR"/>
        </w:rPr>
      </w:pPr>
      <w:r>
        <w:rPr>
          <w:lang w:val="pt-BR"/>
        </w:rPr>
        <w:t>Estado == S2 &amp;&amp; rx_bit  == X</w:t>
      </w:r>
    </w:p>
    <w:p>
      <w:pPr>
        <w:pStyle w:val="31"/>
        <w:rPr>
          <w:lang w:val="pt-BR"/>
        </w:rPr>
      </w:pPr>
      <w:r>
        <w:rPr>
          <w:rStyle w:val="23"/>
        </w:rPr>
        <w:t>Condições de saída:</w:t>
      </w:r>
    </w:p>
    <w:p>
      <w:pPr>
        <w:pStyle w:val="31"/>
        <w:numPr>
          <w:ilvl w:val="1"/>
          <w:numId w:val="37"/>
        </w:numPr>
        <w:rPr>
          <w:lang w:val="pt-BR"/>
        </w:rPr>
      </w:pPr>
      <w:r>
        <w:rPr>
          <w:lang w:val="pt-BR"/>
        </w:rPr>
        <w:t>ide == 0, vai para S7(Bit reservado 0)</w:t>
      </w:r>
    </w:p>
    <w:p>
      <w:pPr>
        <w:pStyle w:val="31"/>
        <w:numPr>
          <w:ilvl w:val="1"/>
          <w:numId w:val="37"/>
        </w:numPr>
        <w:rPr>
          <w:lang w:val="pt-BR"/>
        </w:rPr>
      </w:pPr>
      <w:r>
        <w:rPr>
          <w:lang w:val="pt-BR"/>
        </w:rPr>
        <w:t>ide == 1, vai para S4(ID_B)</w:t>
      </w:r>
    </w:p>
    <w:p>
      <w:pPr>
        <w:pStyle w:val="31"/>
        <w:numPr>
          <w:ilvl w:val="1"/>
          <w:numId w:val="37"/>
        </w:numPr>
        <w:rPr>
          <w:lang w:val="pt-BR"/>
        </w:rPr>
      </w:pPr>
      <w:r>
        <w:rPr>
          <w:lang w:val="pt-BR"/>
        </w:rPr>
        <w:t>Erro de bit stuffing, vai para S17 (</w:t>
      </w:r>
      <w:r>
        <w:rPr>
          <w:i/>
          <w:lang w:val="pt-BR"/>
        </w:rPr>
        <w:t>Error Flags</w:t>
      </w:r>
      <w:r>
        <w:rPr>
          <w:lang w:val="pt-BR"/>
        </w:rPr>
        <w:t>).</w:t>
      </w:r>
    </w:p>
    <w:p>
      <w:pPr>
        <w:pStyle w:val="31"/>
        <w:rPr>
          <w:lang w:val="pt-BR"/>
        </w:rPr>
      </w:pPr>
      <w:r>
        <w:rPr>
          <w:rStyle w:val="23"/>
        </w:rPr>
        <w:t>Ação:</w:t>
      </w:r>
    </w:p>
    <w:p>
      <w:pPr>
        <w:pStyle w:val="31"/>
        <w:numPr>
          <w:ilvl w:val="1"/>
          <w:numId w:val="37"/>
        </w:numPr>
        <w:rPr>
          <w:lang w:val="pt-BR"/>
        </w:rPr>
      </w:pPr>
      <w:r>
        <w:rPr>
          <w:lang w:val="pt-BR"/>
        </w:rPr>
        <w:t>Armazenar o bit</w:t>
      </w:r>
    </w:p>
    <w:p>
      <w:pPr>
        <w:pStyle w:val="31"/>
        <w:rPr>
          <w:lang w:val="pt-BR"/>
        </w:rPr>
      </w:pPr>
      <w:r>
        <w:rPr>
          <w:lang w:val="pt-BR"/>
        </w:rPr>
        <w:t xml:space="preserve"> </w:t>
      </w:r>
    </w:p>
    <w:p>
      <w:pPr>
        <w:pStyle w:val="3"/>
        <w:rPr>
          <w:lang w:val="pt-BR"/>
        </w:rPr>
      </w:pPr>
      <w:r>
        <w:rPr>
          <w:lang w:val="pt-BR"/>
        </w:rPr>
        <w:t>S4 - ID_B</w:t>
      </w:r>
    </w:p>
    <w:p>
      <w:pPr>
        <w:pStyle w:val="31"/>
        <w:rPr>
          <w:lang w:val="pt-BR"/>
        </w:rPr>
      </w:pPr>
      <w:r>
        <w:rPr>
          <w:rStyle w:val="23"/>
        </w:rPr>
        <w:t>Condições de entrada:</w:t>
      </w:r>
    </w:p>
    <w:p>
      <w:pPr>
        <w:pStyle w:val="31"/>
        <w:numPr>
          <w:ilvl w:val="1"/>
          <w:numId w:val="37"/>
        </w:numPr>
        <w:rPr>
          <w:highlight w:val="yellow"/>
          <w:lang w:val="pt-BR"/>
        </w:rPr>
      </w:pPr>
      <w:r>
        <w:rPr>
          <w:lang w:val="pt-BR"/>
        </w:rPr>
        <w:t xml:space="preserve">Estado == S3 (IDE) &amp;&amp; ide == 1 </w:t>
      </w:r>
      <w:r>
        <w:rPr>
          <w:highlight w:val="yellow"/>
          <w:lang w:val="pt-BR"/>
        </w:rPr>
        <w:t>(Remover da imagem a necessidade do SRR ser igual a 1)</w:t>
      </w:r>
    </w:p>
    <w:p>
      <w:pPr>
        <w:pStyle w:val="31"/>
        <w:rPr>
          <w:lang w:val="pt-BR"/>
        </w:rPr>
      </w:pPr>
      <w:r>
        <w:rPr>
          <w:rStyle w:val="23"/>
        </w:rPr>
        <w:t>Condições de saída:</w:t>
      </w:r>
    </w:p>
    <w:p>
      <w:pPr>
        <w:pStyle w:val="31"/>
        <w:numPr>
          <w:ilvl w:val="1"/>
          <w:numId w:val="37"/>
        </w:numPr>
        <w:rPr>
          <w:lang w:val="pt-BR"/>
        </w:rPr>
      </w:pPr>
      <w:r>
        <w:rPr>
          <w:lang w:val="pt-BR"/>
        </w:rPr>
        <w:t>contador_ID_B == 18, vai para S5 (RTR)</w:t>
      </w:r>
    </w:p>
    <w:p>
      <w:pPr>
        <w:pStyle w:val="31"/>
        <w:numPr>
          <w:ilvl w:val="1"/>
          <w:numId w:val="37"/>
        </w:numPr>
        <w:rPr>
          <w:lang w:val="pt-BR"/>
        </w:rPr>
      </w:pPr>
      <w:r>
        <w:rPr>
          <w:lang w:val="pt-BR"/>
        </w:rPr>
        <w:t xml:space="preserve">Erro de </w:t>
      </w:r>
      <w:r>
        <w:rPr>
          <w:i/>
          <w:lang w:val="pt-BR"/>
        </w:rPr>
        <w:t>Bit Stuffing</w:t>
      </w:r>
      <w:r>
        <w:rPr>
          <w:lang w:val="pt-BR"/>
        </w:rPr>
        <w:t>, vai para S17 (</w:t>
      </w:r>
      <w:r>
        <w:rPr>
          <w:i/>
          <w:lang w:val="pt-BR"/>
        </w:rPr>
        <w:t>Error Flags</w:t>
      </w:r>
      <w:r>
        <w:rPr>
          <w:lang w:val="pt-BR"/>
        </w:rPr>
        <w:t>).</w:t>
      </w:r>
    </w:p>
    <w:p>
      <w:pPr>
        <w:pStyle w:val="31"/>
        <w:rPr>
          <w:lang w:val="pt-BR"/>
        </w:rPr>
      </w:pPr>
      <w:r>
        <w:rPr>
          <w:rStyle w:val="23"/>
        </w:rPr>
        <w:t>Ação:</w:t>
      </w:r>
    </w:p>
    <w:p>
      <w:pPr>
        <w:pStyle w:val="31"/>
        <w:numPr>
          <w:ilvl w:val="1"/>
          <w:numId w:val="37"/>
        </w:numPr>
        <w:rPr>
          <w:lang w:val="pt-BR"/>
        </w:rPr>
      </w:pPr>
      <w:r>
        <w:rPr>
          <w:lang w:val="pt-BR"/>
        </w:rPr>
        <w:t>Contador inicia com valor 0 (contador_id_b = 0)</w:t>
      </w:r>
    </w:p>
    <w:p>
      <w:pPr>
        <w:pStyle w:val="31"/>
        <w:numPr>
          <w:ilvl w:val="1"/>
          <w:numId w:val="37"/>
        </w:numPr>
        <w:rPr>
          <w:lang w:val="pt-BR"/>
        </w:rPr>
      </w:pPr>
      <w:r>
        <w:rPr>
          <w:lang w:val="pt-BR"/>
        </w:rPr>
        <w:t>SRR = RTR_SRR_temp (ao entrar no estado)</w:t>
      </w:r>
    </w:p>
    <w:p>
      <w:pPr>
        <w:pStyle w:val="31"/>
        <w:numPr>
          <w:ilvl w:val="1"/>
          <w:numId w:val="37"/>
        </w:numPr>
        <w:rPr>
          <w:lang w:val="pt-BR"/>
        </w:rPr>
      </w:pPr>
      <w:r>
        <w:rPr>
          <w:lang w:val="pt-BR"/>
        </w:rPr>
        <w:t>Armazenar o bit</w:t>
      </w:r>
    </w:p>
    <w:p>
      <w:pPr>
        <w:pStyle w:val="31"/>
        <w:numPr>
          <w:ilvl w:val="1"/>
          <w:numId w:val="37"/>
        </w:numPr>
        <w:rPr>
          <w:lang w:val="pt-BR"/>
        </w:rPr>
      </w:pPr>
      <w:r>
        <w:rPr>
          <w:lang w:val="pt-BR"/>
        </w:rPr>
        <w:t>Incrementar contador_id_b</w:t>
      </w:r>
    </w:p>
    <w:p>
      <w:pPr>
        <w:pStyle w:val="31"/>
        <w:rPr>
          <w:lang w:val="pt-BR"/>
        </w:rPr>
      </w:pPr>
      <w:r>
        <w:rPr>
          <w:lang w:val="pt-BR"/>
        </w:rPr>
        <w:t xml:space="preserve"> </w:t>
      </w:r>
    </w:p>
    <w:p>
      <w:pPr>
        <w:pStyle w:val="3"/>
        <w:rPr>
          <w:lang w:val="pt-BR"/>
        </w:rPr>
      </w:pPr>
      <w:r>
        <w:rPr>
          <w:lang w:val="pt-BR"/>
        </w:rPr>
        <w:t>S5 - RTR</w:t>
      </w:r>
    </w:p>
    <w:p>
      <w:pPr>
        <w:pStyle w:val="31"/>
        <w:rPr>
          <w:rStyle w:val="23"/>
          <w:lang w:val="pt-BR"/>
        </w:rPr>
      </w:pPr>
      <w:r>
        <w:rPr>
          <w:rStyle w:val="23"/>
        </w:rPr>
        <w:t>Condições de entrada:</w:t>
      </w:r>
    </w:p>
    <w:p>
      <w:pPr>
        <w:pStyle w:val="31"/>
        <w:numPr>
          <w:ilvl w:val="1"/>
          <w:numId w:val="37"/>
        </w:numPr>
        <w:rPr>
          <w:lang w:val="pt-BR"/>
        </w:rPr>
      </w:pPr>
      <w:r>
        <w:rPr>
          <w:lang w:val="pt-BR"/>
        </w:rPr>
        <w:t>Estado == S4 (ID_B) &amp;&amp; contador_ID_B == 18</w:t>
      </w:r>
    </w:p>
    <w:p>
      <w:pPr>
        <w:pStyle w:val="31"/>
        <w:rPr>
          <w:lang w:val="pt-BR"/>
        </w:rPr>
      </w:pPr>
      <w:r>
        <w:rPr>
          <w:rStyle w:val="23"/>
        </w:rPr>
        <w:t>Condições de saída:</w:t>
      </w:r>
    </w:p>
    <w:p>
      <w:pPr>
        <w:pStyle w:val="31"/>
        <w:numPr>
          <w:ilvl w:val="1"/>
          <w:numId w:val="37"/>
        </w:numPr>
        <w:rPr>
          <w:lang w:val="pt-BR"/>
        </w:rPr>
      </w:pPr>
      <w:r>
        <w:rPr>
          <w:lang w:val="pt-BR"/>
        </w:rPr>
        <w:t>rx_bit == X, vai para S6(Bit reservado 1).</w:t>
      </w:r>
    </w:p>
    <w:p>
      <w:pPr>
        <w:pStyle w:val="31"/>
        <w:numPr>
          <w:ilvl w:val="1"/>
          <w:numId w:val="37"/>
        </w:numPr>
        <w:rPr>
          <w:lang w:val="pt-BR"/>
        </w:rPr>
      </w:pPr>
      <w:r>
        <w:rPr>
          <w:lang w:val="pt-BR"/>
        </w:rPr>
        <w:t>Erro de bit stuffing, vai para S17 (</w:t>
      </w:r>
      <w:r>
        <w:rPr>
          <w:i/>
          <w:lang w:val="pt-BR"/>
        </w:rPr>
        <w:t>Error Flags</w:t>
      </w:r>
      <w:r>
        <w:rPr>
          <w:lang w:val="pt-BR"/>
        </w:rPr>
        <w:t>).</w:t>
      </w:r>
    </w:p>
    <w:p>
      <w:pPr>
        <w:pStyle w:val="31"/>
        <w:rPr>
          <w:lang w:val="pt-BR"/>
        </w:rPr>
      </w:pPr>
      <w:r>
        <w:rPr>
          <w:rStyle w:val="23"/>
        </w:rPr>
        <w:t>Ação:</w:t>
      </w:r>
    </w:p>
    <w:p>
      <w:pPr>
        <w:pStyle w:val="31"/>
        <w:numPr>
          <w:ilvl w:val="1"/>
          <w:numId w:val="37"/>
        </w:numPr>
        <w:rPr>
          <w:lang w:val="pt-BR"/>
        </w:rPr>
      </w:pPr>
      <w:r>
        <w:rPr>
          <w:lang w:val="pt-BR"/>
        </w:rPr>
        <w:t>Armazenar o bit</w:t>
      </w:r>
    </w:p>
    <w:p>
      <w:pPr>
        <w:pStyle w:val="31"/>
        <w:rPr>
          <w:lang w:val="pt-BR"/>
        </w:rPr>
      </w:pPr>
    </w:p>
    <w:p>
      <w:pPr>
        <w:pStyle w:val="3"/>
        <w:rPr>
          <w:lang w:val="pt-BR"/>
        </w:rPr>
      </w:pPr>
      <w:r>
        <w:rPr>
          <w:lang w:val="pt-BR"/>
        </w:rPr>
        <w:t>S6 - Bit reservado 1</w:t>
      </w:r>
    </w:p>
    <w:p>
      <w:pPr>
        <w:pStyle w:val="3"/>
        <w:numPr>
          <w:ilvl w:val="0"/>
          <w:numId w:val="0"/>
        </w:numPr>
        <w:ind w:firstLine="202"/>
        <w:rPr>
          <w:rStyle w:val="23"/>
        </w:rPr>
      </w:pPr>
      <w:r>
        <w:rPr>
          <w:rStyle w:val="23"/>
        </w:rPr>
        <w:t>Condições de entrada:</w:t>
      </w:r>
    </w:p>
    <w:p>
      <w:pPr>
        <w:pStyle w:val="31"/>
        <w:numPr>
          <w:ilvl w:val="1"/>
          <w:numId w:val="37"/>
        </w:numPr>
        <w:rPr>
          <w:lang w:val="pt-BR"/>
        </w:rPr>
      </w:pPr>
      <w:r>
        <w:rPr>
          <w:lang w:val="pt-BR"/>
        </w:rPr>
        <w:t>Estado == S5 (RTR) &amp;&amp; rx_bit  == X</w:t>
      </w:r>
    </w:p>
    <w:p>
      <w:pPr>
        <w:pStyle w:val="31"/>
        <w:rPr>
          <w:lang w:val="pt-BR"/>
        </w:rPr>
      </w:pPr>
      <w:r>
        <w:rPr>
          <w:rStyle w:val="23"/>
        </w:rPr>
        <w:t>Condições de saída:</w:t>
      </w:r>
    </w:p>
    <w:p>
      <w:pPr>
        <w:pStyle w:val="31"/>
        <w:numPr>
          <w:ilvl w:val="1"/>
          <w:numId w:val="37"/>
        </w:numPr>
        <w:rPr>
          <w:lang w:val="pt-BR"/>
        </w:rPr>
      </w:pPr>
      <w:r>
        <w:rPr>
          <w:lang w:val="pt-BR"/>
        </w:rPr>
        <w:t>rx_bit == X, vai para S7(Bit reservado 0)</w:t>
      </w:r>
    </w:p>
    <w:p>
      <w:pPr>
        <w:pStyle w:val="31"/>
        <w:numPr>
          <w:ilvl w:val="1"/>
          <w:numId w:val="37"/>
        </w:numPr>
        <w:rPr>
          <w:lang w:val="pt-BR"/>
        </w:rPr>
      </w:pPr>
      <w:r>
        <w:rPr>
          <w:lang w:val="pt-BR"/>
        </w:rPr>
        <w:t>Erro de bit stuffing, vai para S17 (</w:t>
      </w:r>
      <w:r>
        <w:rPr>
          <w:i/>
          <w:lang w:val="pt-BR"/>
        </w:rPr>
        <w:t>Error Flags</w:t>
      </w:r>
      <w:r>
        <w:rPr>
          <w:lang w:val="pt-BR"/>
        </w:rPr>
        <w:t>).</w:t>
      </w:r>
    </w:p>
    <w:p>
      <w:pPr>
        <w:pStyle w:val="31"/>
        <w:rPr>
          <w:lang w:val="pt-BR"/>
        </w:rPr>
      </w:pPr>
      <w:r>
        <w:rPr>
          <w:rStyle w:val="23"/>
        </w:rPr>
        <w:t>Ação:</w:t>
      </w:r>
    </w:p>
    <w:p>
      <w:pPr>
        <w:pStyle w:val="31"/>
        <w:numPr>
          <w:ilvl w:val="1"/>
          <w:numId w:val="37"/>
        </w:numPr>
        <w:rPr>
          <w:lang w:val="pt-BR"/>
        </w:rPr>
      </w:pPr>
      <w:r>
        <w:rPr>
          <w:lang w:val="pt-BR"/>
        </w:rPr>
        <w:t>Armazenar o bit</w:t>
      </w:r>
    </w:p>
    <w:p>
      <w:pPr>
        <w:pStyle w:val="31"/>
        <w:rPr>
          <w:lang w:val="pt-BR"/>
        </w:rPr>
      </w:pPr>
      <w:r>
        <w:rPr>
          <w:lang w:val="pt-BR"/>
        </w:rPr>
        <w:t xml:space="preserve"> </w:t>
      </w:r>
    </w:p>
    <w:p>
      <w:pPr>
        <w:pStyle w:val="3"/>
        <w:rPr>
          <w:lang w:val="pt-BR"/>
        </w:rPr>
      </w:pPr>
      <w:r>
        <w:rPr>
          <w:lang w:val="pt-BR"/>
        </w:rPr>
        <w:t>S7 - Bit reservado 0</w:t>
      </w:r>
    </w:p>
    <w:p>
      <w:pPr>
        <w:pStyle w:val="31"/>
        <w:rPr>
          <w:lang w:val="pt-BR"/>
        </w:rPr>
      </w:pPr>
      <w:r>
        <w:rPr>
          <w:rStyle w:val="23"/>
        </w:rPr>
        <w:t>Condições de entrada:</w:t>
      </w:r>
    </w:p>
    <w:p>
      <w:pPr>
        <w:pStyle w:val="31"/>
        <w:rPr>
          <w:lang w:val="pt-BR"/>
        </w:rPr>
      </w:pPr>
      <w:r>
        <w:rPr>
          <w:lang w:val="pt-BR"/>
        </w:rPr>
        <w:t>Estado == S6 (Bit reservado 1) &amp;&amp; rx_bit  == X</w:t>
      </w:r>
    </w:p>
    <w:p>
      <w:pPr>
        <w:pStyle w:val="31"/>
        <w:rPr>
          <w:lang w:val="pt-BR"/>
        </w:rPr>
      </w:pPr>
      <w:r>
        <w:rPr>
          <w:lang w:val="pt-BR"/>
        </w:rPr>
        <w:t>Estado == S3 (IDE) &amp;&amp; ide == 0</w:t>
      </w:r>
    </w:p>
    <w:p>
      <w:pPr>
        <w:pStyle w:val="31"/>
        <w:rPr>
          <w:lang w:val="pt-BR"/>
        </w:rPr>
      </w:pPr>
      <w:r>
        <w:rPr>
          <w:rStyle w:val="23"/>
          <w:lang w:val="pt-BR"/>
        </w:rPr>
        <w:t>Condições de saída:</w:t>
      </w:r>
    </w:p>
    <w:p>
      <w:pPr>
        <w:pStyle w:val="31"/>
        <w:rPr>
          <w:lang w:val="pt-BR"/>
        </w:rPr>
      </w:pPr>
      <w:r>
        <w:rPr>
          <w:lang w:val="pt-BR"/>
        </w:rPr>
        <w:t>rx_bit == X, vai para S8(DLC)</w:t>
      </w:r>
    </w:p>
    <w:p>
      <w:pPr>
        <w:pStyle w:val="31"/>
        <w:rPr>
          <w:lang w:val="pt-BR"/>
        </w:rPr>
      </w:pPr>
      <w:r>
        <w:rPr>
          <w:lang w:val="pt-BR"/>
        </w:rPr>
        <w:t>Erro de bit stuffing, vai para S17 (</w:t>
      </w:r>
      <w:r>
        <w:rPr>
          <w:i/>
          <w:lang w:val="pt-BR"/>
        </w:rPr>
        <w:t>Error Flags</w:t>
      </w:r>
      <w:r>
        <w:rPr>
          <w:lang w:val="pt-BR"/>
        </w:rPr>
        <w:t>).</w:t>
      </w:r>
    </w:p>
    <w:p>
      <w:pPr>
        <w:pStyle w:val="31"/>
        <w:rPr>
          <w:lang w:val="pt-BR"/>
        </w:rPr>
      </w:pPr>
      <w:r>
        <w:rPr>
          <w:rStyle w:val="23"/>
        </w:rPr>
        <w:t>Ação:</w:t>
      </w:r>
    </w:p>
    <w:p>
      <w:pPr>
        <w:pStyle w:val="31"/>
        <w:rPr>
          <w:lang w:val="pt-BR"/>
        </w:rPr>
      </w:pPr>
      <w:r>
        <w:rPr>
          <w:lang w:val="pt-BR"/>
        </w:rPr>
        <w:t>Armazenar o bit</w:t>
      </w:r>
    </w:p>
    <w:p>
      <w:pPr>
        <w:pStyle w:val="31"/>
        <w:rPr>
          <w:lang w:val="pt-BR"/>
        </w:rPr>
      </w:pPr>
      <w:r>
        <w:rPr>
          <w:lang w:val="pt-BR"/>
        </w:rPr>
        <w:t xml:space="preserve"> </w:t>
      </w:r>
    </w:p>
    <w:p>
      <w:pPr>
        <w:pStyle w:val="3"/>
        <w:rPr>
          <w:lang w:val="pt-BR"/>
        </w:rPr>
      </w:pPr>
      <w:r>
        <w:rPr>
          <w:lang w:val="pt-BR"/>
        </w:rPr>
        <w:t>S8 - DLC</w:t>
      </w:r>
    </w:p>
    <w:p>
      <w:pPr>
        <w:pStyle w:val="31"/>
        <w:rPr>
          <w:lang w:val="pt-BR"/>
        </w:rPr>
      </w:pPr>
      <w:r>
        <w:rPr>
          <w:rStyle w:val="23"/>
        </w:rPr>
        <w:t>Condições de entrada:</w:t>
      </w:r>
    </w:p>
    <w:p>
      <w:pPr>
        <w:pStyle w:val="31"/>
        <w:numPr>
          <w:ilvl w:val="1"/>
          <w:numId w:val="37"/>
        </w:numPr>
        <w:rPr>
          <w:lang w:val="pt-BR"/>
        </w:rPr>
      </w:pPr>
      <w:r>
        <w:rPr>
          <w:lang w:val="pt-BR"/>
        </w:rPr>
        <w:t>Estado == S7 (Bit reservado 0) &amp;&amp; rx_bit  == X</w:t>
      </w:r>
    </w:p>
    <w:p>
      <w:pPr>
        <w:pStyle w:val="31"/>
        <w:rPr>
          <w:lang w:val="pt-BR"/>
        </w:rPr>
      </w:pPr>
      <w:r>
        <w:rPr>
          <w:rStyle w:val="23"/>
        </w:rPr>
        <w:t>Condições de saída:</w:t>
      </w:r>
    </w:p>
    <w:p>
      <w:pPr>
        <w:pStyle w:val="31"/>
        <w:numPr>
          <w:ilvl w:val="1"/>
          <w:numId w:val="37"/>
        </w:numPr>
        <w:rPr>
          <w:lang w:val="pt-BR"/>
        </w:rPr>
      </w:pPr>
      <w:r>
        <w:rPr>
          <w:lang w:val="pt-BR"/>
        </w:rPr>
        <w:t>contador_dlc == 4 &amp;&amp; rtr == 0 &amp;&amp; dlc != 0, vai para S9 (Data)</w:t>
      </w:r>
    </w:p>
    <w:p>
      <w:pPr>
        <w:pStyle w:val="31"/>
        <w:numPr>
          <w:ilvl w:val="1"/>
          <w:numId w:val="37"/>
        </w:numPr>
        <w:rPr>
          <w:lang w:val="pt-BR"/>
        </w:rPr>
      </w:pPr>
      <w:r>
        <w:rPr>
          <w:lang w:val="pt-BR"/>
        </w:rPr>
        <w:t>contador_dlc == 4 &amp;&amp; (rtr == 1 || dlc ==0), vai para S10 (CRC)</w:t>
      </w:r>
    </w:p>
    <w:p>
      <w:pPr>
        <w:pStyle w:val="31"/>
        <w:numPr>
          <w:ilvl w:val="1"/>
          <w:numId w:val="37"/>
        </w:numPr>
        <w:rPr>
          <w:lang w:val="pt-BR"/>
        </w:rPr>
      </w:pPr>
      <w:r>
        <w:rPr>
          <w:lang w:val="pt-BR"/>
        </w:rPr>
        <w:t>Erro de bit stuffing, vai para S17 (</w:t>
      </w:r>
      <w:r>
        <w:rPr>
          <w:i/>
          <w:lang w:val="pt-BR"/>
        </w:rPr>
        <w:t>Error Flags</w:t>
      </w:r>
      <w:r>
        <w:rPr>
          <w:lang w:val="pt-BR"/>
        </w:rPr>
        <w:t>).</w:t>
      </w:r>
    </w:p>
    <w:p>
      <w:pPr>
        <w:pStyle w:val="31"/>
        <w:rPr>
          <w:lang w:val="pt-BR"/>
        </w:rPr>
      </w:pPr>
      <w:r>
        <w:rPr>
          <w:rStyle w:val="23"/>
        </w:rPr>
        <w:t>Ação:</w:t>
      </w:r>
    </w:p>
    <w:p>
      <w:pPr>
        <w:pStyle w:val="31"/>
        <w:numPr>
          <w:ilvl w:val="1"/>
          <w:numId w:val="37"/>
        </w:numPr>
        <w:rPr>
          <w:lang w:val="pt-BR"/>
        </w:rPr>
      </w:pPr>
      <w:r>
        <w:rPr>
          <w:lang w:val="pt-BR"/>
        </w:rPr>
        <w:t>Contador inicia com valor 0 (contador_dlc = 0)</w:t>
      </w:r>
    </w:p>
    <w:p>
      <w:pPr>
        <w:pStyle w:val="31"/>
        <w:numPr>
          <w:ilvl w:val="1"/>
          <w:numId w:val="37"/>
        </w:numPr>
        <w:rPr>
          <w:lang w:val="pt-BR"/>
        </w:rPr>
      </w:pPr>
      <w:r>
        <w:rPr>
          <w:lang w:val="pt-BR"/>
        </w:rPr>
        <w:t>Armazenar o bit</w:t>
      </w:r>
    </w:p>
    <w:p>
      <w:pPr>
        <w:pStyle w:val="31"/>
        <w:numPr>
          <w:ilvl w:val="1"/>
          <w:numId w:val="37"/>
        </w:numPr>
        <w:rPr>
          <w:lang w:val="pt-BR"/>
        </w:rPr>
      </w:pPr>
      <w:r>
        <w:rPr>
          <w:lang w:val="pt-BR"/>
        </w:rPr>
        <w:t>Se DLC &gt; 8, DLC = 8</w:t>
      </w:r>
    </w:p>
    <w:p>
      <w:pPr>
        <w:pStyle w:val="31"/>
        <w:numPr>
          <w:ilvl w:val="1"/>
          <w:numId w:val="37"/>
        </w:numPr>
        <w:rPr>
          <w:lang w:val="pt-BR"/>
        </w:rPr>
      </w:pPr>
      <w:r>
        <w:rPr>
          <w:lang w:val="pt-BR"/>
        </w:rPr>
        <w:t>Incrementar contador_dlc</w:t>
      </w:r>
    </w:p>
    <w:p>
      <w:pPr>
        <w:pStyle w:val="31"/>
        <w:rPr>
          <w:lang w:val="pt-BR"/>
        </w:rPr>
      </w:pPr>
      <w:r>
        <w:rPr>
          <w:lang w:val="pt-BR"/>
        </w:rPr>
        <w:t xml:space="preserve"> </w:t>
      </w:r>
    </w:p>
    <w:p>
      <w:pPr>
        <w:pStyle w:val="3"/>
        <w:rPr>
          <w:lang w:val="pt-BR"/>
        </w:rPr>
      </w:pPr>
      <w:r>
        <w:rPr>
          <w:lang w:val="pt-BR"/>
        </w:rPr>
        <w:t>S9 - Data</w:t>
      </w:r>
    </w:p>
    <w:p>
      <w:pPr>
        <w:pStyle w:val="31"/>
        <w:rPr>
          <w:lang w:val="pt-BR"/>
        </w:rPr>
      </w:pPr>
      <w:r>
        <w:rPr>
          <w:rStyle w:val="23"/>
        </w:rPr>
        <w:t>Condições de entrada:</w:t>
      </w:r>
    </w:p>
    <w:p>
      <w:pPr>
        <w:pStyle w:val="31"/>
        <w:numPr>
          <w:ilvl w:val="1"/>
          <w:numId w:val="38"/>
        </w:numPr>
        <w:rPr>
          <w:lang w:val="pt-BR"/>
        </w:rPr>
      </w:pPr>
      <w:r>
        <w:rPr>
          <w:lang w:val="pt-BR"/>
        </w:rPr>
        <w:t>Estado == S8 (DLC) &amp;&amp; contador_dlc == 4 &amp;&amp; rtr == 0 &amp;&amp; dlc != 0</w:t>
      </w:r>
    </w:p>
    <w:p>
      <w:pPr>
        <w:pStyle w:val="31"/>
        <w:rPr>
          <w:lang w:val="pt-BR"/>
        </w:rPr>
      </w:pPr>
      <w:r>
        <w:rPr>
          <w:rStyle w:val="23"/>
        </w:rPr>
        <w:t>Condições de saída:</w:t>
      </w:r>
    </w:p>
    <w:p>
      <w:pPr>
        <w:pStyle w:val="31"/>
        <w:numPr>
          <w:ilvl w:val="1"/>
          <w:numId w:val="38"/>
        </w:numPr>
        <w:rPr>
          <w:lang w:val="pt-BR"/>
        </w:rPr>
      </w:pPr>
      <w:r>
        <w:rPr>
          <w:lang w:val="pt-BR"/>
        </w:rPr>
        <w:t>contador_data == 8 * DLC (Adicionar condição na imagem), vai para S10 (CRC)</w:t>
      </w:r>
    </w:p>
    <w:p>
      <w:pPr>
        <w:pStyle w:val="31"/>
        <w:numPr>
          <w:ilvl w:val="1"/>
          <w:numId w:val="38"/>
        </w:numPr>
        <w:rPr>
          <w:lang w:val="pt-BR"/>
        </w:rPr>
      </w:pPr>
      <w:r>
        <w:rPr>
          <w:lang w:val="pt-BR"/>
        </w:rPr>
        <w:t>Erro de bit stuffing, vai para S17 (</w:t>
      </w:r>
      <w:r>
        <w:rPr>
          <w:i/>
          <w:lang w:val="pt-BR"/>
        </w:rPr>
        <w:t>Error Flags</w:t>
      </w:r>
      <w:r>
        <w:rPr>
          <w:lang w:val="pt-BR"/>
        </w:rPr>
        <w:t>).</w:t>
      </w:r>
    </w:p>
    <w:p>
      <w:pPr>
        <w:pStyle w:val="31"/>
        <w:rPr>
          <w:lang w:val="pt-BR"/>
        </w:rPr>
      </w:pPr>
      <w:r>
        <w:rPr>
          <w:rStyle w:val="23"/>
        </w:rPr>
        <w:t>Ação:</w:t>
      </w:r>
    </w:p>
    <w:p>
      <w:pPr>
        <w:pStyle w:val="31"/>
        <w:numPr>
          <w:ilvl w:val="1"/>
          <w:numId w:val="38"/>
        </w:numPr>
        <w:rPr>
          <w:lang w:val="pt-BR"/>
        </w:rPr>
      </w:pPr>
      <w:r>
        <w:rPr>
          <w:lang w:val="pt-BR"/>
        </w:rPr>
        <w:t>Contador inicia com valor 0 (contador_data = 0)</w:t>
      </w:r>
    </w:p>
    <w:p>
      <w:pPr>
        <w:pStyle w:val="31"/>
        <w:numPr>
          <w:ilvl w:val="1"/>
          <w:numId w:val="38"/>
        </w:numPr>
        <w:rPr>
          <w:lang w:val="pt-BR"/>
        </w:rPr>
      </w:pPr>
      <w:r>
        <w:rPr>
          <w:lang w:val="pt-BR"/>
        </w:rPr>
        <w:t>Armazenar o bit</w:t>
      </w:r>
    </w:p>
    <w:p>
      <w:pPr>
        <w:pStyle w:val="31"/>
        <w:numPr>
          <w:ilvl w:val="1"/>
          <w:numId w:val="38"/>
        </w:numPr>
        <w:rPr>
          <w:lang w:val="pt-BR"/>
        </w:rPr>
      </w:pPr>
      <w:r>
        <w:rPr>
          <w:lang w:val="pt-BR"/>
        </w:rPr>
        <w:t>Incrementar contador_data</w:t>
      </w:r>
    </w:p>
    <w:p>
      <w:pPr>
        <w:pStyle w:val="31"/>
        <w:rPr>
          <w:lang w:val="pt-BR"/>
        </w:rPr>
      </w:pPr>
      <w:r>
        <w:rPr>
          <w:lang w:val="pt-BR"/>
        </w:rPr>
        <w:t xml:space="preserve"> </w:t>
      </w:r>
    </w:p>
    <w:p>
      <w:pPr>
        <w:pStyle w:val="3"/>
        <w:rPr>
          <w:lang w:val="pt-BR"/>
        </w:rPr>
      </w:pPr>
      <w:r>
        <w:rPr>
          <w:lang w:val="pt-BR"/>
        </w:rPr>
        <w:t>S10 - CRC</w:t>
      </w:r>
    </w:p>
    <w:p>
      <w:pPr>
        <w:pStyle w:val="31"/>
        <w:rPr>
          <w:lang w:val="pt-BR"/>
        </w:rPr>
      </w:pPr>
      <w:r>
        <w:rPr>
          <w:rStyle w:val="23"/>
        </w:rPr>
        <w:t>Condições de entrada:</w:t>
      </w:r>
    </w:p>
    <w:p>
      <w:pPr>
        <w:pStyle w:val="31"/>
        <w:numPr>
          <w:ilvl w:val="1"/>
          <w:numId w:val="38"/>
        </w:numPr>
        <w:rPr>
          <w:lang w:val="pt-BR"/>
        </w:rPr>
      </w:pPr>
      <w:r>
        <w:rPr>
          <w:lang w:val="pt-BR"/>
        </w:rPr>
        <w:t>Estado == S9 (Data) &amp;&amp; contador_data == 8 * DLC</w:t>
      </w:r>
    </w:p>
    <w:p>
      <w:pPr>
        <w:pStyle w:val="31"/>
        <w:numPr>
          <w:ilvl w:val="1"/>
          <w:numId w:val="38"/>
        </w:numPr>
        <w:rPr>
          <w:lang w:val="pt-BR"/>
        </w:rPr>
      </w:pPr>
      <w:r>
        <w:rPr>
          <w:lang w:val="pt-BR"/>
        </w:rPr>
        <w:t>Estado == S8 (DLC) &amp;&amp; contador_dlc == 4 &amp;&amp; (rtr == 1 || dlc ==0)</w:t>
      </w:r>
    </w:p>
    <w:p>
      <w:pPr>
        <w:pStyle w:val="31"/>
        <w:rPr>
          <w:lang w:val="pt-BR"/>
        </w:rPr>
      </w:pPr>
      <w:r>
        <w:rPr>
          <w:rStyle w:val="23"/>
        </w:rPr>
        <w:t>Condições de saída:</w:t>
      </w:r>
    </w:p>
    <w:p>
      <w:pPr>
        <w:pStyle w:val="31"/>
        <w:numPr>
          <w:ilvl w:val="1"/>
          <w:numId w:val="38"/>
        </w:numPr>
        <w:rPr>
          <w:lang w:val="pt-BR"/>
        </w:rPr>
      </w:pPr>
      <w:r>
        <w:rPr>
          <w:lang w:val="pt-BR"/>
        </w:rPr>
        <w:t xml:space="preserve">contador_crc == 15, vai para S11 (CRC Delimiter) </w:t>
      </w:r>
    </w:p>
    <w:p>
      <w:pPr>
        <w:pStyle w:val="31"/>
        <w:numPr>
          <w:ilvl w:val="1"/>
          <w:numId w:val="38"/>
        </w:numPr>
        <w:rPr>
          <w:lang w:val="pt-BR"/>
        </w:rPr>
      </w:pPr>
      <w:r>
        <w:rPr>
          <w:lang w:val="pt-BR"/>
        </w:rPr>
        <w:t>Erro de bit stuffing, vai para S17 (</w:t>
      </w:r>
      <w:r>
        <w:rPr>
          <w:i/>
          <w:lang w:val="pt-BR"/>
        </w:rPr>
        <w:t>Error Flags</w:t>
      </w:r>
      <w:r>
        <w:rPr>
          <w:lang w:val="pt-BR"/>
        </w:rPr>
        <w:t>).</w:t>
      </w:r>
    </w:p>
    <w:p>
      <w:pPr>
        <w:pStyle w:val="31"/>
        <w:rPr>
          <w:lang w:val="pt-BR"/>
        </w:rPr>
      </w:pPr>
      <w:r>
        <w:rPr>
          <w:rStyle w:val="23"/>
        </w:rPr>
        <w:t>Ação:</w:t>
      </w:r>
    </w:p>
    <w:p>
      <w:pPr>
        <w:pStyle w:val="31"/>
        <w:numPr>
          <w:ilvl w:val="1"/>
          <w:numId w:val="38"/>
        </w:numPr>
        <w:rPr>
          <w:lang w:val="pt-BR"/>
        </w:rPr>
      </w:pPr>
      <w:r>
        <w:rPr>
          <w:lang w:val="pt-BR"/>
        </w:rPr>
        <w:t>Contador inicia com valor 0 (contador_crc = 0)</w:t>
      </w:r>
    </w:p>
    <w:p>
      <w:pPr>
        <w:pStyle w:val="31"/>
        <w:numPr>
          <w:ilvl w:val="1"/>
          <w:numId w:val="38"/>
        </w:numPr>
        <w:rPr>
          <w:lang w:val="pt-BR"/>
        </w:rPr>
      </w:pPr>
      <w:r>
        <w:rPr>
          <w:lang w:val="pt-BR"/>
        </w:rPr>
        <w:t>Armazenar o bit</w:t>
      </w:r>
    </w:p>
    <w:p>
      <w:pPr>
        <w:pStyle w:val="31"/>
        <w:numPr>
          <w:ilvl w:val="1"/>
          <w:numId w:val="38"/>
        </w:numPr>
        <w:rPr>
          <w:lang w:val="pt-BR"/>
        </w:rPr>
      </w:pPr>
      <w:r>
        <w:rPr>
          <w:lang w:val="pt-BR"/>
        </w:rPr>
        <w:t>Incrementar contador_crc</w:t>
      </w:r>
    </w:p>
    <w:p>
      <w:pPr>
        <w:pStyle w:val="31"/>
        <w:rPr>
          <w:lang w:val="pt-BR"/>
        </w:rPr>
      </w:pPr>
      <w:r>
        <w:rPr>
          <w:lang w:val="pt-BR"/>
        </w:rPr>
        <w:t xml:space="preserve"> </w:t>
      </w:r>
    </w:p>
    <w:p>
      <w:pPr>
        <w:pStyle w:val="3"/>
        <w:rPr>
          <w:lang w:val="pt-BR"/>
        </w:rPr>
      </w:pPr>
      <w:r>
        <w:rPr>
          <w:lang w:val="pt-BR"/>
        </w:rPr>
        <w:t xml:space="preserve">S11 - CRC Delimiter </w:t>
      </w:r>
    </w:p>
    <w:p>
      <w:pPr>
        <w:pStyle w:val="31"/>
        <w:rPr>
          <w:lang w:val="pt-BR"/>
        </w:rPr>
      </w:pPr>
      <w:r>
        <w:rPr>
          <w:rStyle w:val="23"/>
        </w:rPr>
        <w:t>Condições de entrada:</w:t>
      </w:r>
    </w:p>
    <w:p>
      <w:pPr>
        <w:pStyle w:val="31"/>
        <w:numPr>
          <w:ilvl w:val="1"/>
          <w:numId w:val="39"/>
        </w:numPr>
        <w:rPr>
          <w:lang w:val="pt-BR"/>
        </w:rPr>
      </w:pPr>
      <w:r>
        <w:rPr>
          <w:lang w:val="pt-BR"/>
        </w:rPr>
        <w:t>Estado == S10 (CRC) &amp;&amp; contador_crc == 15</w:t>
      </w:r>
    </w:p>
    <w:p>
      <w:pPr>
        <w:pStyle w:val="31"/>
        <w:rPr>
          <w:lang w:val="pt-BR"/>
        </w:rPr>
      </w:pPr>
      <w:r>
        <w:rPr>
          <w:rStyle w:val="23"/>
        </w:rPr>
        <w:t>Condições de saída:</w:t>
      </w:r>
    </w:p>
    <w:p>
      <w:pPr>
        <w:pStyle w:val="31"/>
        <w:numPr>
          <w:ilvl w:val="1"/>
          <w:numId w:val="39"/>
        </w:numPr>
        <w:rPr>
          <w:lang w:val="pt-BR"/>
        </w:rPr>
      </w:pPr>
      <w:r>
        <w:rPr>
          <w:lang w:val="pt-BR"/>
        </w:rPr>
        <w:t>crc_delimiter == 1, vai para S12 (ACK Slot)</w:t>
      </w:r>
    </w:p>
    <w:p>
      <w:pPr>
        <w:pStyle w:val="31"/>
        <w:numPr>
          <w:ilvl w:val="1"/>
          <w:numId w:val="39"/>
        </w:numPr>
        <w:rPr>
          <w:lang w:val="pt-BR"/>
        </w:rPr>
      </w:pPr>
      <w:r>
        <w:rPr>
          <w:lang w:val="pt-BR"/>
        </w:rPr>
        <w:t>crc_delimiter == 0, Erro de forma, vai para S17 (</w:t>
      </w:r>
      <w:r>
        <w:rPr>
          <w:i/>
          <w:lang w:val="pt-BR"/>
        </w:rPr>
        <w:t>Error Flags</w:t>
      </w:r>
      <w:r>
        <w:rPr>
          <w:lang w:val="pt-BR"/>
        </w:rPr>
        <w:t>).</w:t>
      </w:r>
    </w:p>
    <w:p>
      <w:pPr>
        <w:pStyle w:val="31"/>
        <w:rPr>
          <w:lang w:val="pt-BR"/>
        </w:rPr>
      </w:pPr>
      <w:r>
        <w:rPr>
          <w:rStyle w:val="23"/>
        </w:rPr>
        <w:t>Ação:</w:t>
      </w:r>
    </w:p>
    <w:p>
      <w:pPr>
        <w:pStyle w:val="31"/>
        <w:numPr>
          <w:ilvl w:val="1"/>
          <w:numId w:val="39"/>
        </w:numPr>
        <w:rPr>
          <w:lang w:val="pt-BR"/>
        </w:rPr>
      </w:pPr>
      <w:r>
        <w:rPr>
          <w:lang w:val="pt-BR"/>
        </w:rPr>
        <w:t>Armazenar o bit</w:t>
      </w:r>
    </w:p>
    <w:p>
      <w:pPr>
        <w:pStyle w:val="31"/>
        <w:rPr>
          <w:lang w:val="pt-BR"/>
        </w:rPr>
      </w:pPr>
      <w:r>
        <w:rPr>
          <w:lang w:val="pt-BR"/>
        </w:rPr>
        <w:t xml:space="preserve"> </w:t>
      </w:r>
    </w:p>
    <w:p>
      <w:pPr>
        <w:pStyle w:val="3"/>
        <w:rPr>
          <w:lang w:val="pt-BR"/>
        </w:rPr>
      </w:pPr>
      <w:r>
        <w:rPr>
          <w:lang w:val="pt-BR"/>
        </w:rPr>
        <w:t xml:space="preserve">S12 - ACK Slot </w:t>
      </w:r>
    </w:p>
    <w:p>
      <w:pPr>
        <w:pStyle w:val="31"/>
        <w:rPr>
          <w:lang w:val="pt-BR"/>
        </w:rPr>
      </w:pPr>
      <w:r>
        <w:rPr>
          <w:rStyle w:val="23"/>
        </w:rPr>
        <w:t>Condições de entrada:</w:t>
      </w:r>
    </w:p>
    <w:p>
      <w:pPr>
        <w:pStyle w:val="31"/>
        <w:numPr>
          <w:ilvl w:val="1"/>
          <w:numId w:val="39"/>
        </w:numPr>
        <w:rPr>
          <w:lang w:val="pt-BR"/>
        </w:rPr>
      </w:pPr>
      <w:r>
        <w:rPr>
          <w:lang w:val="pt-BR"/>
        </w:rPr>
        <w:t>Estado == S11 (CRC Delimiter) &amp;&amp; crc_delimiter == 1</w:t>
      </w:r>
    </w:p>
    <w:p>
      <w:pPr>
        <w:pStyle w:val="31"/>
        <w:rPr>
          <w:lang w:val="pt-BR"/>
        </w:rPr>
      </w:pPr>
      <w:r>
        <w:rPr>
          <w:rStyle w:val="23"/>
        </w:rPr>
        <w:t>Condições de saída:</w:t>
      </w:r>
    </w:p>
    <w:p>
      <w:pPr>
        <w:pStyle w:val="31"/>
        <w:numPr>
          <w:ilvl w:val="1"/>
          <w:numId w:val="39"/>
        </w:numPr>
        <w:rPr>
          <w:lang w:val="pt-BR"/>
        </w:rPr>
      </w:pPr>
      <w:r>
        <w:rPr>
          <w:lang w:val="pt-BR"/>
        </w:rPr>
        <w:t>ack_slot == 0, vai para S13 (ACK Delimiter)</w:t>
      </w:r>
    </w:p>
    <w:p>
      <w:pPr>
        <w:pStyle w:val="31"/>
        <w:numPr>
          <w:ilvl w:val="1"/>
          <w:numId w:val="39"/>
        </w:numPr>
        <w:rPr>
          <w:lang w:val="pt-BR"/>
        </w:rPr>
      </w:pPr>
      <w:r>
        <w:rPr>
          <w:lang w:val="pt-BR"/>
        </w:rPr>
        <w:t>ack_slot == 1, espera-se que o transmissor emita um ACKNOWLEDGMENT ERROR, vai para S17 (</w:t>
      </w:r>
      <w:r>
        <w:rPr>
          <w:i/>
          <w:lang w:val="pt-BR"/>
        </w:rPr>
        <w:t>Error Flags</w:t>
      </w:r>
      <w:r>
        <w:rPr>
          <w:lang w:val="pt-BR"/>
        </w:rPr>
        <w:t>).</w:t>
      </w:r>
    </w:p>
    <w:p>
      <w:pPr>
        <w:pStyle w:val="31"/>
        <w:rPr>
          <w:lang w:val="pt-BR"/>
        </w:rPr>
      </w:pPr>
      <w:r>
        <w:rPr>
          <w:rStyle w:val="23"/>
        </w:rPr>
        <w:t>Ação:</w:t>
      </w:r>
    </w:p>
    <w:p>
      <w:pPr>
        <w:pStyle w:val="31"/>
        <w:numPr>
          <w:ilvl w:val="1"/>
          <w:numId w:val="39"/>
        </w:numPr>
        <w:rPr>
          <w:lang w:val="pt-BR"/>
        </w:rPr>
      </w:pPr>
      <w:r>
        <w:rPr>
          <w:lang w:val="pt-BR"/>
        </w:rPr>
        <w:t>Armazenar o bit</w:t>
      </w:r>
    </w:p>
    <w:p>
      <w:pPr>
        <w:pStyle w:val="31"/>
        <w:rPr>
          <w:lang w:val="pt-BR"/>
        </w:rPr>
      </w:pPr>
      <w:r>
        <w:rPr>
          <w:lang w:val="pt-BR"/>
        </w:rPr>
        <w:t xml:space="preserve"> </w:t>
      </w:r>
    </w:p>
    <w:p>
      <w:pPr>
        <w:pStyle w:val="3"/>
        <w:rPr>
          <w:lang w:val="pt-BR"/>
        </w:rPr>
      </w:pPr>
      <w:r>
        <w:rPr>
          <w:lang w:val="pt-BR"/>
        </w:rPr>
        <w:t>S13 - ACK Delimiter</w:t>
      </w:r>
    </w:p>
    <w:p>
      <w:pPr>
        <w:pStyle w:val="31"/>
        <w:rPr>
          <w:lang w:val="pt-BR"/>
        </w:rPr>
      </w:pPr>
      <w:r>
        <w:rPr>
          <w:rStyle w:val="23"/>
        </w:rPr>
        <w:t>Condições de entrada:</w:t>
      </w:r>
    </w:p>
    <w:p>
      <w:pPr>
        <w:pStyle w:val="31"/>
        <w:numPr>
          <w:ilvl w:val="1"/>
          <w:numId w:val="39"/>
        </w:numPr>
      </w:pPr>
      <w:r>
        <w:t>Estado == S12 (ACK Slot) &amp;&amp; ack_slot == 0</w:t>
      </w:r>
    </w:p>
    <w:p>
      <w:pPr>
        <w:pStyle w:val="31"/>
        <w:rPr>
          <w:lang w:val="pt-BR"/>
        </w:rPr>
      </w:pPr>
      <w:r>
        <w:rPr>
          <w:rStyle w:val="23"/>
        </w:rPr>
        <w:t>Condições de saída:</w:t>
      </w:r>
    </w:p>
    <w:p>
      <w:pPr>
        <w:pStyle w:val="31"/>
        <w:numPr>
          <w:ilvl w:val="1"/>
          <w:numId w:val="39"/>
        </w:numPr>
        <w:rPr>
          <w:lang w:val="pt-BR"/>
        </w:rPr>
      </w:pPr>
      <w:r>
        <w:rPr>
          <w:lang w:val="pt-BR"/>
        </w:rPr>
        <w:t>ack_delimiter == 1, vai para S14 (EOF)</w:t>
      </w:r>
    </w:p>
    <w:p>
      <w:pPr>
        <w:pStyle w:val="31"/>
        <w:numPr>
          <w:ilvl w:val="1"/>
          <w:numId w:val="39"/>
        </w:numPr>
        <w:rPr>
          <w:lang w:val="pt-BR"/>
        </w:rPr>
      </w:pPr>
      <w:r>
        <w:rPr>
          <w:lang w:val="pt-BR"/>
        </w:rPr>
        <w:t>ack_delimiter == 0 || crc != calculated_crc, Erro de forma ou de CRC, vai para S17 (</w:t>
      </w:r>
      <w:r>
        <w:rPr>
          <w:i/>
          <w:lang w:val="pt-BR"/>
        </w:rPr>
        <w:t>Error Flags</w:t>
      </w:r>
      <w:r>
        <w:rPr>
          <w:lang w:val="pt-BR"/>
        </w:rPr>
        <w:t>).</w:t>
      </w:r>
    </w:p>
    <w:p>
      <w:pPr>
        <w:pStyle w:val="31"/>
        <w:rPr>
          <w:lang w:val="pt-BR"/>
        </w:rPr>
      </w:pPr>
      <w:r>
        <w:rPr>
          <w:rStyle w:val="23"/>
        </w:rPr>
        <w:t>Ação:</w:t>
      </w:r>
    </w:p>
    <w:p>
      <w:pPr>
        <w:pStyle w:val="31"/>
        <w:numPr>
          <w:ilvl w:val="1"/>
          <w:numId w:val="39"/>
        </w:numPr>
        <w:rPr>
          <w:lang w:val="pt-BR"/>
        </w:rPr>
      </w:pPr>
      <w:r>
        <w:rPr>
          <w:lang w:val="pt-BR"/>
        </w:rPr>
        <w:t>Armazenar o bit</w:t>
      </w:r>
    </w:p>
    <w:p>
      <w:pPr>
        <w:pStyle w:val="31"/>
        <w:rPr>
          <w:lang w:val="pt-BR"/>
        </w:rPr>
      </w:pPr>
    </w:p>
    <w:p>
      <w:pPr>
        <w:pStyle w:val="3"/>
      </w:pPr>
      <w:r>
        <w:t>S14 - End of Frame (EOF)</w:t>
      </w:r>
    </w:p>
    <w:p>
      <w:pPr>
        <w:pStyle w:val="31"/>
        <w:rPr>
          <w:lang w:val="pt-BR"/>
        </w:rPr>
      </w:pPr>
      <w:r>
        <w:rPr>
          <w:rStyle w:val="23"/>
        </w:rPr>
        <w:t>Condições de entrada:</w:t>
      </w:r>
    </w:p>
    <w:p>
      <w:pPr>
        <w:pStyle w:val="31"/>
        <w:numPr>
          <w:ilvl w:val="1"/>
          <w:numId w:val="39"/>
        </w:numPr>
        <w:rPr>
          <w:lang w:val="pt-BR"/>
        </w:rPr>
      </w:pPr>
      <w:r>
        <w:rPr>
          <w:lang w:val="pt-BR"/>
        </w:rPr>
        <w:t>Estado == S13 (ACK Slot) &amp;&amp; ack_delimiter == 1</w:t>
      </w:r>
    </w:p>
    <w:p>
      <w:pPr>
        <w:pStyle w:val="31"/>
        <w:rPr>
          <w:lang w:val="pt-BR"/>
        </w:rPr>
      </w:pPr>
      <w:r>
        <w:rPr>
          <w:rStyle w:val="23"/>
        </w:rPr>
        <w:t>Condições de saída:</w:t>
      </w:r>
    </w:p>
    <w:p>
      <w:pPr>
        <w:pStyle w:val="31"/>
        <w:numPr>
          <w:ilvl w:val="1"/>
          <w:numId w:val="39"/>
        </w:numPr>
        <w:rPr>
          <w:lang w:val="pt-BR"/>
        </w:rPr>
      </w:pPr>
      <w:r>
        <w:rPr>
          <w:lang w:val="pt-BR"/>
        </w:rPr>
        <w:t>contador_eof == 7, vai para S15 (POST EOF)</w:t>
      </w:r>
    </w:p>
    <w:p>
      <w:pPr>
        <w:pStyle w:val="31"/>
        <w:numPr>
          <w:ilvl w:val="1"/>
          <w:numId w:val="39"/>
        </w:numPr>
        <w:rPr>
          <w:lang w:val="pt-BR"/>
        </w:rPr>
      </w:pPr>
      <w:r>
        <w:rPr>
          <w:lang w:val="pt-BR"/>
        </w:rPr>
        <w:t>contador_eof &lt; 7 &amp;&amp; rx_bit ==0, Erro de forma, vai para S17 (</w:t>
      </w:r>
      <w:r>
        <w:rPr>
          <w:i/>
          <w:lang w:val="pt-BR"/>
        </w:rPr>
        <w:t>Error Flags</w:t>
      </w:r>
      <w:r>
        <w:rPr>
          <w:lang w:val="pt-BR"/>
        </w:rPr>
        <w:t>).</w:t>
      </w:r>
    </w:p>
    <w:p>
      <w:pPr>
        <w:pStyle w:val="31"/>
        <w:rPr>
          <w:lang w:val="pt-BR"/>
        </w:rPr>
      </w:pPr>
      <w:r>
        <w:rPr>
          <w:rStyle w:val="23"/>
        </w:rPr>
        <w:t>Ação:</w:t>
      </w:r>
    </w:p>
    <w:p>
      <w:pPr>
        <w:pStyle w:val="31"/>
        <w:numPr>
          <w:ilvl w:val="1"/>
          <w:numId w:val="39"/>
        </w:numPr>
        <w:rPr>
          <w:lang w:val="pt-BR"/>
        </w:rPr>
      </w:pPr>
      <w:r>
        <w:rPr>
          <w:lang w:val="pt-BR"/>
        </w:rPr>
        <w:t>Contador inicia com valor 0 (contador_eof = 0)</w:t>
      </w:r>
    </w:p>
    <w:p>
      <w:pPr>
        <w:pStyle w:val="31"/>
        <w:numPr>
          <w:ilvl w:val="1"/>
          <w:numId w:val="39"/>
        </w:numPr>
        <w:rPr>
          <w:lang w:val="pt-BR"/>
        </w:rPr>
      </w:pPr>
      <w:r>
        <w:rPr>
          <w:lang w:val="pt-BR"/>
        </w:rPr>
        <w:t>Armazenar o bit</w:t>
      </w:r>
    </w:p>
    <w:p>
      <w:pPr>
        <w:pStyle w:val="31"/>
        <w:numPr>
          <w:ilvl w:val="1"/>
          <w:numId w:val="39"/>
        </w:numPr>
        <w:rPr>
          <w:lang w:val="pt-BR"/>
        </w:rPr>
      </w:pPr>
      <w:r>
        <w:rPr>
          <w:lang w:val="pt-BR"/>
        </w:rPr>
        <w:t>Incrementar contador_eof</w:t>
      </w:r>
    </w:p>
    <w:p>
      <w:pPr>
        <w:pStyle w:val="31"/>
        <w:rPr>
          <w:lang w:val="pt-BR"/>
        </w:rPr>
      </w:pPr>
      <w:r>
        <w:rPr>
          <w:lang w:val="pt-BR"/>
        </w:rPr>
        <w:t xml:space="preserve"> </w:t>
      </w:r>
    </w:p>
    <w:p>
      <w:pPr>
        <w:pStyle w:val="3"/>
        <w:rPr>
          <w:lang w:val="pt-BR"/>
        </w:rPr>
      </w:pPr>
      <w:r>
        <w:rPr>
          <w:lang w:val="pt-BR"/>
        </w:rPr>
        <w:t>S15 - POST EOF</w:t>
      </w:r>
    </w:p>
    <w:p>
      <w:pPr>
        <w:pStyle w:val="31"/>
        <w:rPr>
          <w:lang w:val="pt-BR"/>
        </w:rPr>
      </w:pPr>
      <w:r>
        <w:rPr>
          <w:rStyle w:val="23"/>
        </w:rPr>
        <w:t>Condições de entrada:</w:t>
      </w:r>
    </w:p>
    <w:p>
      <w:pPr>
        <w:pStyle w:val="31"/>
        <w:numPr>
          <w:ilvl w:val="1"/>
          <w:numId w:val="40"/>
        </w:numPr>
        <w:rPr>
          <w:lang w:val="pt-BR"/>
        </w:rPr>
      </w:pPr>
      <w:r>
        <w:rPr>
          <w:lang w:val="pt-BR"/>
        </w:rPr>
        <w:t>Estado == S14 (EOF) &amp;&amp; contador_end_of_</w:t>
      </w:r>
      <w:r>
        <w:rPr>
          <w:i/>
          <w:lang w:val="pt-BR"/>
        </w:rPr>
        <w:t>frame</w:t>
      </w:r>
      <w:r>
        <w:rPr>
          <w:lang w:val="pt-BR"/>
        </w:rPr>
        <w:t xml:space="preserve"> == 7 &amp;&amp; eof == b111111</w:t>
      </w:r>
    </w:p>
    <w:p>
      <w:pPr>
        <w:pStyle w:val="31"/>
        <w:rPr>
          <w:lang w:val="pt-BR"/>
        </w:rPr>
      </w:pPr>
      <w:r>
        <w:rPr>
          <w:rStyle w:val="23"/>
        </w:rPr>
        <w:t>Condições de saída:</w:t>
      </w:r>
    </w:p>
    <w:p>
      <w:pPr>
        <w:pStyle w:val="31"/>
        <w:numPr>
          <w:ilvl w:val="1"/>
          <w:numId w:val="40"/>
        </w:numPr>
        <w:rPr>
          <w:lang w:val="pt-BR"/>
        </w:rPr>
      </w:pPr>
      <w:r>
        <w:rPr>
          <w:lang w:val="pt-BR"/>
        </w:rPr>
        <w:t>rx_bit == 1, vai para S16 (</w:t>
      </w:r>
      <w:r>
        <w:rPr>
          <w:i/>
          <w:lang w:val="pt-BR"/>
        </w:rPr>
        <w:t>Intermission</w:t>
      </w:r>
      <w:r>
        <w:rPr>
          <w:lang w:val="pt-BR"/>
        </w:rPr>
        <w:t>)</w:t>
      </w:r>
    </w:p>
    <w:p>
      <w:pPr>
        <w:pStyle w:val="31"/>
        <w:numPr>
          <w:ilvl w:val="1"/>
          <w:numId w:val="40"/>
        </w:numPr>
        <w:rPr>
          <w:lang w:val="pt-BR"/>
        </w:rPr>
      </w:pPr>
      <w:r>
        <w:rPr>
          <w:lang w:val="pt-BR"/>
        </w:rPr>
        <w:t>rx_bit == 0, vai para S20 (</w:t>
      </w:r>
      <w:r>
        <w:rPr>
          <w:i/>
          <w:lang w:val="pt-BR"/>
        </w:rPr>
        <w:t>Overload Flags</w:t>
      </w:r>
      <w:r>
        <w:rPr>
          <w:lang w:val="pt-BR"/>
        </w:rPr>
        <w:t>)</w:t>
      </w:r>
    </w:p>
    <w:p>
      <w:pPr>
        <w:pStyle w:val="31"/>
        <w:rPr>
          <w:lang w:val="pt-BR"/>
        </w:rPr>
      </w:pPr>
      <w:r>
        <w:rPr>
          <w:rStyle w:val="23"/>
        </w:rPr>
        <w:t>Ação:</w:t>
      </w:r>
    </w:p>
    <w:p>
      <w:pPr>
        <w:pStyle w:val="31"/>
        <w:numPr>
          <w:ilvl w:val="1"/>
          <w:numId w:val="40"/>
        </w:numPr>
        <w:rPr>
          <w:lang w:val="pt-BR"/>
        </w:rPr>
      </w:pPr>
      <w:r>
        <w:rPr>
          <w:lang w:val="pt-BR"/>
        </w:rPr>
        <w:t>Armazenar o bit</w:t>
      </w:r>
    </w:p>
    <w:p>
      <w:pPr>
        <w:pStyle w:val="31"/>
        <w:rPr>
          <w:lang w:val="pt-BR"/>
        </w:rPr>
      </w:pPr>
      <w:r>
        <w:rPr>
          <w:lang w:val="pt-BR"/>
        </w:rPr>
        <w:t xml:space="preserve"> </w:t>
      </w:r>
    </w:p>
    <w:p>
      <w:pPr>
        <w:pStyle w:val="3"/>
        <w:rPr>
          <w:lang w:val="pt-BR"/>
        </w:rPr>
      </w:pPr>
      <w:r>
        <w:rPr>
          <w:lang w:val="pt-BR"/>
        </w:rPr>
        <w:t>S16 - Intermission</w:t>
      </w:r>
    </w:p>
    <w:p>
      <w:pPr>
        <w:pStyle w:val="31"/>
        <w:rPr>
          <w:lang w:val="pt-BR"/>
        </w:rPr>
      </w:pPr>
      <w:r>
        <w:rPr>
          <w:rStyle w:val="23"/>
        </w:rPr>
        <w:t>Condições de entrada:</w:t>
      </w:r>
    </w:p>
    <w:p>
      <w:pPr>
        <w:pStyle w:val="31"/>
        <w:numPr>
          <w:ilvl w:val="1"/>
          <w:numId w:val="40"/>
        </w:numPr>
      </w:pPr>
      <w:r>
        <w:t>Estado == S15 (POST EOF) &amp;&amp; rx_bit == 1</w:t>
      </w:r>
    </w:p>
    <w:p>
      <w:pPr>
        <w:pStyle w:val="31"/>
        <w:numPr>
          <w:ilvl w:val="1"/>
          <w:numId w:val="40"/>
        </w:numPr>
        <w:rPr>
          <w:lang w:val="pt-BR"/>
        </w:rPr>
      </w:pPr>
      <w:r>
        <w:rPr>
          <w:lang w:val="pt-BR"/>
        </w:rPr>
        <w:t xml:space="preserve">Estado == S19 (POST </w:t>
      </w:r>
      <w:r>
        <w:rPr>
          <w:i/>
          <w:lang w:val="pt-BR"/>
        </w:rPr>
        <w:t>Error Delimiter</w:t>
      </w:r>
      <w:r>
        <w:rPr>
          <w:lang w:val="pt-BR"/>
        </w:rPr>
        <w:t>) &amp;&amp; rx_bit ==1</w:t>
      </w:r>
    </w:p>
    <w:p>
      <w:pPr>
        <w:pStyle w:val="31"/>
        <w:numPr>
          <w:ilvl w:val="1"/>
          <w:numId w:val="40"/>
        </w:numPr>
      </w:pPr>
      <w:r>
        <w:t xml:space="preserve">Estado == S22 (POST </w:t>
      </w:r>
      <w:r>
        <w:rPr>
          <w:i/>
        </w:rPr>
        <w:t>Overload Delimiter</w:t>
      </w:r>
      <w:r>
        <w:t>) &amp;&amp; rx_bit ==1</w:t>
      </w:r>
    </w:p>
    <w:p>
      <w:pPr>
        <w:pStyle w:val="31"/>
        <w:rPr>
          <w:lang w:val="pt-BR"/>
        </w:rPr>
      </w:pPr>
      <w:r>
        <w:rPr>
          <w:rStyle w:val="23"/>
        </w:rPr>
        <w:t>Condições de saída:</w:t>
      </w:r>
    </w:p>
    <w:p>
      <w:pPr>
        <w:pStyle w:val="31"/>
        <w:numPr>
          <w:ilvl w:val="1"/>
          <w:numId w:val="40"/>
        </w:numPr>
        <w:rPr>
          <w:lang w:val="pt-BR"/>
        </w:rPr>
      </w:pPr>
      <w:r>
        <w:rPr>
          <w:lang w:val="pt-BR"/>
        </w:rPr>
        <w:t>contador_intermission &lt; 3 &amp;&amp; rx_bit == 0, vai para S20 (</w:t>
      </w:r>
      <w:r>
        <w:rPr>
          <w:i/>
          <w:lang w:val="pt-BR"/>
        </w:rPr>
        <w:t>Overload Flags</w:t>
      </w:r>
      <w:r>
        <w:rPr>
          <w:lang w:val="pt-BR"/>
        </w:rPr>
        <w:t>)</w:t>
      </w:r>
    </w:p>
    <w:p>
      <w:pPr>
        <w:pStyle w:val="31"/>
        <w:numPr>
          <w:ilvl w:val="1"/>
          <w:numId w:val="40"/>
        </w:numPr>
        <w:rPr>
          <w:lang w:val="pt-BR"/>
        </w:rPr>
      </w:pPr>
      <w:r>
        <w:rPr>
          <w:lang w:val="pt-BR"/>
        </w:rPr>
        <w:t>contador_intermission == 3 &amp;&amp; rx_bit ==0, vai pra S1 (ID_A)</w:t>
      </w:r>
    </w:p>
    <w:p>
      <w:pPr>
        <w:pStyle w:val="31"/>
        <w:numPr>
          <w:ilvl w:val="1"/>
          <w:numId w:val="40"/>
        </w:numPr>
        <w:rPr>
          <w:lang w:val="pt-BR"/>
        </w:rPr>
      </w:pPr>
      <w:r>
        <w:rPr>
          <w:lang w:val="pt-BR"/>
        </w:rPr>
        <w:t>contador_intermission == 3 &amp;&amp; rx_bit ==1, vai pra S0 (IDLE)</w:t>
      </w:r>
    </w:p>
    <w:p>
      <w:pPr>
        <w:pStyle w:val="31"/>
        <w:rPr>
          <w:lang w:val="pt-BR"/>
        </w:rPr>
      </w:pPr>
      <w:r>
        <w:rPr>
          <w:rStyle w:val="23"/>
        </w:rPr>
        <w:t>Ação:</w:t>
      </w:r>
    </w:p>
    <w:p>
      <w:pPr>
        <w:pStyle w:val="31"/>
        <w:numPr>
          <w:ilvl w:val="1"/>
          <w:numId w:val="40"/>
        </w:numPr>
        <w:rPr>
          <w:lang w:val="pt-BR"/>
        </w:rPr>
      </w:pPr>
      <w:r>
        <w:rPr>
          <w:lang w:val="pt-BR"/>
        </w:rPr>
        <w:t>Contador inicia com valor 1 (contador_intermission = 1)</w:t>
      </w:r>
    </w:p>
    <w:p>
      <w:pPr>
        <w:pStyle w:val="31"/>
        <w:numPr>
          <w:ilvl w:val="1"/>
          <w:numId w:val="40"/>
        </w:numPr>
        <w:rPr>
          <w:lang w:val="pt-BR"/>
        </w:rPr>
      </w:pPr>
      <w:r>
        <w:rPr>
          <w:lang w:val="pt-BR"/>
        </w:rPr>
        <w:t>Armazenar o bit</w:t>
      </w:r>
    </w:p>
    <w:p>
      <w:pPr>
        <w:pStyle w:val="31"/>
        <w:numPr>
          <w:ilvl w:val="1"/>
          <w:numId w:val="40"/>
        </w:numPr>
        <w:rPr>
          <w:lang w:val="pt-BR"/>
        </w:rPr>
      </w:pPr>
      <w:r>
        <w:rPr>
          <w:lang w:val="pt-BR"/>
        </w:rPr>
        <w:t>Incrementar contador_intermission</w:t>
      </w:r>
    </w:p>
    <w:p>
      <w:pPr>
        <w:pStyle w:val="31"/>
        <w:rPr>
          <w:lang w:val="pt-BR"/>
        </w:rPr>
      </w:pPr>
    </w:p>
    <w:p>
      <w:pPr>
        <w:pStyle w:val="3"/>
        <w:rPr>
          <w:lang w:val="pt-BR"/>
        </w:rPr>
      </w:pPr>
      <w:r>
        <w:rPr>
          <w:lang w:val="pt-BR"/>
        </w:rPr>
        <w:t>S17 - Error Flags</w:t>
      </w:r>
    </w:p>
    <w:p>
      <w:pPr>
        <w:pStyle w:val="31"/>
        <w:rPr>
          <w:lang w:val="pt-BR"/>
        </w:rPr>
      </w:pPr>
      <w:r>
        <w:rPr>
          <w:rStyle w:val="23"/>
        </w:rPr>
        <w:t>Condições de entrada:</w:t>
      </w:r>
    </w:p>
    <w:p>
      <w:pPr>
        <w:pStyle w:val="31"/>
        <w:numPr>
          <w:ilvl w:val="1"/>
          <w:numId w:val="41"/>
        </w:numPr>
        <w:rPr>
          <w:lang w:val="pt-BR"/>
        </w:rPr>
      </w:pPr>
      <w:r>
        <w:rPr>
          <w:lang w:val="pt-BR"/>
        </w:rPr>
        <w:t>Estado == S1 (ID_A) &amp;&amp; Erro de bit Stuffing</w:t>
      </w:r>
    </w:p>
    <w:p>
      <w:pPr>
        <w:pStyle w:val="31"/>
        <w:numPr>
          <w:ilvl w:val="1"/>
          <w:numId w:val="41"/>
        </w:numPr>
        <w:rPr>
          <w:lang w:val="pt-BR"/>
        </w:rPr>
      </w:pPr>
      <w:r>
        <w:rPr>
          <w:lang w:val="pt-BR"/>
        </w:rPr>
        <w:t>Estado == S2 (RTR_SRR) &amp;&amp; Erro de bit Stuffing</w:t>
      </w:r>
    </w:p>
    <w:p>
      <w:pPr>
        <w:pStyle w:val="31"/>
        <w:numPr>
          <w:ilvl w:val="1"/>
          <w:numId w:val="41"/>
        </w:numPr>
        <w:rPr>
          <w:lang w:val="pt-BR"/>
        </w:rPr>
      </w:pPr>
      <w:r>
        <w:rPr>
          <w:lang w:val="pt-BR"/>
        </w:rPr>
        <w:t>Estado == S3 (IDE) &amp;&amp; Erro de bit Stuffing</w:t>
      </w:r>
    </w:p>
    <w:p>
      <w:pPr>
        <w:pStyle w:val="31"/>
        <w:numPr>
          <w:ilvl w:val="1"/>
          <w:numId w:val="41"/>
        </w:numPr>
        <w:rPr>
          <w:lang w:val="pt-BR"/>
        </w:rPr>
      </w:pPr>
      <w:r>
        <w:rPr>
          <w:lang w:val="pt-BR"/>
        </w:rPr>
        <w:t>Estado == S4 (ID_B) &amp;&amp; Erro de bit Stuffing</w:t>
      </w:r>
    </w:p>
    <w:p>
      <w:pPr>
        <w:pStyle w:val="31"/>
        <w:numPr>
          <w:ilvl w:val="1"/>
          <w:numId w:val="41"/>
        </w:numPr>
        <w:rPr>
          <w:lang w:val="pt-BR"/>
        </w:rPr>
      </w:pPr>
      <w:r>
        <w:rPr>
          <w:lang w:val="pt-BR"/>
        </w:rPr>
        <w:t>Estado == S5 (RTR) &amp;&amp; Erro de bit Stuffing</w:t>
      </w:r>
    </w:p>
    <w:p>
      <w:pPr>
        <w:pStyle w:val="31"/>
        <w:numPr>
          <w:ilvl w:val="1"/>
          <w:numId w:val="41"/>
        </w:numPr>
        <w:rPr>
          <w:lang w:val="pt-BR"/>
        </w:rPr>
      </w:pPr>
      <w:r>
        <w:rPr>
          <w:lang w:val="pt-BR"/>
        </w:rPr>
        <w:t>Estado == S6 (Bit Reservado 1) &amp;&amp; Erro de bit Stuffing</w:t>
      </w:r>
    </w:p>
    <w:p>
      <w:pPr>
        <w:pStyle w:val="31"/>
        <w:numPr>
          <w:ilvl w:val="1"/>
          <w:numId w:val="41"/>
        </w:numPr>
        <w:rPr>
          <w:lang w:val="pt-BR"/>
        </w:rPr>
      </w:pPr>
      <w:r>
        <w:rPr>
          <w:lang w:val="pt-BR"/>
        </w:rPr>
        <w:t>Estado == S7 (Bit Reservado 0) &amp;&amp; Erro de bit Stuffing</w:t>
      </w:r>
    </w:p>
    <w:p>
      <w:pPr>
        <w:pStyle w:val="31"/>
        <w:numPr>
          <w:ilvl w:val="1"/>
          <w:numId w:val="41"/>
        </w:numPr>
        <w:rPr>
          <w:lang w:val="pt-BR"/>
        </w:rPr>
      </w:pPr>
      <w:r>
        <w:rPr>
          <w:lang w:val="pt-BR"/>
        </w:rPr>
        <w:t>Estado == S8 (DLC) &amp;&amp; Erro de bit Stuffing</w:t>
      </w:r>
    </w:p>
    <w:p>
      <w:pPr>
        <w:pStyle w:val="31"/>
        <w:numPr>
          <w:ilvl w:val="1"/>
          <w:numId w:val="41"/>
        </w:numPr>
        <w:rPr>
          <w:lang w:val="pt-BR"/>
        </w:rPr>
      </w:pPr>
      <w:r>
        <w:rPr>
          <w:lang w:val="pt-BR"/>
        </w:rPr>
        <w:t>Estado == S9 (Data) &amp;&amp; Erro de bit Stuffing</w:t>
      </w:r>
    </w:p>
    <w:p>
      <w:pPr>
        <w:pStyle w:val="31"/>
        <w:numPr>
          <w:ilvl w:val="1"/>
          <w:numId w:val="41"/>
        </w:numPr>
        <w:rPr>
          <w:lang w:val="pt-BR"/>
        </w:rPr>
      </w:pPr>
      <w:r>
        <w:rPr>
          <w:lang w:val="pt-BR"/>
        </w:rPr>
        <w:t>Estado == S10 (CRC) &amp;&amp; Erro de bit Stuffing</w:t>
      </w:r>
    </w:p>
    <w:p>
      <w:pPr>
        <w:pStyle w:val="31"/>
        <w:numPr>
          <w:ilvl w:val="1"/>
          <w:numId w:val="41"/>
        </w:numPr>
        <w:rPr>
          <w:lang w:val="pt-BR"/>
        </w:rPr>
      </w:pPr>
      <w:r>
        <w:rPr>
          <w:lang w:val="pt-BR"/>
        </w:rPr>
        <w:t>Estado == S11 (CRC Delimiter) &amp;&amp; crc_delimiter == 0 (Erro de forma)</w:t>
      </w:r>
    </w:p>
    <w:p>
      <w:pPr>
        <w:pStyle w:val="31"/>
        <w:numPr>
          <w:ilvl w:val="1"/>
          <w:numId w:val="41"/>
        </w:numPr>
        <w:rPr>
          <w:lang w:val="pt-BR"/>
        </w:rPr>
      </w:pPr>
      <w:r>
        <w:rPr>
          <w:lang w:val="pt-BR"/>
        </w:rPr>
        <w:t>Estado == S12 (ACK Slot) &amp;&amp; ack_slot == 1 (Erro de ACK)</w:t>
      </w:r>
    </w:p>
    <w:p>
      <w:pPr>
        <w:pStyle w:val="31"/>
        <w:numPr>
          <w:ilvl w:val="1"/>
          <w:numId w:val="41"/>
        </w:numPr>
        <w:rPr>
          <w:lang w:val="pt-BR"/>
        </w:rPr>
      </w:pPr>
      <w:r>
        <w:rPr>
          <w:lang w:val="pt-BR"/>
        </w:rPr>
        <w:t>Estado == S13 (ACK Delimiter) &amp;&amp; ack_delimiter == 1 (Erro de forma)</w:t>
      </w:r>
    </w:p>
    <w:p>
      <w:pPr>
        <w:pStyle w:val="31"/>
        <w:numPr>
          <w:ilvl w:val="1"/>
          <w:numId w:val="41"/>
        </w:numPr>
        <w:rPr>
          <w:lang w:val="pt-BR"/>
        </w:rPr>
      </w:pPr>
      <w:r>
        <w:rPr>
          <w:lang w:val="pt-BR"/>
        </w:rPr>
        <w:t>Estado == S13 (ACK Delimiter) &amp;&amp; crc != calculated_crc (Erro de CRC)</w:t>
      </w:r>
    </w:p>
    <w:p>
      <w:pPr>
        <w:pStyle w:val="31"/>
        <w:numPr>
          <w:ilvl w:val="1"/>
          <w:numId w:val="41"/>
        </w:numPr>
        <w:rPr>
          <w:lang w:val="pt-BR"/>
        </w:rPr>
      </w:pPr>
      <w:r>
        <w:rPr>
          <w:lang w:val="pt-BR"/>
        </w:rPr>
        <w:t>Estado == S14 (EOF) &amp;&amp; contador_eof  &lt; 7 &amp;&amp; rx_bit ==0</w:t>
      </w:r>
    </w:p>
    <w:p>
      <w:pPr>
        <w:pStyle w:val="31"/>
        <w:numPr>
          <w:ilvl w:val="1"/>
          <w:numId w:val="41"/>
        </w:numPr>
        <w:rPr>
          <w:lang w:val="pt-BR"/>
        </w:rPr>
      </w:pPr>
      <w:r>
        <w:rPr>
          <w:lang w:val="pt-BR"/>
        </w:rPr>
        <w:t>Estado == S20 (</w:t>
      </w:r>
      <w:r>
        <w:rPr>
          <w:i/>
          <w:lang w:val="pt-BR"/>
        </w:rPr>
        <w:t>Overload Flags</w:t>
      </w:r>
      <w:r>
        <w:rPr>
          <w:lang w:val="pt-BR"/>
        </w:rPr>
        <w:t>) &amp;&amp; contador_flags &gt; 12</w:t>
      </w:r>
    </w:p>
    <w:p>
      <w:pPr>
        <w:pStyle w:val="31"/>
        <w:numPr>
          <w:ilvl w:val="1"/>
          <w:numId w:val="41"/>
        </w:numPr>
        <w:rPr>
          <w:lang w:val="pt-BR"/>
        </w:rPr>
      </w:pPr>
      <w:r>
        <w:rPr>
          <w:lang w:val="pt-BR"/>
        </w:rPr>
        <w:t>Estado == S20 (</w:t>
      </w:r>
      <w:r>
        <w:rPr>
          <w:i/>
          <w:lang w:val="pt-BR"/>
        </w:rPr>
        <w:t>Overload Flags</w:t>
      </w:r>
      <w:r>
        <w:rPr>
          <w:lang w:val="pt-BR"/>
        </w:rPr>
        <w:t>) &amp;&amp; contador_flags &lt; 6 &amp;&amp; rx_bit == 1</w:t>
      </w:r>
    </w:p>
    <w:p>
      <w:pPr>
        <w:pStyle w:val="31"/>
        <w:numPr>
          <w:ilvl w:val="1"/>
          <w:numId w:val="41"/>
        </w:numPr>
        <w:rPr>
          <w:lang w:val="pt-BR"/>
        </w:rPr>
      </w:pPr>
      <w:r>
        <w:rPr>
          <w:lang w:val="pt-BR"/>
        </w:rPr>
        <w:t>Estado == S21 (</w:t>
      </w:r>
      <w:r>
        <w:rPr>
          <w:i/>
          <w:lang w:val="pt-BR"/>
        </w:rPr>
        <w:t>Overload Delimiter</w:t>
      </w:r>
      <w:r>
        <w:rPr>
          <w:lang w:val="pt-BR"/>
        </w:rPr>
        <w:t>) &amp;&amp; contador_delimiter &lt; 8 &amp;&amp; rx_bit  == 0</w:t>
      </w:r>
    </w:p>
    <w:p>
      <w:pPr>
        <w:pStyle w:val="31"/>
        <w:numPr>
          <w:ilvl w:val="1"/>
          <w:numId w:val="41"/>
        </w:numPr>
        <w:rPr>
          <w:lang w:val="pt-BR"/>
        </w:rPr>
      </w:pPr>
      <w:r>
        <w:rPr>
          <w:lang w:val="pt-BR"/>
        </w:rPr>
        <w:t>Estado == S18 (</w:t>
      </w:r>
      <w:r>
        <w:rPr>
          <w:i/>
          <w:lang w:val="pt-BR"/>
        </w:rPr>
        <w:t>Error Delimiter</w:t>
      </w:r>
      <w:r>
        <w:rPr>
          <w:lang w:val="pt-BR"/>
        </w:rPr>
        <w:t>) &amp;&amp; contador_delimiter &lt; 8 &amp;&amp; rx_bit == 0</w:t>
      </w:r>
    </w:p>
    <w:p>
      <w:pPr>
        <w:pStyle w:val="31"/>
        <w:rPr>
          <w:lang w:val="pt-BR"/>
        </w:rPr>
      </w:pPr>
      <w:r>
        <w:rPr>
          <w:rStyle w:val="23"/>
        </w:rPr>
        <w:t>Condições de saída:</w:t>
      </w:r>
    </w:p>
    <w:p>
      <w:pPr>
        <w:pStyle w:val="31"/>
        <w:numPr>
          <w:ilvl w:val="1"/>
          <w:numId w:val="41"/>
        </w:numPr>
        <w:rPr>
          <w:lang w:val="pt-BR"/>
        </w:rPr>
      </w:pPr>
      <w:r>
        <w:rPr>
          <w:lang w:val="pt-BR"/>
        </w:rPr>
        <w:t>contador_flags &gt;= 6 &amp;&amp; contador_flags &lt;12 &amp;&amp; rx_bit == 1, vai para S18 (</w:t>
      </w:r>
      <w:r>
        <w:rPr>
          <w:i/>
          <w:lang w:val="pt-BR"/>
        </w:rPr>
        <w:t>Error Delimiter</w:t>
      </w:r>
      <w:r>
        <w:rPr>
          <w:lang w:val="pt-BR"/>
        </w:rPr>
        <w:t>)</w:t>
      </w:r>
    </w:p>
    <w:p>
      <w:pPr>
        <w:pStyle w:val="31"/>
        <w:rPr>
          <w:lang w:val="pt-BR"/>
        </w:rPr>
      </w:pPr>
      <w:r>
        <w:rPr>
          <w:rStyle w:val="23"/>
        </w:rPr>
        <w:t>Ação:</w:t>
      </w:r>
    </w:p>
    <w:p>
      <w:pPr>
        <w:pStyle w:val="31"/>
        <w:numPr>
          <w:ilvl w:val="1"/>
          <w:numId w:val="41"/>
        </w:numPr>
        <w:rPr>
          <w:lang w:val="pt-BR"/>
        </w:rPr>
      </w:pPr>
      <w:r>
        <w:rPr>
          <w:lang w:val="pt-BR"/>
        </w:rPr>
        <w:t>Contador inicia com valor 0 (contador_flags = 0)</w:t>
      </w:r>
    </w:p>
    <w:p>
      <w:pPr>
        <w:pStyle w:val="31"/>
        <w:numPr>
          <w:ilvl w:val="1"/>
          <w:numId w:val="41"/>
        </w:numPr>
        <w:rPr>
          <w:lang w:val="pt-BR"/>
        </w:rPr>
      </w:pPr>
      <w:r>
        <w:rPr>
          <w:lang w:val="pt-BR"/>
        </w:rPr>
        <w:t>Armazenar o bit</w:t>
      </w:r>
    </w:p>
    <w:p>
      <w:pPr>
        <w:pStyle w:val="31"/>
        <w:numPr>
          <w:ilvl w:val="1"/>
          <w:numId w:val="41"/>
        </w:numPr>
        <w:rPr>
          <w:lang w:val="pt-BR"/>
        </w:rPr>
      </w:pPr>
      <w:r>
        <w:rPr>
          <w:lang w:val="pt-BR"/>
        </w:rPr>
        <w:t>Incrementar contador_flags</w:t>
      </w:r>
    </w:p>
    <w:p>
      <w:pPr>
        <w:pStyle w:val="31"/>
        <w:numPr>
          <w:ilvl w:val="1"/>
          <w:numId w:val="41"/>
        </w:numPr>
        <w:rPr>
          <w:lang w:val="pt-BR"/>
        </w:rPr>
      </w:pPr>
      <w:r>
        <w:rPr>
          <w:lang w:val="pt-BR"/>
        </w:rPr>
        <w:t>Zera o contador_flags caso detecte um bit de valor 1 quando o contador estiver menor que 6</w:t>
      </w:r>
    </w:p>
    <w:p>
      <w:pPr>
        <w:pStyle w:val="31"/>
        <w:numPr>
          <w:ilvl w:val="1"/>
          <w:numId w:val="41"/>
        </w:numPr>
        <w:rPr>
          <w:lang w:val="pt-BR"/>
        </w:rPr>
      </w:pPr>
      <w:r>
        <w:rPr>
          <w:lang w:val="pt-BR"/>
        </w:rPr>
        <w:t xml:space="preserve">Zera o contador_flags caso o contador tenha valor maior que 12 </w:t>
      </w:r>
      <w:r>
        <w:rPr>
          <w:color w:val="FF0000"/>
          <w:highlight w:val="yellow"/>
          <w:lang w:val="pt-BR"/>
        </w:rPr>
        <w:t>(FIXME - Isso é correto?)</w:t>
      </w:r>
    </w:p>
    <w:p>
      <w:pPr>
        <w:pStyle w:val="31"/>
        <w:rPr>
          <w:lang w:val="pt-BR"/>
        </w:rPr>
      </w:pPr>
      <w:r>
        <w:rPr>
          <w:lang w:val="pt-BR"/>
        </w:rPr>
        <w:t xml:space="preserve"> </w:t>
      </w:r>
    </w:p>
    <w:p>
      <w:pPr>
        <w:pStyle w:val="3"/>
        <w:rPr>
          <w:lang w:val="pt-BR"/>
        </w:rPr>
      </w:pPr>
      <w:r>
        <w:rPr>
          <w:lang w:val="pt-BR"/>
        </w:rPr>
        <w:t>S18 - Error Delimiter</w:t>
      </w:r>
    </w:p>
    <w:p>
      <w:pPr>
        <w:pStyle w:val="31"/>
        <w:jc w:val="left"/>
        <w:rPr>
          <w:lang w:val="pt-BR"/>
        </w:rPr>
      </w:pPr>
      <w:r>
        <w:rPr>
          <w:rStyle w:val="23"/>
        </w:rPr>
        <w:t>Condições de entrada:</w:t>
      </w:r>
    </w:p>
    <w:p>
      <w:pPr>
        <w:pStyle w:val="31"/>
        <w:numPr>
          <w:ilvl w:val="1"/>
          <w:numId w:val="42"/>
        </w:numPr>
        <w:jc w:val="left"/>
        <w:rPr>
          <w:lang w:val="pt-BR"/>
        </w:rPr>
      </w:pPr>
      <w:r>
        <w:rPr>
          <w:lang w:val="pt-BR"/>
        </w:rPr>
        <w:t>Estado == S17 (</w:t>
      </w:r>
      <w:r>
        <w:rPr>
          <w:i/>
          <w:lang w:val="pt-BR"/>
        </w:rPr>
        <w:t>Error Flags</w:t>
      </w:r>
      <w:r>
        <w:rPr>
          <w:lang w:val="pt-BR"/>
        </w:rPr>
        <w:t>) &amp;&amp; contador_flags &gt;= 6 &amp;&amp; contador_flags &lt; 12 &amp;&amp; rx_bit == 1</w:t>
      </w:r>
    </w:p>
    <w:p>
      <w:pPr>
        <w:pStyle w:val="31"/>
        <w:jc w:val="left"/>
        <w:rPr>
          <w:lang w:val="pt-BR"/>
        </w:rPr>
      </w:pPr>
      <w:r>
        <w:rPr>
          <w:rStyle w:val="23"/>
        </w:rPr>
        <w:t>Condições de saída:</w:t>
      </w:r>
    </w:p>
    <w:p>
      <w:pPr>
        <w:pStyle w:val="31"/>
        <w:numPr>
          <w:ilvl w:val="1"/>
          <w:numId w:val="42"/>
        </w:numPr>
        <w:jc w:val="left"/>
        <w:rPr>
          <w:lang w:val="pt-BR"/>
        </w:rPr>
      </w:pPr>
      <w:r>
        <w:rPr>
          <w:lang w:val="pt-BR"/>
        </w:rPr>
        <w:t xml:space="preserve">contador_delimiter == 8 &amp;&amp; delimiter == b1111111, vai para S19 (POST </w:t>
      </w:r>
      <w:r>
        <w:rPr>
          <w:i/>
          <w:lang w:val="pt-BR"/>
        </w:rPr>
        <w:t>Error Delimiter</w:t>
      </w:r>
      <w:r>
        <w:rPr>
          <w:lang w:val="pt-BR"/>
        </w:rPr>
        <w:t xml:space="preserve">) </w:t>
      </w:r>
    </w:p>
    <w:p>
      <w:pPr>
        <w:pStyle w:val="31"/>
        <w:numPr>
          <w:ilvl w:val="1"/>
          <w:numId w:val="42"/>
        </w:numPr>
        <w:jc w:val="left"/>
        <w:rPr>
          <w:lang w:val="pt-BR"/>
        </w:rPr>
      </w:pPr>
      <w:r>
        <w:rPr>
          <w:lang w:val="pt-BR"/>
        </w:rPr>
        <w:t>contador_delimiter &lt; 8 &amp;&amp; rx_bit == 0, vai para S17 (</w:t>
      </w:r>
      <w:r>
        <w:rPr>
          <w:i/>
          <w:lang w:val="pt-BR"/>
        </w:rPr>
        <w:t>Error Flags</w:t>
      </w:r>
      <w:r>
        <w:rPr>
          <w:lang w:val="pt-BR"/>
        </w:rPr>
        <w:t>)</w:t>
      </w:r>
    </w:p>
    <w:p>
      <w:pPr>
        <w:pStyle w:val="31"/>
        <w:jc w:val="left"/>
        <w:rPr>
          <w:lang w:val="pt-BR"/>
        </w:rPr>
      </w:pPr>
      <w:r>
        <w:rPr>
          <w:rStyle w:val="23"/>
        </w:rPr>
        <w:t>Ação:</w:t>
      </w:r>
    </w:p>
    <w:p>
      <w:pPr>
        <w:pStyle w:val="31"/>
        <w:numPr>
          <w:ilvl w:val="1"/>
          <w:numId w:val="42"/>
        </w:numPr>
        <w:jc w:val="left"/>
        <w:rPr>
          <w:lang w:val="pt-BR"/>
        </w:rPr>
      </w:pPr>
      <w:r>
        <w:rPr>
          <w:lang w:val="pt-BR"/>
        </w:rPr>
        <w:t>Contador inicia com valor 0 (contador_delimiter = 0)</w:t>
      </w:r>
    </w:p>
    <w:p>
      <w:pPr>
        <w:pStyle w:val="31"/>
        <w:numPr>
          <w:ilvl w:val="1"/>
          <w:numId w:val="42"/>
        </w:numPr>
        <w:jc w:val="left"/>
        <w:rPr>
          <w:lang w:val="pt-BR"/>
        </w:rPr>
      </w:pPr>
      <w:r>
        <w:rPr>
          <w:lang w:val="pt-BR"/>
        </w:rPr>
        <w:t>Armazenar o bit</w:t>
      </w:r>
    </w:p>
    <w:p>
      <w:pPr>
        <w:pStyle w:val="31"/>
        <w:numPr>
          <w:ilvl w:val="1"/>
          <w:numId w:val="42"/>
        </w:numPr>
        <w:jc w:val="left"/>
        <w:rPr>
          <w:lang w:val="pt-BR"/>
        </w:rPr>
      </w:pPr>
      <w:r>
        <w:rPr>
          <w:lang w:val="pt-BR"/>
        </w:rPr>
        <w:t>Incrementar contador_delimiter</w:t>
      </w:r>
    </w:p>
    <w:p>
      <w:pPr>
        <w:pStyle w:val="31"/>
        <w:rPr>
          <w:lang w:val="pt-BR"/>
        </w:rPr>
      </w:pPr>
      <w:r>
        <w:rPr>
          <w:lang w:val="pt-BR"/>
        </w:rPr>
        <w:t xml:space="preserve"> </w:t>
      </w:r>
    </w:p>
    <w:p>
      <w:pPr>
        <w:pStyle w:val="3"/>
        <w:rPr>
          <w:lang w:val="pt-BR"/>
        </w:rPr>
      </w:pPr>
      <w:r>
        <w:rPr>
          <w:lang w:val="pt-BR"/>
        </w:rPr>
        <w:t>S19 - POST Error Delimiter</w:t>
      </w:r>
    </w:p>
    <w:p>
      <w:pPr>
        <w:pStyle w:val="31"/>
        <w:rPr>
          <w:lang w:val="pt-BR"/>
        </w:rPr>
      </w:pPr>
      <w:r>
        <w:rPr>
          <w:rStyle w:val="23"/>
        </w:rPr>
        <w:t>Condições de entrada:</w:t>
      </w:r>
    </w:p>
    <w:p>
      <w:pPr>
        <w:pStyle w:val="31"/>
        <w:numPr>
          <w:ilvl w:val="1"/>
          <w:numId w:val="43"/>
        </w:numPr>
        <w:rPr>
          <w:lang w:val="pt-BR"/>
        </w:rPr>
      </w:pPr>
      <w:r>
        <w:rPr>
          <w:lang w:val="pt-BR"/>
        </w:rPr>
        <w:t>Estado == S18 (</w:t>
      </w:r>
      <w:r>
        <w:rPr>
          <w:i/>
          <w:lang w:val="pt-BR"/>
        </w:rPr>
        <w:t>Error Delimiter</w:t>
      </w:r>
      <w:r>
        <w:rPr>
          <w:lang w:val="pt-BR"/>
        </w:rPr>
        <w:t>) &amp;&amp; contador_delimiter == 8 &amp;&amp; delimiter == b1111111</w:t>
      </w:r>
    </w:p>
    <w:p>
      <w:pPr>
        <w:pStyle w:val="31"/>
        <w:rPr>
          <w:lang w:val="pt-BR"/>
        </w:rPr>
      </w:pPr>
      <w:r>
        <w:rPr>
          <w:rStyle w:val="23"/>
        </w:rPr>
        <w:t>Condições de saída:</w:t>
      </w:r>
    </w:p>
    <w:p>
      <w:pPr>
        <w:pStyle w:val="31"/>
        <w:numPr>
          <w:ilvl w:val="1"/>
          <w:numId w:val="43"/>
        </w:numPr>
        <w:rPr>
          <w:lang w:val="pt-BR"/>
        </w:rPr>
      </w:pPr>
      <w:r>
        <w:rPr>
          <w:lang w:val="pt-BR"/>
        </w:rPr>
        <w:t>rx_bit == 1, vai para S16 (</w:t>
      </w:r>
      <w:r>
        <w:rPr>
          <w:i/>
          <w:lang w:val="pt-BR"/>
        </w:rPr>
        <w:t>Intermission</w:t>
      </w:r>
      <w:r>
        <w:rPr>
          <w:lang w:val="pt-BR"/>
        </w:rPr>
        <w:t>)</w:t>
      </w:r>
    </w:p>
    <w:p>
      <w:pPr>
        <w:pStyle w:val="31"/>
        <w:numPr>
          <w:ilvl w:val="1"/>
          <w:numId w:val="43"/>
        </w:numPr>
        <w:rPr>
          <w:lang w:val="pt-BR"/>
        </w:rPr>
      </w:pPr>
      <w:r>
        <w:rPr>
          <w:lang w:val="pt-BR"/>
        </w:rPr>
        <w:t>rx_bit == 0, vai para S20 (</w:t>
      </w:r>
      <w:r>
        <w:rPr>
          <w:i/>
          <w:lang w:val="pt-BR"/>
        </w:rPr>
        <w:t>Overload Flags</w:t>
      </w:r>
      <w:r>
        <w:rPr>
          <w:lang w:val="pt-BR"/>
        </w:rPr>
        <w:t>)</w:t>
      </w:r>
    </w:p>
    <w:p>
      <w:pPr>
        <w:pStyle w:val="31"/>
        <w:rPr>
          <w:lang w:val="pt-BR"/>
        </w:rPr>
      </w:pPr>
      <w:r>
        <w:rPr>
          <w:rStyle w:val="23"/>
        </w:rPr>
        <w:t>Ação:</w:t>
      </w:r>
    </w:p>
    <w:p>
      <w:pPr>
        <w:pStyle w:val="31"/>
        <w:numPr>
          <w:ilvl w:val="1"/>
          <w:numId w:val="43"/>
        </w:numPr>
        <w:rPr>
          <w:lang w:val="pt-BR"/>
        </w:rPr>
      </w:pPr>
      <w:r>
        <w:rPr>
          <w:lang w:val="pt-BR"/>
        </w:rPr>
        <w:t>Armazenar o bit</w:t>
      </w:r>
    </w:p>
    <w:p>
      <w:pPr>
        <w:pStyle w:val="31"/>
        <w:rPr>
          <w:lang w:val="pt-BR"/>
        </w:rPr>
      </w:pPr>
      <w:r>
        <w:rPr>
          <w:lang w:val="pt-BR"/>
        </w:rPr>
        <w:t xml:space="preserve"> </w:t>
      </w:r>
    </w:p>
    <w:p>
      <w:pPr>
        <w:pStyle w:val="3"/>
        <w:rPr>
          <w:lang w:val="pt-BR"/>
        </w:rPr>
      </w:pPr>
      <w:r>
        <w:rPr>
          <w:lang w:val="pt-BR"/>
        </w:rPr>
        <w:t>S20 - Overload Flags</w:t>
      </w:r>
    </w:p>
    <w:p>
      <w:pPr>
        <w:pStyle w:val="31"/>
        <w:rPr>
          <w:lang w:val="pt-BR"/>
        </w:rPr>
      </w:pPr>
      <w:r>
        <w:rPr>
          <w:rStyle w:val="23"/>
        </w:rPr>
        <w:t>Condições de entrada:</w:t>
      </w:r>
    </w:p>
    <w:p>
      <w:pPr>
        <w:pStyle w:val="31"/>
        <w:numPr>
          <w:ilvl w:val="1"/>
          <w:numId w:val="43"/>
        </w:numPr>
      </w:pPr>
      <w:r>
        <w:t>Estado == S15 (POST EOF) &amp;&amp; rx_bit == 0</w:t>
      </w:r>
    </w:p>
    <w:p>
      <w:pPr>
        <w:pStyle w:val="31"/>
        <w:numPr>
          <w:ilvl w:val="1"/>
          <w:numId w:val="43"/>
        </w:numPr>
        <w:rPr>
          <w:lang w:val="pt-BR"/>
        </w:rPr>
      </w:pPr>
      <w:r>
        <w:rPr>
          <w:lang w:val="pt-BR"/>
        </w:rPr>
        <w:t>Estado == S16 (</w:t>
      </w:r>
      <w:r>
        <w:rPr>
          <w:i/>
          <w:lang w:val="pt-BR"/>
        </w:rPr>
        <w:t>Intermission</w:t>
      </w:r>
      <w:r>
        <w:rPr>
          <w:lang w:val="pt-BR"/>
        </w:rPr>
        <w:t>) &amp;&amp; contador_intermission &lt; 3 &amp;&amp; rx_bit == 0</w:t>
      </w:r>
    </w:p>
    <w:p>
      <w:pPr>
        <w:pStyle w:val="31"/>
        <w:numPr>
          <w:ilvl w:val="1"/>
          <w:numId w:val="43"/>
        </w:numPr>
        <w:rPr>
          <w:lang w:val="pt-BR"/>
        </w:rPr>
      </w:pPr>
      <w:r>
        <w:rPr>
          <w:lang w:val="pt-BR"/>
        </w:rPr>
        <w:t xml:space="preserve">Estado == S19 (POST </w:t>
      </w:r>
      <w:r>
        <w:rPr>
          <w:i/>
          <w:lang w:val="pt-BR"/>
        </w:rPr>
        <w:t>Error Delimiter</w:t>
      </w:r>
      <w:r>
        <w:rPr>
          <w:lang w:val="pt-BR"/>
        </w:rPr>
        <w:t>) &amp;&amp; rx_bit == 0</w:t>
      </w:r>
    </w:p>
    <w:p>
      <w:pPr>
        <w:pStyle w:val="31"/>
        <w:numPr>
          <w:ilvl w:val="1"/>
          <w:numId w:val="43"/>
        </w:numPr>
      </w:pPr>
      <w:r>
        <w:t xml:space="preserve">Estado == S22 (Last Bit </w:t>
      </w:r>
      <w:r>
        <w:rPr>
          <w:i/>
        </w:rPr>
        <w:t>Overload Delimiter</w:t>
      </w:r>
      <w:r>
        <w:t>) &amp;&amp; rx_bit == 0</w:t>
      </w:r>
    </w:p>
    <w:p>
      <w:pPr>
        <w:pStyle w:val="31"/>
        <w:rPr>
          <w:lang w:val="pt-BR"/>
        </w:rPr>
      </w:pPr>
      <w:r>
        <w:rPr>
          <w:rStyle w:val="23"/>
        </w:rPr>
        <w:t>Condições de saída:</w:t>
      </w:r>
    </w:p>
    <w:p>
      <w:pPr>
        <w:pStyle w:val="31"/>
        <w:numPr>
          <w:ilvl w:val="1"/>
          <w:numId w:val="43"/>
        </w:numPr>
        <w:rPr>
          <w:lang w:val="pt-BR"/>
        </w:rPr>
      </w:pPr>
      <w:r>
        <w:rPr>
          <w:lang w:val="pt-BR"/>
        </w:rPr>
        <w:t>contador_flags &gt;= 6 &amp;&amp; contador_flags &lt; 12 &amp;&amp; rx_bit == 1, vai para S21 (</w:t>
      </w:r>
      <w:r>
        <w:rPr>
          <w:i/>
          <w:lang w:val="pt-BR"/>
        </w:rPr>
        <w:t>Overload Delimiter</w:t>
      </w:r>
      <w:r>
        <w:rPr>
          <w:lang w:val="pt-BR"/>
        </w:rPr>
        <w:t>)</w:t>
      </w:r>
    </w:p>
    <w:p>
      <w:pPr>
        <w:pStyle w:val="31"/>
        <w:numPr>
          <w:ilvl w:val="1"/>
          <w:numId w:val="43"/>
        </w:numPr>
        <w:rPr>
          <w:lang w:val="pt-BR"/>
        </w:rPr>
      </w:pPr>
      <w:r>
        <w:rPr>
          <w:lang w:val="pt-BR"/>
        </w:rPr>
        <w:t>contador_flags &gt; 12, vai para S17 (</w:t>
      </w:r>
      <w:r>
        <w:rPr>
          <w:i/>
          <w:lang w:val="pt-BR"/>
        </w:rPr>
        <w:t>Error Flags</w:t>
      </w:r>
      <w:r>
        <w:rPr>
          <w:lang w:val="pt-BR"/>
        </w:rPr>
        <w:t>)</w:t>
      </w:r>
    </w:p>
    <w:p>
      <w:pPr>
        <w:pStyle w:val="31"/>
        <w:numPr>
          <w:ilvl w:val="1"/>
          <w:numId w:val="43"/>
        </w:numPr>
        <w:rPr>
          <w:lang w:val="pt-BR"/>
        </w:rPr>
      </w:pPr>
      <w:r>
        <w:rPr>
          <w:lang w:val="pt-BR"/>
        </w:rPr>
        <w:t>contador_flags &lt; 6 &amp;&amp; rx_bit == 1, vai para S17 (</w:t>
      </w:r>
      <w:r>
        <w:rPr>
          <w:i/>
          <w:lang w:val="pt-BR"/>
        </w:rPr>
        <w:t>Error Flags</w:t>
      </w:r>
      <w:r>
        <w:rPr>
          <w:lang w:val="pt-BR"/>
        </w:rPr>
        <w:t>)</w:t>
      </w:r>
    </w:p>
    <w:p>
      <w:pPr>
        <w:pStyle w:val="31"/>
        <w:rPr>
          <w:lang w:val="pt-BR"/>
        </w:rPr>
      </w:pPr>
      <w:r>
        <w:rPr>
          <w:rStyle w:val="23"/>
        </w:rPr>
        <w:t>Ação:</w:t>
      </w:r>
    </w:p>
    <w:p>
      <w:pPr>
        <w:pStyle w:val="31"/>
        <w:numPr>
          <w:ilvl w:val="1"/>
          <w:numId w:val="43"/>
        </w:numPr>
        <w:rPr>
          <w:lang w:val="pt-BR"/>
        </w:rPr>
      </w:pPr>
      <w:r>
        <w:rPr>
          <w:lang w:val="pt-BR"/>
        </w:rPr>
        <w:t>Para as condições de entrada 1,3 e 4 : contador inicia com valor 1 (contador_flags = 1)</w:t>
      </w:r>
    </w:p>
    <w:p>
      <w:pPr>
        <w:pStyle w:val="31"/>
        <w:numPr>
          <w:ilvl w:val="1"/>
          <w:numId w:val="43"/>
        </w:numPr>
        <w:rPr>
          <w:lang w:val="pt-BR"/>
        </w:rPr>
      </w:pPr>
      <w:r>
        <w:rPr>
          <w:lang w:val="pt-BR"/>
        </w:rPr>
        <w:t>Para a condição de entrada 2 : contador inicia com valor 0 (contador_flags = 0)</w:t>
      </w:r>
    </w:p>
    <w:p>
      <w:pPr>
        <w:pStyle w:val="31"/>
        <w:numPr>
          <w:ilvl w:val="1"/>
          <w:numId w:val="43"/>
        </w:numPr>
        <w:rPr>
          <w:lang w:val="pt-BR"/>
        </w:rPr>
      </w:pPr>
      <w:r>
        <w:rPr>
          <w:lang w:val="pt-BR"/>
        </w:rPr>
        <w:t>Armazenar o bit</w:t>
      </w:r>
    </w:p>
    <w:p>
      <w:pPr>
        <w:pStyle w:val="31"/>
        <w:numPr>
          <w:ilvl w:val="1"/>
          <w:numId w:val="43"/>
        </w:numPr>
        <w:rPr>
          <w:lang w:val="pt-BR"/>
        </w:rPr>
      </w:pPr>
      <w:r>
        <w:rPr>
          <w:lang w:val="pt-BR"/>
        </w:rPr>
        <w:t>Incrementar contador_flags</w:t>
      </w:r>
    </w:p>
    <w:p>
      <w:pPr>
        <w:pStyle w:val="31"/>
        <w:rPr>
          <w:lang w:val="pt-BR"/>
        </w:rPr>
      </w:pPr>
      <w:r>
        <w:rPr>
          <w:lang w:val="pt-BR"/>
        </w:rPr>
        <w:t xml:space="preserve"> </w:t>
      </w:r>
    </w:p>
    <w:p>
      <w:pPr>
        <w:pStyle w:val="3"/>
        <w:rPr>
          <w:lang w:val="pt-BR"/>
        </w:rPr>
      </w:pPr>
      <w:r>
        <w:rPr>
          <w:lang w:val="pt-BR"/>
        </w:rPr>
        <w:t>S21 - Overload Delimiter</w:t>
      </w:r>
    </w:p>
    <w:p>
      <w:pPr>
        <w:pStyle w:val="31"/>
        <w:rPr>
          <w:lang w:val="pt-BR"/>
        </w:rPr>
      </w:pPr>
      <w:r>
        <w:rPr>
          <w:rStyle w:val="23"/>
        </w:rPr>
        <w:t>Condições de entrada:</w:t>
      </w:r>
    </w:p>
    <w:p>
      <w:pPr>
        <w:pStyle w:val="31"/>
        <w:numPr>
          <w:ilvl w:val="1"/>
          <w:numId w:val="44"/>
        </w:numPr>
        <w:rPr>
          <w:lang w:val="pt-BR"/>
        </w:rPr>
      </w:pPr>
      <w:r>
        <w:rPr>
          <w:lang w:val="pt-BR"/>
        </w:rPr>
        <w:t>Estado == S20 (</w:t>
      </w:r>
      <w:r>
        <w:rPr>
          <w:i/>
          <w:lang w:val="pt-BR"/>
        </w:rPr>
        <w:t>Overload Flags</w:t>
      </w:r>
      <w:r>
        <w:rPr>
          <w:lang w:val="pt-BR"/>
        </w:rPr>
        <w:t>) &amp;&amp; contador_flags &gt;= 6 &amp;&amp; contador_flags &lt; 12 &amp;&amp; rx_bit == 1</w:t>
      </w:r>
    </w:p>
    <w:p>
      <w:pPr>
        <w:pStyle w:val="31"/>
        <w:rPr>
          <w:lang w:val="pt-BR"/>
        </w:rPr>
      </w:pPr>
      <w:r>
        <w:rPr>
          <w:rStyle w:val="23"/>
        </w:rPr>
        <w:t>Condições de saída:</w:t>
      </w:r>
    </w:p>
    <w:p>
      <w:pPr>
        <w:pStyle w:val="31"/>
        <w:numPr>
          <w:ilvl w:val="1"/>
          <w:numId w:val="45"/>
        </w:numPr>
        <w:rPr>
          <w:lang w:val="pt-BR"/>
        </w:rPr>
      </w:pPr>
      <w:r>
        <w:rPr>
          <w:lang w:val="pt-BR"/>
        </w:rPr>
        <w:t xml:space="preserve">contador_delimiter == 8 &amp;&amp; delimiter == b1111111, vai para S22 (POST </w:t>
      </w:r>
      <w:r>
        <w:rPr>
          <w:i/>
          <w:lang w:val="pt-BR"/>
        </w:rPr>
        <w:t>Overload Delimiter</w:t>
      </w:r>
      <w:r>
        <w:rPr>
          <w:lang w:val="pt-BR"/>
        </w:rPr>
        <w:t xml:space="preserve">) </w:t>
      </w:r>
    </w:p>
    <w:p>
      <w:pPr>
        <w:pStyle w:val="31"/>
        <w:numPr>
          <w:ilvl w:val="1"/>
          <w:numId w:val="45"/>
        </w:numPr>
        <w:rPr>
          <w:lang w:val="pt-BR"/>
        </w:rPr>
      </w:pPr>
      <w:r>
        <w:rPr>
          <w:lang w:val="pt-BR"/>
        </w:rPr>
        <w:t>contador_delimiter &lt; 8 &amp;&amp; rx_bit == 0, vai para S17 (</w:t>
      </w:r>
      <w:r>
        <w:rPr>
          <w:i/>
          <w:lang w:val="pt-BR"/>
        </w:rPr>
        <w:t>Error Flags</w:t>
      </w:r>
      <w:r>
        <w:rPr>
          <w:lang w:val="pt-BR"/>
        </w:rPr>
        <w:t>)</w:t>
      </w:r>
    </w:p>
    <w:p>
      <w:pPr>
        <w:pStyle w:val="31"/>
        <w:rPr>
          <w:lang w:val="pt-BR"/>
        </w:rPr>
      </w:pPr>
      <w:r>
        <w:rPr>
          <w:rStyle w:val="23"/>
        </w:rPr>
        <w:t>Ação:</w:t>
      </w:r>
    </w:p>
    <w:p>
      <w:pPr>
        <w:pStyle w:val="31"/>
        <w:numPr>
          <w:ilvl w:val="1"/>
          <w:numId w:val="45"/>
        </w:numPr>
        <w:rPr>
          <w:lang w:val="pt-BR"/>
        </w:rPr>
      </w:pPr>
      <w:r>
        <w:rPr>
          <w:lang w:val="pt-BR"/>
        </w:rPr>
        <w:t>Armazenar o bit</w:t>
      </w:r>
    </w:p>
    <w:p>
      <w:pPr>
        <w:pStyle w:val="31"/>
        <w:numPr>
          <w:ilvl w:val="1"/>
          <w:numId w:val="45"/>
        </w:numPr>
        <w:rPr>
          <w:lang w:val="pt-BR"/>
        </w:rPr>
      </w:pPr>
      <w:r>
        <w:rPr>
          <w:lang w:val="pt-BR"/>
        </w:rPr>
        <w:t>Incrementar contador_delimiter</w:t>
      </w:r>
    </w:p>
    <w:p>
      <w:pPr>
        <w:pStyle w:val="31"/>
        <w:rPr>
          <w:lang w:val="pt-BR"/>
        </w:rPr>
      </w:pPr>
      <w:r>
        <w:rPr>
          <w:lang w:val="pt-BR"/>
        </w:rPr>
        <w:t xml:space="preserve"> </w:t>
      </w:r>
    </w:p>
    <w:p>
      <w:pPr>
        <w:pStyle w:val="3"/>
        <w:rPr>
          <w:lang w:val="pt-BR"/>
        </w:rPr>
      </w:pPr>
      <w:r>
        <w:rPr>
          <w:lang w:val="pt-BR"/>
        </w:rPr>
        <w:t>S22 - POST Overload Delimiter</w:t>
      </w:r>
    </w:p>
    <w:p>
      <w:pPr>
        <w:pStyle w:val="31"/>
        <w:rPr>
          <w:lang w:val="pt-BR"/>
        </w:rPr>
      </w:pPr>
      <w:r>
        <w:rPr>
          <w:rStyle w:val="23"/>
        </w:rPr>
        <w:t>Condições de entrada:</w:t>
      </w:r>
    </w:p>
    <w:p>
      <w:pPr>
        <w:pStyle w:val="31"/>
        <w:numPr>
          <w:ilvl w:val="1"/>
          <w:numId w:val="46"/>
        </w:numPr>
        <w:rPr>
          <w:lang w:val="pt-BR"/>
        </w:rPr>
      </w:pPr>
      <w:r>
        <w:rPr>
          <w:lang w:val="pt-BR"/>
        </w:rPr>
        <w:t>Estado == S21 (</w:t>
      </w:r>
      <w:r>
        <w:rPr>
          <w:i/>
          <w:lang w:val="pt-BR"/>
        </w:rPr>
        <w:t>Overload Delimiter</w:t>
      </w:r>
      <w:r>
        <w:rPr>
          <w:lang w:val="pt-BR"/>
        </w:rPr>
        <w:t>) &amp;&amp; contador_delimiter == 8 &amp;&amp; delimiter == b1111111</w:t>
      </w:r>
    </w:p>
    <w:p>
      <w:pPr>
        <w:pStyle w:val="31"/>
        <w:rPr>
          <w:lang w:val="pt-BR"/>
        </w:rPr>
      </w:pPr>
      <w:r>
        <w:rPr>
          <w:rStyle w:val="23"/>
        </w:rPr>
        <w:t>Condições de saída:</w:t>
      </w:r>
    </w:p>
    <w:p>
      <w:pPr>
        <w:pStyle w:val="31"/>
        <w:numPr>
          <w:ilvl w:val="1"/>
          <w:numId w:val="46"/>
        </w:numPr>
        <w:rPr>
          <w:lang w:val="pt-BR"/>
        </w:rPr>
      </w:pPr>
      <w:r>
        <w:rPr>
          <w:lang w:val="pt-BR"/>
        </w:rPr>
        <w:t>rx_bit == 1, vai para S16 (</w:t>
      </w:r>
      <w:r>
        <w:rPr>
          <w:i/>
          <w:lang w:val="pt-BR"/>
        </w:rPr>
        <w:t>Intermission</w:t>
      </w:r>
      <w:r>
        <w:rPr>
          <w:lang w:val="pt-BR"/>
        </w:rPr>
        <w:t>)</w:t>
      </w:r>
    </w:p>
    <w:p>
      <w:pPr>
        <w:pStyle w:val="31"/>
        <w:numPr>
          <w:ilvl w:val="1"/>
          <w:numId w:val="46"/>
        </w:numPr>
        <w:rPr>
          <w:lang w:val="pt-BR"/>
        </w:rPr>
      </w:pPr>
      <w:r>
        <w:rPr>
          <w:lang w:val="pt-BR"/>
        </w:rPr>
        <w:t>rx_bit == 0, vai para S20 (</w:t>
      </w:r>
      <w:r>
        <w:rPr>
          <w:i/>
          <w:lang w:val="pt-BR"/>
        </w:rPr>
        <w:t>Overload Flags</w:t>
      </w:r>
      <w:r>
        <w:rPr>
          <w:lang w:val="pt-BR"/>
        </w:rPr>
        <w:t>)</w:t>
      </w:r>
    </w:p>
    <w:p>
      <w:pPr>
        <w:pStyle w:val="31"/>
        <w:rPr>
          <w:lang w:val="pt-BR"/>
        </w:rPr>
      </w:pPr>
      <w:r>
        <w:rPr>
          <w:rStyle w:val="23"/>
        </w:rPr>
        <w:t>Ação:</w:t>
      </w:r>
    </w:p>
    <w:p>
      <w:pPr>
        <w:pStyle w:val="31"/>
        <w:numPr>
          <w:ilvl w:val="1"/>
          <w:numId w:val="46"/>
        </w:numPr>
        <w:rPr>
          <w:lang w:val="pt-BR"/>
        </w:rPr>
      </w:pPr>
      <w:r>
        <w:rPr>
          <w:lang w:val="pt-BR"/>
        </w:rPr>
        <w:t>Armazenar o bit</w:t>
      </w:r>
    </w:p>
    <w:p>
      <w:pPr>
        <w:pStyle w:val="31"/>
        <w:ind w:firstLine="0"/>
        <w:rPr>
          <w:lang w:val="pt-BR"/>
        </w:rPr>
      </w:pPr>
    </w:p>
    <w:p>
      <w:pPr>
        <w:pStyle w:val="2"/>
        <w:rPr>
          <w:lang w:val="pt-BR"/>
        </w:rPr>
      </w:pPr>
      <w:r>
        <w:rPr>
          <w:lang w:val="pt-BR"/>
        </w:rPr>
        <w:t xml:space="preserve">Implementação em Verilog de um Decodificador de </w:t>
      </w:r>
      <w:r>
        <w:rPr>
          <w:i/>
          <w:lang w:val="pt-BR"/>
        </w:rPr>
        <w:t>Frames</w:t>
      </w:r>
      <w:r>
        <w:rPr>
          <w:lang w:val="pt-BR"/>
        </w:rPr>
        <w:t xml:space="preserve"> CAN 2.0</w:t>
      </w:r>
    </w:p>
    <w:p>
      <w:pPr>
        <w:rPr>
          <w:lang w:val="pt-BR"/>
        </w:rPr>
      </w:pPr>
      <w:r>
        <w:rPr>
          <w:lang w:val="pt-BR"/>
        </w:rPr>
        <w:t>A implementação foi dividida em três módulos:</w:t>
      </w:r>
    </w:p>
    <w:p>
      <w:pPr>
        <w:pStyle w:val="31"/>
        <w:numPr>
          <w:ilvl w:val="1"/>
          <w:numId w:val="46"/>
        </w:numPr>
        <w:rPr>
          <w:lang w:val="pt-BR"/>
        </w:rPr>
      </w:pPr>
      <w:r>
        <w:rPr>
          <w:lang w:val="pt-BR"/>
        </w:rPr>
        <w:t xml:space="preserve">tester.v - Responsável por gerar os sinais de entrada para teste </w:t>
      </w:r>
      <w:r>
        <w:rPr>
          <w:highlight w:val="yellow"/>
          <w:lang w:val="pt-BR"/>
        </w:rPr>
        <w:t>e o clock</w:t>
      </w:r>
      <w:r>
        <w:rPr>
          <w:lang w:val="pt-BR"/>
        </w:rPr>
        <w:t>.</w:t>
      </w:r>
    </w:p>
    <w:p>
      <w:pPr>
        <w:pStyle w:val="31"/>
        <w:numPr>
          <w:ilvl w:val="1"/>
          <w:numId w:val="46"/>
        </w:numPr>
        <w:rPr>
          <w:lang w:val="pt-BR"/>
        </w:rPr>
      </w:pPr>
      <w:r>
        <w:rPr>
          <w:lang w:val="pt-BR"/>
        </w:rPr>
        <w:t>can_decoder.v - Contém toda a implementação do decoder, incluindo a máquina de estados e o tratamento do bit stuffing.</w:t>
      </w:r>
    </w:p>
    <w:p>
      <w:pPr>
        <w:pStyle w:val="31"/>
        <w:numPr>
          <w:ilvl w:val="1"/>
          <w:numId w:val="46"/>
        </w:numPr>
        <w:ind w:left="202" w:firstLine="0"/>
        <w:rPr>
          <w:lang w:val="pt-BR"/>
        </w:rPr>
      </w:pPr>
      <w:r>
        <w:rPr>
          <w:lang w:val="pt-BR"/>
        </w:rPr>
        <w:t>can_crc.v - Responsável pelo cálculo do CRC.</w:t>
      </w:r>
    </w:p>
    <w:p>
      <w:pPr>
        <w:pStyle w:val="3"/>
      </w:pPr>
      <w:r>
        <w:t>Módulo CAN Decoder (can_decoder.v)</w:t>
      </w:r>
    </w:p>
    <w:p>
      <w:pPr>
        <w:pStyle w:val="4"/>
        <w:rPr>
          <w:lang w:val="pt-BR"/>
        </w:rPr>
      </w:pPr>
      <w:r>
        <w:rPr>
          <w:lang w:val="pt-BR"/>
        </w:rPr>
        <w:t>Máquina de estados</w:t>
      </w:r>
    </w:p>
    <w:p>
      <w:pPr>
        <w:pStyle w:val="31"/>
        <w:ind w:left="202"/>
        <w:rPr>
          <w:lang w:val="pt-BR"/>
        </w:rPr>
      </w:pPr>
      <w:r>
        <w:rPr>
          <w:lang w:val="pt-BR"/>
        </w:rPr>
        <w:t>Para implementar a máquina de estados foram utilizados dois blocos always para cada estado, sendo um responsável pelo gerenciamento do estado e outro pelo armazenamento dos dados lidos.</w:t>
      </w:r>
    </w:p>
    <w:p>
      <w:pPr>
        <w:pStyle w:val="31"/>
        <w:ind w:left="202"/>
        <w:rPr>
          <w:lang w:val="pt-BR"/>
        </w:rPr>
      </w:pPr>
      <w:r>
        <w:rPr>
          <w:lang w:val="pt-BR"/>
        </w:rPr>
        <w:t>Para exemplificação da lógica utilizada na implementação dos estados, as subseções a seguir demonstram a implementação do Estado DLC.</w:t>
      </w:r>
    </w:p>
    <w:p>
      <w:pPr>
        <w:pStyle w:val="5"/>
        <w:rPr>
          <w:lang w:val="pt-BR"/>
        </w:rPr>
      </w:pPr>
      <w:r>
        <w:rPr>
          <w:rFonts w:ascii="Arial" w:hAnsi="Arial" w:cs="Arial"/>
          <w:color w:val="000000"/>
          <w:sz w:val="22"/>
          <w:szCs w:val="22"/>
          <w:lang w:val="pt-BR" w:eastAsia="pt-BR"/>
        </w:rPr>
        <w:drawing>
          <wp:anchor distT="0" distB="0" distL="114300" distR="114300" simplePos="0" relativeHeight="251677696" behindDoc="0" locked="0" layoutInCell="1" allowOverlap="1">
            <wp:simplePos x="0" y="0"/>
            <wp:positionH relativeFrom="column">
              <wp:posOffset>18415</wp:posOffset>
            </wp:positionH>
            <wp:positionV relativeFrom="paragraph">
              <wp:posOffset>375285</wp:posOffset>
            </wp:positionV>
            <wp:extent cx="3255010" cy="1106170"/>
            <wp:effectExtent l="19050" t="19050" r="22225" b="18415"/>
            <wp:wrapTopAndBottom/>
            <wp:docPr id="4" name="Imagem 4" descr="https://lh4.googleusercontent.com/qx-wf6lTgbPKSg_9yHOgGm-ldbgqrqS-xQBmhJo8rcx57ZLTq9Gv6m9ABk7foBssyWVcdayxfaAcNe6qjIF4NQSSTatlinDUtdzj5_-B_L2jLpwG2tTq_en30q4ZGDkKFDyXmo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https://lh4.googleusercontent.com/qx-wf6lTgbPKSg_9yHOgGm-ldbgqrqS-xQBmhJo8rcx57ZLTq9Gv6m9ABk7foBssyWVcdayxfaAcNe6qjIF4NQSSTatlinDUtdzj5_-B_L2jLpwG2tTq_en30q4ZGDkKFDyXmor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54991" cy="1106026"/>
                    </a:xfrm>
                    <a:prstGeom prst="rect">
                      <a:avLst/>
                    </a:prstGeom>
                    <a:noFill/>
                    <a:ln>
                      <a:solidFill>
                        <a:schemeClr val="accent1"/>
                      </a:solidFill>
                    </a:ln>
                  </pic:spPr>
                </pic:pic>
              </a:graphicData>
            </a:graphic>
          </wp:anchor>
        </w:drawing>
      </w:r>
      <w:r>
        <w:rPr>
          <w:lang w:val="pt-BR"/>
        </w:rPr>
        <w:t>Gerenciamento do estado</w:t>
      </w:r>
    </w:p>
    <w:p>
      <w:pPr>
        <w:pStyle w:val="13"/>
        <w:jc w:val="both"/>
        <w:rPr>
          <w:lang w:val="pt-BR"/>
        </w:rPr>
      </w:pPr>
      <w:r>
        <w:rPr>
          <w:lang w:val="pt-BR"/>
        </w:rPr>
        <w:t xml:space="preserve">Fig.  </w:t>
      </w:r>
      <w:r>
        <w:fldChar w:fldCharType="begin"/>
      </w:r>
      <w:r>
        <w:rPr>
          <w:lang w:val="pt-BR"/>
        </w:rPr>
        <w:instrText xml:space="preserve"> SEQ Fig._ \* ARABIC </w:instrText>
      </w:r>
      <w:r>
        <w:fldChar w:fldCharType="separate"/>
      </w:r>
      <w:r>
        <w:rPr>
          <w:lang w:val="pt-BR"/>
        </w:rPr>
        <w:t>1</w:t>
      </w:r>
      <w:r>
        <w:fldChar w:fldCharType="end"/>
      </w:r>
      <w:r>
        <w:rPr>
          <w:lang w:val="pt-BR"/>
        </w:rPr>
        <w:t xml:space="preserve"> - Código em Verilog da lógica sequencial para tratamento do estado DLC.</w:t>
      </w:r>
    </w:p>
    <w:p>
      <w:pPr>
        <w:pStyle w:val="31"/>
        <w:ind w:left="202"/>
        <w:rPr>
          <w:lang w:val="pt-BR"/>
        </w:rPr>
      </w:pPr>
      <w:r>
        <w:rPr>
          <w:lang w:val="pt-BR"/>
        </w:rPr>
        <w:t xml:space="preserve">Pelo código mostrado na </w:t>
      </w:r>
      <w:r>
        <w:rPr>
          <w:lang w:val="pt-BR"/>
        </w:rPr>
        <w:fldChar w:fldCharType="begin"/>
      </w:r>
      <w:r>
        <w:rPr>
          <w:lang w:val="pt-BR"/>
        </w:rPr>
        <w:instrText xml:space="preserve"> REF _Ref485769395 </w:instrText>
      </w:r>
      <w:r>
        <w:rPr>
          <w:lang w:val="pt-BR"/>
        </w:rPr>
        <w:fldChar w:fldCharType="separate"/>
      </w:r>
      <w:r>
        <w:rPr>
          <w:lang w:val="pt-BR"/>
        </w:rPr>
        <w:t>Fig. 1</w:t>
      </w:r>
      <w:r>
        <w:rPr>
          <w:lang w:val="pt-BR"/>
        </w:rPr>
        <w:fldChar w:fldCharType="end"/>
      </w:r>
      <w:r>
        <w:rPr>
          <w:lang w:val="pt-BR"/>
        </w:rPr>
        <w:t>, pode-se interpretar o comportamento do estado para cada condição presente no código:</w:t>
      </w:r>
    </w:p>
    <w:p>
      <w:pPr>
        <w:pStyle w:val="31"/>
        <w:numPr>
          <w:ilvl w:val="1"/>
          <w:numId w:val="47"/>
        </w:numPr>
        <w:rPr>
          <w:lang w:val="pt-BR"/>
        </w:rPr>
      </w:pPr>
      <w:r>
        <w:rPr>
          <w:lang w:val="pt-BR"/>
        </w:rPr>
        <w:t>Após um reset, o estado não será o DLC.</w:t>
      </w:r>
    </w:p>
    <w:p>
      <w:pPr>
        <w:pStyle w:val="31"/>
        <w:numPr>
          <w:ilvl w:val="1"/>
          <w:numId w:val="47"/>
        </w:numPr>
        <w:rPr>
          <w:lang w:val="pt-BR"/>
        </w:rPr>
      </w:pPr>
      <w:r>
        <w:rPr>
          <w:lang w:val="pt-BR"/>
        </w:rPr>
        <w:t>Se forem atingidas as condições para ir para os estados DATA, CRC ou ERROR FLAGS, que são os estados para os quais existe uma transição partindo de DLC, a variável state_dlc terá o valor 0, indicando que o estado atual não é o DLC.</w:t>
      </w:r>
    </w:p>
    <w:p>
      <w:pPr>
        <w:pStyle w:val="31"/>
        <w:numPr>
          <w:ilvl w:val="1"/>
          <w:numId w:val="47"/>
        </w:numPr>
        <w:rPr>
          <w:lang w:val="pt-BR"/>
        </w:rPr>
      </w:pPr>
      <w:r>
        <w:rPr>
          <w:lang w:val="pt-BR"/>
        </w:rPr>
        <w:t>Se as condições para ir para o estado DLC forem atingidas (o valor de go_state_dlc é 1), então a variável state_dlc terá valor 1, indicando que o estado atual é o DLC.</w:t>
      </w:r>
    </w:p>
    <w:p>
      <w:pPr>
        <w:pStyle w:val="5"/>
        <w:rPr>
          <w:lang w:val="pt-BR"/>
        </w:rPr>
      </w:pPr>
      <w:r>
        <w:rPr>
          <w:lang w:val="pt-BR" w:eastAsia="pt-BR"/>
        </w:rPr>
        <mc:AlternateContent>
          <mc:Choice Requires="wps">
            <w:drawing>
              <wp:anchor distT="0" distB="0" distL="114300" distR="114300" simplePos="0" relativeHeight="251671552" behindDoc="1" locked="0" layoutInCell="1" allowOverlap="1">
                <wp:simplePos x="0" y="0"/>
                <wp:positionH relativeFrom="column">
                  <wp:posOffset>19050</wp:posOffset>
                </wp:positionH>
                <wp:positionV relativeFrom="paragraph">
                  <wp:posOffset>2861945</wp:posOffset>
                </wp:positionV>
                <wp:extent cx="6503035" cy="635"/>
                <wp:effectExtent l="0" t="0" r="0" b="0"/>
                <wp:wrapTight wrapText="bothSides">
                  <wp:wrapPolygon>
                    <wp:start x="0" y="0"/>
                    <wp:lineTo x="0" y="21600"/>
                    <wp:lineTo x="21600" y="21600"/>
                    <wp:lineTo x="21600" y="0"/>
                  </wp:wrapPolygon>
                </wp:wrapTight>
                <wp:docPr id="1" name="Caixa de Texto 1"/>
                <wp:cNvGraphicFramePr/>
                <a:graphic xmlns:a="http://schemas.openxmlformats.org/drawingml/2006/main">
                  <a:graphicData uri="http://schemas.microsoft.com/office/word/2010/wordprocessingShape">
                    <wps:wsp>
                      <wps:cNvSpPr txBox="1"/>
                      <wps:spPr>
                        <a:xfrm>
                          <a:off x="0" y="0"/>
                          <a:ext cx="6503035" cy="635"/>
                        </a:xfrm>
                        <a:prstGeom prst="rect">
                          <a:avLst/>
                        </a:prstGeom>
                        <a:solidFill>
                          <a:prstClr val="white"/>
                        </a:solidFill>
                        <a:ln>
                          <a:noFill/>
                        </a:ln>
                      </wps:spPr>
                      <wps:txbx>
                        <w:txbxContent>
                          <w:p>
                            <w:pPr>
                              <w:pStyle w:val="13"/>
                              <w:rPr>
                                <w:rFonts w:ascii="Arial" w:hAnsi="Arial" w:cs="Arial"/>
                                <w:color w:val="000000"/>
                                <w:lang w:val="pt-BR"/>
                              </w:rPr>
                            </w:pPr>
                            <w:bookmarkStart w:id="26" w:name="_Ref485771353"/>
                            <w:r>
                              <w:rPr>
                                <w:lang w:val="pt-BR"/>
                              </w:rPr>
                              <w:t xml:space="preserve">Fig.  </w:t>
                            </w:r>
                            <w:r>
                              <w:fldChar w:fldCharType="begin"/>
                            </w:r>
                            <w:r>
                              <w:rPr>
                                <w:lang w:val="pt-BR"/>
                              </w:rPr>
                              <w:instrText xml:space="preserve"> SEQ Fig._ \* ARABIC </w:instrText>
                            </w:r>
                            <w:r>
                              <w:fldChar w:fldCharType="separate"/>
                            </w:r>
                            <w:r>
                              <w:rPr>
                                <w:lang w:val="pt-BR"/>
                              </w:rPr>
                              <w:t>2</w:t>
                            </w:r>
                            <w:r>
                              <w:fldChar w:fldCharType="end"/>
                            </w:r>
                            <w:bookmarkEnd w:id="26"/>
                            <w:r>
                              <w:rPr>
                                <w:lang w:val="pt-BR"/>
                              </w:rPr>
                              <w:t xml:space="preserve"> - Código em Verilog da lógica sequencial para tratamento dos bits lidos no estado DLC.</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aixa de Texto 1" o:spid="_x0000_s1026" o:spt="202" type="#_x0000_t202" style="position:absolute;left:0pt;margin-left:1.5pt;margin-top:225.35pt;height:0.05pt;width:512.05pt;mso-wrap-distance-left:9pt;mso-wrap-distance-right:9pt;z-index:-251644928;mso-width-relative:page;mso-height-relative:page;" fillcolor="#FFFFFF" filled="t" stroked="f" coordsize="21600,21600" wrapcoords="0 0 0 21600 21600 21600 21600 0" o:gfxdata="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8KinbaAAAACgEAAA8AAAAA&#10;AAAAAQAgAAAAIgAAAGRycy9kb3ducmV2LnhtbFBLAQIUABQAAAAIAIdO4kBere6TEgIAACkEAAAO&#10;AAAAAAAAAAEAIAAAACkBAABkcnMvZTJvRG9jLnhtbFBLBQYAAAAABgAGAFkBAACtBQAAAAA=&#10;">
                <v:fill on="t" focussize="0,0"/>
                <v:stroke on="f"/>
                <v:imagedata o:title=""/>
                <o:lock v:ext="edit" aspectratio="f"/>
                <v:textbox inset="0mm,0mm,0mm,0mm" style="mso-fit-shape-to-text:t;">
                  <w:txbxContent>
                    <w:p>
                      <w:pPr>
                        <w:pStyle w:val="13"/>
                        <w:rPr>
                          <w:rFonts w:ascii="Arial" w:hAnsi="Arial" w:cs="Arial"/>
                          <w:color w:val="000000"/>
                          <w:lang w:val="pt-BR"/>
                        </w:rPr>
                      </w:pPr>
                      <w:bookmarkStart w:id="26" w:name="_Ref485771353"/>
                      <w:r>
                        <w:rPr>
                          <w:lang w:val="pt-BR"/>
                        </w:rPr>
                        <w:t xml:space="preserve">Fig.  </w:t>
                      </w:r>
                      <w:r>
                        <w:fldChar w:fldCharType="begin"/>
                      </w:r>
                      <w:r>
                        <w:rPr>
                          <w:lang w:val="pt-BR"/>
                        </w:rPr>
                        <w:instrText xml:space="preserve"> SEQ Fig._ \* ARABIC </w:instrText>
                      </w:r>
                      <w:r>
                        <w:fldChar w:fldCharType="separate"/>
                      </w:r>
                      <w:r>
                        <w:rPr>
                          <w:lang w:val="pt-BR"/>
                        </w:rPr>
                        <w:t>2</w:t>
                      </w:r>
                      <w:r>
                        <w:fldChar w:fldCharType="end"/>
                      </w:r>
                      <w:bookmarkEnd w:id="26"/>
                      <w:r>
                        <w:rPr>
                          <w:lang w:val="pt-BR"/>
                        </w:rPr>
                        <w:t xml:space="preserve"> - Código em Verilog da lógica sequencial para tratamento dos bits lidos no estado DLC.</w:t>
                      </w:r>
                    </w:p>
                  </w:txbxContent>
                </v:textbox>
                <w10:wrap type="tight"/>
              </v:shape>
            </w:pict>
          </mc:Fallback>
        </mc:AlternateContent>
      </w:r>
      <w:r>
        <w:rPr>
          <w:rFonts w:ascii="Arial" w:hAnsi="Arial" w:cs="Arial"/>
          <w:color w:val="000000"/>
          <w:sz w:val="22"/>
          <w:szCs w:val="22"/>
          <w:lang w:val="pt-BR" w:eastAsia="pt-BR"/>
        </w:rPr>
        <w:drawing>
          <wp:anchor distT="0" distB="0" distL="114300" distR="114300" simplePos="0" relativeHeight="251659264" behindDoc="1" locked="0" layoutInCell="1" allowOverlap="1">
            <wp:simplePos x="0" y="0"/>
            <wp:positionH relativeFrom="margin">
              <wp:align>left</wp:align>
            </wp:positionH>
            <wp:positionV relativeFrom="paragraph">
              <wp:posOffset>431165</wp:posOffset>
            </wp:positionV>
            <wp:extent cx="6503035" cy="2373630"/>
            <wp:effectExtent l="19050" t="19050" r="12065" b="26670"/>
            <wp:wrapTopAndBottom/>
            <wp:docPr id="8" name="Imagem 8" descr="https://lh4.googleusercontent.com/49g0C5XT1vlmCsrQadvkryFxtSYEONiAkUOvjchHOu69Vidf5sC4Cg8kK3hVgq_k7qKXN4WkBN8dSYfz4EqdbueUzyO2o9Rn6KfBskUq1ee2krtB0Fr8mogRq-nxC42kccavqk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https://lh4.googleusercontent.com/49g0C5XT1vlmCsrQadvkryFxtSYEONiAkUOvjchHOu69Vidf5sC4Cg8kK3hVgq_k7qKXN4WkBN8dSYfz4EqdbueUzyO2o9Rn6KfBskUq1ee2krtB0Fr8mogRq-nxC42kccavqkc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503035" cy="2373630"/>
                    </a:xfrm>
                    <a:prstGeom prst="rect">
                      <a:avLst/>
                    </a:prstGeom>
                    <a:noFill/>
                    <a:ln>
                      <a:solidFill>
                        <a:schemeClr val="accent1"/>
                      </a:solidFill>
                    </a:ln>
                  </pic:spPr>
                </pic:pic>
              </a:graphicData>
            </a:graphic>
          </wp:anchor>
        </w:drawing>
      </w:r>
      <w:r>
        <w:rPr>
          <w:lang w:val="pt-BR"/>
        </w:rPr>
        <w:t>Armazenamento dos dados lidos no estado</w:t>
      </w:r>
    </w:p>
    <w:p>
      <w:pPr>
        <w:pStyle w:val="31"/>
        <w:ind w:left="202"/>
        <w:rPr>
          <w:lang w:val="pt-BR"/>
        </w:rPr>
      </w:pPr>
      <w:r>
        <w:rPr>
          <w:lang w:val="pt-BR" w:eastAsia="pt-BR"/>
        </w:rPr>
        <w:drawing>
          <wp:anchor distT="0" distB="0" distL="114300" distR="114300" simplePos="0" relativeHeight="251667456" behindDoc="0" locked="0" layoutInCell="1" allowOverlap="1">
            <wp:simplePos x="0" y="0"/>
            <wp:positionH relativeFrom="margin">
              <wp:posOffset>3562350</wp:posOffset>
            </wp:positionH>
            <wp:positionV relativeFrom="paragraph">
              <wp:posOffset>2823210</wp:posOffset>
            </wp:positionV>
            <wp:extent cx="2959735" cy="1609090"/>
            <wp:effectExtent l="19050" t="19050" r="12065" b="1016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59735" cy="1609090"/>
                    </a:xfrm>
                    <a:prstGeom prst="rect">
                      <a:avLst/>
                    </a:prstGeom>
                    <a:noFill/>
                    <a:ln>
                      <a:solidFill>
                        <a:schemeClr val="accent1"/>
                      </a:solidFill>
                    </a:ln>
                  </pic:spPr>
                </pic:pic>
              </a:graphicData>
            </a:graphic>
          </wp:anchor>
        </w:drawing>
      </w:r>
      <w:r>
        <w:rPr>
          <w:lang w:val="pt-BR"/>
        </w:rPr>
        <w:t xml:space="preserve">Pelo código mostrado na </w:t>
      </w:r>
      <w:r>
        <w:rPr>
          <w:lang w:val="pt-BR"/>
        </w:rPr>
        <w:fldChar w:fldCharType="begin"/>
      </w:r>
      <w:r>
        <w:rPr>
          <w:lang w:val="pt-BR"/>
        </w:rPr>
        <w:instrText xml:space="preserve"> REF _Ref485771353 </w:instrText>
      </w:r>
      <w:r>
        <w:rPr>
          <w:lang w:val="pt-BR"/>
        </w:rPr>
        <w:fldChar w:fldCharType="separate"/>
      </w:r>
      <w:r>
        <w:rPr>
          <w:lang w:val="pt-BR"/>
        </w:rPr>
        <w:t>Fig.  2</w:t>
      </w:r>
      <w:r>
        <w:rPr>
          <w:lang w:val="pt-BR"/>
        </w:rPr>
        <w:fldChar w:fldCharType="end"/>
      </w:r>
      <w:r>
        <w:rPr>
          <w:lang w:val="pt-BR"/>
        </w:rPr>
        <w:t xml:space="preserve"> acima, pode-se interpretar o comportamento do estado para cada condição presente no código:</w:t>
      </w:r>
    </w:p>
    <w:p>
      <w:pPr>
        <w:pStyle w:val="31"/>
        <w:numPr>
          <w:ilvl w:val="1"/>
          <w:numId w:val="48"/>
        </w:numPr>
        <w:jc w:val="left"/>
        <w:rPr>
          <w:lang w:val="pt-BR"/>
        </w:rPr>
      </w:pPr>
      <w:r>
        <w:rPr>
          <w:lang w:val="pt-BR"/>
        </w:rPr>
        <w:t>Após um reset, o contador utilizado no estado DLC e o valor armazenado no campo DLC serão zerados.</w:t>
      </w:r>
    </w:p>
    <w:p>
      <w:pPr>
        <w:pStyle w:val="31"/>
        <w:numPr>
          <w:ilvl w:val="1"/>
          <w:numId w:val="48"/>
        </w:numPr>
        <w:jc w:val="left"/>
        <w:rPr>
          <w:lang w:val="pt-BR"/>
        </w:rPr>
      </w:pPr>
      <w:r>
        <w:rPr>
          <w:lang w:val="pt-BR"/>
        </w:rPr>
        <w:t>Se houve a leitura de um bit que não deve ser ignorado (</w:t>
      </w:r>
      <w:r>
        <w:rPr>
          <w:i/>
          <w:lang w:val="pt-BR"/>
        </w:rPr>
        <w:t>Bit Stuffing</w:t>
      </w:r>
      <w:r>
        <w:rPr>
          <w:lang w:val="pt-BR"/>
        </w:rPr>
        <w:t>) no estado DLC, então o bit é armazenado no campo DLC e o contador DLC é incrementado.</w:t>
      </w:r>
    </w:p>
    <w:p>
      <w:pPr>
        <w:pStyle w:val="31"/>
        <w:numPr>
          <w:ilvl w:val="1"/>
          <w:numId w:val="48"/>
        </w:numPr>
        <w:jc w:val="left"/>
        <w:rPr>
          <w:lang w:val="pt-BR"/>
        </w:rPr>
      </w:pPr>
      <w:r>
        <w:rPr>
          <w:lang w:val="pt-BR"/>
        </w:rPr>
        <w:t>Se o valor do campo DLC for maior que 8, então é alterado para 8.</w:t>
      </w:r>
    </w:p>
    <w:p>
      <w:pPr>
        <w:pStyle w:val="31"/>
        <w:numPr>
          <w:ilvl w:val="1"/>
          <w:numId w:val="48"/>
        </w:numPr>
        <w:jc w:val="left"/>
        <w:rPr>
          <w:lang w:val="pt-BR"/>
        </w:rPr>
      </w:pPr>
      <w:r>
        <w:rPr>
          <w:lang w:val="pt-BR" w:eastAsia="pt-BR"/>
        </w:rPr>
        <mc:AlternateContent>
          <mc:Choice Requires="wps">
            <w:drawing>
              <wp:anchor distT="0" distB="0" distL="114300" distR="114300" simplePos="0" relativeHeight="251675648" behindDoc="0" locked="0" layoutInCell="1" allowOverlap="1">
                <wp:simplePos x="0" y="0"/>
                <wp:positionH relativeFrom="column">
                  <wp:posOffset>3400425</wp:posOffset>
                </wp:positionH>
                <wp:positionV relativeFrom="paragraph">
                  <wp:posOffset>118745</wp:posOffset>
                </wp:positionV>
                <wp:extent cx="3331210" cy="635"/>
                <wp:effectExtent l="0" t="0" r="0" b="0"/>
                <wp:wrapSquare wrapText="bothSides"/>
                <wp:docPr id="17" name="Caixa de Texto 17"/>
                <wp:cNvGraphicFramePr/>
                <a:graphic xmlns:a="http://schemas.openxmlformats.org/drawingml/2006/main">
                  <a:graphicData uri="http://schemas.microsoft.com/office/word/2010/wordprocessingShape">
                    <wps:wsp>
                      <wps:cNvSpPr txBox="1"/>
                      <wps:spPr>
                        <a:xfrm>
                          <a:off x="0" y="0"/>
                          <a:ext cx="3331210" cy="635"/>
                        </a:xfrm>
                        <a:prstGeom prst="rect">
                          <a:avLst/>
                        </a:prstGeom>
                        <a:solidFill>
                          <a:prstClr val="white"/>
                        </a:solidFill>
                        <a:ln>
                          <a:noFill/>
                        </a:ln>
                      </wps:spPr>
                      <wps:txbx>
                        <w:txbxContent>
                          <w:p>
                            <w:pPr>
                              <w:pStyle w:val="13"/>
                              <w:rPr>
                                <w:sz w:val="20"/>
                                <w:szCs w:val="20"/>
                                <w:lang w:val="pt-BR"/>
                              </w:rPr>
                            </w:pPr>
                            <w:bookmarkStart w:id="27" w:name="_Ref485771407"/>
                            <w:r>
                              <w:rPr>
                                <w:lang w:val="pt-BR"/>
                              </w:rPr>
                              <w:t xml:space="preserve">Fig.  </w:t>
                            </w:r>
                            <w:r>
                              <w:fldChar w:fldCharType="begin"/>
                            </w:r>
                            <w:r>
                              <w:rPr>
                                <w:lang w:val="pt-BR"/>
                              </w:rPr>
                              <w:instrText xml:space="preserve"> SEQ Fig._ \* ARABIC </w:instrText>
                            </w:r>
                            <w:r>
                              <w:fldChar w:fldCharType="separate"/>
                            </w:r>
                            <w:r>
                              <w:rPr>
                                <w:lang w:val="pt-BR"/>
                              </w:rPr>
                              <w:t>3</w:t>
                            </w:r>
                            <w:r>
                              <w:fldChar w:fldCharType="end"/>
                            </w:r>
                            <w:bookmarkEnd w:id="27"/>
                            <w:r>
                              <w:rPr>
                                <w:lang w:val="pt-BR"/>
                              </w:rPr>
                              <w:t xml:space="preserve"> - Código em Verilog da lógica combinacional de checagem do bit stuffing.</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aixa de Texto 17" o:spid="_x0000_s1026" o:spt="202" type="#_x0000_t202" style="position:absolute;left:0pt;margin-left:267.75pt;margin-top:9.35pt;height:0.05pt;width:262.3pt;mso-wrap-distance-bottom:0pt;mso-wrap-distance-left:9pt;mso-wrap-distance-right:9pt;mso-wrap-distance-top:0pt;z-index:251675648;mso-width-relative:page;mso-height-relative:page;" fillcolor="#FFFFFF" filled="t" stroked="f" coordsize="21600,21600" o:gfxdata="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o2oXrZAAAACgEAAA8AAAAA&#10;AAAAAQAgAAAAIgAAAGRycy9kb3ducmV2LnhtbFBLAQIUABQAAAAIAIdO4kDqQKUkEwIAACsEAAAO&#10;AAAAAAAAAAEAIAAAACgBAABkcnMvZTJvRG9jLnhtbFBLBQYAAAAABgAGAFkBAACtBQAAAAA=&#10;">
                <v:fill on="t" focussize="0,0"/>
                <v:stroke on="f"/>
                <v:imagedata o:title=""/>
                <o:lock v:ext="edit" aspectratio="f"/>
                <v:textbox inset="0mm,0mm,0mm,0mm" style="mso-fit-shape-to-text:t;">
                  <w:txbxContent>
                    <w:p>
                      <w:pPr>
                        <w:pStyle w:val="13"/>
                        <w:rPr>
                          <w:sz w:val="20"/>
                          <w:szCs w:val="20"/>
                          <w:lang w:val="pt-BR"/>
                        </w:rPr>
                      </w:pPr>
                      <w:bookmarkStart w:id="27" w:name="_Ref485771407"/>
                      <w:r>
                        <w:rPr>
                          <w:lang w:val="pt-BR"/>
                        </w:rPr>
                        <w:t xml:space="preserve">Fig.  </w:t>
                      </w:r>
                      <w:r>
                        <w:fldChar w:fldCharType="begin"/>
                      </w:r>
                      <w:r>
                        <w:rPr>
                          <w:lang w:val="pt-BR"/>
                        </w:rPr>
                        <w:instrText xml:space="preserve"> SEQ Fig._ \* ARABIC </w:instrText>
                      </w:r>
                      <w:r>
                        <w:fldChar w:fldCharType="separate"/>
                      </w:r>
                      <w:r>
                        <w:rPr>
                          <w:lang w:val="pt-BR"/>
                        </w:rPr>
                        <w:t>3</w:t>
                      </w:r>
                      <w:r>
                        <w:fldChar w:fldCharType="end"/>
                      </w:r>
                      <w:bookmarkEnd w:id="27"/>
                      <w:r>
                        <w:rPr>
                          <w:lang w:val="pt-BR"/>
                        </w:rPr>
                        <w:t xml:space="preserve"> - Código em Verilog da lógica combinacional de checagem do bit stuffing.</w:t>
                      </w:r>
                    </w:p>
                  </w:txbxContent>
                </v:textbox>
                <w10:wrap type="square"/>
              </v:shape>
            </w:pict>
          </mc:Fallback>
        </mc:AlternateContent>
      </w:r>
      <w:r>
        <w:rPr>
          <w:lang w:val="pt-BR"/>
        </w:rPr>
        <w:t>Se houve a leitura de um bit em um estado que não é o DLC, o contador do DLC é zerado, assim começando com valor zero quando entrar novamente no estado DLC.</w:t>
      </w:r>
    </w:p>
    <w:p>
      <w:pPr>
        <w:pStyle w:val="31"/>
        <w:ind w:left="202"/>
        <w:rPr>
          <w:lang w:val="pt-BR"/>
        </w:rPr>
      </w:pPr>
      <w:r>
        <w:rPr>
          <w:lang w:val="pt-BR"/>
        </w:rPr>
        <w:t xml:space="preserve"> </w:t>
      </w:r>
    </w:p>
    <w:p>
      <w:pPr>
        <w:pStyle w:val="4"/>
        <w:rPr>
          <w:lang w:val="pt-BR"/>
        </w:rPr>
      </w:pPr>
      <w:r>
        <w:rPr>
          <w:lang w:val="pt-BR"/>
        </w:rPr>
        <w:t>Tratamento do Bit Stuffing</w:t>
      </w:r>
    </w:p>
    <w:p>
      <w:pPr>
        <w:pStyle w:val="31"/>
        <w:ind w:left="202"/>
        <w:rPr>
          <w:lang w:val="pt-BR"/>
        </w:rPr>
      </w:pPr>
      <w:r>
        <w:rPr>
          <w:lang w:val="pt-BR" w:eastAsia="pt-BR"/>
        </w:rPr>
        <w:drawing>
          <wp:anchor distT="0" distB="0" distL="114300" distR="114300" simplePos="0" relativeHeight="251666432" behindDoc="0" locked="0" layoutInCell="1" allowOverlap="1">
            <wp:simplePos x="0" y="0"/>
            <wp:positionH relativeFrom="column">
              <wp:align>right</wp:align>
            </wp:positionH>
            <wp:positionV relativeFrom="paragraph">
              <wp:posOffset>481330</wp:posOffset>
            </wp:positionV>
            <wp:extent cx="3170555" cy="986155"/>
            <wp:effectExtent l="19050" t="19050" r="10795" b="23495"/>
            <wp:wrapTopAndBottom/>
            <wp:docPr id="9" name="Imagem 9" descr="https://lh6.googleusercontent.com/_5HZ5GZBJ2hlDgUOml9QDMimUx0BLC4ynLCbnu31Uv1pz6XNEcJu_2bQQKSkjuNmsLRo8f8QwiG4i3z5QPU4LX9ZYsin-9Drwt6YjxzMnU3CjA87oqcgsMIIWi_JwQR6YnIFZ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https://lh6.googleusercontent.com/_5HZ5GZBJ2hlDgUOml9QDMimUx0BLC4ynLCbnu31Uv1pz6XNEcJu_2bQQKSkjuNmsLRo8f8QwiG4i3z5QPU4LX9ZYsin-9Drwt6YjxzMnU3CjA87oqcgsMIIWi_JwQR6YnIFZeCE"/>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3170555" cy="986155"/>
                    </a:xfrm>
                    <a:prstGeom prst="rect">
                      <a:avLst/>
                    </a:prstGeom>
                    <a:noFill/>
                    <a:ln>
                      <a:solidFill>
                        <a:schemeClr val="accent1"/>
                      </a:solidFill>
                    </a:ln>
                  </pic:spPr>
                </pic:pic>
              </a:graphicData>
            </a:graphic>
          </wp:anchor>
        </w:drawing>
      </w:r>
      <w:r>
        <w:rPr>
          <w:lang w:val="pt-BR" w:eastAsia="pt-BR"/>
        </w:rPr>
        <mc:AlternateContent>
          <mc:Choice Requires="wps">
            <w:drawing>
              <wp:anchor distT="0" distB="0" distL="114300" distR="114300" simplePos="0" relativeHeight="251673600" behindDoc="0" locked="0" layoutInCell="1" allowOverlap="1">
                <wp:simplePos x="0" y="0"/>
                <wp:positionH relativeFrom="column">
                  <wp:posOffset>-5080</wp:posOffset>
                </wp:positionH>
                <wp:positionV relativeFrom="paragraph">
                  <wp:posOffset>1568450</wp:posOffset>
                </wp:positionV>
                <wp:extent cx="3288030" cy="635"/>
                <wp:effectExtent l="0" t="0" r="0" b="0"/>
                <wp:wrapSquare wrapText="bothSides"/>
                <wp:docPr id="16" name="Caixa de Texto 16"/>
                <wp:cNvGraphicFramePr/>
                <a:graphic xmlns:a="http://schemas.openxmlformats.org/drawingml/2006/main">
                  <a:graphicData uri="http://schemas.microsoft.com/office/word/2010/wordprocessingShape">
                    <wps:wsp>
                      <wps:cNvSpPr txBox="1"/>
                      <wps:spPr>
                        <a:xfrm>
                          <a:off x="0" y="0"/>
                          <a:ext cx="3288030" cy="635"/>
                        </a:xfrm>
                        <a:prstGeom prst="rect">
                          <a:avLst/>
                        </a:prstGeom>
                        <a:solidFill>
                          <a:prstClr val="white"/>
                        </a:solidFill>
                        <a:ln>
                          <a:noFill/>
                        </a:ln>
                      </wps:spPr>
                      <wps:txbx>
                        <w:txbxContent>
                          <w:p>
                            <w:pPr>
                              <w:pStyle w:val="13"/>
                              <w:rPr>
                                <w:sz w:val="20"/>
                                <w:szCs w:val="20"/>
                                <w:lang w:val="pt-BR"/>
                              </w:rPr>
                            </w:pPr>
                            <w:bookmarkStart w:id="28" w:name="_Ref485771381"/>
                            <w:r>
                              <w:rPr>
                                <w:lang w:val="pt-BR"/>
                              </w:rPr>
                              <w:t xml:space="preserve">Fig. </w:t>
                            </w:r>
                            <w:r>
                              <w:fldChar w:fldCharType="begin"/>
                            </w:r>
                            <w:r>
                              <w:rPr>
                                <w:lang w:val="pt-BR"/>
                              </w:rPr>
                              <w:instrText xml:space="preserve"> SEQ Fig._ \* ARABIC </w:instrText>
                            </w:r>
                            <w:r>
                              <w:fldChar w:fldCharType="separate"/>
                            </w:r>
                            <w:r>
                              <w:rPr>
                                <w:lang w:val="pt-BR"/>
                              </w:rPr>
                              <w:t>4</w:t>
                            </w:r>
                            <w:r>
                              <w:fldChar w:fldCharType="end"/>
                            </w:r>
                            <w:bookmarkEnd w:id="28"/>
                            <w:r>
                              <w:rPr>
                                <w:lang w:val="pt-BR"/>
                              </w:rPr>
                              <w:t xml:space="preserve"> - Código em Verilog da lógica sequencial para tratamento do bit stuffing.</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aixa de Texto 16" o:spid="_x0000_s1026" o:spt="202" type="#_x0000_t202" style="position:absolute;left:0pt;margin-left:-0.4pt;margin-top:123.5pt;height:0.05pt;width:258.9pt;mso-wrap-distance-bottom:0pt;mso-wrap-distance-left:9pt;mso-wrap-distance-right:9pt;mso-wrap-distance-top:0pt;z-index:251673600;mso-width-relative:page;mso-height-relative:page;" fillcolor="#FFFFFF" filled="t" stroked="f" coordsize="21600,21600" o:gfxdata="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zK6GNdgAAAAJAQAADwAAAAAA&#10;AAABACAAAAAiAAAAZHJzL2Rvd25yZXYueG1sUEsBAhQAFAAAAAgAh07iQA2+lN8TAgAAKwQAAA4A&#10;AAAAAAAAAQAgAAAAJwEAAGRycy9lMm9Eb2MueG1sUEsFBgAAAAAGAAYAWQEAAKwFAAAAAA==&#10;">
                <v:fill on="t" focussize="0,0"/>
                <v:stroke on="f"/>
                <v:imagedata o:title=""/>
                <o:lock v:ext="edit" aspectratio="f"/>
                <v:textbox inset="0mm,0mm,0mm,0mm" style="mso-fit-shape-to-text:t;">
                  <w:txbxContent>
                    <w:p>
                      <w:pPr>
                        <w:pStyle w:val="13"/>
                        <w:rPr>
                          <w:sz w:val="20"/>
                          <w:szCs w:val="20"/>
                          <w:lang w:val="pt-BR"/>
                        </w:rPr>
                      </w:pPr>
                      <w:bookmarkStart w:id="28" w:name="_Ref485771381"/>
                      <w:r>
                        <w:rPr>
                          <w:lang w:val="pt-BR"/>
                        </w:rPr>
                        <w:t xml:space="preserve">Fig. </w:t>
                      </w:r>
                      <w:r>
                        <w:fldChar w:fldCharType="begin"/>
                      </w:r>
                      <w:r>
                        <w:rPr>
                          <w:lang w:val="pt-BR"/>
                        </w:rPr>
                        <w:instrText xml:space="preserve"> SEQ Fig._ \* ARABIC </w:instrText>
                      </w:r>
                      <w:r>
                        <w:fldChar w:fldCharType="separate"/>
                      </w:r>
                      <w:r>
                        <w:rPr>
                          <w:lang w:val="pt-BR"/>
                        </w:rPr>
                        <w:t>4</w:t>
                      </w:r>
                      <w:r>
                        <w:fldChar w:fldCharType="end"/>
                      </w:r>
                      <w:bookmarkEnd w:id="28"/>
                      <w:r>
                        <w:rPr>
                          <w:lang w:val="pt-BR"/>
                        </w:rPr>
                        <w:t xml:space="preserve"> - Código em Verilog da lógica sequencial para tratamento do bit stuffing.</w:t>
                      </w:r>
                    </w:p>
                  </w:txbxContent>
                </v:textbox>
                <w10:wrap type="square"/>
              </v:shape>
            </w:pict>
          </mc:Fallback>
        </mc:AlternateContent>
      </w:r>
      <w:r>
        <w:rPr>
          <w:lang w:val="pt-BR"/>
        </w:rPr>
        <w:t xml:space="preserve">O tratamento do </w:t>
      </w:r>
      <w:r>
        <w:rPr>
          <w:i/>
          <w:lang w:val="pt-BR"/>
        </w:rPr>
        <w:t>Bit Stuffing</w:t>
      </w:r>
      <w:r>
        <w:rPr>
          <w:lang w:val="pt-BR"/>
        </w:rPr>
        <w:t xml:space="preserve"> foi implementado utilizando um bloco always e 2 assigns. O bloco always tem como função armazenar os últimos 5 bits lidos, enquanto os assigns detectam quando existe um erro de </w:t>
      </w:r>
      <w:r>
        <w:rPr>
          <w:i/>
          <w:lang w:val="pt-BR"/>
        </w:rPr>
        <w:t>Bit Stuffing</w:t>
      </w:r>
      <w:r>
        <w:rPr>
          <w:lang w:val="pt-BR"/>
        </w:rPr>
        <w:t xml:space="preserve"> ou quando o bit lido deverá ser ignorado.</w:t>
      </w:r>
    </w:p>
    <w:p>
      <w:pPr>
        <w:pStyle w:val="31"/>
        <w:ind w:left="202"/>
        <w:rPr>
          <w:lang w:val="pt-BR"/>
        </w:rPr>
      </w:pPr>
      <w:r>
        <w:rPr>
          <w:lang w:val="pt-BR"/>
        </w:rPr>
        <w:t xml:space="preserve">Pelo código mostrado na </w:t>
      </w:r>
      <w:r>
        <w:rPr>
          <w:lang w:val="pt-BR"/>
        </w:rPr>
        <w:fldChar w:fldCharType="begin"/>
      </w:r>
      <w:r>
        <w:rPr>
          <w:lang w:val="pt-BR"/>
        </w:rPr>
        <w:instrText xml:space="preserve"> REF _Ref485771381 </w:instrText>
      </w:r>
      <w:r>
        <w:rPr>
          <w:lang w:val="pt-BR"/>
        </w:rPr>
        <w:fldChar w:fldCharType="separate"/>
      </w:r>
      <w:r>
        <w:rPr>
          <w:lang w:val="pt-BR"/>
        </w:rPr>
        <w:t>Fig. 4</w:t>
      </w:r>
      <w:r>
        <w:rPr>
          <w:lang w:val="pt-BR"/>
        </w:rPr>
        <w:fldChar w:fldCharType="end"/>
      </w:r>
      <w:r>
        <w:rPr>
          <w:lang w:val="pt-BR"/>
        </w:rPr>
        <w:fldChar w:fldCharType="begin"/>
      </w:r>
      <w:r>
        <w:rPr>
          <w:lang w:val="pt-BR"/>
        </w:rPr>
        <w:instrText xml:space="preserve"> REF _Ref485770306 </w:instrText>
      </w:r>
      <w:r>
        <w:rPr>
          <w:lang w:val="pt-BR"/>
        </w:rPr>
        <w:fldChar w:fldCharType="end"/>
      </w:r>
      <w:r>
        <w:rPr>
          <w:lang w:val="pt-BR"/>
        </w:rPr>
        <w:t>, pode-se interpretar o comportamento do código:</w:t>
      </w:r>
    </w:p>
    <w:p>
      <w:pPr>
        <w:pStyle w:val="31"/>
        <w:numPr>
          <w:ilvl w:val="1"/>
          <w:numId w:val="49"/>
        </w:numPr>
        <w:rPr>
          <w:lang w:val="pt-BR"/>
        </w:rPr>
      </w:pPr>
      <w:r>
        <w:rPr>
          <w:lang w:val="pt-BR"/>
        </w:rPr>
        <w:t>Após um reset, a variável contendo os últimos 5 bits lidos é atribuída a um valor qualquer, que não interfere na corretude da funcionalidade.</w:t>
      </w:r>
    </w:p>
    <w:p>
      <w:pPr>
        <w:pStyle w:val="31"/>
        <w:numPr>
          <w:ilvl w:val="1"/>
          <w:numId w:val="49"/>
        </w:numPr>
        <w:rPr>
          <w:lang w:val="pt-BR"/>
        </w:rPr>
      </w:pPr>
      <w:r>
        <w:rPr>
          <w:lang w:val="pt-BR"/>
        </w:rPr>
        <w:t xml:space="preserve">Se houve a leitura de um bit, será realizado um </w:t>
      </w:r>
      <w:r>
        <w:rPr>
          <w:i/>
          <w:lang w:val="pt-BR"/>
        </w:rPr>
        <w:t>shift left</w:t>
      </w:r>
      <w:r>
        <w:rPr>
          <w:lang w:val="pt-BR"/>
        </w:rPr>
        <w:t xml:space="preserve"> na variável contendo os últimos 5 bits e o bit menos significativo será atribuído ao valor do bit lido.</w:t>
      </w:r>
    </w:p>
    <w:p>
      <w:pPr>
        <w:pStyle w:val="31"/>
        <w:ind w:left="202"/>
        <w:rPr>
          <w:lang w:val="pt-BR"/>
        </w:rPr>
      </w:pPr>
      <w:r>
        <w:rPr>
          <w:lang w:val="pt-BR"/>
        </w:rPr>
        <w:t xml:space="preserve"> Pelo código mostrado na </w:t>
      </w:r>
      <w:r>
        <w:rPr>
          <w:lang w:val="pt-BR"/>
        </w:rPr>
        <w:fldChar w:fldCharType="begin"/>
      </w:r>
      <w:r>
        <w:rPr>
          <w:lang w:val="pt-BR"/>
        </w:rPr>
        <w:instrText xml:space="preserve"> REF _Ref485771407 </w:instrText>
      </w:r>
      <w:r>
        <w:rPr>
          <w:lang w:val="pt-BR"/>
        </w:rPr>
        <w:fldChar w:fldCharType="separate"/>
      </w:r>
      <w:r>
        <w:rPr>
          <w:lang w:val="pt-BR"/>
        </w:rPr>
        <w:t>Fig.  3</w:t>
      </w:r>
      <w:r>
        <w:rPr>
          <w:lang w:val="pt-BR"/>
        </w:rPr>
        <w:fldChar w:fldCharType="end"/>
      </w:r>
      <w:r>
        <w:rPr>
          <w:lang w:val="pt-BR"/>
        </w:rPr>
        <w:t>, pode-se interpretar o comportamento do código:</w:t>
      </w:r>
    </w:p>
    <w:p>
      <w:pPr>
        <w:pStyle w:val="31"/>
        <w:numPr>
          <w:ilvl w:val="1"/>
          <w:numId w:val="48"/>
        </w:numPr>
        <w:jc w:val="left"/>
        <w:rPr>
          <w:lang w:val="pt-BR"/>
        </w:rPr>
      </w:pPr>
      <w:r>
        <w:rPr>
          <w:lang w:val="pt-BR"/>
        </w:rPr>
        <w:t>Para detectar que o bit lido deve ser ignorado, os últimos 5 bits lidos devem ser 0’s e o bit lido atual deve ser 1; OU os últimos bits lidos devem ser 1’s e o bit lido atual deve ser 0.</w:t>
      </w:r>
    </w:p>
    <w:p>
      <w:pPr>
        <w:pStyle w:val="31"/>
        <w:numPr>
          <w:ilvl w:val="1"/>
          <w:numId w:val="48"/>
        </w:numPr>
        <w:ind w:left="202"/>
        <w:jc w:val="left"/>
        <w:rPr>
          <w:lang w:val="pt-BR"/>
        </w:rPr>
      </w:pPr>
      <w:r>
        <w:rPr>
          <w:lang w:val="pt-BR"/>
        </w:rPr>
        <w:t xml:space="preserve">Para detectar um erro de </w:t>
      </w:r>
      <w:r>
        <w:rPr>
          <w:i/>
          <w:lang w:val="pt-BR"/>
        </w:rPr>
        <w:t>Bit Stuffing</w:t>
      </w:r>
      <w:r>
        <w:rPr>
          <w:lang w:val="pt-BR"/>
        </w:rPr>
        <w:t xml:space="preserve">, os últimos 5 bits lidos devem ser 0’s e o bit lido atual deve ser 0; OU os últimos 5 bits lidos devem ser 1’s e o bit lido atual deve ser 1. </w:t>
      </w:r>
    </w:p>
    <w:p>
      <w:pPr>
        <w:pStyle w:val="3"/>
      </w:pPr>
      <w:r>
        <w:t>Módulo CAN CRC (can_crc.v)</w:t>
      </w:r>
    </w:p>
    <w:p>
      <w:pPr>
        <w:pStyle w:val="4"/>
        <w:rPr>
          <w:lang w:val="pt-BR"/>
        </w:rPr>
      </w:pPr>
      <w:r>
        <w:rPr>
          <w:lang w:val="pt-BR"/>
        </w:rPr>
        <w:t>Cálculo do CRC</w:t>
      </w:r>
    </w:p>
    <w:p>
      <w:pPr>
        <w:pStyle w:val="31"/>
        <w:ind w:left="202" w:firstLine="0"/>
        <w:rPr>
          <w:lang w:val="pt-BR"/>
        </w:rPr>
      </w:pPr>
      <w:r>
        <w:rPr>
          <w:lang w:val="pt-BR"/>
        </w:rPr>
        <w:t xml:space="preserve">Para o cálculo do CRC foi implementado em verilog exatamente o mesmo algoritmo presente na especificação da </w:t>
      </w:r>
      <w:r>
        <w:rPr>
          <w:rFonts w:ascii="Arial" w:hAnsi="Arial" w:cs="Arial"/>
          <w:color w:val="000000"/>
          <w:sz w:val="22"/>
          <w:szCs w:val="22"/>
          <w:lang w:val="pt-BR" w:eastAsia="pt-BR"/>
        </w:rPr>
        <w:drawing>
          <wp:anchor distT="0" distB="0" distL="114300" distR="114300" simplePos="0" relativeHeight="251676672" behindDoc="0" locked="0" layoutInCell="1" allowOverlap="1">
            <wp:simplePos x="0" y="0"/>
            <wp:positionH relativeFrom="column">
              <wp:posOffset>337185</wp:posOffset>
            </wp:positionH>
            <wp:positionV relativeFrom="paragraph">
              <wp:posOffset>327660</wp:posOffset>
            </wp:positionV>
            <wp:extent cx="2345055" cy="1896110"/>
            <wp:effectExtent l="19050" t="19050" r="17145" b="27940"/>
            <wp:wrapTopAndBottom/>
            <wp:docPr id="18" name="Imagem 18" descr="https://lh3.googleusercontent.com/eGiPPBVseiQcnWP9xE-Yb_oc87kf8_yqptDzTLQsUnw0X1qCp2zLQWba37UcIfUC2_IsIEhZNXvSdR62yijtKCQ9NyZWSWOQSQbsz-9_kJgSkL5HIMcVfl-k0C48L18xtJ81oh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https://lh3.googleusercontent.com/eGiPPBVseiQcnWP9xE-Yb_oc87kf8_yqptDzTLQsUnw0X1qCp2zLQWba37UcIfUC2_IsIEhZNXvSdR62yijtKCQ9NyZWSWOQSQbsz-9_kJgSkL5HIMcVfl-k0C48L18xtJ81ohP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345055" cy="1896110"/>
                    </a:xfrm>
                    <a:prstGeom prst="rect">
                      <a:avLst/>
                    </a:prstGeom>
                    <a:noFill/>
                    <a:ln>
                      <a:solidFill>
                        <a:schemeClr val="accent1"/>
                      </a:solidFill>
                    </a:ln>
                  </pic:spPr>
                </pic:pic>
              </a:graphicData>
            </a:graphic>
          </wp:anchor>
        </w:drawing>
      </w:r>
      <w:r>
        <w:rPr>
          <w:lang w:val="pt-BR"/>
        </w:rPr>
        <w:t>CAN.</w:t>
      </w:r>
    </w:p>
    <w:p>
      <w:pPr>
        <w:pStyle w:val="13"/>
        <w:jc w:val="both"/>
        <w:rPr>
          <w:lang w:val="pt-BR"/>
        </w:rPr>
      </w:pPr>
      <w:r>
        <w:rPr>
          <w:lang w:val="pt-BR"/>
        </w:rPr>
        <w:t xml:space="preserve">Fig.  </w:t>
      </w:r>
      <w:r>
        <w:fldChar w:fldCharType="begin"/>
      </w:r>
      <w:r>
        <w:rPr>
          <w:lang w:val="pt-BR"/>
        </w:rPr>
        <w:instrText xml:space="preserve"> SEQ Fig._ \* ARABIC </w:instrText>
      </w:r>
      <w:r>
        <w:fldChar w:fldCharType="separate"/>
      </w:r>
      <w:r>
        <w:rPr>
          <w:lang w:val="pt-BR"/>
        </w:rPr>
        <w:t>5</w:t>
      </w:r>
      <w:r>
        <w:fldChar w:fldCharType="end"/>
      </w:r>
      <w:r>
        <w:rPr>
          <w:lang w:val="pt-BR"/>
        </w:rPr>
        <w:t xml:space="preserve"> - Código em Verilog da  Lógica sequencial para o cálculo do CRC.</w:t>
      </w:r>
    </w:p>
    <w:p>
      <w:pPr>
        <w:pStyle w:val="2"/>
        <w:rPr>
          <w:lang w:val="pt-BR"/>
        </w:rPr>
      </w:pPr>
      <w:r>
        <w:rPr>
          <w:lang w:val="pt-BR"/>
        </w:rPr>
        <w:t>Casos de teste</w:t>
      </w:r>
    </w:p>
    <w:p>
      <w:pPr>
        <w:pStyle w:val="31"/>
        <w:ind w:left="922"/>
        <w:rPr>
          <w:lang w:val="pt-BR"/>
        </w:rPr>
      </w:pPr>
      <w:r>
        <w:rPr>
          <w:lang w:val="pt-BR"/>
        </w:rPr>
        <w:t xml:space="preserve"> </w:t>
      </w:r>
    </w:p>
    <w:p>
      <w:pPr>
        <w:pStyle w:val="3"/>
        <w:rPr>
          <w:highlight w:val="yellow"/>
          <w:lang w:val="pt-BR"/>
        </w:rPr>
      </w:pPr>
      <w:r>
        <w:rPr>
          <w:highlight w:val="yellow"/>
          <w:lang w:val="pt-BR"/>
        </w:rPr>
        <w:t>Casos simples</w:t>
      </w:r>
    </w:p>
    <w:p>
      <w:pPr>
        <w:rPr>
          <w:lang w:val="pt-BR"/>
        </w:rPr>
      </w:pPr>
      <w:r>
        <w:rPr>
          <w:highlight w:val="yellow"/>
          <w:lang w:val="pt-BR"/>
        </w:rPr>
        <w:t>(1)</w:t>
      </w:r>
    </w:p>
    <w:p>
      <w:pPr>
        <w:pStyle w:val="4"/>
        <w:rPr>
          <w:lang w:val="pt-BR"/>
        </w:rPr>
      </w:pPr>
      <w:bookmarkStart w:id="1" w:name="_Ref485819937"/>
      <w:r>
        <w:rPr>
          <w:lang w:val="pt-BR"/>
        </w:rPr>
        <w:t>Base Data Frame</w:t>
      </w:r>
      <w:bookmarkEnd w:id="1"/>
    </w:p>
    <w:p>
      <w:pPr>
        <w:rPr>
          <w:lang w:val="pt-BR"/>
        </w:rPr>
      </w:pPr>
    </w:p>
    <w:p>
      <w:pPr>
        <w:pStyle w:val="13"/>
        <w:keepNext/>
        <w:jc w:val="center"/>
      </w:pPr>
      <w:bookmarkStart w:id="2" w:name="_Ref485820285"/>
      <w:r>
        <w:t xml:space="preserve">Tabela </w:t>
      </w:r>
      <w:r>
        <w:fldChar w:fldCharType="begin"/>
      </w:r>
      <w:r>
        <w:instrText xml:space="preserve"> SEQ Tabela \* ROMAN </w:instrText>
      </w:r>
      <w:r>
        <w:fldChar w:fldCharType="separate"/>
      </w:r>
      <w:r>
        <w:t>I</w:t>
      </w:r>
      <w:r>
        <w:fldChar w:fldCharType="end"/>
      </w:r>
      <w:bookmarkEnd w:id="2"/>
      <w:r>
        <w:t xml:space="preserve"> - Base Data Frame</w:t>
      </w:r>
    </w:p>
    <w:tbl>
      <w:tblPr>
        <w:tblStyle w:val="25"/>
        <w:tblW w:w="50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4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center"/>
          </w:tcPr>
          <w:p>
            <w:pPr>
              <w:rPr>
                <w:lang w:val="pt-BR"/>
              </w:rPr>
            </w:pPr>
            <w:r>
              <w:rPr>
                <w:lang w:val="pt-BR"/>
              </w:rPr>
              <w:t>Campo</w:t>
            </w:r>
          </w:p>
        </w:tc>
        <w:tc>
          <w:tcPr>
            <w:tcW w:w="4042" w:type="dxa"/>
            <w:vAlign w:val="center"/>
          </w:tcPr>
          <w:p>
            <w:pPr>
              <w:rPr>
                <w:lang w:val="pt-BR"/>
              </w:rPr>
            </w:pPr>
            <w:r>
              <w:rPr>
                <w:lang w:val="pt-BR"/>
              </w:rPr>
              <w:t>Valor em binário (valor em hexadecimal)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center"/>
          </w:tcPr>
          <w:p>
            <w:pPr>
              <w:rPr>
                <w:lang w:val="pt-BR"/>
              </w:rPr>
            </w:pPr>
            <w:r>
              <w:rPr>
                <w:lang w:val="pt-BR"/>
              </w:rPr>
              <w:t>SOF</w:t>
            </w:r>
          </w:p>
        </w:tc>
        <w:tc>
          <w:tcPr>
            <w:tcW w:w="4042" w:type="dxa"/>
            <w:vAlign w:val="center"/>
          </w:tcPr>
          <w:p>
            <w:pPr>
              <w:rPr>
                <w:lang w:val="pt-BR"/>
              </w:rPr>
            </w:pPr>
            <w:r>
              <w:rPr>
                <w:lang w:val="pt-BR"/>
              </w:rPr>
              <w:t>0</w:t>
            </w:r>
          </w:p>
        </w:tc>
      </w:tr>
      <w:tr>
        <w:tblPrEx>
          <w:tblLayout w:type="fixed"/>
          <w:tblCellMar>
            <w:top w:w="0" w:type="dxa"/>
            <w:left w:w="108" w:type="dxa"/>
            <w:bottom w:w="0" w:type="dxa"/>
            <w:right w:w="108" w:type="dxa"/>
          </w:tblCellMar>
        </w:tblPrEx>
        <w:tc>
          <w:tcPr>
            <w:tcW w:w="988" w:type="dxa"/>
            <w:vAlign w:val="center"/>
          </w:tcPr>
          <w:p>
            <w:pPr>
              <w:rPr>
                <w:lang w:val="pt-BR"/>
              </w:rPr>
            </w:pPr>
            <w:r>
              <w:rPr>
                <w:lang w:val="pt-BR"/>
              </w:rPr>
              <w:t>ID</w:t>
            </w:r>
          </w:p>
        </w:tc>
        <w:tc>
          <w:tcPr>
            <w:tcW w:w="4042" w:type="dxa"/>
            <w:vAlign w:val="center"/>
          </w:tcPr>
          <w:p>
            <w:pPr>
              <w:rPr>
                <w:lang w:val="pt-BR"/>
              </w:rPr>
            </w:pPr>
            <w:r>
              <w:rPr>
                <w:color w:val="000000"/>
              </w:rPr>
              <w:t>11001110010 (</w:t>
            </w:r>
            <w:r>
              <w:rPr>
                <w:lang w:val="pt-BR"/>
              </w:rPr>
              <w:t>0x672)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center"/>
          </w:tcPr>
          <w:p>
            <w:pPr>
              <w:rPr>
                <w:lang w:val="pt-BR"/>
              </w:rPr>
            </w:pPr>
            <w:r>
              <w:rPr>
                <w:lang w:val="pt-BR"/>
              </w:rPr>
              <w:t>RTR</w:t>
            </w:r>
          </w:p>
        </w:tc>
        <w:tc>
          <w:tcPr>
            <w:tcW w:w="4042" w:type="dxa"/>
            <w:vAlign w:val="center"/>
          </w:tcPr>
          <w:p>
            <w:pPr>
              <w:rPr>
                <w:lang w:val="pt-BR"/>
              </w:rPr>
            </w:pPr>
            <w:r>
              <w:rPr>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center"/>
          </w:tcPr>
          <w:p>
            <w:pPr>
              <w:rPr>
                <w:lang w:val="pt-BR"/>
              </w:rPr>
            </w:pPr>
            <w:r>
              <w:rPr>
                <w:lang w:val="pt-BR"/>
              </w:rPr>
              <w:t>IDE</w:t>
            </w:r>
          </w:p>
        </w:tc>
        <w:tc>
          <w:tcPr>
            <w:tcW w:w="4042" w:type="dxa"/>
            <w:vAlign w:val="center"/>
          </w:tcPr>
          <w:p>
            <w:pPr>
              <w:rPr>
                <w:lang w:val="pt-BR"/>
              </w:rPr>
            </w:pPr>
            <w:r>
              <w:rPr>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center"/>
          </w:tcPr>
          <w:p>
            <w:pPr>
              <w:rPr>
                <w:lang w:val="pt-BR"/>
              </w:rPr>
            </w:pPr>
            <w:r>
              <w:rPr>
                <w:lang w:val="pt-BR"/>
              </w:rPr>
              <w:t>Reserved</w:t>
            </w:r>
          </w:p>
        </w:tc>
        <w:tc>
          <w:tcPr>
            <w:tcW w:w="4042" w:type="dxa"/>
            <w:vAlign w:val="center"/>
          </w:tcPr>
          <w:p>
            <w:pPr>
              <w:rPr>
                <w:lang w:val="pt-BR"/>
              </w:rPr>
            </w:pPr>
            <w:r>
              <w:rPr>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center"/>
          </w:tcPr>
          <w:p>
            <w:pPr>
              <w:rPr>
                <w:lang w:val="pt-BR"/>
              </w:rPr>
            </w:pPr>
            <w:r>
              <w:rPr>
                <w:lang w:val="pt-BR"/>
              </w:rPr>
              <w:t>DLC</w:t>
            </w:r>
          </w:p>
        </w:tc>
        <w:tc>
          <w:tcPr>
            <w:tcW w:w="4042" w:type="dxa"/>
            <w:vAlign w:val="center"/>
          </w:tcPr>
          <w:p>
            <w:pPr>
              <w:rPr>
                <w:lang w:val="pt-BR"/>
              </w:rPr>
            </w:pPr>
            <w:r>
              <w:rPr>
                <w:lang w:val="pt-BR"/>
              </w:rPr>
              <w:t>1000 (0x8)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center"/>
          </w:tcPr>
          <w:p>
            <w:pPr>
              <w:rPr>
                <w:lang w:val="pt-BR"/>
              </w:rPr>
            </w:pPr>
            <w:r>
              <w:rPr>
                <w:lang w:val="pt-BR"/>
              </w:rPr>
              <w:t>DATA</w:t>
            </w:r>
          </w:p>
        </w:tc>
        <w:tc>
          <w:tcPr>
            <w:tcW w:w="4042" w:type="dxa"/>
            <w:vAlign w:val="center"/>
          </w:tcPr>
          <w:p>
            <w:pPr>
              <w:rPr>
                <w:color w:val="000000"/>
              </w:rPr>
            </w:pPr>
            <w:r>
              <w:rPr>
                <w:color w:val="000000"/>
              </w:rPr>
              <w:t>1010101010101010101010101010101010101010101010101010101010101010</w:t>
            </w:r>
          </w:p>
          <w:p>
            <w:pPr>
              <w:rPr>
                <w:lang w:val="pt-BR"/>
              </w:rPr>
            </w:pPr>
            <w:r>
              <w:rPr>
                <w:color w:val="000000"/>
              </w:rPr>
              <w:t>(0x</w:t>
            </w:r>
            <w:r>
              <w:rPr>
                <w:lang w:val="pt-BR"/>
              </w:rPr>
              <w:t>AAAAAAAAAAAAAAAA)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center"/>
          </w:tcPr>
          <w:p>
            <w:pPr>
              <w:rPr>
                <w:lang w:val="pt-BR"/>
              </w:rPr>
            </w:pPr>
            <w:r>
              <w:rPr>
                <w:lang w:val="pt-BR"/>
              </w:rPr>
              <w:t>CRC</w:t>
            </w:r>
          </w:p>
        </w:tc>
        <w:tc>
          <w:tcPr>
            <w:tcW w:w="4042" w:type="dxa"/>
            <w:vAlign w:val="center"/>
          </w:tcPr>
          <w:p>
            <w:pPr>
              <w:rPr>
                <w:lang w:val="pt-BR"/>
              </w:rPr>
            </w:pPr>
            <w:r>
              <w:rPr>
                <w:color w:val="000000"/>
              </w:rPr>
              <w:t>000000001010001 (0x51)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center"/>
          </w:tcPr>
          <w:p>
            <w:pPr>
              <w:rPr>
                <w:lang w:val="pt-BR"/>
              </w:rPr>
            </w:pPr>
            <w:r>
              <w:rPr>
                <w:lang w:val="pt-BR"/>
              </w:rPr>
              <w:t>CRC Delimiter</w:t>
            </w:r>
          </w:p>
        </w:tc>
        <w:tc>
          <w:tcPr>
            <w:tcW w:w="4042" w:type="dxa"/>
            <w:vAlign w:val="center"/>
          </w:tcPr>
          <w:p>
            <w:pPr>
              <w:rPr>
                <w:lang w:val="pt-BR"/>
              </w:rPr>
            </w:pPr>
            <w:r>
              <w:rPr>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center"/>
          </w:tcPr>
          <w:p>
            <w:pPr>
              <w:rPr>
                <w:lang w:val="pt-BR"/>
              </w:rPr>
            </w:pPr>
            <w:r>
              <w:rPr>
                <w:lang w:val="pt-BR"/>
              </w:rPr>
              <w:t>ACK Slot</w:t>
            </w:r>
          </w:p>
        </w:tc>
        <w:tc>
          <w:tcPr>
            <w:tcW w:w="4042" w:type="dxa"/>
            <w:vAlign w:val="center"/>
          </w:tcPr>
          <w:p>
            <w:pPr>
              <w:rPr>
                <w:lang w:val="pt-BR"/>
              </w:rPr>
            </w:pPr>
            <w:r>
              <w:rPr>
                <w:lang w:val="pt-BR"/>
              </w:rPr>
              <w:t>0</w:t>
            </w:r>
          </w:p>
        </w:tc>
      </w:tr>
      <w:tr>
        <w:tblPrEx>
          <w:tblLayout w:type="fixed"/>
          <w:tblCellMar>
            <w:top w:w="0" w:type="dxa"/>
            <w:left w:w="108" w:type="dxa"/>
            <w:bottom w:w="0" w:type="dxa"/>
            <w:right w:w="108" w:type="dxa"/>
          </w:tblCellMar>
        </w:tblPrEx>
        <w:tc>
          <w:tcPr>
            <w:tcW w:w="988" w:type="dxa"/>
            <w:vAlign w:val="center"/>
          </w:tcPr>
          <w:p>
            <w:pPr>
              <w:rPr>
                <w:lang w:val="pt-BR"/>
              </w:rPr>
            </w:pPr>
            <w:r>
              <w:rPr>
                <w:lang w:val="pt-BR"/>
              </w:rPr>
              <w:t>ACK Delimiter</w:t>
            </w:r>
          </w:p>
        </w:tc>
        <w:tc>
          <w:tcPr>
            <w:tcW w:w="4042" w:type="dxa"/>
            <w:vAlign w:val="center"/>
          </w:tcPr>
          <w:p>
            <w:pPr>
              <w:rPr>
                <w:lang w:val="pt-BR"/>
              </w:rPr>
            </w:pPr>
            <w:r>
              <w:rPr>
                <w:lang w:val="pt-BR"/>
              </w:rPr>
              <w:t>1</w:t>
            </w:r>
          </w:p>
        </w:tc>
      </w:tr>
      <w:tr>
        <w:tblPrEx>
          <w:tblLayout w:type="fixed"/>
          <w:tblCellMar>
            <w:top w:w="0" w:type="dxa"/>
            <w:left w:w="108" w:type="dxa"/>
            <w:bottom w:w="0" w:type="dxa"/>
            <w:right w:w="108" w:type="dxa"/>
          </w:tblCellMar>
        </w:tblPrEx>
        <w:tc>
          <w:tcPr>
            <w:tcW w:w="988" w:type="dxa"/>
            <w:vAlign w:val="center"/>
          </w:tcPr>
          <w:p>
            <w:pPr>
              <w:rPr>
                <w:lang w:val="pt-BR"/>
              </w:rPr>
            </w:pPr>
            <w:r>
              <w:rPr>
                <w:lang w:val="pt-BR"/>
              </w:rPr>
              <w:t>EOF</w:t>
            </w:r>
          </w:p>
        </w:tc>
        <w:tc>
          <w:tcPr>
            <w:tcW w:w="4042" w:type="dxa"/>
            <w:vAlign w:val="center"/>
          </w:tcPr>
          <w:p>
            <w:pPr>
              <w:rPr>
                <w:lang w:val="pt-BR"/>
              </w:rPr>
            </w:pPr>
            <w:r>
              <w:rPr>
                <w:lang w:val="pt-BR"/>
              </w:rPr>
              <w:t>1111111</w:t>
            </w:r>
          </w:p>
        </w:tc>
      </w:tr>
      <w:tr>
        <w:tblPrEx>
          <w:tblLayout w:type="fixed"/>
          <w:tblCellMar>
            <w:top w:w="0" w:type="dxa"/>
            <w:left w:w="108" w:type="dxa"/>
            <w:bottom w:w="0" w:type="dxa"/>
            <w:right w:w="108" w:type="dxa"/>
          </w:tblCellMar>
        </w:tblPrEx>
        <w:tc>
          <w:tcPr>
            <w:tcW w:w="988" w:type="dxa"/>
            <w:vAlign w:val="center"/>
          </w:tcPr>
          <w:p>
            <w:pPr>
              <w:rPr>
                <w:lang w:val="pt-BR"/>
              </w:rPr>
            </w:pPr>
          </w:p>
        </w:tc>
        <w:tc>
          <w:tcPr>
            <w:tcW w:w="4042" w:type="dxa"/>
            <w:vAlign w:val="center"/>
          </w:tcPr>
          <w:p>
            <w:pPr>
              <w:rPr>
                <w:lang w:val="pt-BR"/>
              </w:rPr>
            </w:pPr>
          </w:p>
        </w:tc>
      </w:tr>
      <w:tr>
        <w:tblPrEx>
          <w:tblLayout w:type="fixed"/>
          <w:tblCellMar>
            <w:top w:w="0" w:type="dxa"/>
            <w:left w:w="108" w:type="dxa"/>
            <w:bottom w:w="0" w:type="dxa"/>
            <w:right w:w="108" w:type="dxa"/>
          </w:tblCellMar>
        </w:tblPrEx>
        <w:tc>
          <w:tcPr>
            <w:tcW w:w="988" w:type="dxa"/>
            <w:vAlign w:val="center"/>
          </w:tcPr>
          <w:p>
            <w:r>
              <w:t xml:space="preserve">Frame completo com </w:t>
            </w:r>
            <w:r>
              <w:rPr>
                <w:b/>
                <w:i/>
                <w:u w:val="single"/>
              </w:rPr>
              <w:t>Bit Stuffing</w:t>
            </w:r>
          </w:p>
        </w:tc>
        <w:tc>
          <w:tcPr>
            <w:tcW w:w="4042" w:type="dxa"/>
            <w:vAlign w:val="center"/>
          </w:tcPr>
          <w:p>
            <w:pPr>
              <w:rPr>
                <w:lang w:val="pt-BR"/>
              </w:rPr>
            </w:pPr>
            <w:r>
              <w:rPr>
                <w:lang w:val="pt-BR"/>
              </w:rPr>
              <w:t>0</w:t>
            </w:r>
            <w:r>
              <w:rPr>
                <w:color w:val="000000"/>
              </w:rPr>
              <w:t>11001110010</w:t>
            </w:r>
            <w:r>
              <w:rPr>
                <w:lang w:val="pt-BR"/>
              </w:rPr>
              <w:t>0001000</w:t>
            </w:r>
            <w:r>
              <w:rPr>
                <w:color w:val="000000"/>
              </w:rPr>
              <w:t>10101010101010101010101010101010101010101010101010101010101010100000</w:t>
            </w:r>
            <w:r>
              <w:rPr>
                <w:b/>
                <w:bCs/>
                <w:color w:val="000000"/>
                <w:u w:val="single"/>
              </w:rPr>
              <w:t>1</w:t>
            </w:r>
            <w:r>
              <w:rPr>
                <w:color w:val="000000"/>
              </w:rPr>
              <w:t>000010100011011111111</w:t>
            </w:r>
          </w:p>
        </w:tc>
      </w:tr>
    </w:tbl>
    <w:p>
      <w:pPr>
        <w:rPr>
          <w:lang w:val="pt-BR"/>
        </w:rPr>
      </w:pPr>
    </w:p>
    <w:p>
      <w:pPr>
        <w:pStyle w:val="31"/>
        <w:rPr>
          <w:lang w:val="pt-BR"/>
        </w:rPr>
      </w:pPr>
      <w:r>
        <w:rPr>
          <w:lang w:val="pt-BR"/>
        </w:rPr>
        <w:t xml:space="preserve">  </w:t>
      </w:r>
    </w:p>
    <w:p>
      <w:pPr>
        <w:pStyle w:val="31"/>
        <w:rPr>
          <w:lang w:val="pt-BR"/>
        </w:rPr>
      </w:pPr>
      <w:r>
        <w:rPr>
          <w:lang w:val="pt-BR"/>
        </w:rPr>
        <w:t>(10)</w:t>
      </w:r>
    </w:p>
    <w:p>
      <w:pPr>
        <w:pStyle w:val="4"/>
        <w:rPr>
          <w:lang w:val="pt-BR"/>
        </w:rPr>
      </w:pPr>
      <w:r>
        <w:rPr>
          <w:lang w:val="pt-BR"/>
        </w:rPr>
        <w:t>Base Remote Frame</w:t>
      </w:r>
    </w:p>
    <w:p>
      <w:pPr>
        <w:pStyle w:val="31"/>
        <w:rPr>
          <w:lang w:val="pt-BR"/>
        </w:rPr>
      </w:pPr>
    </w:p>
    <w:tbl>
      <w:tblPr>
        <w:tblStyle w:val="25"/>
        <w:tblW w:w="50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4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center"/>
          </w:tcPr>
          <w:p>
            <w:pPr>
              <w:rPr>
                <w:lang w:val="pt-BR"/>
              </w:rPr>
            </w:pPr>
            <w:r>
              <w:rPr>
                <w:lang w:val="pt-BR"/>
              </w:rPr>
              <w:t>Campo</w:t>
            </w:r>
          </w:p>
        </w:tc>
        <w:tc>
          <w:tcPr>
            <w:tcW w:w="4042" w:type="dxa"/>
            <w:vAlign w:val="center"/>
          </w:tcPr>
          <w:p>
            <w:pPr>
              <w:rPr>
                <w:lang w:val="pt-BR"/>
              </w:rPr>
            </w:pPr>
            <w:r>
              <w:rPr>
                <w:lang w:val="pt-BR"/>
              </w:rPr>
              <w:t>Valor em binário (valor em hexadecimal)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center"/>
          </w:tcPr>
          <w:p>
            <w:pPr>
              <w:rPr>
                <w:lang w:val="pt-BR"/>
              </w:rPr>
            </w:pPr>
            <w:r>
              <w:rPr>
                <w:lang w:val="pt-BR"/>
              </w:rPr>
              <w:t>SOF</w:t>
            </w:r>
          </w:p>
        </w:tc>
        <w:tc>
          <w:tcPr>
            <w:tcW w:w="4042" w:type="dxa"/>
            <w:vAlign w:val="center"/>
          </w:tcPr>
          <w:p>
            <w:pPr>
              <w:rPr>
                <w:lang w:val="pt-BR"/>
              </w:rPr>
            </w:pPr>
            <w:r>
              <w:rPr>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center"/>
          </w:tcPr>
          <w:p>
            <w:pPr>
              <w:rPr>
                <w:lang w:val="pt-BR"/>
              </w:rPr>
            </w:pPr>
            <w:r>
              <w:rPr>
                <w:lang w:val="pt-BR"/>
              </w:rPr>
              <w:t>ID</w:t>
            </w:r>
          </w:p>
        </w:tc>
        <w:tc>
          <w:tcPr>
            <w:tcW w:w="4042" w:type="dxa"/>
            <w:vAlign w:val="center"/>
          </w:tcPr>
          <w:p>
            <w:pPr>
              <w:rPr>
                <w:lang w:val="pt-BR"/>
              </w:rPr>
            </w:pPr>
            <w:r>
              <w:rPr>
                <w:color w:val="000000"/>
              </w:rPr>
              <w:t>11001110010 (</w:t>
            </w:r>
            <w:r>
              <w:rPr>
                <w:lang w:val="pt-BR"/>
              </w:rPr>
              <w:t>0x672)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center"/>
          </w:tcPr>
          <w:p>
            <w:pPr>
              <w:rPr>
                <w:lang w:val="pt-BR"/>
              </w:rPr>
            </w:pPr>
            <w:r>
              <w:rPr>
                <w:lang w:val="pt-BR"/>
              </w:rPr>
              <w:t>RTR</w:t>
            </w:r>
          </w:p>
        </w:tc>
        <w:tc>
          <w:tcPr>
            <w:tcW w:w="4042" w:type="dxa"/>
            <w:vAlign w:val="center"/>
          </w:tcPr>
          <w:p>
            <w:pPr>
              <w:rPr>
                <w:lang w:val="pt-BR"/>
              </w:rPr>
            </w:pPr>
            <w:r>
              <w:rPr>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center"/>
          </w:tcPr>
          <w:p>
            <w:pPr>
              <w:rPr>
                <w:lang w:val="pt-BR"/>
              </w:rPr>
            </w:pPr>
            <w:r>
              <w:rPr>
                <w:lang w:val="pt-BR"/>
              </w:rPr>
              <w:t>IDE</w:t>
            </w:r>
          </w:p>
        </w:tc>
        <w:tc>
          <w:tcPr>
            <w:tcW w:w="4042" w:type="dxa"/>
            <w:vAlign w:val="center"/>
          </w:tcPr>
          <w:p>
            <w:pPr>
              <w:rPr>
                <w:lang w:val="pt-BR"/>
              </w:rPr>
            </w:pPr>
            <w:r>
              <w:rPr>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center"/>
          </w:tcPr>
          <w:p>
            <w:pPr>
              <w:rPr>
                <w:lang w:val="pt-BR"/>
              </w:rPr>
            </w:pPr>
            <w:r>
              <w:rPr>
                <w:lang w:val="pt-BR"/>
              </w:rPr>
              <w:t>Reserved</w:t>
            </w:r>
          </w:p>
        </w:tc>
        <w:tc>
          <w:tcPr>
            <w:tcW w:w="4042" w:type="dxa"/>
            <w:vAlign w:val="center"/>
          </w:tcPr>
          <w:p>
            <w:pPr>
              <w:rPr>
                <w:lang w:val="pt-BR"/>
              </w:rPr>
            </w:pPr>
            <w:r>
              <w:rPr>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center"/>
          </w:tcPr>
          <w:p>
            <w:pPr>
              <w:rPr>
                <w:lang w:val="pt-BR"/>
              </w:rPr>
            </w:pPr>
            <w:r>
              <w:rPr>
                <w:lang w:val="pt-BR"/>
              </w:rPr>
              <w:t>DLC</w:t>
            </w:r>
          </w:p>
        </w:tc>
        <w:tc>
          <w:tcPr>
            <w:tcW w:w="4042" w:type="dxa"/>
            <w:vAlign w:val="center"/>
          </w:tcPr>
          <w:p>
            <w:pPr>
              <w:rPr>
                <w:lang w:val="pt-BR"/>
              </w:rPr>
            </w:pPr>
            <w:r>
              <w:rPr>
                <w:lang w:val="pt-BR"/>
              </w:rPr>
              <w:t>0000 (0x0)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center"/>
          </w:tcPr>
          <w:p>
            <w:pPr>
              <w:rPr>
                <w:lang w:val="pt-BR"/>
              </w:rPr>
            </w:pPr>
            <w:r>
              <w:rPr>
                <w:lang w:val="pt-BR"/>
              </w:rPr>
              <w:t>CRC</w:t>
            </w:r>
          </w:p>
        </w:tc>
        <w:tc>
          <w:tcPr>
            <w:tcW w:w="4042" w:type="dxa"/>
            <w:vAlign w:val="center"/>
          </w:tcPr>
          <w:p>
            <w:pPr>
              <w:rPr>
                <w:lang w:val="pt-BR"/>
              </w:rPr>
            </w:pPr>
            <w:r>
              <w:rPr>
                <w:lang w:val="pt-BR"/>
              </w:rPr>
              <w:t>100000100010000 (0x4110)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center"/>
          </w:tcPr>
          <w:p>
            <w:pPr>
              <w:rPr>
                <w:lang w:val="pt-BR"/>
              </w:rPr>
            </w:pPr>
            <w:r>
              <w:rPr>
                <w:lang w:val="pt-BR"/>
              </w:rPr>
              <w:t>CRC Delimiter</w:t>
            </w:r>
          </w:p>
        </w:tc>
        <w:tc>
          <w:tcPr>
            <w:tcW w:w="4042" w:type="dxa"/>
            <w:vAlign w:val="center"/>
          </w:tcPr>
          <w:p>
            <w:pPr>
              <w:rPr>
                <w:lang w:val="pt-BR"/>
              </w:rPr>
            </w:pPr>
            <w:r>
              <w:rPr>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center"/>
          </w:tcPr>
          <w:p>
            <w:pPr>
              <w:rPr>
                <w:lang w:val="pt-BR"/>
              </w:rPr>
            </w:pPr>
            <w:r>
              <w:rPr>
                <w:lang w:val="pt-BR"/>
              </w:rPr>
              <w:t>ACK Slot</w:t>
            </w:r>
          </w:p>
        </w:tc>
        <w:tc>
          <w:tcPr>
            <w:tcW w:w="4042" w:type="dxa"/>
            <w:vAlign w:val="center"/>
          </w:tcPr>
          <w:p>
            <w:pPr>
              <w:rPr>
                <w:lang w:val="pt-BR"/>
              </w:rPr>
            </w:pPr>
            <w:r>
              <w:rPr>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center"/>
          </w:tcPr>
          <w:p>
            <w:pPr>
              <w:rPr>
                <w:lang w:val="pt-BR"/>
              </w:rPr>
            </w:pPr>
            <w:r>
              <w:rPr>
                <w:lang w:val="pt-BR"/>
              </w:rPr>
              <w:t>ACK Delimiter</w:t>
            </w:r>
          </w:p>
        </w:tc>
        <w:tc>
          <w:tcPr>
            <w:tcW w:w="4042" w:type="dxa"/>
            <w:vAlign w:val="center"/>
          </w:tcPr>
          <w:p>
            <w:pPr>
              <w:rPr>
                <w:lang w:val="pt-BR"/>
              </w:rPr>
            </w:pPr>
            <w:r>
              <w:rPr>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center"/>
          </w:tcPr>
          <w:p>
            <w:pPr>
              <w:rPr>
                <w:lang w:val="pt-BR"/>
              </w:rPr>
            </w:pPr>
            <w:r>
              <w:rPr>
                <w:lang w:val="pt-BR"/>
              </w:rPr>
              <w:t>EOF</w:t>
            </w:r>
          </w:p>
        </w:tc>
        <w:tc>
          <w:tcPr>
            <w:tcW w:w="4042" w:type="dxa"/>
            <w:vAlign w:val="center"/>
          </w:tcPr>
          <w:p>
            <w:pPr>
              <w:rPr>
                <w:lang w:val="pt-BR"/>
              </w:rPr>
            </w:pPr>
            <w:r>
              <w:rPr>
                <w:lang w:val="pt-BR"/>
              </w:rPr>
              <w:t>1111111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center"/>
          </w:tcPr>
          <w:p>
            <w:pPr>
              <w:rPr>
                <w:lang w:val="pt-BR"/>
              </w:rPr>
            </w:pPr>
          </w:p>
        </w:tc>
        <w:tc>
          <w:tcPr>
            <w:tcW w:w="4042" w:type="dxa"/>
            <w:vAlign w:val="center"/>
          </w:tcPr>
          <w:p>
            <w:pPr>
              <w:rPr>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vAlign w:val="center"/>
          </w:tcPr>
          <w:p>
            <w:r>
              <w:t xml:space="preserve">Frame completo com </w:t>
            </w:r>
            <w:r>
              <w:rPr>
                <w:b/>
                <w:i/>
                <w:u w:val="single"/>
              </w:rPr>
              <w:t>Bit Stuffing</w:t>
            </w:r>
          </w:p>
        </w:tc>
        <w:tc>
          <w:tcPr>
            <w:tcW w:w="4042" w:type="dxa"/>
            <w:vAlign w:val="center"/>
          </w:tcPr>
          <w:p>
            <w:pPr>
              <w:rPr>
                <w:lang w:val="pt-BR"/>
              </w:rPr>
            </w:pPr>
            <w:r>
              <w:rPr>
                <w:lang w:val="pt-BR"/>
              </w:rPr>
              <w:t>011001110010100000</w:t>
            </w:r>
            <w:r>
              <w:rPr>
                <w:b/>
                <w:u w:val="single"/>
                <w:lang w:val="pt-BR"/>
              </w:rPr>
              <w:t>1</w:t>
            </w:r>
            <w:r>
              <w:rPr>
                <w:lang w:val="pt-BR"/>
              </w:rPr>
              <w:t>0100000</w:t>
            </w:r>
            <w:r>
              <w:rPr>
                <w:b/>
                <w:u w:val="single"/>
                <w:lang w:val="pt-BR"/>
              </w:rPr>
              <w:t>1</w:t>
            </w:r>
            <w:r>
              <w:rPr>
                <w:lang w:val="pt-BR"/>
              </w:rPr>
              <w:t>1000100001011111111</w:t>
            </w:r>
          </w:p>
        </w:tc>
      </w:tr>
    </w:tbl>
    <w:p>
      <w:pPr>
        <w:pStyle w:val="31"/>
        <w:rPr>
          <w:lang w:val="pt-BR"/>
        </w:rPr>
      </w:pPr>
    </w:p>
    <w:p>
      <w:pPr>
        <w:pStyle w:val="31"/>
        <w:rPr>
          <w:lang w:val="pt-BR"/>
        </w:rPr>
      </w:pPr>
      <w:r>
        <w:rPr>
          <w:highlight w:val="yellow"/>
          <w:lang w:val="pt-BR"/>
        </w:rPr>
        <w:t>(12)</w:t>
      </w:r>
    </w:p>
    <w:p>
      <w:pPr>
        <w:pStyle w:val="4"/>
        <w:rPr>
          <w:lang w:val="pt-BR"/>
        </w:rPr>
      </w:pPr>
      <w:r>
        <w:rPr>
          <w:lang w:val="pt-BR"/>
        </w:rPr>
        <w:t>Extended Data Frame</w:t>
      </w:r>
    </w:p>
    <w:p>
      <w:pPr>
        <w:rPr>
          <w:lang w:val="pt-BR"/>
        </w:rPr>
      </w:pPr>
    </w:p>
    <w:tbl>
      <w:tblPr>
        <w:tblStyle w:val="25"/>
        <w:tblW w:w="50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Campo</w:t>
            </w:r>
          </w:p>
        </w:tc>
        <w:tc>
          <w:tcPr>
            <w:tcW w:w="3901" w:type="dxa"/>
            <w:vAlign w:val="center"/>
          </w:tcPr>
          <w:p>
            <w:pPr>
              <w:rPr>
                <w:lang w:val="pt-BR"/>
              </w:rPr>
            </w:pPr>
            <w:r>
              <w:rPr>
                <w:lang w:val="pt-BR"/>
              </w:rPr>
              <w:t>Valor em binário (valor em hexadecimal)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SOF</w:t>
            </w:r>
          </w:p>
        </w:tc>
        <w:tc>
          <w:tcPr>
            <w:tcW w:w="3901" w:type="dxa"/>
            <w:vAlign w:val="center"/>
          </w:tcPr>
          <w:p>
            <w:pPr>
              <w:rPr>
                <w:lang w:val="pt-BR"/>
              </w:rPr>
            </w:pPr>
            <w:r>
              <w:rPr>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ID_A</w:t>
            </w:r>
          </w:p>
        </w:tc>
        <w:tc>
          <w:tcPr>
            <w:tcW w:w="3901" w:type="dxa"/>
            <w:vAlign w:val="center"/>
          </w:tcPr>
          <w:p>
            <w:pPr>
              <w:rPr>
                <w:lang w:val="pt-BR"/>
              </w:rPr>
            </w:pPr>
            <w:r>
              <w:rPr>
                <w:color w:val="000000"/>
              </w:rPr>
              <w:t>10001001001 (</w:t>
            </w:r>
            <w:r>
              <w:rPr>
                <w:lang w:val="pt-BR"/>
              </w:rPr>
              <w:t>0x449)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SRR</w:t>
            </w:r>
          </w:p>
        </w:tc>
        <w:tc>
          <w:tcPr>
            <w:tcW w:w="3901" w:type="dxa"/>
            <w:vAlign w:val="center"/>
          </w:tcPr>
          <w:p>
            <w:pPr>
              <w:rPr>
                <w:lang w:val="pt-BR"/>
              </w:rPr>
            </w:pPr>
            <w:r>
              <w:rPr>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IDE</w:t>
            </w:r>
          </w:p>
        </w:tc>
        <w:tc>
          <w:tcPr>
            <w:tcW w:w="3901" w:type="dxa"/>
            <w:vAlign w:val="center"/>
          </w:tcPr>
          <w:p>
            <w:pPr>
              <w:rPr>
                <w:lang w:val="pt-BR"/>
              </w:rPr>
            </w:pPr>
            <w:r>
              <w:rPr>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ID_B</w:t>
            </w:r>
          </w:p>
        </w:tc>
        <w:tc>
          <w:tcPr>
            <w:tcW w:w="3901" w:type="dxa"/>
            <w:vAlign w:val="center"/>
          </w:tcPr>
          <w:p>
            <w:pPr>
              <w:rPr>
                <w:lang w:val="pt-BR"/>
              </w:rPr>
            </w:pPr>
            <w:r>
              <w:rPr>
                <w:lang w:val="pt-BR"/>
              </w:rPr>
              <w:t>110000000001111010 (0x3007A)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RTR</w:t>
            </w:r>
          </w:p>
        </w:tc>
        <w:tc>
          <w:tcPr>
            <w:tcW w:w="3901" w:type="dxa"/>
            <w:vAlign w:val="center"/>
          </w:tcPr>
          <w:p>
            <w:pPr>
              <w:rPr>
                <w:lang w:val="pt-BR"/>
              </w:rPr>
            </w:pPr>
            <w:r>
              <w:rPr>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Reserved1</w:t>
            </w:r>
          </w:p>
        </w:tc>
        <w:tc>
          <w:tcPr>
            <w:tcW w:w="3901" w:type="dxa"/>
            <w:vAlign w:val="center"/>
          </w:tcPr>
          <w:p>
            <w:pPr>
              <w:rPr>
                <w:lang w:val="pt-BR"/>
              </w:rPr>
            </w:pPr>
            <w:r>
              <w:rPr>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Reserved0</w:t>
            </w:r>
          </w:p>
        </w:tc>
        <w:tc>
          <w:tcPr>
            <w:tcW w:w="3901" w:type="dxa"/>
            <w:vAlign w:val="center"/>
          </w:tcPr>
          <w:p>
            <w:pPr>
              <w:rPr>
                <w:lang w:val="pt-BR"/>
              </w:rPr>
            </w:pPr>
            <w:r>
              <w:rPr>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DLC</w:t>
            </w:r>
          </w:p>
        </w:tc>
        <w:tc>
          <w:tcPr>
            <w:tcW w:w="3901" w:type="dxa"/>
            <w:vAlign w:val="center"/>
          </w:tcPr>
          <w:p>
            <w:pPr>
              <w:rPr>
                <w:lang w:val="pt-BR"/>
              </w:rPr>
            </w:pPr>
            <w:r>
              <w:rPr>
                <w:lang w:val="pt-BR"/>
              </w:rPr>
              <w:t>1000 (0x8)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DATA</w:t>
            </w:r>
          </w:p>
        </w:tc>
        <w:tc>
          <w:tcPr>
            <w:tcW w:w="3901" w:type="dxa"/>
            <w:vAlign w:val="center"/>
          </w:tcPr>
          <w:p>
            <w:pPr>
              <w:rPr>
                <w:lang w:val="pt-BR"/>
              </w:rPr>
            </w:pPr>
            <w:r>
              <w:rPr>
                <w:color w:val="000000"/>
              </w:rPr>
              <w:t>1010101010101010101010101010101010101010101010101010101010101010 (0x</w:t>
            </w:r>
            <w:r>
              <w:rPr>
                <w:lang w:val="pt-BR"/>
              </w:rPr>
              <w:t>AAAAAAAAAAAAAAAA)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CRC</w:t>
            </w:r>
          </w:p>
        </w:tc>
        <w:tc>
          <w:tcPr>
            <w:tcW w:w="3901" w:type="dxa"/>
            <w:vAlign w:val="center"/>
          </w:tcPr>
          <w:p>
            <w:pPr>
              <w:rPr>
                <w:lang w:val="pt-BR"/>
              </w:rPr>
            </w:pPr>
            <w:r>
              <w:rPr>
                <w:color w:val="000000"/>
              </w:rPr>
              <w:t>111101111110101 (0x7BF5)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CRC Delimiter</w:t>
            </w:r>
          </w:p>
        </w:tc>
        <w:tc>
          <w:tcPr>
            <w:tcW w:w="3901" w:type="dxa"/>
            <w:vAlign w:val="center"/>
          </w:tcPr>
          <w:p>
            <w:pPr>
              <w:rPr>
                <w:lang w:val="pt-BR"/>
              </w:rPr>
            </w:pPr>
            <w:r>
              <w:rPr>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ACK Slot</w:t>
            </w:r>
          </w:p>
        </w:tc>
        <w:tc>
          <w:tcPr>
            <w:tcW w:w="3901" w:type="dxa"/>
            <w:vAlign w:val="center"/>
          </w:tcPr>
          <w:p>
            <w:pPr>
              <w:rPr>
                <w:lang w:val="pt-BR"/>
              </w:rPr>
            </w:pPr>
            <w:r>
              <w:rPr>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ACK Delimiter</w:t>
            </w:r>
          </w:p>
        </w:tc>
        <w:tc>
          <w:tcPr>
            <w:tcW w:w="3901" w:type="dxa"/>
            <w:vAlign w:val="center"/>
          </w:tcPr>
          <w:p>
            <w:pPr>
              <w:rPr>
                <w:lang w:val="pt-BR"/>
              </w:rPr>
            </w:pPr>
            <w:r>
              <w:rPr>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EOF</w:t>
            </w:r>
          </w:p>
        </w:tc>
        <w:tc>
          <w:tcPr>
            <w:tcW w:w="3901" w:type="dxa"/>
            <w:vAlign w:val="center"/>
          </w:tcPr>
          <w:p>
            <w:pPr>
              <w:rPr>
                <w:lang w:val="pt-BR"/>
              </w:rPr>
            </w:pPr>
            <w:r>
              <w:rPr>
                <w:lang w:val="pt-BR"/>
              </w:rPr>
              <w:t>1111111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p>
        </w:tc>
        <w:tc>
          <w:tcPr>
            <w:tcW w:w="3901" w:type="dxa"/>
            <w:vAlign w:val="center"/>
          </w:tcPr>
          <w:p>
            <w:pPr>
              <w:rPr>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r>
              <w:t xml:space="preserve">Frame completo com </w:t>
            </w:r>
            <w:r>
              <w:rPr>
                <w:b/>
                <w:i/>
                <w:u w:val="single"/>
              </w:rPr>
              <w:t>Bit Stuffing</w:t>
            </w:r>
          </w:p>
        </w:tc>
        <w:tc>
          <w:tcPr>
            <w:tcW w:w="3901" w:type="dxa"/>
            <w:vAlign w:val="center"/>
          </w:tcPr>
          <w:p>
            <w:pPr>
              <w:rPr>
                <w:lang w:val="pt-BR"/>
              </w:rPr>
            </w:pPr>
            <w:r>
              <w:rPr>
                <w:lang w:val="pt-BR"/>
              </w:rPr>
              <w:t>0100010010011111</w:t>
            </w:r>
            <w:r>
              <w:rPr>
                <w:b/>
                <w:u w:val="single"/>
                <w:lang w:val="pt-BR"/>
              </w:rPr>
              <w:t>0</w:t>
            </w:r>
            <w:r>
              <w:rPr>
                <w:lang w:val="pt-BR"/>
              </w:rPr>
              <w:t>0000</w:t>
            </w:r>
            <w:r>
              <w:rPr>
                <w:b/>
                <w:u w:val="single"/>
                <w:lang w:val="pt-BR"/>
              </w:rPr>
              <w:t>1</w:t>
            </w:r>
            <w:r>
              <w:rPr>
                <w:lang w:val="pt-BR"/>
              </w:rPr>
              <w:t>00000</w:t>
            </w:r>
            <w:r>
              <w:rPr>
                <w:b/>
                <w:u w:val="single"/>
                <w:lang w:val="pt-BR"/>
              </w:rPr>
              <w:t>1</w:t>
            </w:r>
            <w:r>
              <w:rPr>
                <w:lang w:val="pt-BR"/>
              </w:rPr>
              <w:t>1111</w:t>
            </w:r>
            <w:r>
              <w:rPr>
                <w:b/>
                <w:u w:val="single"/>
                <w:lang w:val="pt-BR"/>
              </w:rPr>
              <w:t>0</w:t>
            </w:r>
            <w:r>
              <w:rPr>
                <w:lang w:val="pt-BR"/>
              </w:rPr>
              <w:t>010000100010101010101010101010101010101010101010101010101010101010101010101111011111</w:t>
            </w:r>
            <w:r>
              <w:rPr>
                <w:b/>
                <w:u w:val="single"/>
                <w:lang w:val="pt-BR"/>
              </w:rPr>
              <w:t>0</w:t>
            </w:r>
            <w:r>
              <w:rPr>
                <w:lang w:val="pt-BR"/>
              </w:rPr>
              <w:t>101011011111111</w:t>
            </w:r>
          </w:p>
        </w:tc>
      </w:tr>
    </w:tbl>
    <w:p>
      <w:pPr>
        <w:pStyle w:val="31"/>
        <w:rPr>
          <w:lang w:val="pt-BR"/>
        </w:rPr>
      </w:pPr>
    </w:p>
    <w:p>
      <w:pPr>
        <w:pStyle w:val="31"/>
        <w:rPr>
          <w:lang w:val="pt-BR"/>
        </w:rPr>
      </w:pPr>
    </w:p>
    <w:p>
      <w:pPr>
        <w:pStyle w:val="31"/>
        <w:rPr>
          <w:highlight w:val="yellow"/>
          <w:lang w:val="pt-BR"/>
        </w:rPr>
      </w:pPr>
      <w:r>
        <w:rPr>
          <w:highlight w:val="yellow"/>
          <w:lang w:val="pt-BR"/>
        </w:rPr>
        <w:t>(13)</w:t>
      </w:r>
    </w:p>
    <w:p>
      <w:pPr>
        <w:pStyle w:val="4"/>
        <w:rPr>
          <w:lang w:val="pt-BR"/>
        </w:rPr>
      </w:pPr>
      <w:r>
        <w:rPr>
          <w:lang w:val="pt-BR"/>
        </w:rPr>
        <w:t>Extended Remote Frame</w:t>
      </w:r>
    </w:p>
    <w:p>
      <w:pPr>
        <w:pStyle w:val="31"/>
        <w:rPr>
          <w:highlight w:val="yellow"/>
          <w:lang w:val="pt-BR"/>
        </w:rPr>
      </w:pPr>
    </w:p>
    <w:tbl>
      <w:tblPr>
        <w:tblStyle w:val="25"/>
        <w:tblW w:w="50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Campo</w:t>
            </w:r>
          </w:p>
        </w:tc>
        <w:tc>
          <w:tcPr>
            <w:tcW w:w="3901" w:type="dxa"/>
            <w:vAlign w:val="center"/>
          </w:tcPr>
          <w:p>
            <w:pPr>
              <w:rPr>
                <w:lang w:val="pt-BR"/>
              </w:rPr>
            </w:pPr>
            <w:r>
              <w:rPr>
                <w:lang w:val="pt-BR"/>
              </w:rPr>
              <w:t>Valor em binário (valor em hexadecimal)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SOF</w:t>
            </w:r>
          </w:p>
        </w:tc>
        <w:tc>
          <w:tcPr>
            <w:tcW w:w="3901" w:type="dxa"/>
            <w:vAlign w:val="center"/>
          </w:tcPr>
          <w:p>
            <w:pPr>
              <w:rPr>
                <w:lang w:val="pt-BR"/>
              </w:rPr>
            </w:pPr>
            <w:r>
              <w:rPr>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ID_A</w:t>
            </w:r>
          </w:p>
        </w:tc>
        <w:tc>
          <w:tcPr>
            <w:tcW w:w="3901" w:type="dxa"/>
            <w:vAlign w:val="center"/>
          </w:tcPr>
          <w:p>
            <w:pPr>
              <w:rPr>
                <w:lang w:val="pt-BR"/>
              </w:rPr>
            </w:pPr>
            <w:r>
              <w:rPr>
                <w:color w:val="000000"/>
              </w:rPr>
              <w:t>10001001001 (</w:t>
            </w:r>
            <w:r>
              <w:rPr>
                <w:lang w:val="pt-BR"/>
              </w:rPr>
              <w:t>0x449)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SRR</w:t>
            </w:r>
          </w:p>
        </w:tc>
        <w:tc>
          <w:tcPr>
            <w:tcW w:w="3901" w:type="dxa"/>
            <w:vAlign w:val="center"/>
          </w:tcPr>
          <w:p>
            <w:pPr>
              <w:rPr>
                <w:lang w:val="pt-BR"/>
              </w:rPr>
            </w:pPr>
            <w:r>
              <w:rPr>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IDE</w:t>
            </w:r>
          </w:p>
        </w:tc>
        <w:tc>
          <w:tcPr>
            <w:tcW w:w="3901" w:type="dxa"/>
            <w:vAlign w:val="center"/>
          </w:tcPr>
          <w:p>
            <w:pPr>
              <w:rPr>
                <w:lang w:val="pt-BR"/>
              </w:rPr>
            </w:pPr>
            <w:r>
              <w:rPr>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ID_B</w:t>
            </w:r>
          </w:p>
        </w:tc>
        <w:tc>
          <w:tcPr>
            <w:tcW w:w="3901" w:type="dxa"/>
            <w:vAlign w:val="center"/>
          </w:tcPr>
          <w:p>
            <w:pPr>
              <w:rPr>
                <w:lang w:val="pt-BR"/>
              </w:rPr>
            </w:pPr>
            <w:r>
              <w:rPr>
                <w:lang w:val="pt-BR"/>
              </w:rPr>
              <w:t>110000000001111010 (0x3007A)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RTR</w:t>
            </w:r>
          </w:p>
        </w:tc>
        <w:tc>
          <w:tcPr>
            <w:tcW w:w="3901" w:type="dxa"/>
            <w:vAlign w:val="center"/>
          </w:tcPr>
          <w:p>
            <w:pPr>
              <w:rPr>
                <w:lang w:val="pt-BR"/>
              </w:rPr>
            </w:pPr>
            <w:r>
              <w:rPr>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Reserved1</w:t>
            </w:r>
          </w:p>
        </w:tc>
        <w:tc>
          <w:tcPr>
            <w:tcW w:w="3901" w:type="dxa"/>
            <w:vAlign w:val="center"/>
          </w:tcPr>
          <w:p>
            <w:pPr>
              <w:rPr>
                <w:lang w:val="pt-BR"/>
              </w:rPr>
            </w:pPr>
            <w:r>
              <w:rPr>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Reserved0</w:t>
            </w:r>
          </w:p>
        </w:tc>
        <w:tc>
          <w:tcPr>
            <w:tcW w:w="3901" w:type="dxa"/>
            <w:vAlign w:val="center"/>
          </w:tcPr>
          <w:p>
            <w:pPr>
              <w:rPr>
                <w:lang w:val="pt-BR"/>
              </w:rPr>
            </w:pPr>
            <w:r>
              <w:rPr>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DLC</w:t>
            </w:r>
          </w:p>
        </w:tc>
        <w:tc>
          <w:tcPr>
            <w:tcW w:w="3901" w:type="dxa"/>
            <w:vAlign w:val="center"/>
          </w:tcPr>
          <w:p>
            <w:pPr>
              <w:rPr>
                <w:lang w:val="pt-BR"/>
              </w:rPr>
            </w:pPr>
            <w:r>
              <w:rPr>
                <w:lang w:val="pt-BR"/>
              </w:rPr>
              <w:t>1000 (0x8)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CRC</w:t>
            </w:r>
          </w:p>
        </w:tc>
        <w:tc>
          <w:tcPr>
            <w:tcW w:w="3901" w:type="dxa"/>
            <w:vAlign w:val="center"/>
          </w:tcPr>
          <w:p>
            <w:pPr>
              <w:rPr>
                <w:lang w:val="pt-BR"/>
              </w:rPr>
            </w:pPr>
            <w:r>
              <w:rPr>
                <w:color w:val="000000"/>
              </w:rPr>
              <w:t>010100111110110 (0x29F6)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CRC Delimiter</w:t>
            </w:r>
          </w:p>
        </w:tc>
        <w:tc>
          <w:tcPr>
            <w:tcW w:w="3901" w:type="dxa"/>
            <w:vAlign w:val="center"/>
          </w:tcPr>
          <w:p>
            <w:pPr>
              <w:rPr>
                <w:lang w:val="pt-BR"/>
              </w:rPr>
            </w:pPr>
            <w:r>
              <w:rPr>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ACK Slot</w:t>
            </w:r>
          </w:p>
        </w:tc>
        <w:tc>
          <w:tcPr>
            <w:tcW w:w="3901" w:type="dxa"/>
            <w:vAlign w:val="center"/>
          </w:tcPr>
          <w:p>
            <w:pPr>
              <w:rPr>
                <w:lang w:val="pt-BR"/>
              </w:rPr>
            </w:pPr>
            <w:r>
              <w:rPr>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ACK Delimiter</w:t>
            </w:r>
          </w:p>
        </w:tc>
        <w:tc>
          <w:tcPr>
            <w:tcW w:w="3901" w:type="dxa"/>
            <w:vAlign w:val="center"/>
          </w:tcPr>
          <w:p>
            <w:pPr>
              <w:rPr>
                <w:lang w:val="pt-BR"/>
              </w:rPr>
            </w:pPr>
            <w:r>
              <w:rPr>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EOF</w:t>
            </w:r>
          </w:p>
        </w:tc>
        <w:tc>
          <w:tcPr>
            <w:tcW w:w="3901" w:type="dxa"/>
            <w:vAlign w:val="center"/>
          </w:tcPr>
          <w:p>
            <w:pPr>
              <w:rPr>
                <w:lang w:val="pt-BR"/>
              </w:rPr>
            </w:pPr>
            <w:r>
              <w:rPr>
                <w:lang w:val="pt-BR"/>
              </w:rPr>
              <w:t>1111111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p>
        </w:tc>
        <w:tc>
          <w:tcPr>
            <w:tcW w:w="3901" w:type="dxa"/>
            <w:vAlign w:val="center"/>
          </w:tcPr>
          <w:p>
            <w:pPr>
              <w:rPr>
                <w:lang w:val="pt-BR"/>
              </w:rPr>
            </w:pPr>
          </w:p>
        </w:tc>
      </w:tr>
      <w:tr>
        <w:tblPrEx>
          <w:tblLayout w:type="fixed"/>
          <w:tblCellMar>
            <w:top w:w="0" w:type="dxa"/>
            <w:left w:w="108" w:type="dxa"/>
            <w:bottom w:w="0" w:type="dxa"/>
            <w:right w:w="108" w:type="dxa"/>
          </w:tblCellMar>
        </w:tblPrEx>
        <w:tc>
          <w:tcPr>
            <w:tcW w:w="1129" w:type="dxa"/>
            <w:vAlign w:val="center"/>
          </w:tcPr>
          <w:p>
            <w:r>
              <w:t xml:space="preserve">Frame completo com </w:t>
            </w:r>
            <w:r>
              <w:rPr>
                <w:b/>
                <w:i/>
                <w:u w:val="single"/>
              </w:rPr>
              <w:t>Bit Stuffing</w:t>
            </w:r>
          </w:p>
        </w:tc>
        <w:tc>
          <w:tcPr>
            <w:tcW w:w="3901" w:type="dxa"/>
            <w:vAlign w:val="center"/>
          </w:tcPr>
          <w:p>
            <w:pPr>
              <w:rPr>
                <w:lang w:val="pt-BR"/>
              </w:rPr>
            </w:pPr>
            <w:r>
              <w:rPr>
                <w:lang w:val="pt-BR"/>
              </w:rPr>
              <w:t>0100010010011111</w:t>
            </w:r>
            <w:r>
              <w:rPr>
                <w:b/>
                <w:u w:val="single"/>
                <w:lang w:val="pt-BR"/>
              </w:rPr>
              <w:t>0</w:t>
            </w:r>
            <w:r>
              <w:rPr>
                <w:lang w:val="pt-BR"/>
              </w:rPr>
              <w:t>0000</w:t>
            </w:r>
            <w:r>
              <w:rPr>
                <w:b/>
                <w:u w:val="single"/>
                <w:lang w:val="pt-BR"/>
              </w:rPr>
              <w:t>1</w:t>
            </w:r>
            <w:r>
              <w:rPr>
                <w:lang w:val="pt-BR"/>
              </w:rPr>
              <w:t>00000</w:t>
            </w:r>
            <w:r>
              <w:rPr>
                <w:b/>
                <w:u w:val="single"/>
                <w:lang w:val="pt-BR"/>
              </w:rPr>
              <w:t>1</w:t>
            </w:r>
            <w:r>
              <w:rPr>
                <w:lang w:val="pt-BR"/>
              </w:rPr>
              <w:t>1111</w:t>
            </w:r>
            <w:r>
              <w:rPr>
                <w:b/>
                <w:u w:val="single"/>
                <w:lang w:val="pt-BR"/>
              </w:rPr>
              <w:t>0</w:t>
            </w:r>
            <w:r>
              <w:rPr>
                <w:lang w:val="pt-BR"/>
              </w:rPr>
              <w:t>010100100001010011111</w:t>
            </w:r>
            <w:r>
              <w:rPr>
                <w:b/>
                <w:u w:val="single"/>
                <w:lang w:val="pt-BR"/>
              </w:rPr>
              <w:t>0</w:t>
            </w:r>
            <w:r>
              <w:rPr>
                <w:lang w:val="pt-BR"/>
              </w:rPr>
              <w:t>01101011111111</w:t>
            </w:r>
          </w:p>
        </w:tc>
      </w:tr>
    </w:tbl>
    <w:p>
      <w:pPr>
        <w:pStyle w:val="31"/>
        <w:rPr>
          <w:highlight w:val="yellow"/>
          <w:lang w:val="pt-BR"/>
        </w:rPr>
      </w:pPr>
    </w:p>
    <w:p>
      <w:pPr>
        <w:pStyle w:val="4"/>
        <w:rPr>
          <w:lang w:val="pt-BR"/>
        </w:rPr>
      </w:pPr>
      <w:r>
        <w:rPr>
          <w:lang w:val="pt-BR"/>
        </w:rPr>
        <w:t>Overload Frame</w:t>
      </w:r>
    </w:p>
    <w:p>
      <w:pPr>
        <w:pStyle w:val="31"/>
        <w:rPr>
          <w:lang w:val="pt-BR"/>
        </w:rPr>
      </w:pPr>
      <w:r>
        <w:rPr>
          <w:lang w:val="pt-BR"/>
        </w:rPr>
        <w:t xml:space="preserve">O caso de teste para o </w:t>
      </w:r>
      <w:r>
        <w:rPr>
          <w:i/>
          <w:lang w:val="pt-BR"/>
        </w:rPr>
        <w:t>Overload Frame</w:t>
      </w:r>
      <w:r>
        <w:rPr>
          <w:lang w:val="pt-BR"/>
        </w:rPr>
        <w:t xml:space="preserve"> será em uma situação que pode acontecer na prática. Será enviado um </w:t>
      </w:r>
      <w:r>
        <w:rPr>
          <w:i/>
          <w:lang w:val="pt-BR"/>
        </w:rPr>
        <w:t>Data Frame</w:t>
      </w:r>
      <w:r>
        <w:rPr>
          <w:lang w:val="pt-BR"/>
        </w:rPr>
        <w:t xml:space="preserve"> igual ao utilizado no caso de teste mostrado na </w:t>
      </w:r>
      <w:r>
        <w:rPr>
          <w:lang w:val="pt-BR"/>
        </w:rPr>
        <w:fldChar w:fldCharType="begin"/>
      </w:r>
      <w:r>
        <w:rPr>
          <w:lang w:val="pt-BR"/>
        </w:rPr>
        <w:instrText xml:space="preserve"> REF _Ref485820285 \h </w:instrText>
      </w:r>
      <w:r>
        <w:rPr>
          <w:lang w:val="pt-BR"/>
        </w:rPr>
        <w:fldChar w:fldCharType="separate"/>
      </w:r>
      <w:r>
        <w:rPr>
          <w:lang w:val="pt-BR"/>
        </w:rPr>
        <w:t>Tabela I</w:t>
      </w:r>
      <w:r>
        <w:rPr>
          <w:lang w:val="pt-BR"/>
        </w:rPr>
        <w:fldChar w:fldCharType="end"/>
      </w:r>
      <w:r>
        <w:rPr>
          <w:highlight w:val="yellow"/>
          <w:lang w:val="pt-BR"/>
        </w:rPr>
        <w:t xml:space="preserve"> </w:t>
      </w:r>
      <w:r>
        <w:rPr>
          <w:lang w:val="pt-BR"/>
        </w:rPr>
        <w:t xml:space="preserve">seguido de um </w:t>
      </w:r>
      <w:r>
        <w:rPr>
          <w:i/>
          <w:lang w:val="pt-BR"/>
        </w:rPr>
        <w:t>Overload Frame</w:t>
      </w:r>
      <w:r>
        <w:rPr>
          <w:lang w:val="pt-BR"/>
        </w:rPr>
        <w:t xml:space="preserve">, um </w:t>
      </w:r>
      <w:r>
        <w:rPr>
          <w:i/>
          <w:lang w:val="pt-BR"/>
        </w:rPr>
        <w:t>Intermission</w:t>
      </w:r>
      <w:r>
        <w:rPr>
          <w:lang w:val="pt-BR"/>
        </w:rPr>
        <w:t xml:space="preserve"> e o mesmo </w:t>
      </w:r>
      <w:r>
        <w:rPr>
          <w:i/>
          <w:lang w:val="pt-BR"/>
        </w:rPr>
        <w:t>frame</w:t>
      </w:r>
      <w:r>
        <w:rPr>
          <w:lang w:val="pt-BR"/>
        </w:rPr>
        <w:t xml:space="preserve"> enviado inicialmente. O </w:t>
      </w:r>
      <w:r>
        <w:rPr>
          <w:i/>
          <w:lang w:val="pt-BR"/>
        </w:rPr>
        <w:t>Overload Frame</w:t>
      </w:r>
      <w:r>
        <w:rPr>
          <w:lang w:val="pt-BR"/>
        </w:rPr>
        <w:t xml:space="preserve"> enviado contém seis bits dominantes no campo </w:t>
      </w:r>
      <w:r>
        <w:rPr>
          <w:i/>
          <w:lang w:val="pt-BR"/>
        </w:rPr>
        <w:t>Overload Flags</w:t>
      </w:r>
      <w:r>
        <w:rPr>
          <w:lang w:val="pt-BR"/>
        </w:rPr>
        <w:t xml:space="preserve"> e oito bits recessivos no campo </w:t>
      </w:r>
      <w:r>
        <w:rPr>
          <w:i/>
          <w:lang w:val="pt-BR"/>
        </w:rPr>
        <w:t>Overload Delimiter</w:t>
      </w:r>
      <w:r>
        <w:rPr>
          <w:lang w:val="pt-BR"/>
        </w:rPr>
        <w:t xml:space="preserve">. O </w:t>
      </w:r>
      <w:r>
        <w:rPr>
          <w:i/>
          <w:lang w:val="pt-BR"/>
        </w:rPr>
        <w:t>intermission</w:t>
      </w:r>
      <w:r>
        <w:rPr>
          <w:lang w:val="pt-BR"/>
        </w:rPr>
        <w:t xml:space="preserve"> enviado contém 3 bits recessivos.</w:t>
      </w:r>
    </w:p>
    <w:p>
      <w:pPr>
        <w:pStyle w:val="31"/>
        <w:rPr>
          <w:lang w:val="pt-BR"/>
        </w:rPr>
      </w:pPr>
    </w:p>
    <w:tbl>
      <w:tblPr>
        <w:tblStyle w:val="25"/>
        <w:tblW w:w="50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rPr>
                <w:lang w:val="pt-BR"/>
              </w:rPr>
            </w:pPr>
            <w:r>
              <w:rPr>
                <w:lang w:val="pt-BR"/>
              </w:rPr>
              <w:t>Campo</w:t>
            </w:r>
          </w:p>
        </w:tc>
        <w:tc>
          <w:tcPr>
            <w:tcW w:w="3788" w:type="dxa"/>
            <w:vAlign w:val="center"/>
          </w:tcPr>
          <w:p>
            <w:pPr>
              <w:rPr>
                <w:lang w:val="pt-BR"/>
              </w:rPr>
            </w:pPr>
            <w:r>
              <w:rPr>
                <w:lang w:val="pt-BR"/>
              </w:rPr>
              <w:t>Valor em binário (valor em hexadecimal)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rPr>
                <w:lang w:val="pt-BR"/>
              </w:rPr>
            </w:pPr>
            <w:r>
              <w:rPr>
                <w:lang w:val="pt-BR"/>
              </w:rPr>
              <w:t>Data Frame</w:t>
            </w:r>
          </w:p>
        </w:tc>
        <w:tc>
          <w:tcPr>
            <w:tcW w:w="3788" w:type="dxa"/>
            <w:vAlign w:val="center"/>
          </w:tcPr>
          <w:p>
            <w:pPr>
              <w:rPr>
                <w:lang w:val="pt-BR"/>
              </w:rPr>
            </w:pPr>
            <w:r>
              <w:rPr>
                <w:lang w:val="pt-BR"/>
              </w:rPr>
              <w:t xml:space="preserve">Vide </w:t>
            </w:r>
            <w:r>
              <w:rPr>
                <w:lang w:val="pt-BR"/>
              </w:rPr>
              <w:fldChar w:fldCharType="begin"/>
            </w:r>
            <w:r>
              <w:rPr>
                <w:lang w:val="pt-BR"/>
              </w:rPr>
              <w:instrText xml:space="preserve"> REF _Ref485820285 \h </w:instrText>
            </w:r>
            <w:r>
              <w:rPr>
                <w:lang w:val="pt-BR"/>
              </w:rPr>
              <w:fldChar w:fldCharType="separate"/>
            </w:r>
            <w:r>
              <w:rPr>
                <w:lang w:val="pt-BR"/>
              </w:rPr>
              <w:t>Tabela I</w:t>
            </w:r>
            <w:r>
              <w:rPr>
                <w:lang w:val="pt-BR"/>
              </w:rPr>
              <w:fldChar w:fldCharType="end"/>
            </w:r>
            <w:r>
              <w:rPr>
                <w:lang w:val="pt-B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rPr>
                <w:lang w:val="pt-BR"/>
              </w:rPr>
            </w:pPr>
            <w:r>
              <w:rPr>
                <w:lang w:val="pt-BR"/>
              </w:rPr>
              <w:t>Overload Flags</w:t>
            </w:r>
          </w:p>
        </w:tc>
        <w:tc>
          <w:tcPr>
            <w:tcW w:w="3788" w:type="dxa"/>
            <w:vAlign w:val="center"/>
          </w:tcPr>
          <w:p>
            <w:pPr>
              <w:rPr>
                <w:lang w:val="pt-BR"/>
              </w:rPr>
            </w:pPr>
            <w:r>
              <w:rPr>
                <w:color w:val="000000"/>
              </w:rPr>
              <w:t>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rPr>
                <w:lang w:val="pt-BR"/>
              </w:rPr>
            </w:pPr>
            <w:r>
              <w:rPr>
                <w:lang w:val="pt-BR"/>
              </w:rPr>
              <w:t>Overload Delimiter</w:t>
            </w:r>
          </w:p>
        </w:tc>
        <w:tc>
          <w:tcPr>
            <w:tcW w:w="3788" w:type="dxa"/>
            <w:vAlign w:val="center"/>
          </w:tcPr>
          <w:p>
            <w:pPr>
              <w:rPr>
                <w:lang w:val="pt-BR"/>
              </w:rPr>
            </w:pPr>
            <w:r>
              <w:rPr>
                <w:lang w:val="pt-BR"/>
              </w:rPr>
              <w:t>11111111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rPr>
                <w:lang w:val="pt-BR"/>
              </w:rPr>
            </w:pPr>
            <w:r>
              <w:rPr>
                <w:lang w:val="pt-BR"/>
              </w:rPr>
              <w:t>Intermission</w:t>
            </w:r>
          </w:p>
        </w:tc>
        <w:tc>
          <w:tcPr>
            <w:tcW w:w="3788" w:type="dxa"/>
            <w:vAlign w:val="center"/>
          </w:tcPr>
          <w:p>
            <w:pPr>
              <w:rPr>
                <w:lang w:val="pt-BR"/>
              </w:rPr>
            </w:pPr>
            <w:r>
              <w:rPr>
                <w:lang w:val="pt-BR"/>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rPr>
                <w:lang w:val="pt-BR"/>
              </w:rPr>
            </w:pPr>
            <w:r>
              <w:rPr>
                <w:lang w:val="pt-BR"/>
              </w:rPr>
              <w:t>Data Frame</w:t>
            </w:r>
          </w:p>
        </w:tc>
        <w:tc>
          <w:tcPr>
            <w:tcW w:w="3788" w:type="dxa"/>
            <w:vAlign w:val="center"/>
          </w:tcPr>
          <w:p>
            <w:pPr>
              <w:rPr>
                <w:lang w:val="pt-BR"/>
              </w:rPr>
            </w:pPr>
            <w:r>
              <w:rPr>
                <w:lang w:val="pt-BR"/>
              </w:rPr>
              <w:t xml:space="preserve">Vide </w:t>
            </w:r>
            <w:r>
              <w:rPr>
                <w:lang w:val="pt-BR"/>
              </w:rPr>
              <w:fldChar w:fldCharType="begin"/>
            </w:r>
            <w:r>
              <w:rPr>
                <w:lang w:val="pt-BR"/>
              </w:rPr>
              <w:instrText xml:space="preserve"> REF _Ref485820285 \h </w:instrText>
            </w:r>
            <w:r>
              <w:rPr>
                <w:lang w:val="pt-BR"/>
              </w:rPr>
              <w:fldChar w:fldCharType="separate"/>
            </w:r>
            <w:r>
              <w:rPr>
                <w:lang w:val="pt-BR"/>
              </w:rPr>
              <w:t>Tabela I</w:t>
            </w:r>
            <w:r>
              <w:rPr>
                <w:lang w:val="pt-BR"/>
              </w:rPr>
              <w:fldChar w:fldCharType="end"/>
            </w:r>
            <w:r>
              <w:rPr>
                <w:lang w:val="pt-BR"/>
              </w:rPr>
              <w:t>.</w:t>
            </w:r>
          </w:p>
        </w:tc>
      </w:tr>
    </w:tbl>
    <w:p>
      <w:pPr>
        <w:pStyle w:val="31"/>
        <w:ind w:firstLine="0"/>
        <w:rPr>
          <w:highlight w:val="yellow"/>
          <w:lang w:val="pt-BR"/>
        </w:rPr>
      </w:pPr>
    </w:p>
    <w:p>
      <w:pPr>
        <w:pStyle w:val="4"/>
        <w:rPr>
          <w:lang w:val="pt-BR"/>
        </w:rPr>
      </w:pPr>
      <w:r>
        <w:rPr>
          <w:lang w:val="pt-BR"/>
        </w:rPr>
        <w:t>Error Frame</w:t>
      </w:r>
    </w:p>
    <w:p>
      <w:pPr>
        <w:pStyle w:val="31"/>
        <w:rPr>
          <w:lang w:val="pt-BR"/>
        </w:rPr>
      </w:pPr>
      <w:r>
        <w:rPr>
          <w:lang w:val="pt-BR"/>
        </w:rPr>
        <w:t xml:space="preserve">Foram utilizados 3 casos de teste básicos para </w:t>
      </w:r>
      <w:r>
        <w:rPr>
          <w:i/>
          <w:lang w:val="pt-BR"/>
        </w:rPr>
        <w:t>Error Frame</w:t>
      </w:r>
      <w:r>
        <w:rPr>
          <w:lang w:val="pt-BR"/>
        </w:rPr>
        <w:t xml:space="preserve">. O primeiro simula um Erro de bit Stuffing, ou seja, contém 6 bits iguais e consecutivos. O segundo caso contém um erro no CRC, ou seja, o valor do CRC é diferente do valor esperado. O terceiro caso será enviado um bit recessivo no campo de </w:t>
      </w:r>
      <w:r>
        <w:rPr>
          <w:i/>
          <w:lang w:val="pt-BR"/>
        </w:rPr>
        <w:t>Ack Slot</w:t>
      </w:r>
      <w:r>
        <w:rPr>
          <w:lang w:val="pt-BR"/>
        </w:rPr>
        <w:t xml:space="preserve">, caracterizando um </w:t>
      </w:r>
      <w:r>
        <w:rPr>
          <w:i/>
          <w:lang w:val="pt-BR"/>
        </w:rPr>
        <w:t>ACK Error</w:t>
      </w:r>
      <w:r>
        <w:rPr>
          <w:lang w:val="pt-BR"/>
        </w:rPr>
        <w:t xml:space="preserve">. Em todos os casos, o nosso decoder, mesmo sem ter a capacidade de enviar um </w:t>
      </w:r>
      <w:r>
        <w:rPr>
          <w:i/>
          <w:lang w:val="pt-BR"/>
        </w:rPr>
        <w:t>frame</w:t>
      </w:r>
      <w:r>
        <w:rPr>
          <w:lang w:val="pt-BR"/>
        </w:rPr>
        <w:t xml:space="preserve"> de erro no barramento, espera que algum nó envie o erro.</w:t>
      </w:r>
    </w:p>
    <w:p>
      <w:pPr>
        <w:pStyle w:val="31"/>
        <w:rPr>
          <w:lang w:val="pt-BR"/>
        </w:rPr>
      </w:pPr>
      <w:r>
        <w:rPr>
          <w:lang w:val="pt-BR"/>
        </w:rPr>
        <w:t>Caso 1 – Erro de Bit Stuffing</w:t>
      </w:r>
    </w:p>
    <w:tbl>
      <w:tblPr>
        <w:tblStyle w:val="25"/>
        <w:tblW w:w="50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3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Campo</w:t>
            </w:r>
          </w:p>
        </w:tc>
        <w:tc>
          <w:tcPr>
            <w:tcW w:w="3929" w:type="dxa"/>
            <w:vAlign w:val="center"/>
          </w:tcPr>
          <w:p>
            <w:pPr>
              <w:rPr>
                <w:lang w:val="pt-BR"/>
              </w:rPr>
            </w:pPr>
            <w:r>
              <w:rPr>
                <w:lang w:val="pt-BR"/>
              </w:rPr>
              <w:t>Valor em binário (valor em hexadecimal)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SOF</w:t>
            </w:r>
          </w:p>
        </w:tc>
        <w:tc>
          <w:tcPr>
            <w:tcW w:w="3929" w:type="dxa"/>
            <w:vAlign w:val="center"/>
          </w:tcPr>
          <w:p>
            <w:pPr>
              <w:rPr>
                <w:lang w:val="pt-BR"/>
              </w:rPr>
            </w:pPr>
            <w:r>
              <w:rPr>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ID</w:t>
            </w:r>
          </w:p>
        </w:tc>
        <w:tc>
          <w:tcPr>
            <w:tcW w:w="3929" w:type="dxa"/>
            <w:vAlign w:val="center"/>
          </w:tcPr>
          <w:p>
            <w:pPr>
              <w:rPr>
                <w:lang w:val="pt-BR"/>
              </w:rPr>
            </w:pPr>
            <w:r>
              <w:rPr>
                <w:color w:val="000000"/>
              </w:rPr>
              <w:t>11001110010 (</w:t>
            </w:r>
            <w:r>
              <w:rPr>
                <w:lang w:val="pt-BR"/>
              </w:rPr>
              <w:t>0x672)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RTR</w:t>
            </w:r>
          </w:p>
        </w:tc>
        <w:tc>
          <w:tcPr>
            <w:tcW w:w="3929" w:type="dxa"/>
            <w:vAlign w:val="center"/>
          </w:tcPr>
          <w:p>
            <w:pPr>
              <w:rPr>
                <w:lang w:val="pt-BR"/>
              </w:rPr>
            </w:pPr>
            <w:r>
              <w:rPr>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IDE</w:t>
            </w:r>
          </w:p>
        </w:tc>
        <w:tc>
          <w:tcPr>
            <w:tcW w:w="3929" w:type="dxa"/>
            <w:vAlign w:val="center"/>
          </w:tcPr>
          <w:p>
            <w:pPr>
              <w:rPr>
                <w:lang w:val="pt-BR"/>
              </w:rPr>
            </w:pPr>
            <w:r>
              <w:rPr>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Reserved</w:t>
            </w:r>
          </w:p>
        </w:tc>
        <w:tc>
          <w:tcPr>
            <w:tcW w:w="3929" w:type="dxa"/>
            <w:vAlign w:val="center"/>
          </w:tcPr>
          <w:p>
            <w:pPr>
              <w:rPr>
                <w:lang w:val="pt-BR"/>
              </w:rPr>
            </w:pPr>
            <w:r>
              <w:rPr>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DLC</w:t>
            </w:r>
          </w:p>
        </w:tc>
        <w:tc>
          <w:tcPr>
            <w:tcW w:w="3929" w:type="dxa"/>
            <w:vAlign w:val="center"/>
          </w:tcPr>
          <w:p>
            <w:pPr>
              <w:rPr>
                <w:lang w:val="pt-BR"/>
              </w:rPr>
            </w:pPr>
            <w:r>
              <w:rPr>
                <w:lang w:val="pt-BR"/>
              </w:rPr>
              <w:t>1000 (0x8)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DATA</w:t>
            </w:r>
          </w:p>
        </w:tc>
        <w:tc>
          <w:tcPr>
            <w:tcW w:w="3929" w:type="dxa"/>
            <w:vAlign w:val="center"/>
          </w:tcPr>
          <w:p>
            <w:pPr>
              <w:rPr>
                <w:color w:val="000000"/>
              </w:rPr>
            </w:pPr>
            <w:r>
              <w:rPr>
                <w:color w:val="000000"/>
              </w:rPr>
              <w:t>1010101010101010101010101010101010101010101010101010101010101010</w:t>
            </w:r>
          </w:p>
          <w:p>
            <w:pPr>
              <w:rPr>
                <w:lang w:val="pt-BR"/>
              </w:rPr>
            </w:pPr>
            <w:r>
              <w:rPr>
                <w:color w:val="000000"/>
              </w:rPr>
              <w:t>(0x</w:t>
            </w:r>
            <w:r>
              <w:rPr>
                <w:lang w:val="pt-BR"/>
              </w:rPr>
              <w:t>AAAAAAAAAAAAAAAA)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CRC Esperado</w:t>
            </w:r>
          </w:p>
        </w:tc>
        <w:tc>
          <w:tcPr>
            <w:tcW w:w="3929" w:type="dxa"/>
            <w:vAlign w:val="center"/>
          </w:tcPr>
          <w:p>
            <w:pPr>
              <w:rPr>
                <w:lang w:val="pt-BR"/>
              </w:rPr>
            </w:pPr>
            <w:r>
              <w:rPr>
                <w:color w:val="000000"/>
              </w:rPr>
              <w:t>000000001010001 (0x51)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Dados Recebidos no campo de CRC</w:t>
            </w:r>
          </w:p>
        </w:tc>
        <w:tc>
          <w:tcPr>
            <w:tcW w:w="3929" w:type="dxa"/>
            <w:vAlign w:val="center"/>
          </w:tcPr>
          <w:p>
            <w:pPr>
              <w:rPr>
                <w:color w:val="000000"/>
                <w:lang w:val="pt-BR"/>
              </w:rPr>
            </w:pPr>
            <w:r>
              <w:rPr>
                <w:color w:val="000000"/>
                <w:lang w:val="pt-BR"/>
              </w:rPr>
              <w:t>000000 – Detectado Erro de Bit Stuffing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Error Flags</w:t>
            </w:r>
          </w:p>
        </w:tc>
        <w:tc>
          <w:tcPr>
            <w:tcW w:w="3929" w:type="dxa"/>
            <w:vAlign w:val="center"/>
          </w:tcPr>
          <w:p>
            <w:pPr>
              <w:rPr>
                <w:lang w:val="pt-BR"/>
              </w:rPr>
            </w:pPr>
            <w:r>
              <w:rPr>
                <w:lang w:val="pt-BR"/>
              </w:rPr>
              <w:t>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Error Delimiter</w:t>
            </w:r>
          </w:p>
        </w:tc>
        <w:tc>
          <w:tcPr>
            <w:tcW w:w="3929" w:type="dxa"/>
            <w:vAlign w:val="center"/>
          </w:tcPr>
          <w:p>
            <w:pPr>
              <w:rPr>
                <w:lang w:val="pt-BR"/>
              </w:rPr>
            </w:pPr>
            <w:r>
              <w:rPr>
                <w:lang w:val="pt-BR"/>
              </w:rPr>
              <w:t>11111111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p>
        </w:tc>
        <w:tc>
          <w:tcPr>
            <w:tcW w:w="3929" w:type="dxa"/>
            <w:vAlign w:val="center"/>
          </w:tcPr>
          <w:p>
            <w:pPr>
              <w:rPr>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 xml:space="preserve">Frame completo com Erro de </w:t>
            </w:r>
            <w:r>
              <w:rPr>
                <w:b/>
                <w:i/>
                <w:lang w:val="pt-BR"/>
              </w:rPr>
              <w:t>Bit Stuffing</w:t>
            </w:r>
          </w:p>
        </w:tc>
        <w:tc>
          <w:tcPr>
            <w:tcW w:w="3929" w:type="dxa"/>
            <w:vAlign w:val="center"/>
          </w:tcPr>
          <w:p>
            <w:pPr>
              <w:rPr>
                <w:lang w:val="pt-BR"/>
              </w:rPr>
            </w:pPr>
            <w:r>
              <w:rPr>
                <w:lang w:val="pt-BR"/>
              </w:rPr>
              <w:t>0110011100100001000101010101010101010101010101010101010101010101010101010101010101</w:t>
            </w:r>
            <w:r>
              <w:rPr>
                <w:highlight w:val="red"/>
                <w:lang w:val="pt-BR"/>
              </w:rPr>
              <w:t>000000</w:t>
            </w:r>
            <w:r>
              <w:rPr>
                <w:lang w:val="pt-BR"/>
              </w:rPr>
              <w:t>00000011111111</w:t>
            </w:r>
          </w:p>
        </w:tc>
      </w:tr>
    </w:tbl>
    <w:p>
      <w:pPr>
        <w:pStyle w:val="31"/>
        <w:rPr>
          <w:highlight w:val="yellow"/>
          <w:lang w:val="pt-BR"/>
        </w:rPr>
      </w:pPr>
    </w:p>
    <w:p>
      <w:pPr>
        <w:pStyle w:val="31"/>
        <w:rPr>
          <w:lang w:val="pt-BR"/>
        </w:rPr>
      </w:pPr>
      <w:r>
        <w:rPr>
          <w:lang w:val="pt-BR"/>
        </w:rPr>
        <w:t>Caso 2 – Erro de CRC</w:t>
      </w:r>
    </w:p>
    <w:p>
      <w:pPr>
        <w:pStyle w:val="31"/>
        <w:rPr>
          <w:lang w:val="pt-BR"/>
        </w:rPr>
      </w:pPr>
    </w:p>
    <w:tbl>
      <w:tblPr>
        <w:tblStyle w:val="25"/>
        <w:tblW w:w="50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3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Campo</w:t>
            </w:r>
          </w:p>
        </w:tc>
        <w:tc>
          <w:tcPr>
            <w:tcW w:w="3929" w:type="dxa"/>
            <w:vAlign w:val="center"/>
          </w:tcPr>
          <w:p>
            <w:pPr>
              <w:rPr>
                <w:lang w:val="pt-BR"/>
              </w:rPr>
            </w:pPr>
            <w:r>
              <w:rPr>
                <w:lang w:val="pt-BR"/>
              </w:rPr>
              <w:t>Valor em binário (valor em hexadecimal)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SOF</w:t>
            </w:r>
          </w:p>
        </w:tc>
        <w:tc>
          <w:tcPr>
            <w:tcW w:w="3929" w:type="dxa"/>
            <w:vAlign w:val="center"/>
          </w:tcPr>
          <w:p>
            <w:pPr>
              <w:rPr>
                <w:lang w:val="pt-BR"/>
              </w:rPr>
            </w:pPr>
            <w:r>
              <w:rPr>
                <w:lang w:val="pt-BR"/>
              </w:rPr>
              <w:t>0</w:t>
            </w:r>
          </w:p>
        </w:tc>
      </w:tr>
      <w:tr>
        <w:tblPrEx>
          <w:tblLayout w:type="fixed"/>
          <w:tblCellMar>
            <w:top w:w="0" w:type="dxa"/>
            <w:left w:w="108" w:type="dxa"/>
            <w:bottom w:w="0" w:type="dxa"/>
            <w:right w:w="108" w:type="dxa"/>
          </w:tblCellMar>
        </w:tblPrEx>
        <w:tc>
          <w:tcPr>
            <w:tcW w:w="1101" w:type="dxa"/>
            <w:vAlign w:val="center"/>
          </w:tcPr>
          <w:p>
            <w:pPr>
              <w:rPr>
                <w:lang w:val="pt-BR"/>
              </w:rPr>
            </w:pPr>
            <w:r>
              <w:rPr>
                <w:lang w:val="pt-BR"/>
              </w:rPr>
              <w:t>ID</w:t>
            </w:r>
          </w:p>
        </w:tc>
        <w:tc>
          <w:tcPr>
            <w:tcW w:w="3929" w:type="dxa"/>
            <w:vAlign w:val="center"/>
          </w:tcPr>
          <w:p>
            <w:pPr>
              <w:rPr>
                <w:lang w:val="pt-BR"/>
              </w:rPr>
            </w:pPr>
            <w:r>
              <w:rPr>
                <w:color w:val="000000"/>
              </w:rPr>
              <w:t>11001110010 (</w:t>
            </w:r>
            <w:r>
              <w:rPr>
                <w:lang w:val="pt-BR"/>
              </w:rPr>
              <w:t>0x672)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RTR</w:t>
            </w:r>
          </w:p>
        </w:tc>
        <w:tc>
          <w:tcPr>
            <w:tcW w:w="3929" w:type="dxa"/>
            <w:vAlign w:val="center"/>
          </w:tcPr>
          <w:p>
            <w:pPr>
              <w:rPr>
                <w:lang w:val="pt-BR"/>
              </w:rPr>
            </w:pPr>
            <w:r>
              <w:rPr>
                <w:lang w:val="pt-BR"/>
              </w:rPr>
              <w:t>0</w:t>
            </w:r>
          </w:p>
        </w:tc>
      </w:tr>
      <w:tr>
        <w:tblPrEx>
          <w:tblLayout w:type="fixed"/>
          <w:tblCellMar>
            <w:top w:w="0" w:type="dxa"/>
            <w:left w:w="108" w:type="dxa"/>
            <w:bottom w:w="0" w:type="dxa"/>
            <w:right w:w="108" w:type="dxa"/>
          </w:tblCellMar>
        </w:tblPrEx>
        <w:tc>
          <w:tcPr>
            <w:tcW w:w="1101" w:type="dxa"/>
            <w:vAlign w:val="center"/>
          </w:tcPr>
          <w:p>
            <w:pPr>
              <w:rPr>
                <w:lang w:val="pt-BR"/>
              </w:rPr>
            </w:pPr>
            <w:r>
              <w:rPr>
                <w:lang w:val="pt-BR"/>
              </w:rPr>
              <w:t>IDE</w:t>
            </w:r>
          </w:p>
        </w:tc>
        <w:tc>
          <w:tcPr>
            <w:tcW w:w="3929" w:type="dxa"/>
            <w:vAlign w:val="center"/>
          </w:tcPr>
          <w:p>
            <w:pPr>
              <w:rPr>
                <w:lang w:val="pt-BR"/>
              </w:rPr>
            </w:pPr>
            <w:r>
              <w:rPr>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Reserved</w:t>
            </w:r>
          </w:p>
        </w:tc>
        <w:tc>
          <w:tcPr>
            <w:tcW w:w="3929" w:type="dxa"/>
            <w:vAlign w:val="center"/>
          </w:tcPr>
          <w:p>
            <w:pPr>
              <w:rPr>
                <w:lang w:val="pt-BR"/>
              </w:rPr>
            </w:pPr>
            <w:r>
              <w:rPr>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DLC</w:t>
            </w:r>
          </w:p>
        </w:tc>
        <w:tc>
          <w:tcPr>
            <w:tcW w:w="3929" w:type="dxa"/>
            <w:vAlign w:val="center"/>
          </w:tcPr>
          <w:p>
            <w:pPr>
              <w:rPr>
                <w:lang w:val="pt-BR"/>
              </w:rPr>
            </w:pPr>
            <w:r>
              <w:rPr>
                <w:lang w:val="pt-BR"/>
              </w:rPr>
              <w:t>1000 (0x8)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DATA</w:t>
            </w:r>
          </w:p>
        </w:tc>
        <w:tc>
          <w:tcPr>
            <w:tcW w:w="3929" w:type="dxa"/>
            <w:vAlign w:val="center"/>
          </w:tcPr>
          <w:p>
            <w:pPr>
              <w:rPr>
                <w:color w:val="000000"/>
              </w:rPr>
            </w:pPr>
            <w:r>
              <w:rPr>
                <w:color w:val="000000"/>
              </w:rPr>
              <w:t>1010101010101010101010101010101010101010101010101010101010101010</w:t>
            </w:r>
          </w:p>
          <w:p>
            <w:pPr>
              <w:rPr>
                <w:lang w:val="pt-BR"/>
              </w:rPr>
            </w:pPr>
            <w:r>
              <w:rPr>
                <w:color w:val="000000"/>
              </w:rPr>
              <w:t>(0x</w:t>
            </w:r>
            <w:r>
              <w:rPr>
                <w:lang w:val="pt-BR"/>
              </w:rPr>
              <w:t>AAAAAAAAAAAAAAAA)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CRC Esperado</w:t>
            </w:r>
          </w:p>
        </w:tc>
        <w:tc>
          <w:tcPr>
            <w:tcW w:w="3929" w:type="dxa"/>
            <w:vAlign w:val="center"/>
          </w:tcPr>
          <w:p>
            <w:pPr>
              <w:rPr>
                <w:lang w:val="pt-BR"/>
              </w:rPr>
            </w:pPr>
            <w:r>
              <w:rPr>
                <w:color w:val="000000"/>
              </w:rPr>
              <w:t>000000001010001 (0x51)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CRC Recebido</w:t>
            </w:r>
          </w:p>
        </w:tc>
        <w:tc>
          <w:tcPr>
            <w:tcW w:w="3929" w:type="dxa"/>
            <w:vAlign w:val="center"/>
          </w:tcPr>
          <w:p>
            <w:pPr>
              <w:rPr>
                <w:color w:val="000000"/>
                <w:lang w:val="pt-BR"/>
              </w:rPr>
            </w:pPr>
            <w:r>
              <w:rPr>
                <w:color w:val="000000"/>
                <w:lang w:val="pt-BR"/>
              </w:rPr>
              <w:t>000000001110001 (0x71)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CRC Delimiter</w:t>
            </w:r>
          </w:p>
        </w:tc>
        <w:tc>
          <w:tcPr>
            <w:tcW w:w="3929" w:type="dxa"/>
            <w:vAlign w:val="center"/>
          </w:tcPr>
          <w:p>
            <w:pPr>
              <w:rPr>
                <w:color w:val="000000"/>
                <w:lang w:val="pt-BR"/>
              </w:rPr>
            </w:pPr>
            <w:r>
              <w:rPr>
                <w:color w:val="000000"/>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ACK Slot</w:t>
            </w:r>
          </w:p>
        </w:tc>
        <w:tc>
          <w:tcPr>
            <w:tcW w:w="3929" w:type="dxa"/>
            <w:vAlign w:val="center"/>
          </w:tcPr>
          <w:p>
            <w:pPr>
              <w:rPr>
                <w:color w:val="000000"/>
                <w:lang w:val="pt-BR"/>
              </w:rPr>
            </w:pPr>
            <w:r>
              <w:rPr>
                <w:color w:val="000000"/>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ACK Delimiter</w:t>
            </w:r>
          </w:p>
        </w:tc>
        <w:tc>
          <w:tcPr>
            <w:tcW w:w="3929" w:type="dxa"/>
            <w:vAlign w:val="center"/>
          </w:tcPr>
          <w:p>
            <w:pPr>
              <w:rPr>
                <w:color w:val="000000"/>
                <w:lang w:val="pt-BR"/>
              </w:rPr>
            </w:pPr>
            <w:r>
              <w:rPr>
                <w:color w:val="000000"/>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Error Flags</w:t>
            </w:r>
          </w:p>
        </w:tc>
        <w:tc>
          <w:tcPr>
            <w:tcW w:w="3929" w:type="dxa"/>
            <w:vAlign w:val="center"/>
          </w:tcPr>
          <w:p>
            <w:pPr>
              <w:rPr>
                <w:lang w:val="pt-BR"/>
              </w:rPr>
            </w:pPr>
            <w:r>
              <w:rPr>
                <w:lang w:val="pt-BR"/>
              </w:rPr>
              <w:t>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Error Delimiter</w:t>
            </w:r>
          </w:p>
        </w:tc>
        <w:tc>
          <w:tcPr>
            <w:tcW w:w="3929" w:type="dxa"/>
            <w:vAlign w:val="center"/>
          </w:tcPr>
          <w:p>
            <w:pPr>
              <w:rPr>
                <w:lang w:val="pt-BR"/>
              </w:rPr>
            </w:pPr>
            <w:r>
              <w:rPr>
                <w:lang w:val="pt-BR"/>
              </w:rPr>
              <w:t>11111111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p>
        </w:tc>
        <w:tc>
          <w:tcPr>
            <w:tcW w:w="3929" w:type="dxa"/>
            <w:vAlign w:val="center"/>
          </w:tcPr>
          <w:p>
            <w:pPr>
              <w:rPr>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 xml:space="preserve">Frame completo com </w:t>
            </w:r>
            <w:r>
              <w:rPr>
                <w:b/>
                <w:i/>
                <w:u w:val="single"/>
                <w:lang w:val="pt-BR"/>
              </w:rPr>
              <w:t>Bit Stuffing</w:t>
            </w:r>
            <w:r>
              <w:rPr>
                <w:b/>
                <w:lang w:val="pt-BR"/>
              </w:rPr>
              <w:t xml:space="preserve"> </w:t>
            </w:r>
            <w:r>
              <w:rPr>
                <w:lang w:val="pt-BR"/>
              </w:rPr>
              <w:t>e Erro de CRC</w:t>
            </w:r>
          </w:p>
        </w:tc>
        <w:tc>
          <w:tcPr>
            <w:tcW w:w="3929" w:type="dxa"/>
            <w:vAlign w:val="center"/>
          </w:tcPr>
          <w:p>
            <w:pPr>
              <w:rPr>
                <w:lang w:val="pt-BR"/>
              </w:rPr>
            </w:pPr>
            <w:r>
              <w:rPr>
                <w:lang w:val="pt-BR"/>
              </w:rPr>
              <w:t>01100111001000010001010101010101010101010101010101010101010101010101010101010101010</w:t>
            </w:r>
            <w:r>
              <w:rPr>
                <w:highlight w:val="red"/>
                <w:lang w:val="pt-BR"/>
              </w:rPr>
              <w:t>0000</w:t>
            </w:r>
            <w:r>
              <w:rPr>
                <w:b/>
                <w:highlight w:val="red"/>
                <w:u w:val="single"/>
                <w:lang w:val="pt-BR"/>
              </w:rPr>
              <w:t>1</w:t>
            </w:r>
            <w:r>
              <w:rPr>
                <w:highlight w:val="red"/>
                <w:lang w:val="pt-BR"/>
              </w:rPr>
              <w:t>00001110001</w:t>
            </w:r>
            <w:r>
              <w:rPr>
                <w:lang w:val="pt-BR"/>
              </w:rPr>
              <w:t>10100000011111111</w:t>
            </w:r>
          </w:p>
        </w:tc>
      </w:tr>
    </w:tbl>
    <w:p>
      <w:pPr>
        <w:pStyle w:val="31"/>
        <w:rPr>
          <w:highlight w:val="yellow"/>
          <w:lang w:val="pt-BR"/>
        </w:rPr>
      </w:pPr>
    </w:p>
    <w:p>
      <w:pPr>
        <w:pStyle w:val="31"/>
        <w:rPr>
          <w:lang w:val="pt-BR"/>
        </w:rPr>
      </w:pPr>
      <w:r>
        <w:rPr>
          <w:lang w:val="pt-BR"/>
        </w:rPr>
        <w:t>Caso 3 – Erro de ACK</w:t>
      </w:r>
    </w:p>
    <w:p>
      <w:pPr>
        <w:pStyle w:val="31"/>
        <w:rPr>
          <w:lang w:val="pt-BR"/>
        </w:rPr>
      </w:pPr>
    </w:p>
    <w:tbl>
      <w:tblPr>
        <w:tblStyle w:val="25"/>
        <w:tblW w:w="50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3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Campo</w:t>
            </w:r>
          </w:p>
        </w:tc>
        <w:tc>
          <w:tcPr>
            <w:tcW w:w="3929" w:type="dxa"/>
            <w:vAlign w:val="center"/>
          </w:tcPr>
          <w:p>
            <w:pPr>
              <w:rPr>
                <w:lang w:val="pt-BR"/>
              </w:rPr>
            </w:pPr>
            <w:r>
              <w:rPr>
                <w:lang w:val="pt-BR"/>
              </w:rPr>
              <w:t>Valor em binário (valor em hexadecimal)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SOF</w:t>
            </w:r>
          </w:p>
        </w:tc>
        <w:tc>
          <w:tcPr>
            <w:tcW w:w="3929" w:type="dxa"/>
            <w:vAlign w:val="center"/>
          </w:tcPr>
          <w:p>
            <w:pPr>
              <w:rPr>
                <w:lang w:val="pt-BR"/>
              </w:rPr>
            </w:pPr>
            <w:r>
              <w:rPr>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ID</w:t>
            </w:r>
          </w:p>
        </w:tc>
        <w:tc>
          <w:tcPr>
            <w:tcW w:w="3929" w:type="dxa"/>
            <w:vAlign w:val="center"/>
          </w:tcPr>
          <w:p>
            <w:pPr>
              <w:rPr>
                <w:lang w:val="pt-BR"/>
              </w:rPr>
            </w:pPr>
            <w:r>
              <w:rPr>
                <w:color w:val="000000"/>
              </w:rPr>
              <w:t>11001110010 (</w:t>
            </w:r>
            <w:r>
              <w:rPr>
                <w:lang w:val="pt-BR"/>
              </w:rPr>
              <w:t>0x672)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RTR</w:t>
            </w:r>
          </w:p>
        </w:tc>
        <w:tc>
          <w:tcPr>
            <w:tcW w:w="3929" w:type="dxa"/>
            <w:vAlign w:val="center"/>
          </w:tcPr>
          <w:p>
            <w:pPr>
              <w:rPr>
                <w:lang w:val="pt-BR"/>
              </w:rPr>
            </w:pPr>
            <w:r>
              <w:rPr>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IDE</w:t>
            </w:r>
          </w:p>
        </w:tc>
        <w:tc>
          <w:tcPr>
            <w:tcW w:w="3929" w:type="dxa"/>
            <w:vAlign w:val="center"/>
          </w:tcPr>
          <w:p>
            <w:pPr>
              <w:rPr>
                <w:lang w:val="pt-BR"/>
              </w:rPr>
            </w:pPr>
            <w:r>
              <w:rPr>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Reserved</w:t>
            </w:r>
          </w:p>
        </w:tc>
        <w:tc>
          <w:tcPr>
            <w:tcW w:w="3929" w:type="dxa"/>
            <w:vAlign w:val="center"/>
          </w:tcPr>
          <w:p>
            <w:pPr>
              <w:rPr>
                <w:lang w:val="pt-BR"/>
              </w:rPr>
            </w:pPr>
            <w:r>
              <w:rPr>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DLC</w:t>
            </w:r>
          </w:p>
        </w:tc>
        <w:tc>
          <w:tcPr>
            <w:tcW w:w="3929" w:type="dxa"/>
            <w:vAlign w:val="center"/>
          </w:tcPr>
          <w:p>
            <w:pPr>
              <w:rPr>
                <w:lang w:val="pt-BR"/>
              </w:rPr>
            </w:pPr>
            <w:r>
              <w:rPr>
                <w:lang w:val="pt-BR"/>
              </w:rPr>
              <w:t>1000 (0x8)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DATA</w:t>
            </w:r>
          </w:p>
        </w:tc>
        <w:tc>
          <w:tcPr>
            <w:tcW w:w="3929" w:type="dxa"/>
            <w:vAlign w:val="center"/>
          </w:tcPr>
          <w:p>
            <w:pPr>
              <w:rPr>
                <w:color w:val="000000"/>
              </w:rPr>
            </w:pPr>
            <w:r>
              <w:rPr>
                <w:color w:val="000000"/>
              </w:rPr>
              <w:t>1010101010101010101010101010101010101010101010101010101010101010</w:t>
            </w:r>
          </w:p>
          <w:p>
            <w:pPr>
              <w:rPr>
                <w:lang w:val="pt-BR"/>
              </w:rPr>
            </w:pPr>
            <w:r>
              <w:rPr>
                <w:color w:val="000000"/>
              </w:rPr>
              <w:t>(0x</w:t>
            </w:r>
            <w:r>
              <w:rPr>
                <w:lang w:val="pt-BR"/>
              </w:rPr>
              <w:t>AAAAAAAAAAAAAAAA)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 xml:space="preserve">CRC </w:t>
            </w:r>
          </w:p>
        </w:tc>
        <w:tc>
          <w:tcPr>
            <w:tcW w:w="3929" w:type="dxa"/>
            <w:vAlign w:val="center"/>
          </w:tcPr>
          <w:p>
            <w:pPr>
              <w:rPr>
                <w:lang w:val="pt-BR"/>
              </w:rPr>
            </w:pPr>
            <w:r>
              <w:rPr>
                <w:color w:val="000000"/>
              </w:rPr>
              <w:t>000000001010001 (0x51)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CRC Delimiter</w:t>
            </w:r>
          </w:p>
        </w:tc>
        <w:tc>
          <w:tcPr>
            <w:tcW w:w="3929" w:type="dxa"/>
            <w:vAlign w:val="center"/>
          </w:tcPr>
          <w:p>
            <w:pPr>
              <w:rPr>
                <w:color w:val="000000"/>
                <w:lang w:val="pt-BR"/>
              </w:rPr>
            </w:pPr>
            <w:r>
              <w:rPr>
                <w:color w:val="000000"/>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ACK Slot</w:t>
            </w:r>
          </w:p>
        </w:tc>
        <w:tc>
          <w:tcPr>
            <w:tcW w:w="3929" w:type="dxa"/>
            <w:vAlign w:val="center"/>
          </w:tcPr>
          <w:p>
            <w:pPr>
              <w:rPr>
                <w:color w:val="000000"/>
                <w:lang w:val="pt-BR"/>
              </w:rPr>
            </w:pPr>
            <w:r>
              <w:rPr>
                <w:color w:val="000000"/>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Error Flags</w:t>
            </w:r>
          </w:p>
        </w:tc>
        <w:tc>
          <w:tcPr>
            <w:tcW w:w="3929" w:type="dxa"/>
            <w:vAlign w:val="center"/>
          </w:tcPr>
          <w:p>
            <w:pPr>
              <w:rPr>
                <w:lang w:val="pt-BR"/>
              </w:rPr>
            </w:pPr>
            <w:r>
              <w:rPr>
                <w:lang w:val="pt-BR"/>
              </w:rPr>
              <w:t>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Error Delimiter</w:t>
            </w:r>
          </w:p>
        </w:tc>
        <w:tc>
          <w:tcPr>
            <w:tcW w:w="3929" w:type="dxa"/>
            <w:vAlign w:val="center"/>
          </w:tcPr>
          <w:p>
            <w:pPr>
              <w:rPr>
                <w:lang w:val="pt-BR"/>
              </w:rPr>
            </w:pPr>
            <w:r>
              <w:rPr>
                <w:lang w:val="pt-BR"/>
              </w:rPr>
              <w:t>11111111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p>
        </w:tc>
        <w:tc>
          <w:tcPr>
            <w:tcW w:w="3929" w:type="dxa"/>
            <w:vAlign w:val="center"/>
          </w:tcPr>
          <w:p>
            <w:pPr>
              <w:rPr>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lang w:val="pt-BR"/>
              </w:rPr>
            </w:pPr>
            <w:r>
              <w:rPr>
                <w:lang w:val="pt-BR"/>
              </w:rPr>
              <w:t xml:space="preserve">Frame completo com </w:t>
            </w:r>
            <w:r>
              <w:rPr>
                <w:b/>
                <w:i/>
                <w:u w:val="single"/>
                <w:lang w:val="pt-BR"/>
              </w:rPr>
              <w:t>Bit Stuffing</w:t>
            </w:r>
            <w:r>
              <w:rPr>
                <w:b/>
                <w:lang w:val="pt-BR"/>
              </w:rPr>
              <w:t xml:space="preserve"> </w:t>
            </w:r>
            <w:r>
              <w:rPr>
                <w:lang w:val="pt-BR"/>
              </w:rPr>
              <w:t>e Erro de ACK</w:t>
            </w:r>
          </w:p>
        </w:tc>
        <w:tc>
          <w:tcPr>
            <w:tcW w:w="3929" w:type="dxa"/>
            <w:vAlign w:val="center"/>
          </w:tcPr>
          <w:p>
            <w:pPr>
              <w:rPr>
                <w:lang w:val="pt-BR"/>
              </w:rPr>
            </w:pPr>
            <w:r>
              <w:rPr>
                <w:lang w:val="pt-BR"/>
              </w:rPr>
              <w:t>011001110010000100010101010101010101010101010101010101010101010101010101010101010100000</w:t>
            </w:r>
            <w:r>
              <w:rPr>
                <w:b/>
                <w:u w:val="single"/>
                <w:lang w:val="pt-BR"/>
              </w:rPr>
              <w:t>1</w:t>
            </w:r>
            <w:r>
              <w:rPr>
                <w:lang w:val="pt-BR"/>
              </w:rPr>
              <w:t>000010100011</w:t>
            </w:r>
            <w:r>
              <w:rPr>
                <w:highlight w:val="red"/>
                <w:lang w:val="pt-BR"/>
              </w:rPr>
              <w:t>1</w:t>
            </w:r>
            <w:r>
              <w:rPr>
                <w:lang w:val="pt-BR"/>
              </w:rPr>
              <w:t>00000011111111</w:t>
            </w:r>
          </w:p>
        </w:tc>
      </w:tr>
    </w:tbl>
    <w:p>
      <w:pPr>
        <w:pStyle w:val="31"/>
        <w:rPr>
          <w:highlight w:val="yellow"/>
          <w:lang w:val="pt-BR"/>
        </w:rPr>
      </w:pPr>
    </w:p>
    <w:p>
      <w:pPr>
        <w:pStyle w:val="31"/>
        <w:rPr>
          <w:highlight w:val="yellow"/>
          <w:lang w:val="pt-BR"/>
        </w:rPr>
      </w:pPr>
    </w:p>
    <w:p>
      <w:pPr>
        <w:pStyle w:val="31"/>
        <w:rPr>
          <w:lang w:val="pt-BR"/>
        </w:rPr>
      </w:pPr>
      <w:r>
        <w:rPr>
          <w:highlight w:val="yellow"/>
          <w:lang w:val="pt-BR"/>
        </w:rPr>
        <w:t>(17) = (1) + Erro de ACK + Frame de Erro</w:t>
      </w:r>
    </w:p>
    <w:p>
      <w:pPr>
        <w:pStyle w:val="31"/>
        <w:rPr>
          <w:highlight w:val="yellow"/>
          <w:lang w:val="pt-BR"/>
        </w:rPr>
      </w:pPr>
      <w:r>
        <w:rPr>
          <w:highlight w:val="yellow"/>
          <w:lang w:val="pt-BR"/>
        </w:rPr>
        <w:t>(18) = (1) + Erro de bit stuffing + Frame de Erro</w:t>
      </w:r>
    </w:p>
    <w:p>
      <w:pPr>
        <w:pStyle w:val="31"/>
        <w:rPr>
          <w:highlight w:val="yellow"/>
          <w:lang w:val="pt-BR"/>
        </w:rPr>
      </w:pPr>
      <w:r>
        <w:rPr>
          <w:highlight w:val="yellow"/>
          <w:lang w:val="pt-BR"/>
        </w:rPr>
        <w:t>(19) = (1) + Erro de CRC + Frame de Erro</w:t>
      </w:r>
    </w:p>
    <w:p>
      <w:pPr>
        <w:pStyle w:val="31"/>
        <w:rPr>
          <w:highlight w:val="yellow"/>
          <w:lang w:val="pt-BR"/>
        </w:rPr>
      </w:pPr>
      <w:r>
        <w:rPr>
          <w:highlight w:val="yellow"/>
          <w:lang w:val="pt-BR"/>
        </w:rPr>
        <w:t xml:space="preserve"> </w:t>
      </w:r>
    </w:p>
    <w:p>
      <w:pPr>
        <w:pStyle w:val="3"/>
        <w:rPr>
          <w:highlight w:val="yellow"/>
          <w:lang w:val="pt-BR"/>
        </w:rPr>
      </w:pPr>
      <w:r>
        <w:rPr>
          <w:highlight w:val="yellow"/>
          <w:lang w:val="pt-BR"/>
        </w:rPr>
        <w:t>Casos complexos</w:t>
      </w:r>
    </w:p>
    <w:p>
      <w:pPr>
        <w:pStyle w:val="31"/>
        <w:rPr>
          <w:highlight w:val="yellow"/>
          <w:lang w:val="pt-BR"/>
        </w:rPr>
      </w:pPr>
    </w:p>
    <w:p>
      <w:pPr>
        <w:pStyle w:val="4"/>
        <w:rPr>
          <w:lang w:val="pt-BR"/>
        </w:rPr>
      </w:pPr>
      <w:r>
        <w:rPr>
          <w:lang w:val="pt-BR"/>
        </w:rPr>
        <w:t xml:space="preserve">Sequência 1 </w:t>
      </w:r>
      <w:r>
        <w:rPr>
          <w:highlight w:val="yellow"/>
          <w:lang w:val="pt-BR"/>
        </w:rPr>
        <w:t>(33)</w:t>
      </w:r>
    </w:p>
    <w:p>
      <w:pPr>
        <w:pStyle w:val="31"/>
        <w:rPr>
          <w:lang w:val="pt-BR"/>
        </w:rPr>
      </w:pPr>
      <w:r>
        <w:rPr>
          <w:lang w:val="pt-BR"/>
        </w:rPr>
        <w:t xml:space="preserve">A sequência 1 é a concatenação dos dados de 4 frames iguais ao mostrado na </w:t>
      </w:r>
      <w:r>
        <w:rPr>
          <w:lang w:val="pt-BR"/>
        </w:rPr>
        <w:fldChar w:fldCharType="begin"/>
      </w:r>
      <w:r>
        <w:rPr>
          <w:lang w:val="pt-BR"/>
        </w:rPr>
        <w:instrText xml:space="preserve"> REF _Ref485820285 \h  \* MERGEFORMAT </w:instrText>
      </w:r>
      <w:r>
        <w:rPr>
          <w:lang w:val="pt-BR"/>
        </w:rPr>
        <w:fldChar w:fldCharType="separate"/>
      </w:r>
      <w:r>
        <w:rPr>
          <w:lang w:val="pt-BR"/>
        </w:rPr>
        <w:t>Tabela I</w:t>
      </w:r>
      <w:r>
        <w:rPr>
          <w:lang w:val="pt-BR"/>
        </w:rPr>
        <w:fldChar w:fldCharType="end"/>
      </w:r>
      <w:r>
        <w:rPr>
          <w:lang w:val="pt-BR"/>
        </w:rPr>
        <w:t xml:space="preserve">.  O principal objetivo deste caso de teste foi avaliar a capacidade do decoder receber corretamente uma sequência de frames. </w:t>
      </w:r>
    </w:p>
    <w:p>
      <w:pPr>
        <w:pStyle w:val="31"/>
        <w:rPr>
          <w:highlight w:val="yellow"/>
          <w:lang w:val="pt-BR"/>
        </w:rPr>
      </w:pPr>
      <w:r>
        <w:rPr>
          <w:highlight w:val="yellow"/>
          <w:lang w:val="pt-BR"/>
        </w:rPr>
        <w:t>(1) + (1) + (1) + (1)</w:t>
      </w:r>
    </w:p>
    <w:p>
      <w:pPr>
        <w:pStyle w:val="31"/>
        <w:rPr>
          <w:highlight w:val="yellow"/>
          <w:lang w:val="pt-BR"/>
        </w:rPr>
      </w:pPr>
    </w:p>
    <w:p>
      <w:pPr>
        <w:pStyle w:val="4"/>
        <w:rPr>
          <w:lang w:val="pt-BR"/>
        </w:rPr>
      </w:pPr>
      <w:r>
        <w:rPr>
          <w:lang w:val="pt-BR"/>
        </w:rPr>
        <w:t xml:space="preserve">Sequência 2 </w:t>
      </w:r>
      <w:r>
        <w:rPr>
          <w:highlight w:val="yellow"/>
          <w:lang w:val="pt-BR"/>
        </w:rPr>
        <w:t>(30)</w:t>
      </w:r>
    </w:p>
    <w:p>
      <w:pPr>
        <w:pStyle w:val="31"/>
        <w:rPr>
          <w:lang w:val="pt-BR"/>
        </w:rPr>
      </w:pPr>
      <w:r>
        <w:rPr>
          <w:lang w:val="pt-BR"/>
        </w:rPr>
        <w:t>A sequência 2 possui dois frames de dados estendidos, sendo cada um destes precedido por 78 bits recessivos. Os dois frames enviados são iguais e contêm várias sequências de bits de mesmo nível lógico nos campos de ID e Data, assim sendo também um bom caso de teste para o tratamento correto do Bit Stuffing. Neste caso de teste o campo DLC é enviado com valor 15, assim testando o caso em que DLC &gt; 8, no qual o comportamento esperado é considerar o valor 8. Além disso, o CRC do frame utilizado termina com 4 bits 1</w:t>
      </w:r>
      <w:r>
        <w:rPr>
          <w:rFonts w:hint="default"/>
          <w:lang w:val="pt-BR"/>
        </w:rPr>
        <w:t>’s, fazendo com que o bit referente ao CRC delimiter, que também deve ter valor 1, seja o quinto bit de mesmo nível lógico seguido, porém o comportamento desejado é que não seja inserido um bit referente ao Bit Stuffing, pois o campo CRC Delimiter não deve sofrer a influência desta técnica.</w:t>
      </w:r>
    </w:p>
    <w:p>
      <w:pPr>
        <w:pStyle w:val="31"/>
        <w:rPr>
          <w:highlight w:val="yellow"/>
          <w:lang w:val="pt-BR"/>
        </w:rPr>
      </w:pPr>
      <w:r>
        <w:rPr>
          <w:highlight w:val="yellow"/>
          <w:lang w:val="pt-BR"/>
        </w:rPr>
        <w:t>//TODO – Adicionar tabela com os valores do frame descrito</w:t>
      </w:r>
    </w:p>
    <w:p>
      <w:pPr>
        <w:pStyle w:val="31"/>
        <w:rPr>
          <w:highlight w:val="yellow"/>
          <w:lang w:val="pt-BR"/>
        </w:rPr>
      </w:pPr>
      <w:r>
        <w:rPr>
          <w:highlight w:val="yellow"/>
          <w:lang w:val="pt-BR"/>
        </w:rPr>
        <w:t>Frame utilizado na sequência descrita acima</w:t>
      </w:r>
    </w:p>
    <w:p>
      <w:pPr>
        <w:pStyle w:val="31"/>
        <w:rPr>
          <w:highlight w:val="yellow"/>
          <w:lang w:val="pt-BR"/>
        </w:rPr>
      </w:pPr>
    </w:p>
    <w:tbl>
      <w:tblPr>
        <w:tblStyle w:val="25"/>
        <w:tblW w:w="50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bookmarkStart w:id="3" w:name="OLE_LINK1"/>
            <w:r>
              <w:rPr>
                <w:lang w:val="pt-BR"/>
              </w:rPr>
              <w:t>Campo</w:t>
            </w:r>
          </w:p>
        </w:tc>
        <w:tc>
          <w:tcPr>
            <w:tcW w:w="3901" w:type="dxa"/>
            <w:vAlign w:val="center"/>
          </w:tcPr>
          <w:p>
            <w:pPr>
              <w:rPr>
                <w:lang w:val="pt-BR"/>
              </w:rPr>
            </w:pPr>
            <w:r>
              <w:rPr>
                <w:lang w:val="pt-BR"/>
              </w:rPr>
              <w:t>Valor em binário (valor em hexadecimal)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SOF</w:t>
            </w:r>
          </w:p>
        </w:tc>
        <w:tc>
          <w:tcPr>
            <w:tcW w:w="3901" w:type="dxa"/>
            <w:vAlign w:val="center"/>
          </w:tcPr>
          <w:p>
            <w:pPr>
              <w:rPr>
                <w:lang w:val="pt-BR"/>
              </w:rPr>
            </w:pPr>
            <w:r>
              <w:rPr>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ID_A</w:t>
            </w:r>
          </w:p>
        </w:tc>
        <w:tc>
          <w:tcPr>
            <w:tcW w:w="3901" w:type="dxa"/>
            <w:vAlign w:val="center"/>
          </w:tcPr>
          <w:p>
            <w:pPr>
              <w:rPr>
                <w:lang w:val="pt-BR"/>
              </w:rPr>
            </w:pPr>
            <w:r>
              <w:rPr>
                <w:color w:val="000000"/>
              </w:rPr>
              <w:t>00000000011 (</w:t>
            </w:r>
            <w:r>
              <w:rPr>
                <w:lang w:val="pt-BR"/>
              </w:rPr>
              <w:t>0x3)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SRR</w:t>
            </w:r>
          </w:p>
        </w:tc>
        <w:tc>
          <w:tcPr>
            <w:tcW w:w="3901" w:type="dxa"/>
            <w:vAlign w:val="center"/>
          </w:tcPr>
          <w:p>
            <w:pPr>
              <w:rPr>
                <w:lang w:val="pt-BR"/>
              </w:rPr>
            </w:pPr>
            <w:r>
              <w:rPr>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IDE</w:t>
            </w:r>
          </w:p>
        </w:tc>
        <w:tc>
          <w:tcPr>
            <w:tcW w:w="3901" w:type="dxa"/>
            <w:vAlign w:val="center"/>
          </w:tcPr>
          <w:p>
            <w:pPr>
              <w:rPr>
                <w:lang w:val="pt-BR"/>
              </w:rPr>
            </w:pPr>
            <w:r>
              <w:rPr>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ID_B</w:t>
            </w:r>
          </w:p>
        </w:tc>
        <w:tc>
          <w:tcPr>
            <w:tcW w:w="3901" w:type="dxa"/>
            <w:vAlign w:val="center"/>
          </w:tcPr>
          <w:p>
            <w:pPr>
              <w:rPr>
                <w:lang w:val="pt-BR"/>
              </w:rPr>
            </w:pPr>
            <w:r>
              <w:rPr>
                <w:lang w:val="pt-BR"/>
              </w:rPr>
              <w:t>000000000000000000 (0x0)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RTR</w:t>
            </w:r>
          </w:p>
        </w:tc>
        <w:tc>
          <w:tcPr>
            <w:tcW w:w="3901" w:type="dxa"/>
            <w:vAlign w:val="center"/>
          </w:tcPr>
          <w:p>
            <w:pPr>
              <w:rPr>
                <w:lang w:val="pt-BR"/>
              </w:rPr>
            </w:pPr>
            <w:r>
              <w:rPr>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Reserved1</w:t>
            </w:r>
          </w:p>
        </w:tc>
        <w:tc>
          <w:tcPr>
            <w:tcW w:w="3901" w:type="dxa"/>
            <w:vAlign w:val="center"/>
          </w:tcPr>
          <w:p>
            <w:pPr>
              <w:rPr>
                <w:lang w:val="pt-BR"/>
              </w:rPr>
            </w:pPr>
            <w:r>
              <w:rPr>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Reserved0</w:t>
            </w:r>
          </w:p>
        </w:tc>
        <w:tc>
          <w:tcPr>
            <w:tcW w:w="3901" w:type="dxa"/>
            <w:vAlign w:val="center"/>
          </w:tcPr>
          <w:p>
            <w:pPr>
              <w:rPr>
                <w:lang w:val="pt-BR"/>
              </w:rPr>
            </w:pPr>
            <w:r>
              <w:rPr>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DLC</w:t>
            </w:r>
          </w:p>
        </w:tc>
        <w:tc>
          <w:tcPr>
            <w:tcW w:w="3901" w:type="dxa"/>
            <w:vAlign w:val="center"/>
          </w:tcPr>
          <w:p>
            <w:pPr>
              <w:rPr>
                <w:lang w:val="pt-BR"/>
              </w:rPr>
            </w:pPr>
            <w:r>
              <w:rPr>
                <w:lang w:val="pt-BR"/>
              </w:rPr>
              <w:t>1111 (0xF)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DATA</w:t>
            </w:r>
          </w:p>
        </w:tc>
        <w:tc>
          <w:tcPr>
            <w:tcW w:w="3901" w:type="dxa"/>
            <w:vAlign w:val="center"/>
          </w:tcPr>
          <w:p>
            <w:pPr>
              <w:rPr>
                <w:lang w:val="pt-BR"/>
              </w:rPr>
            </w:pPr>
            <w:r>
              <w:rPr>
                <w:color w:val="000000"/>
              </w:rPr>
              <w:t>1</w:t>
            </w:r>
            <w:r>
              <w:rPr>
                <w:color w:val="000000"/>
                <w:lang w:val="pt-BR"/>
              </w:rPr>
              <w:t>1</w:t>
            </w:r>
            <w:r>
              <w:rPr>
                <w:color w:val="000000"/>
              </w:rPr>
              <w:t>1</w:t>
            </w:r>
            <w:r>
              <w:rPr>
                <w:color w:val="000000"/>
                <w:lang w:val="pt-BR"/>
              </w:rPr>
              <w:t>1</w:t>
            </w:r>
            <w:r>
              <w:rPr>
                <w:color w:val="000000"/>
              </w:rPr>
              <w:t>1</w:t>
            </w:r>
            <w:r>
              <w:rPr>
                <w:color w:val="000000"/>
                <w:lang w:val="pt-BR"/>
              </w:rPr>
              <w:t>1</w:t>
            </w:r>
            <w:r>
              <w:rPr>
                <w:color w:val="000000"/>
              </w:rPr>
              <w:t>1</w:t>
            </w:r>
            <w:r>
              <w:rPr>
                <w:color w:val="000000"/>
                <w:lang w:val="pt-BR"/>
              </w:rPr>
              <w:t>1</w:t>
            </w:r>
            <w:r>
              <w:rPr>
                <w:color w:val="000000"/>
              </w:rPr>
              <w:t>1</w:t>
            </w:r>
            <w:r>
              <w:rPr>
                <w:color w:val="000000"/>
                <w:lang w:val="pt-BR"/>
              </w:rPr>
              <w:t>1</w:t>
            </w:r>
            <w:r>
              <w:rPr>
                <w:color w:val="000000"/>
              </w:rPr>
              <w:t>1</w:t>
            </w:r>
            <w:r>
              <w:rPr>
                <w:color w:val="000000"/>
                <w:lang w:val="pt-BR"/>
              </w:rPr>
              <w:t>1</w:t>
            </w:r>
            <w:r>
              <w:rPr>
                <w:color w:val="000000"/>
              </w:rPr>
              <w:t>1</w:t>
            </w:r>
            <w:r>
              <w:rPr>
                <w:color w:val="000000"/>
                <w:lang w:val="pt-BR"/>
              </w:rPr>
              <w:t>1</w:t>
            </w:r>
            <w:r>
              <w:rPr>
                <w:color w:val="000000"/>
              </w:rPr>
              <w:t>1</w:t>
            </w:r>
            <w:r>
              <w:rPr>
                <w:color w:val="000000"/>
                <w:lang w:val="pt-BR"/>
              </w:rPr>
              <w:t>1</w:t>
            </w:r>
            <w:r>
              <w:rPr>
                <w:color w:val="000000"/>
              </w:rPr>
              <w:t>1</w:t>
            </w:r>
            <w:r>
              <w:rPr>
                <w:color w:val="000000"/>
                <w:lang w:val="pt-BR"/>
              </w:rPr>
              <w:t>1</w:t>
            </w:r>
            <w:r>
              <w:rPr>
                <w:color w:val="000000"/>
              </w:rPr>
              <w:t>1</w:t>
            </w:r>
            <w:r>
              <w:rPr>
                <w:color w:val="000000"/>
                <w:lang w:val="pt-BR"/>
              </w:rPr>
              <w:t>1</w:t>
            </w:r>
            <w:r>
              <w:rPr>
                <w:color w:val="000000"/>
              </w:rPr>
              <w:t>1</w:t>
            </w:r>
            <w:r>
              <w:rPr>
                <w:color w:val="000000"/>
                <w:lang w:val="pt-BR"/>
              </w:rPr>
              <w:t>1</w:t>
            </w:r>
            <w:r>
              <w:rPr>
                <w:color w:val="000000"/>
              </w:rPr>
              <w:t>1</w:t>
            </w:r>
            <w:r>
              <w:rPr>
                <w:color w:val="000000"/>
                <w:lang w:val="pt-BR"/>
              </w:rPr>
              <w:t>1</w:t>
            </w:r>
            <w:r>
              <w:rPr>
                <w:color w:val="000000"/>
              </w:rPr>
              <w:t>1</w:t>
            </w:r>
            <w:r>
              <w:rPr>
                <w:color w:val="000000"/>
                <w:lang w:val="pt-BR"/>
              </w:rPr>
              <w:t>1</w:t>
            </w:r>
            <w:r>
              <w:rPr>
                <w:color w:val="000000"/>
              </w:rPr>
              <w:t>1</w:t>
            </w:r>
            <w:r>
              <w:rPr>
                <w:color w:val="000000"/>
                <w:lang w:val="pt-BR"/>
              </w:rPr>
              <w:t>1</w:t>
            </w:r>
            <w:r>
              <w:rPr>
                <w:color w:val="000000"/>
              </w:rPr>
              <w:t>1</w:t>
            </w:r>
            <w:r>
              <w:rPr>
                <w:color w:val="000000"/>
                <w:lang w:val="pt-BR"/>
              </w:rPr>
              <w:t>1</w:t>
            </w:r>
            <w:r>
              <w:rPr>
                <w:color w:val="000000"/>
              </w:rPr>
              <w:t>1</w:t>
            </w:r>
            <w:r>
              <w:rPr>
                <w:color w:val="000000"/>
                <w:lang w:val="pt-BR"/>
              </w:rPr>
              <w:t>1</w:t>
            </w:r>
            <w:r>
              <w:rPr>
                <w:color w:val="000000"/>
              </w:rPr>
              <w:t>1</w:t>
            </w:r>
            <w:r>
              <w:rPr>
                <w:color w:val="000000"/>
                <w:lang w:val="pt-BR"/>
              </w:rPr>
              <w:t>1</w:t>
            </w:r>
            <w:r>
              <w:rPr>
                <w:color w:val="000000"/>
              </w:rPr>
              <w:t>1</w:t>
            </w:r>
            <w:r>
              <w:rPr>
                <w:color w:val="000000"/>
                <w:lang w:val="pt-BR"/>
              </w:rPr>
              <w:t>1</w:t>
            </w:r>
            <w:r>
              <w:rPr>
                <w:color w:val="000000"/>
              </w:rPr>
              <w:t>1</w:t>
            </w:r>
            <w:r>
              <w:rPr>
                <w:color w:val="000000"/>
                <w:lang w:val="pt-BR"/>
              </w:rPr>
              <w:t>1</w:t>
            </w:r>
            <w:r>
              <w:rPr>
                <w:color w:val="000000"/>
              </w:rPr>
              <w:t>1</w:t>
            </w:r>
            <w:r>
              <w:rPr>
                <w:color w:val="000000"/>
                <w:lang w:val="pt-BR"/>
              </w:rPr>
              <w:t>1</w:t>
            </w:r>
            <w:r>
              <w:rPr>
                <w:color w:val="000000"/>
              </w:rPr>
              <w:t>1</w:t>
            </w:r>
            <w:r>
              <w:rPr>
                <w:color w:val="000000"/>
                <w:lang w:val="pt-BR"/>
              </w:rPr>
              <w:t>1</w:t>
            </w:r>
            <w:r>
              <w:rPr>
                <w:color w:val="000000"/>
              </w:rPr>
              <w:t>1</w:t>
            </w:r>
            <w:r>
              <w:rPr>
                <w:color w:val="000000"/>
                <w:lang w:val="pt-BR"/>
              </w:rPr>
              <w:t>1</w:t>
            </w:r>
            <w:r>
              <w:rPr>
                <w:color w:val="000000"/>
              </w:rPr>
              <w:t>1</w:t>
            </w:r>
            <w:r>
              <w:rPr>
                <w:color w:val="000000"/>
                <w:lang w:val="pt-BR"/>
              </w:rPr>
              <w:t>1</w:t>
            </w:r>
            <w:r>
              <w:rPr>
                <w:color w:val="000000"/>
              </w:rPr>
              <w:t>1</w:t>
            </w:r>
            <w:r>
              <w:rPr>
                <w:color w:val="000000"/>
                <w:lang w:val="pt-BR"/>
              </w:rPr>
              <w:t>1</w:t>
            </w:r>
            <w:r>
              <w:rPr>
                <w:color w:val="000000"/>
              </w:rPr>
              <w:t>1</w:t>
            </w:r>
            <w:r>
              <w:rPr>
                <w:color w:val="000000"/>
                <w:lang w:val="pt-BR"/>
              </w:rPr>
              <w:t>1</w:t>
            </w:r>
            <w:r>
              <w:rPr>
                <w:color w:val="000000"/>
              </w:rPr>
              <w:t>1</w:t>
            </w:r>
            <w:r>
              <w:rPr>
                <w:color w:val="000000"/>
                <w:lang w:val="pt-BR"/>
              </w:rPr>
              <w:t>1</w:t>
            </w:r>
            <w:r>
              <w:rPr>
                <w:color w:val="000000"/>
              </w:rPr>
              <w:t>1</w:t>
            </w:r>
            <w:r>
              <w:rPr>
                <w:color w:val="000000"/>
                <w:lang w:val="pt-BR"/>
              </w:rPr>
              <w:t>1</w:t>
            </w:r>
            <w:r>
              <w:rPr>
                <w:color w:val="000000"/>
              </w:rPr>
              <w:t>1</w:t>
            </w:r>
            <w:r>
              <w:rPr>
                <w:color w:val="000000"/>
                <w:lang w:val="pt-BR"/>
              </w:rPr>
              <w:t>1</w:t>
            </w:r>
            <w:r>
              <w:rPr>
                <w:color w:val="000000"/>
              </w:rPr>
              <w:t>1</w:t>
            </w:r>
            <w:r>
              <w:rPr>
                <w:color w:val="000000"/>
                <w:lang w:val="pt-BR"/>
              </w:rPr>
              <w:t>1</w:t>
            </w:r>
            <w:r>
              <w:rPr>
                <w:color w:val="000000"/>
              </w:rPr>
              <w:t>1</w:t>
            </w:r>
            <w:r>
              <w:rPr>
                <w:color w:val="000000"/>
                <w:lang w:val="pt-BR"/>
              </w:rPr>
              <w:t>1</w:t>
            </w:r>
            <w:r>
              <w:rPr>
                <w:color w:val="000000"/>
              </w:rPr>
              <w:t>1</w:t>
            </w:r>
            <w:r>
              <w:rPr>
                <w:color w:val="000000"/>
                <w:lang w:val="pt-BR"/>
              </w:rPr>
              <w:t>1</w:t>
            </w:r>
            <w:r>
              <w:rPr>
                <w:color w:val="000000"/>
              </w:rPr>
              <w:t>1</w:t>
            </w:r>
            <w:r>
              <w:rPr>
                <w:color w:val="000000"/>
                <w:lang w:val="pt-BR"/>
              </w:rPr>
              <w:t>1</w:t>
            </w:r>
            <w:r>
              <w:rPr>
                <w:color w:val="000000"/>
              </w:rPr>
              <w:t xml:space="preserve"> (0x</w:t>
            </w:r>
            <w:r>
              <w:rPr>
                <w:rFonts w:hint="default"/>
                <w:lang w:val="pt-BR"/>
              </w:rPr>
              <w:t>FFFFFFFFFFFFFFF</w:t>
            </w:r>
            <w:r>
              <w:rPr>
                <w:lang w:val="pt-B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CRC</w:t>
            </w:r>
          </w:p>
        </w:tc>
        <w:tc>
          <w:tcPr>
            <w:tcW w:w="3901" w:type="dxa"/>
            <w:vAlign w:val="center"/>
          </w:tcPr>
          <w:p>
            <w:pPr>
              <w:rPr>
                <w:lang w:val="pt-BR"/>
              </w:rPr>
            </w:pPr>
            <w:r>
              <w:rPr>
                <w:rFonts w:hint="default"/>
                <w:color w:val="000000"/>
              </w:rPr>
              <w:t>010110000101111</w:t>
            </w:r>
            <w:r>
              <w:rPr>
                <w:rFonts w:hint="default"/>
                <w:color w:val="000000"/>
                <w:lang w:val="pt-BR"/>
              </w:rPr>
              <w:t xml:space="preserve"> </w:t>
            </w:r>
            <w:r>
              <w:rPr>
                <w:color w:val="000000"/>
              </w:rPr>
              <w:t>(0x</w:t>
            </w:r>
            <w:r>
              <w:rPr>
                <w:color w:val="000000"/>
                <w:lang w:val="pt-BR"/>
              </w:rPr>
              <w:t>2C2F</w:t>
            </w:r>
            <w:r>
              <w:rPr>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CRC Delimiter</w:t>
            </w:r>
          </w:p>
        </w:tc>
        <w:tc>
          <w:tcPr>
            <w:tcW w:w="3901" w:type="dxa"/>
            <w:vAlign w:val="center"/>
          </w:tcPr>
          <w:p>
            <w:pPr>
              <w:rPr>
                <w:lang w:val="pt-BR"/>
              </w:rPr>
            </w:pPr>
            <w:r>
              <w:rPr>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ACK Slot</w:t>
            </w:r>
          </w:p>
        </w:tc>
        <w:tc>
          <w:tcPr>
            <w:tcW w:w="3901" w:type="dxa"/>
            <w:vAlign w:val="center"/>
          </w:tcPr>
          <w:p>
            <w:pPr>
              <w:rPr>
                <w:lang w:val="pt-BR"/>
              </w:rPr>
            </w:pPr>
            <w:r>
              <w:rPr>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ACK Delimiter</w:t>
            </w:r>
          </w:p>
        </w:tc>
        <w:tc>
          <w:tcPr>
            <w:tcW w:w="3901" w:type="dxa"/>
            <w:vAlign w:val="center"/>
          </w:tcPr>
          <w:p>
            <w:pPr>
              <w:rPr>
                <w:lang w:val="pt-BR"/>
              </w:rPr>
            </w:pPr>
            <w:r>
              <w:rPr>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r>
              <w:rPr>
                <w:lang w:val="pt-BR"/>
              </w:rPr>
              <w:t>EOF</w:t>
            </w:r>
          </w:p>
        </w:tc>
        <w:tc>
          <w:tcPr>
            <w:tcW w:w="3901" w:type="dxa"/>
            <w:vAlign w:val="center"/>
          </w:tcPr>
          <w:p>
            <w:pPr>
              <w:rPr>
                <w:lang w:val="pt-BR"/>
              </w:rPr>
            </w:pPr>
            <w:r>
              <w:rPr>
                <w:lang w:val="pt-BR"/>
              </w:rPr>
              <w:t>1111111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rPr>
                <w:lang w:val="pt-BR"/>
              </w:rPr>
            </w:pPr>
          </w:p>
        </w:tc>
        <w:tc>
          <w:tcPr>
            <w:tcW w:w="3901" w:type="dxa"/>
            <w:vAlign w:val="center"/>
          </w:tcPr>
          <w:p>
            <w:pPr>
              <w:rPr>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r>
              <w:t xml:space="preserve">Frame completo com </w:t>
            </w:r>
            <w:r>
              <w:rPr>
                <w:b/>
                <w:i/>
                <w:u w:val="single"/>
              </w:rPr>
              <w:t>Bit Stuffing</w:t>
            </w:r>
          </w:p>
        </w:tc>
        <w:tc>
          <w:tcPr>
            <w:tcW w:w="3901" w:type="dxa"/>
            <w:vAlign w:val="center"/>
          </w:tcPr>
          <w:p>
            <w:pPr>
              <w:rPr>
                <w:lang w:val="pt-BR"/>
              </w:rPr>
            </w:pPr>
            <w:r>
              <w:rPr>
                <w:rFonts w:hint="default"/>
                <w:lang w:val="pt-BR"/>
              </w:rPr>
              <w:t>00000</w:t>
            </w:r>
            <w:r>
              <w:rPr>
                <w:rFonts w:hint="default"/>
                <w:b/>
                <w:bCs/>
                <w:i w:val="0"/>
                <w:iCs w:val="0"/>
                <w:u w:val="single"/>
                <w:lang w:val="pt-BR"/>
              </w:rPr>
              <w:t>1</w:t>
            </w:r>
            <w:r>
              <w:rPr>
                <w:rFonts w:hint="default"/>
                <w:lang w:val="pt-BR"/>
              </w:rPr>
              <w:t>00000</w:t>
            </w:r>
            <w:r>
              <w:rPr>
                <w:rFonts w:hint="default"/>
                <w:b/>
                <w:bCs/>
                <w:u w:val="single"/>
                <w:lang w:val="pt-BR"/>
              </w:rPr>
              <w:t>1</w:t>
            </w:r>
            <w:r>
              <w:rPr>
                <w:rFonts w:hint="default"/>
                <w:lang w:val="pt-BR"/>
              </w:rPr>
              <w:t>1111</w:t>
            </w:r>
            <w:r>
              <w:rPr>
                <w:rFonts w:hint="default"/>
                <w:b/>
                <w:bCs/>
                <w:u w:val="single"/>
                <w:lang w:val="pt-BR"/>
              </w:rPr>
              <w:t>0</w:t>
            </w:r>
            <w:r>
              <w:rPr>
                <w:rFonts w:hint="default"/>
                <w:lang w:val="pt-BR"/>
              </w:rPr>
              <w:t>0000</w:t>
            </w:r>
            <w:r>
              <w:rPr>
                <w:rFonts w:hint="default"/>
                <w:b/>
                <w:bCs/>
                <w:u w:val="single"/>
                <w:lang w:val="pt-BR"/>
              </w:rPr>
              <w:t>1</w:t>
            </w:r>
            <w:r>
              <w:rPr>
                <w:rFonts w:hint="default"/>
                <w:lang w:val="pt-BR"/>
              </w:rPr>
              <w:t>00000</w:t>
            </w:r>
            <w:r>
              <w:rPr>
                <w:rFonts w:hint="default"/>
                <w:b/>
                <w:bCs/>
                <w:u w:val="single"/>
                <w:lang w:val="pt-BR"/>
              </w:rPr>
              <w:t>1</w:t>
            </w:r>
            <w:r>
              <w:rPr>
                <w:rFonts w:hint="default"/>
                <w:lang w:val="pt-BR"/>
              </w:rPr>
              <w:t>00000</w:t>
            </w:r>
            <w:r>
              <w:rPr>
                <w:rFonts w:hint="default"/>
                <w:b/>
                <w:bCs/>
                <w:u w:val="single"/>
                <w:lang w:val="pt-BR"/>
              </w:rPr>
              <w:t>1</w:t>
            </w:r>
            <w:r>
              <w:rPr>
                <w:rFonts w:hint="default"/>
                <w:lang w:val="pt-BR"/>
              </w:rPr>
              <w:t>00000</w:t>
            </w:r>
            <w:r>
              <w:rPr>
                <w:rFonts w:hint="default"/>
                <w:b/>
                <w:bCs/>
                <w:u w:val="single"/>
                <w:lang w:val="pt-BR"/>
              </w:rPr>
              <w:t>1</w:t>
            </w:r>
            <w:r>
              <w:rPr>
                <w:rFonts w:hint="default"/>
                <w:lang w:val="pt-BR"/>
              </w:rPr>
              <w:t>0011111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1110101100001011111011111111</w:t>
            </w:r>
          </w:p>
        </w:tc>
      </w:tr>
      <w:bookmarkEnd w:id="3"/>
    </w:tbl>
    <w:p>
      <w:pPr>
        <w:pStyle w:val="31"/>
        <w:rPr>
          <w:highlight w:val="yellow"/>
          <w:lang w:val="pt-BR"/>
        </w:rPr>
      </w:pPr>
    </w:p>
    <w:tbl>
      <w:tblPr>
        <w:tblStyle w:val="25"/>
        <w:tblW w:w="50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3"/>
        <w:gridCol w:w="3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3" w:type="dxa"/>
            <w:vAlign w:val="center"/>
          </w:tcPr>
          <w:p>
            <w:pPr>
              <w:rPr>
                <w:lang w:val="pt-BR"/>
              </w:rPr>
            </w:pPr>
            <w:bookmarkStart w:id="4" w:name="OLE_LINK5"/>
            <w:r>
              <w:rPr>
                <w:lang w:val="pt-BR"/>
              </w:rPr>
              <w:t>Campo</w:t>
            </w:r>
          </w:p>
        </w:tc>
        <w:tc>
          <w:tcPr>
            <w:tcW w:w="3777" w:type="dxa"/>
            <w:vAlign w:val="center"/>
          </w:tcPr>
          <w:p>
            <w:pPr>
              <w:rPr>
                <w:lang w:val="pt-BR"/>
              </w:rPr>
            </w:pPr>
            <w:r>
              <w:rPr>
                <w:lang w:val="pt-BR"/>
              </w:rPr>
              <w:t>Valor em binário (valor em hexadecimal)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3" w:type="dxa"/>
            <w:vAlign w:val="center"/>
          </w:tcPr>
          <w:p>
            <w:pPr>
              <w:rPr>
                <w:lang w:val="pt-BR"/>
              </w:rPr>
            </w:pPr>
            <w:r>
              <w:rPr>
                <w:lang w:val="pt-BR"/>
              </w:rPr>
              <w:t>IDLE</w:t>
            </w:r>
          </w:p>
        </w:tc>
        <w:tc>
          <w:tcPr>
            <w:tcW w:w="3777" w:type="dxa"/>
            <w:vAlign w:val="center"/>
          </w:tcPr>
          <w:p>
            <w:pPr>
              <w:rPr>
                <w:lang w:val="pt-BR"/>
              </w:rPr>
            </w:pPr>
            <w:r>
              <w:rPr>
                <w:lang w:val="pt-BR"/>
              </w:rPr>
              <w:t>78 x 1b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3" w:type="dxa"/>
            <w:vAlign w:val="center"/>
          </w:tcPr>
          <w:p>
            <w:pPr>
              <w:rPr>
                <w:lang w:val="pt-BR"/>
              </w:rPr>
            </w:pPr>
            <w:r>
              <w:rPr>
                <w:lang w:val="pt-BR"/>
              </w:rPr>
              <w:t>Frame</w:t>
            </w:r>
          </w:p>
        </w:tc>
        <w:tc>
          <w:tcPr>
            <w:tcW w:w="3777" w:type="dxa"/>
            <w:vAlign w:val="center"/>
          </w:tcPr>
          <w:p>
            <w:pPr>
              <w:rPr>
                <w:lang w:val="pt-BR"/>
              </w:rPr>
            </w:pPr>
            <w:bookmarkStart w:id="5" w:name="OLE_LINK2"/>
            <w:r>
              <w:rPr>
                <w:color w:val="000000"/>
                <w:lang w:val="pt-BR"/>
              </w:rPr>
              <w:t xml:space="preserve">Vide </w:t>
            </w:r>
            <w:r>
              <w:rPr>
                <w:color w:val="000000"/>
                <w:highlight w:val="yellow"/>
                <w:lang w:val="pt-BR"/>
              </w:rPr>
              <w:t>tabela anterior</w:t>
            </w:r>
            <w:r>
              <w:rPr>
                <w:color w:val="000000"/>
                <w:lang w:val="pt-BR"/>
              </w:rPr>
              <w:t>.</w:t>
            </w:r>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3" w:type="dxa"/>
            <w:vAlign w:val="center"/>
          </w:tcPr>
          <w:p>
            <w:pPr>
              <w:rPr>
                <w:lang w:val="pt-BR"/>
              </w:rPr>
            </w:pPr>
            <w:r>
              <w:rPr>
                <w:lang w:val="pt-BR"/>
              </w:rPr>
              <w:t>Intermission</w:t>
            </w:r>
          </w:p>
        </w:tc>
        <w:tc>
          <w:tcPr>
            <w:tcW w:w="3777" w:type="dxa"/>
            <w:vAlign w:val="center"/>
          </w:tcPr>
          <w:p>
            <w:pPr>
              <w:rPr>
                <w:lang w:val="pt-BR"/>
              </w:rPr>
            </w:pPr>
            <w:r>
              <w:rPr>
                <w:lang w:val="pt-BR"/>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3" w:type="dxa"/>
            <w:vAlign w:val="center"/>
          </w:tcPr>
          <w:p>
            <w:pPr>
              <w:rPr>
                <w:lang w:val="pt-BR"/>
              </w:rPr>
            </w:pPr>
            <w:r>
              <w:rPr>
                <w:lang w:val="pt-BR"/>
              </w:rPr>
              <w:t>IDLE</w:t>
            </w:r>
          </w:p>
        </w:tc>
        <w:tc>
          <w:tcPr>
            <w:tcW w:w="3777" w:type="dxa"/>
            <w:vAlign w:val="center"/>
          </w:tcPr>
          <w:p>
            <w:pPr>
              <w:rPr>
                <w:lang w:val="pt-BR"/>
              </w:rPr>
            </w:pPr>
            <w:r>
              <w:rPr>
                <w:lang w:val="pt-BR"/>
              </w:rPr>
              <w:t>75 x 1b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3" w:type="dxa"/>
            <w:vAlign w:val="center"/>
          </w:tcPr>
          <w:p>
            <w:pPr>
              <w:rPr>
                <w:lang w:val="pt-BR"/>
              </w:rPr>
            </w:pPr>
            <w:r>
              <w:rPr>
                <w:lang w:val="pt-BR"/>
              </w:rPr>
              <w:t xml:space="preserve">Frame </w:t>
            </w:r>
          </w:p>
        </w:tc>
        <w:tc>
          <w:tcPr>
            <w:tcW w:w="3777" w:type="dxa"/>
            <w:vAlign w:val="center"/>
          </w:tcPr>
          <w:p>
            <w:pPr>
              <w:rPr>
                <w:lang w:val="pt-BR"/>
              </w:rPr>
            </w:pPr>
            <w:r>
              <w:rPr>
                <w:color w:val="000000"/>
                <w:lang w:val="pt-BR"/>
              </w:rPr>
              <w:t xml:space="preserve">Vide </w:t>
            </w:r>
            <w:r>
              <w:rPr>
                <w:color w:val="000000"/>
                <w:highlight w:val="yellow"/>
                <w:lang w:val="pt-BR"/>
              </w:rPr>
              <w:t>tabela anterior</w:t>
            </w:r>
            <w:r>
              <w:rPr>
                <w:color w:val="000000"/>
                <w:lang w:val="pt-B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3" w:type="dxa"/>
            <w:vAlign w:val="center"/>
          </w:tcPr>
          <w:p>
            <w:pPr>
              <w:rPr>
                <w:lang w:val="pt-BR"/>
              </w:rPr>
            </w:pPr>
          </w:p>
        </w:tc>
        <w:tc>
          <w:tcPr>
            <w:tcW w:w="3777" w:type="dxa"/>
            <w:vAlign w:val="center"/>
          </w:tcPr>
          <w:p>
            <w:pPr>
              <w:rPr>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3" w:type="dxa"/>
            <w:vAlign w:val="center"/>
          </w:tcPr>
          <w:p>
            <w:r>
              <w:rPr>
                <w:lang w:val="pt-BR"/>
              </w:rPr>
              <w:t xml:space="preserve">Caso de teste </w:t>
            </w:r>
            <w:r>
              <w:t xml:space="preserve">completo com </w:t>
            </w:r>
            <w:r>
              <w:rPr>
                <w:b/>
                <w:i/>
                <w:u w:val="single"/>
              </w:rPr>
              <w:t>Bit Stuffing</w:t>
            </w:r>
          </w:p>
        </w:tc>
        <w:tc>
          <w:tcPr>
            <w:tcW w:w="3777" w:type="dxa"/>
            <w:vAlign w:val="center"/>
          </w:tcPr>
          <w:p>
            <w:pPr>
              <w:rPr>
                <w:lang w:val="pt-BR"/>
              </w:rPr>
            </w:pPr>
            <w:r>
              <w:rPr>
                <w:rFonts w:hint="default"/>
                <w:lang w:val="pt-BR"/>
              </w:rPr>
              <w:t>11111111111111111111111111111111111111111111111111111111111111111111111111111100000</w:t>
            </w:r>
            <w:bookmarkStart w:id="6" w:name="OLE_LINK3"/>
            <w:bookmarkStart w:id="7" w:name="OLE_LINK4"/>
            <w:r>
              <w:rPr>
                <w:rFonts w:hint="default"/>
                <w:b/>
                <w:bCs/>
                <w:u w:val="single"/>
                <w:lang w:val="pt-BR"/>
              </w:rPr>
              <w:t>1</w:t>
            </w:r>
            <w:r>
              <w:rPr>
                <w:rFonts w:hint="default"/>
                <w:lang w:val="pt-BR"/>
              </w:rPr>
              <w:t>00000</w:t>
            </w:r>
            <w:r>
              <w:rPr>
                <w:rFonts w:hint="default"/>
                <w:b/>
                <w:bCs/>
                <w:u w:val="single"/>
                <w:lang w:val="pt-BR"/>
              </w:rPr>
              <w:t>1</w:t>
            </w:r>
            <w:r>
              <w:rPr>
                <w:rFonts w:hint="default"/>
                <w:lang w:val="pt-BR"/>
              </w:rPr>
              <w:t>1111</w:t>
            </w:r>
            <w:r>
              <w:rPr>
                <w:rFonts w:hint="default"/>
                <w:b/>
                <w:bCs/>
                <w:u w:val="single"/>
                <w:lang w:val="pt-BR"/>
              </w:rPr>
              <w:t>0</w:t>
            </w:r>
            <w:r>
              <w:rPr>
                <w:rFonts w:hint="default"/>
                <w:lang w:val="pt-BR"/>
              </w:rPr>
              <w:t>0000</w:t>
            </w:r>
            <w:r>
              <w:rPr>
                <w:rFonts w:hint="default"/>
                <w:b/>
                <w:bCs/>
                <w:u w:val="single"/>
                <w:lang w:val="pt-BR"/>
              </w:rPr>
              <w:t>1</w:t>
            </w:r>
            <w:r>
              <w:rPr>
                <w:rFonts w:hint="default"/>
                <w:lang w:val="pt-BR"/>
              </w:rPr>
              <w:t>00000</w:t>
            </w:r>
            <w:r>
              <w:rPr>
                <w:rFonts w:hint="default"/>
                <w:b/>
                <w:bCs/>
                <w:u w:val="single"/>
                <w:lang w:val="pt-BR"/>
              </w:rPr>
              <w:t>1</w:t>
            </w:r>
            <w:r>
              <w:rPr>
                <w:rFonts w:hint="default"/>
                <w:lang w:val="pt-BR"/>
              </w:rPr>
              <w:t>00000</w:t>
            </w:r>
            <w:r>
              <w:rPr>
                <w:rFonts w:hint="default"/>
                <w:b/>
                <w:bCs/>
                <w:u w:val="single"/>
                <w:lang w:val="pt-BR"/>
              </w:rPr>
              <w:t>1</w:t>
            </w:r>
            <w:r>
              <w:rPr>
                <w:rFonts w:hint="default"/>
                <w:lang w:val="pt-BR"/>
              </w:rPr>
              <w:t>00000</w:t>
            </w:r>
            <w:r>
              <w:rPr>
                <w:rFonts w:hint="default"/>
                <w:b/>
                <w:bCs/>
                <w:u w:val="single"/>
                <w:lang w:val="pt-BR"/>
              </w:rPr>
              <w:t>1</w:t>
            </w:r>
            <w:r>
              <w:rPr>
                <w:rFonts w:hint="default"/>
                <w:lang w:val="pt-BR"/>
              </w:rPr>
              <w:t>0011111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w:t>
            </w:r>
            <w:bookmarkEnd w:id="6"/>
            <w:r>
              <w:rPr>
                <w:rFonts w:hint="default"/>
                <w:lang w:val="pt-BR"/>
              </w:rPr>
              <w:t>1</w:t>
            </w:r>
            <w:bookmarkEnd w:id="7"/>
            <w:r>
              <w:rPr>
                <w:rFonts w:hint="default"/>
                <w:b w:val="0"/>
                <w:bCs w:val="0"/>
                <w:lang w:val="pt-BR"/>
              </w:rPr>
              <w:t>0</w:t>
            </w:r>
            <w:r>
              <w:rPr>
                <w:rFonts w:hint="default"/>
                <w:lang w:val="pt-BR"/>
              </w:rPr>
              <w:t>1</w:t>
            </w:r>
            <w:r>
              <w:rPr>
                <w:rFonts w:hint="default"/>
                <w:b w:val="0"/>
                <w:bCs w:val="0"/>
                <w:lang w:val="pt-BR"/>
              </w:rPr>
              <w:t>0</w:t>
            </w:r>
            <w:r>
              <w:rPr>
                <w:rFonts w:hint="default"/>
                <w:lang w:val="pt-BR"/>
              </w:rPr>
              <w:t>110000101111101111111111111111111111111111111111111111111111111111111111111111111111111111111111111100000</w:t>
            </w:r>
            <w:r>
              <w:rPr>
                <w:rFonts w:hint="default"/>
                <w:b/>
                <w:bCs/>
                <w:u w:val="single"/>
                <w:lang w:val="pt-BR"/>
              </w:rPr>
              <w:t>1</w:t>
            </w:r>
            <w:r>
              <w:rPr>
                <w:rFonts w:hint="default"/>
                <w:lang w:val="pt-BR"/>
              </w:rPr>
              <w:t>00000</w:t>
            </w:r>
            <w:r>
              <w:rPr>
                <w:rFonts w:hint="default"/>
                <w:b/>
                <w:bCs/>
                <w:u w:val="single"/>
                <w:lang w:val="pt-BR"/>
              </w:rPr>
              <w:t>1</w:t>
            </w:r>
            <w:r>
              <w:rPr>
                <w:rFonts w:hint="default"/>
                <w:lang w:val="pt-BR"/>
              </w:rPr>
              <w:t>1111</w:t>
            </w:r>
            <w:r>
              <w:rPr>
                <w:rFonts w:hint="default"/>
                <w:b/>
                <w:bCs/>
                <w:u w:val="single"/>
                <w:lang w:val="pt-BR"/>
              </w:rPr>
              <w:t>0</w:t>
            </w:r>
            <w:r>
              <w:rPr>
                <w:rFonts w:hint="default"/>
                <w:lang w:val="pt-BR"/>
              </w:rPr>
              <w:t>0000</w:t>
            </w:r>
            <w:r>
              <w:rPr>
                <w:rFonts w:hint="default"/>
                <w:b/>
                <w:bCs/>
                <w:u w:val="single"/>
                <w:lang w:val="pt-BR"/>
              </w:rPr>
              <w:t>1</w:t>
            </w:r>
            <w:r>
              <w:rPr>
                <w:rFonts w:hint="default"/>
                <w:lang w:val="pt-BR"/>
              </w:rPr>
              <w:t>00000</w:t>
            </w:r>
            <w:r>
              <w:rPr>
                <w:rFonts w:hint="default"/>
                <w:b/>
                <w:bCs/>
                <w:u w:val="single"/>
                <w:lang w:val="pt-BR"/>
              </w:rPr>
              <w:t>1</w:t>
            </w:r>
            <w:r>
              <w:rPr>
                <w:rFonts w:hint="default"/>
                <w:lang w:val="pt-BR"/>
              </w:rPr>
              <w:t>00000</w:t>
            </w:r>
            <w:r>
              <w:rPr>
                <w:rFonts w:hint="default"/>
                <w:b/>
                <w:bCs/>
                <w:u w:val="single"/>
                <w:lang w:val="pt-BR"/>
              </w:rPr>
              <w:t>1</w:t>
            </w:r>
            <w:r>
              <w:rPr>
                <w:rFonts w:hint="default"/>
                <w:lang w:val="pt-BR"/>
              </w:rPr>
              <w:t>00000</w:t>
            </w:r>
            <w:r>
              <w:rPr>
                <w:rFonts w:hint="default"/>
                <w:b/>
                <w:bCs/>
                <w:u w:val="single"/>
                <w:lang w:val="pt-BR"/>
              </w:rPr>
              <w:t>1</w:t>
            </w:r>
            <w:r>
              <w:rPr>
                <w:rFonts w:hint="default"/>
                <w:lang w:val="pt-BR"/>
              </w:rPr>
              <w:t>0011111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11111</w:t>
            </w:r>
            <w:r>
              <w:rPr>
                <w:rFonts w:hint="default"/>
                <w:b/>
                <w:bCs/>
                <w:u w:val="single"/>
                <w:lang w:val="pt-BR"/>
              </w:rPr>
              <w:t>0</w:t>
            </w:r>
            <w:r>
              <w:rPr>
                <w:rFonts w:hint="default"/>
                <w:lang w:val="pt-BR"/>
              </w:rPr>
              <w:t>1110101100001011111011111111</w:t>
            </w:r>
          </w:p>
        </w:tc>
      </w:tr>
      <w:bookmarkEnd w:id="4"/>
    </w:tbl>
    <w:p>
      <w:pPr>
        <w:pStyle w:val="31"/>
        <w:rPr>
          <w:highlight w:val="yellow"/>
          <w:lang w:val="pt-BR"/>
        </w:rPr>
      </w:pPr>
    </w:p>
    <w:p>
      <w:pPr>
        <w:pStyle w:val="31"/>
        <w:rPr>
          <w:highlight w:val="yellow"/>
          <w:lang w:val="pt-BR"/>
        </w:rPr>
      </w:pPr>
      <w:r>
        <w:drawing>
          <wp:inline distT="0" distB="0" distL="114300" distR="114300">
            <wp:extent cx="3199765" cy="3302635"/>
            <wp:effectExtent l="0" t="0" r="635"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3199765" cy="3302635"/>
                    </a:xfrm>
                    <a:prstGeom prst="rect">
                      <a:avLst/>
                    </a:prstGeom>
                    <a:noFill/>
                    <a:ln w="9525">
                      <a:noFill/>
                    </a:ln>
                  </pic:spPr>
                </pic:pic>
              </a:graphicData>
            </a:graphic>
          </wp:inline>
        </w:drawing>
      </w:r>
    </w:p>
    <w:p>
      <w:pPr>
        <w:pStyle w:val="4"/>
        <w:rPr>
          <w:lang w:val="pt-BR"/>
        </w:rPr>
      </w:pPr>
      <w:r>
        <w:rPr>
          <w:lang w:val="pt-BR"/>
        </w:rPr>
        <w:t xml:space="preserve">Sequência 3 </w:t>
      </w:r>
      <w:r>
        <w:rPr>
          <w:highlight w:val="yellow"/>
          <w:lang w:val="pt-BR"/>
        </w:rPr>
        <w:t>(teste final – inicio do arquivo)</w:t>
      </w:r>
    </w:p>
    <w:p>
      <w:pPr>
        <w:pStyle w:val="31"/>
        <w:rPr>
          <w:highlight w:val="yellow"/>
          <w:lang w:val="pt-BR"/>
        </w:rPr>
      </w:pPr>
    </w:p>
    <w:p>
      <w:pPr>
        <w:pStyle w:val="31"/>
        <w:ind w:firstLine="0"/>
        <w:rPr>
          <w:highlight w:val="yellow"/>
          <w:lang w:val="pt-BR"/>
        </w:rPr>
      </w:pPr>
      <w:r>
        <w:rPr>
          <w:rFonts w:hint="default"/>
          <w:highlight w:val="yellow"/>
          <w:lang w:val="pt-BR"/>
        </w:rPr>
        <w:t>A sequência 3 é uma sequência longa contendo 8 frames de dados, 1 frame remoto, e 2 frames de erro. O objetivo desta sequência de teste foi avaliar a capacidade do decoder de receber uma grande quantidade de bits e continuar funcionando, mesmo após alguns frames de erro.</w:t>
      </w:r>
      <w:r>
        <w:rPr>
          <w:highlight w:val="yellow"/>
          <w:lang w:val="pt-BR"/>
        </w:rPr>
        <w:t xml:space="preserve"> O primeiro frame da sequência é o mesmo representado na [tabela 1]. Os três frames seguintes são semelhantes, porém com campo de dados de tamanhos 5,3 e 0. O quinto frame é o frame descrito na seção Extended Data Frame. Em seguida é adicionada a sequência de bits utilizada na seção Error Frame -CRC Error. Continuando a sequencia, é adicionado um frame igual ao representado na seção Error Frame - ACK Error, seguido de um frame semelhante ao da seção Remote Extended Frame, porém com DLC = 0 e o CRC modificado devido a esta mudança. Por fim é adicionado um frame semelhante ao da seção Base Data Frame, porém com DLC = 6. É importante notar que foram adicionados os bits referentes ao Intermission sempre que necessário.</w:t>
      </w:r>
    </w:p>
    <w:p>
      <w:pPr>
        <w:pStyle w:val="31"/>
        <w:ind w:firstLine="0"/>
        <w:rPr>
          <w:highlight w:val="yellow"/>
          <w:lang w:val="pt-BR"/>
        </w:rPr>
      </w:pPr>
    </w:p>
    <w:tbl>
      <w:tblPr>
        <w:tblStyle w:val="25"/>
        <w:tblW w:w="50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3"/>
        <w:gridCol w:w="3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3" w:type="dxa"/>
            <w:vAlign w:val="center"/>
          </w:tcPr>
          <w:p>
            <w:pPr>
              <w:rPr>
                <w:lang w:val="pt-BR"/>
              </w:rPr>
            </w:pPr>
            <w:r>
              <w:rPr>
                <w:lang w:val="pt-BR"/>
              </w:rPr>
              <w:t>Campo</w:t>
            </w:r>
          </w:p>
        </w:tc>
        <w:tc>
          <w:tcPr>
            <w:tcW w:w="3777" w:type="dxa"/>
            <w:vAlign w:val="center"/>
          </w:tcPr>
          <w:p>
            <w:pPr>
              <w:rPr>
                <w:lang w:val="pt-BR"/>
              </w:rPr>
            </w:pPr>
            <w:r>
              <w:rPr>
                <w:lang w:val="pt-BR"/>
              </w:rPr>
              <w:t xml:space="preserve">Valor em binário com </w:t>
            </w:r>
            <w:r>
              <w:rPr>
                <w:b/>
                <w:bCs/>
                <w:i w:val="0"/>
                <w:iCs w:val="0"/>
                <w:u w:val="single"/>
                <w:lang w:val="pt-BR"/>
              </w:rPr>
              <w:t xml:space="preserve">Bit Stuffing </w:t>
            </w:r>
            <w:r>
              <w:rPr>
                <w:lang w:val="pt-BR"/>
              </w:rPr>
              <w:t>(valor em hexadecimal)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3" w:type="dxa"/>
            <w:vAlign w:val="center"/>
          </w:tcPr>
          <w:p>
            <w:pPr>
              <w:rPr>
                <w:lang w:val="pt-BR"/>
              </w:rPr>
            </w:pPr>
            <w:bookmarkStart w:id="8" w:name="OLE_LINK22" w:colFirst="1" w:colLast="1"/>
            <w:r>
              <w:rPr>
                <w:lang w:val="pt-BR"/>
              </w:rPr>
              <w:t>Frame 1</w:t>
            </w:r>
          </w:p>
        </w:tc>
        <w:tc>
          <w:tcPr>
            <w:tcW w:w="3777" w:type="dxa"/>
            <w:vAlign w:val="center"/>
          </w:tcPr>
          <w:p>
            <w:pPr>
              <w:rPr>
                <w:lang w:val="pt-BR"/>
              </w:rPr>
            </w:pPr>
            <w:bookmarkStart w:id="9" w:name="OLE_LINK12"/>
            <w:r>
              <w:rPr>
                <w:rFonts w:hint="default"/>
                <w:lang w:val="pt-BR"/>
              </w:rPr>
              <w:t>011001110010000</w:t>
            </w:r>
            <w:r>
              <w:rPr>
                <w:rFonts w:hint="default"/>
                <w:b w:val="0"/>
                <w:bCs w:val="0"/>
                <w:lang w:val="pt-BR"/>
              </w:rPr>
              <w:t>1</w:t>
            </w:r>
            <w:r>
              <w:rPr>
                <w:rFonts w:hint="default"/>
                <w:lang w:val="pt-BR"/>
              </w:rPr>
              <w:t>00010101010101010101010101010101010101010101010101010101010101010100000</w:t>
            </w:r>
            <w:r>
              <w:rPr>
                <w:rFonts w:hint="default"/>
                <w:b/>
                <w:bCs/>
                <w:u w:val="single"/>
                <w:lang w:val="pt-BR"/>
              </w:rPr>
              <w:t>1</w:t>
            </w:r>
            <w:r>
              <w:rPr>
                <w:rFonts w:hint="default"/>
                <w:lang w:val="pt-BR"/>
              </w:rPr>
              <w:t>000010100011011111111</w:t>
            </w:r>
            <w:bookmarkEnd w:id="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3" w:type="dxa"/>
            <w:vAlign w:val="center"/>
          </w:tcPr>
          <w:p>
            <w:pPr>
              <w:rPr>
                <w:lang w:val="pt-BR"/>
              </w:rPr>
            </w:pPr>
            <w:r>
              <w:rPr>
                <w:lang w:val="pt-BR"/>
              </w:rPr>
              <w:t>Intermission</w:t>
            </w:r>
          </w:p>
        </w:tc>
        <w:tc>
          <w:tcPr>
            <w:tcW w:w="3777" w:type="dxa"/>
            <w:vAlign w:val="center"/>
          </w:tcPr>
          <w:p>
            <w:pPr>
              <w:rPr>
                <w:lang w:val="pt-BR"/>
              </w:rPr>
            </w:pPr>
            <w:bookmarkStart w:id="10" w:name="OLE_LINK13"/>
            <w:r>
              <w:rPr>
                <w:lang w:val="pt-BR"/>
              </w:rPr>
              <w:t>111</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3" w:type="dxa"/>
            <w:vAlign w:val="center"/>
          </w:tcPr>
          <w:p>
            <w:pPr>
              <w:rPr>
                <w:lang w:val="pt-BR"/>
              </w:rPr>
            </w:pPr>
            <w:r>
              <w:rPr>
                <w:lang w:val="pt-BR"/>
              </w:rPr>
              <w:t>Frame 2</w:t>
            </w:r>
          </w:p>
        </w:tc>
        <w:tc>
          <w:tcPr>
            <w:tcW w:w="3777" w:type="dxa"/>
            <w:vAlign w:val="center"/>
          </w:tcPr>
          <w:p>
            <w:pPr>
              <w:rPr>
                <w:lang w:val="pt-BR"/>
              </w:rPr>
            </w:pPr>
            <w:bookmarkStart w:id="11" w:name="OLE_LINK14"/>
            <w:r>
              <w:rPr>
                <w:rFonts w:hint="default"/>
                <w:lang w:val="pt-BR"/>
              </w:rPr>
              <w:t>0110011100100000</w:t>
            </w:r>
            <w:r>
              <w:rPr>
                <w:rFonts w:hint="default"/>
                <w:b/>
                <w:bCs/>
                <w:u w:val="single"/>
                <w:lang w:val="pt-BR"/>
              </w:rPr>
              <w:t>1</w:t>
            </w:r>
            <w:r>
              <w:rPr>
                <w:rFonts w:hint="default"/>
                <w:lang w:val="pt-BR"/>
              </w:rPr>
              <w:t>10110101010101010101010101010101010101010101100111001001101011111111</w:t>
            </w:r>
            <w:bookmarkEnd w:id="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3" w:type="dxa"/>
            <w:vAlign w:val="center"/>
          </w:tcPr>
          <w:p>
            <w:pPr>
              <w:rPr>
                <w:lang w:val="pt-BR"/>
              </w:rPr>
            </w:pPr>
            <w:r>
              <w:rPr>
                <w:lang w:val="pt-BR"/>
              </w:rPr>
              <w:t>Intermission</w:t>
            </w:r>
          </w:p>
        </w:tc>
        <w:tc>
          <w:tcPr>
            <w:tcW w:w="3777" w:type="dxa"/>
            <w:vAlign w:val="center"/>
          </w:tcPr>
          <w:p>
            <w:pPr>
              <w:rPr>
                <w:lang w:val="pt-BR"/>
              </w:rPr>
            </w:pPr>
            <w:bookmarkStart w:id="12" w:name="OLE_LINK6"/>
            <w:r>
              <w:rPr>
                <w:lang w:val="pt-BR"/>
              </w:rPr>
              <w:t>111</w:t>
            </w:r>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3" w:type="dxa"/>
            <w:vAlign w:val="center"/>
          </w:tcPr>
          <w:p>
            <w:pPr>
              <w:rPr>
                <w:lang w:val="pt-BR"/>
              </w:rPr>
            </w:pPr>
            <w:r>
              <w:rPr>
                <w:lang w:val="pt-BR"/>
              </w:rPr>
              <w:t>Frame 3</w:t>
            </w:r>
          </w:p>
        </w:tc>
        <w:tc>
          <w:tcPr>
            <w:tcW w:w="3777" w:type="dxa"/>
            <w:vAlign w:val="center"/>
          </w:tcPr>
          <w:p>
            <w:pPr>
              <w:rPr>
                <w:lang w:val="pt-BR"/>
              </w:rPr>
            </w:pPr>
            <w:bookmarkStart w:id="13" w:name="OLE_LINK15"/>
            <w:r>
              <w:rPr>
                <w:rFonts w:hint="default"/>
                <w:lang w:val="pt-BR"/>
              </w:rPr>
              <w:t>0110011100100000</w:t>
            </w:r>
            <w:r>
              <w:rPr>
                <w:rFonts w:hint="default"/>
                <w:b/>
                <w:bCs/>
                <w:u w:val="single"/>
                <w:lang w:val="pt-BR"/>
              </w:rPr>
              <w:t>1</w:t>
            </w:r>
            <w:r>
              <w:rPr>
                <w:rFonts w:hint="default"/>
                <w:lang w:val="pt-BR"/>
              </w:rPr>
              <w:t>01110101010101010101010101001001011100000</w:t>
            </w:r>
            <w:r>
              <w:rPr>
                <w:rFonts w:hint="default"/>
                <w:b/>
                <w:bCs/>
                <w:u w:val="single"/>
                <w:lang w:val="pt-BR"/>
              </w:rPr>
              <w:t>1</w:t>
            </w:r>
            <w:r>
              <w:rPr>
                <w:rFonts w:hint="default"/>
                <w:lang w:val="pt-BR"/>
              </w:rPr>
              <w:t>11011111111</w:t>
            </w:r>
            <w:bookmarkEnd w:id="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3" w:type="dxa"/>
            <w:vAlign w:val="center"/>
          </w:tcPr>
          <w:p>
            <w:pPr>
              <w:rPr>
                <w:lang w:val="pt-BR"/>
              </w:rPr>
            </w:pPr>
            <w:bookmarkStart w:id="14" w:name="OLE_LINK7"/>
            <w:r>
              <w:rPr>
                <w:lang w:val="pt-BR"/>
              </w:rPr>
              <w:t>Intermission</w:t>
            </w:r>
            <w:bookmarkEnd w:id="14"/>
          </w:p>
        </w:tc>
        <w:tc>
          <w:tcPr>
            <w:tcW w:w="3777" w:type="dxa"/>
            <w:vAlign w:val="center"/>
          </w:tcPr>
          <w:p>
            <w:pPr>
              <w:rPr>
                <w:rFonts w:hint="default"/>
                <w:lang w:val="pt-BR"/>
              </w:rPr>
            </w:pPr>
            <w:bookmarkStart w:id="15" w:name="OLE_LINK8"/>
            <w:r>
              <w:rPr>
                <w:rFonts w:hint="default"/>
                <w:lang w:val="pt-BR"/>
              </w:rPr>
              <w:t>111</w:t>
            </w:r>
            <w:bookmarkEnd w:id="1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3" w:type="dxa"/>
            <w:vAlign w:val="center"/>
          </w:tcPr>
          <w:p>
            <w:pPr>
              <w:rPr>
                <w:lang w:val="pt-BR"/>
              </w:rPr>
            </w:pPr>
            <w:r>
              <w:rPr>
                <w:lang w:val="pt-BR"/>
              </w:rPr>
              <w:t>Frame 4</w:t>
            </w:r>
          </w:p>
        </w:tc>
        <w:tc>
          <w:tcPr>
            <w:tcW w:w="3777" w:type="dxa"/>
            <w:vAlign w:val="center"/>
          </w:tcPr>
          <w:p>
            <w:pPr>
              <w:rPr>
                <w:rFonts w:hint="default"/>
                <w:lang w:val="pt-BR"/>
              </w:rPr>
            </w:pPr>
            <w:bookmarkStart w:id="16" w:name="OLE_LINK16"/>
            <w:r>
              <w:rPr>
                <w:rFonts w:hint="default"/>
                <w:lang w:val="pt-BR"/>
              </w:rPr>
              <w:t>0110011100100000</w:t>
            </w:r>
            <w:r>
              <w:rPr>
                <w:rFonts w:hint="default"/>
                <w:b/>
                <w:bCs/>
                <w:u w:val="single"/>
                <w:lang w:val="pt-BR"/>
              </w:rPr>
              <w:t>1</w:t>
            </w:r>
            <w:r>
              <w:rPr>
                <w:rFonts w:hint="default"/>
                <w:lang w:val="pt-BR"/>
              </w:rPr>
              <w:t>0000110010110101011011111111</w:t>
            </w:r>
            <w:bookmarkEnd w:id="1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3" w:type="dxa"/>
            <w:vAlign w:val="center"/>
          </w:tcPr>
          <w:p>
            <w:pPr>
              <w:rPr>
                <w:lang w:val="pt-BR"/>
              </w:rPr>
            </w:pPr>
            <w:bookmarkStart w:id="17" w:name="OLE_LINK9"/>
            <w:r>
              <w:rPr>
                <w:lang w:val="pt-BR"/>
              </w:rPr>
              <w:t>Intermission</w:t>
            </w:r>
            <w:bookmarkEnd w:id="17"/>
          </w:p>
        </w:tc>
        <w:tc>
          <w:tcPr>
            <w:tcW w:w="3777" w:type="dxa"/>
            <w:vAlign w:val="center"/>
          </w:tcPr>
          <w:p>
            <w:pPr>
              <w:rPr>
                <w:rFonts w:hint="default"/>
                <w:lang w:val="pt-BR"/>
              </w:rPr>
            </w:pPr>
            <w:bookmarkStart w:id="18" w:name="OLE_LINK10"/>
            <w:r>
              <w:rPr>
                <w:rFonts w:hint="default"/>
                <w:lang w:val="pt-BR"/>
              </w:rPr>
              <w:t>111</w:t>
            </w:r>
            <w:bookmarkEnd w:id="1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3" w:type="dxa"/>
            <w:vAlign w:val="center"/>
          </w:tcPr>
          <w:p>
            <w:pPr>
              <w:rPr>
                <w:lang w:val="pt-BR"/>
              </w:rPr>
            </w:pPr>
            <w:r>
              <w:rPr>
                <w:lang w:val="pt-BR"/>
              </w:rPr>
              <w:t>Frame 5</w:t>
            </w:r>
          </w:p>
        </w:tc>
        <w:tc>
          <w:tcPr>
            <w:tcW w:w="3777" w:type="dxa"/>
            <w:vAlign w:val="center"/>
          </w:tcPr>
          <w:p>
            <w:pPr>
              <w:rPr>
                <w:rFonts w:hint="default"/>
                <w:lang w:val="pt-BR"/>
              </w:rPr>
            </w:pPr>
            <w:bookmarkStart w:id="19" w:name="OLE_LINK17"/>
            <w:r>
              <w:rPr>
                <w:rFonts w:hint="default"/>
                <w:lang w:val="pt-BR"/>
              </w:rPr>
              <w:t>0100010010011111</w:t>
            </w:r>
            <w:r>
              <w:rPr>
                <w:rFonts w:hint="default"/>
                <w:b/>
                <w:bCs/>
                <w:u w:val="single"/>
                <w:lang w:val="pt-BR"/>
              </w:rPr>
              <w:t>0</w:t>
            </w:r>
            <w:r>
              <w:rPr>
                <w:rFonts w:hint="default"/>
                <w:lang w:val="pt-BR"/>
              </w:rPr>
              <w:t>0000</w:t>
            </w:r>
            <w:r>
              <w:rPr>
                <w:rFonts w:hint="default"/>
                <w:b/>
                <w:bCs/>
                <w:u w:val="single"/>
                <w:lang w:val="pt-BR"/>
              </w:rPr>
              <w:t>1</w:t>
            </w:r>
            <w:r>
              <w:rPr>
                <w:rFonts w:hint="default"/>
                <w:lang w:val="pt-BR"/>
              </w:rPr>
              <w:t>00000</w:t>
            </w:r>
            <w:r>
              <w:rPr>
                <w:rFonts w:hint="default"/>
                <w:b/>
                <w:bCs/>
                <w:u w:val="single"/>
                <w:lang w:val="pt-BR"/>
              </w:rPr>
              <w:t>1</w:t>
            </w:r>
            <w:r>
              <w:rPr>
                <w:rFonts w:hint="default"/>
                <w:lang w:val="pt-BR"/>
              </w:rPr>
              <w:t>1111</w:t>
            </w:r>
            <w:r>
              <w:rPr>
                <w:rFonts w:hint="default"/>
                <w:b/>
                <w:bCs/>
                <w:u w:val="single"/>
                <w:lang w:val="pt-BR"/>
              </w:rPr>
              <w:t>0</w:t>
            </w:r>
            <w:r>
              <w:rPr>
                <w:rFonts w:hint="default"/>
                <w:lang w:val="pt-BR"/>
              </w:rPr>
              <w:t>010000100010101010101010101010101010101010101010101010101010101010101010101111011111</w:t>
            </w:r>
            <w:r>
              <w:rPr>
                <w:rFonts w:hint="default"/>
                <w:b/>
                <w:bCs/>
                <w:u w:val="single"/>
                <w:lang w:val="pt-BR"/>
              </w:rPr>
              <w:t>0</w:t>
            </w:r>
            <w:r>
              <w:rPr>
                <w:rFonts w:hint="default"/>
                <w:lang w:val="pt-BR"/>
              </w:rPr>
              <w:t>101011011111111</w:t>
            </w:r>
            <w:bookmarkEnd w:id="1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3" w:type="dxa"/>
            <w:vAlign w:val="center"/>
          </w:tcPr>
          <w:p>
            <w:pPr>
              <w:rPr>
                <w:lang w:val="pt-BR"/>
              </w:rPr>
            </w:pPr>
            <w:r>
              <w:rPr>
                <w:lang w:val="pt-BR"/>
              </w:rPr>
              <w:t>Intermission</w:t>
            </w:r>
          </w:p>
        </w:tc>
        <w:tc>
          <w:tcPr>
            <w:tcW w:w="3777" w:type="dxa"/>
            <w:vAlign w:val="center"/>
          </w:tcPr>
          <w:p>
            <w:pPr>
              <w:rPr>
                <w:rFonts w:hint="default"/>
                <w:lang w:val="pt-BR"/>
              </w:rPr>
            </w:pPr>
            <w:bookmarkStart w:id="20" w:name="OLE_LINK18"/>
            <w:r>
              <w:rPr>
                <w:rFonts w:hint="default"/>
                <w:lang w:val="pt-BR"/>
              </w:rPr>
              <w:t>111</w:t>
            </w:r>
            <w:bookmarkEnd w:id="2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3" w:type="dxa"/>
            <w:vAlign w:val="center"/>
          </w:tcPr>
          <w:p>
            <w:pPr>
              <w:rPr>
                <w:lang w:val="pt-BR"/>
              </w:rPr>
            </w:pPr>
            <w:r>
              <w:rPr>
                <w:lang w:val="pt-BR"/>
              </w:rPr>
              <w:t>Frame 6 (Erro de CRC)</w:t>
            </w:r>
          </w:p>
        </w:tc>
        <w:tc>
          <w:tcPr>
            <w:tcW w:w="3777" w:type="dxa"/>
            <w:vAlign w:val="center"/>
          </w:tcPr>
          <w:p>
            <w:pPr>
              <w:rPr>
                <w:rFonts w:hint="default"/>
                <w:lang w:val="pt-BR"/>
              </w:rPr>
            </w:pPr>
            <w:bookmarkStart w:id="21" w:name="OLE_LINK19"/>
            <w:r>
              <w:rPr>
                <w:rFonts w:hint="default"/>
                <w:lang w:val="pt-BR"/>
              </w:rPr>
              <w:t>011001110010000100010101010101010101010101010101010101010101010101010101010101010100000</w:t>
            </w:r>
            <w:r>
              <w:rPr>
                <w:rFonts w:hint="default"/>
                <w:b/>
                <w:bCs/>
                <w:u w:val="single"/>
                <w:lang w:val="pt-BR"/>
              </w:rPr>
              <w:t>1</w:t>
            </w:r>
            <w:r>
              <w:rPr>
                <w:rFonts w:hint="default"/>
                <w:lang w:val="pt-BR"/>
              </w:rPr>
              <w:t>00001110001101</w:t>
            </w:r>
            <w:bookmarkEnd w:id="2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3" w:type="dxa"/>
            <w:vAlign w:val="center"/>
          </w:tcPr>
          <w:p>
            <w:pPr>
              <w:rPr>
                <w:lang w:val="pt-BR"/>
              </w:rPr>
            </w:pPr>
            <w:r>
              <w:rPr>
                <w:lang w:val="pt-BR"/>
              </w:rPr>
              <w:t>Error Frame</w:t>
            </w:r>
          </w:p>
        </w:tc>
        <w:tc>
          <w:tcPr>
            <w:tcW w:w="3777" w:type="dxa"/>
            <w:vAlign w:val="center"/>
          </w:tcPr>
          <w:p>
            <w:pPr>
              <w:rPr>
                <w:rFonts w:hint="default"/>
                <w:lang w:val="pt-BR"/>
              </w:rPr>
            </w:pPr>
            <w:bookmarkStart w:id="22" w:name="OLE_LINK21"/>
            <w:r>
              <w:rPr>
                <w:rFonts w:hint="default"/>
                <w:lang w:val="pt-BR"/>
              </w:rPr>
              <w:t>00000011111111</w:t>
            </w:r>
            <w:bookmarkEnd w:id="2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3" w:type="dxa"/>
            <w:vAlign w:val="center"/>
          </w:tcPr>
          <w:p>
            <w:pPr>
              <w:rPr>
                <w:lang w:val="pt-BR"/>
              </w:rPr>
            </w:pPr>
            <w:bookmarkStart w:id="23" w:name="OLE_LINK11" w:colFirst="0" w:colLast="1"/>
            <w:r>
              <w:rPr>
                <w:lang w:val="pt-BR"/>
              </w:rPr>
              <w:t>Intermission</w:t>
            </w:r>
          </w:p>
        </w:tc>
        <w:tc>
          <w:tcPr>
            <w:tcW w:w="3777" w:type="dxa"/>
            <w:vAlign w:val="center"/>
          </w:tcPr>
          <w:p>
            <w:pPr>
              <w:rPr>
                <w:lang w:val="pt-BR"/>
              </w:rPr>
            </w:pPr>
            <w:bookmarkStart w:id="24" w:name="OLE_LINK20"/>
            <w:r>
              <w:rPr>
                <w:color w:val="000000"/>
                <w:lang w:val="pt-BR"/>
              </w:rPr>
              <w:t>111</w:t>
            </w:r>
            <w:bookmarkEnd w:id="24"/>
          </w:p>
        </w:tc>
      </w:tr>
      <w:bookmarkEnd w:id="2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3" w:type="dxa"/>
            <w:vAlign w:val="center"/>
          </w:tcPr>
          <w:p>
            <w:pPr>
              <w:rPr>
                <w:lang w:val="pt-BR"/>
              </w:rPr>
            </w:pPr>
            <w:r>
              <w:rPr>
                <w:lang w:val="pt-BR"/>
              </w:rPr>
              <w:t>Frame 7 (ACK Error)</w:t>
            </w:r>
          </w:p>
        </w:tc>
        <w:tc>
          <w:tcPr>
            <w:tcW w:w="3777" w:type="dxa"/>
            <w:vAlign w:val="center"/>
          </w:tcPr>
          <w:p>
            <w:pPr>
              <w:rPr>
                <w:lang w:val="pt-BR"/>
              </w:rPr>
            </w:pPr>
            <w:r>
              <w:rPr>
                <w:rFonts w:hint="default"/>
                <w:lang w:val="pt-BR"/>
              </w:rPr>
              <w:t>011001110010000100010101010101010101010101010101010101010101010101010101010101010100000</w:t>
            </w:r>
            <w:r>
              <w:rPr>
                <w:rFonts w:hint="default"/>
                <w:b/>
                <w:bCs/>
                <w:u w:val="single"/>
                <w:lang w:val="pt-BR"/>
              </w:rPr>
              <w:t>1</w:t>
            </w:r>
            <w:r>
              <w:rPr>
                <w:rFonts w:hint="default"/>
                <w:lang w:val="pt-BR"/>
              </w:rPr>
              <w:t>000010100011100000011111111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3" w:type="dxa"/>
            <w:textDirection w:val="lrTb"/>
            <w:vAlign w:val="center"/>
          </w:tcPr>
          <w:p>
            <w:pPr>
              <w:rPr>
                <w:lang w:val="pt-BR"/>
              </w:rPr>
            </w:pPr>
            <w:r>
              <w:rPr>
                <w:lang w:val="pt-BR"/>
              </w:rPr>
              <w:t>Intermission</w:t>
            </w:r>
          </w:p>
        </w:tc>
        <w:tc>
          <w:tcPr>
            <w:tcW w:w="3777" w:type="dxa"/>
            <w:textDirection w:val="lrTb"/>
            <w:vAlign w:val="center"/>
          </w:tcPr>
          <w:p>
            <w:pPr>
              <w:rPr>
                <w:lang w:val="pt-BR"/>
              </w:rPr>
            </w:pPr>
            <w:r>
              <w:rPr>
                <w:color w:val="000000"/>
                <w:lang w:val="pt-BR"/>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3" w:type="dxa"/>
            <w:vAlign w:val="center"/>
          </w:tcPr>
          <w:p>
            <w:pPr>
              <w:rPr>
                <w:lang w:val="pt-BR"/>
              </w:rPr>
            </w:pPr>
            <w:r>
              <w:rPr>
                <w:lang w:val="pt-BR"/>
              </w:rPr>
              <w:t>Frame 8</w:t>
            </w:r>
          </w:p>
        </w:tc>
        <w:tc>
          <w:tcPr>
            <w:tcW w:w="3777" w:type="dxa"/>
            <w:vAlign w:val="center"/>
          </w:tcPr>
          <w:p>
            <w:pPr>
              <w:rPr>
                <w:lang w:val="pt-BR"/>
              </w:rPr>
            </w:pPr>
            <w:r>
              <w:rPr>
                <w:rFonts w:hint="default"/>
                <w:lang w:val="pt-BR"/>
              </w:rPr>
              <w:t>0100010010011111</w:t>
            </w:r>
            <w:r>
              <w:rPr>
                <w:rFonts w:hint="default"/>
                <w:b/>
                <w:bCs/>
                <w:u w:val="single"/>
                <w:lang w:val="pt-BR"/>
              </w:rPr>
              <w:t>0</w:t>
            </w:r>
            <w:r>
              <w:rPr>
                <w:rFonts w:hint="default"/>
                <w:lang w:val="pt-BR"/>
              </w:rPr>
              <w:t>0000</w:t>
            </w:r>
            <w:r>
              <w:rPr>
                <w:rFonts w:hint="default"/>
                <w:b/>
                <w:bCs/>
                <w:u w:val="single"/>
                <w:lang w:val="pt-BR"/>
              </w:rPr>
              <w:t>1</w:t>
            </w:r>
            <w:r>
              <w:rPr>
                <w:rFonts w:hint="default"/>
                <w:lang w:val="pt-BR"/>
              </w:rPr>
              <w:t>00000</w:t>
            </w:r>
            <w:r>
              <w:rPr>
                <w:rFonts w:hint="default"/>
                <w:b/>
                <w:bCs/>
                <w:u w:val="single"/>
                <w:lang w:val="pt-BR"/>
              </w:rPr>
              <w:t>1</w:t>
            </w:r>
            <w:r>
              <w:rPr>
                <w:rFonts w:hint="default"/>
                <w:lang w:val="pt-BR"/>
              </w:rPr>
              <w:t>1111</w:t>
            </w:r>
            <w:r>
              <w:rPr>
                <w:rFonts w:hint="default"/>
                <w:b/>
                <w:bCs/>
                <w:u w:val="single"/>
                <w:lang w:val="pt-BR"/>
              </w:rPr>
              <w:t>0</w:t>
            </w:r>
            <w:r>
              <w:rPr>
                <w:rFonts w:hint="default"/>
                <w:lang w:val="pt-BR"/>
              </w:rPr>
              <w:t>010100000</w:t>
            </w:r>
            <w:r>
              <w:rPr>
                <w:rFonts w:hint="default"/>
                <w:b/>
                <w:bCs/>
                <w:u w:val="single"/>
                <w:lang w:val="pt-BR"/>
              </w:rPr>
              <w:t>1</w:t>
            </w:r>
            <w:r>
              <w:rPr>
                <w:rFonts w:hint="default"/>
                <w:lang w:val="pt-BR"/>
              </w:rPr>
              <w:t>010111011111000011011111111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3" w:type="dxa"/>
            <w:vAlign w:val="center"/>
          </w:tcPr>
          <w:p>
            <w:pPr>
              <w:rPr>
                <w:lang w:val="pt-BR"/>
              </w:rPr>
            </w:pPr>
            <w:r>
              <w:rPr>
                <w:lang w:val="pt-BR"/>
              </w:rPr>
              <w:t>Intermission</w:t>
            </w:r>
          </w:p>
        </w:tc>
        <w:tc>
          <w:tcPr>
            <w:tcW w:w="3777" w:type="dxa"/>
            <w:vAlign w:val="center"/>
          </w:tcPr>
          <w:p>
            <w:pPr>
              <w:rPr>
                <w:lang w:val="pt-BR"/>
              </w:rPr>
            </w:pPr>
            <w:r>
              <w:rPr>
                <w:lang w:val="pt-BR"/>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3" w:type="dxa"/>
            <w:vAlign w:val="center"/>
          </w:tcPr>
          <w:p>
            <w:pPr>
              <w:rPr>
                <w:lang w:val="pt-BR"/>
              </w:rPr>
            </w:pPr>
            <w:r>
              <w:rPr>
                <w:lang w:val="pt-BR"/>
              </w:rPr>
              <w:t>Frame 9</w:t>
            </w:r>
          </w:p>
        </w:tc>
        <w:tc>
          <w:tcPr>
            <w:tcW w:w="3777" w:type="dxa"/>
            <w:vAlign w:val="center"/>
          </w:tcPr>
          <w:p>
            <w:pPr>
              <w:rPr>
                <w:lang w:val="pt-BR"/>
              </w:rPr>
            </w:pPr>
            <w:r>
              <w:rPr>
                <w:rFonts w:hint="default"/>
                <w:lang w:val="pt-BR"/>
              </w:rPr>
              <w:t>011001110010000011101010101010101010101010101010101010101010101010100001001001011101011111111</w:t>
            </w:r>
          </w:p>
        </w:tc>
      </w:tr>
      <w:bookmarkEnd w:id="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3" w:type="dxa"/>
            <w:vAlign w:val="center"/>
          </w:tcPr>
          <w:p>
            <w:pPr>
              <w:rPr>
                <w:lang w:val="pt-BR"/>
              </w:rPr>
            </w:pPr>
          </w:p>
        </w:tc>
        <w:tc>
          <w:tcPr>
            <w:tcW w:w="3777" w:type="dxa"/>
            <w:vAlign w:val="center"/>
          </w:tcPr>
          <w:p>
            <w:pPr>
              <w:rPr>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1253" w:type="dxa"/>
            <w:tcBorders/>
            <w:vAlign w:val="center"/>
          </w:tcPr>
          <w:p>
            <w:r>
              <w:rPr>
                <w:lang w:val="pt-BR"/>
              </w:rPr>
              <w:t xml:space="preserve">Caso de teste </w:t>
            </w:r>
            <w:r>
              <w:t xml:space="preserve">completo </w:t>
            </w:r>
          </w:p>
        </w:tc>
        <w:tc>
          <w:tcPr>
            <w:tcW w:w="3777" w:type="dxa"/>
            <w:textDirection w:val="lrTb"/>
            <w:vAlign w:val="center"/>
          </w:tcPr>
          <w:p>
            <w:pPr>
              <w:rPr>
                <w:lang w:val="pt-BR"/>
              </w:rPr>
            </w:pPr>
            <w:bookmarkStart w:id="25" w:name="OLE_LINK23"/>
            <w:r>
              <w:rPr>
                <w:rFonts w:hint="default"/>
                <w:lang w:val="pt-BR"/>
              </w:rPr>
              <w:t>011001110010000</w:t>
            </w:r>
            <w:r>
              <w:rPr>
                <w:rFonts w:hint="default"/>
                <w:b w:val="0"/>
                <w:bCs w:val="0"/>
                <w:lang w:val="pt-BR"/>
              </w:rPr>
              <w:t>1</w:t>
            </w:r>
            <w:r>
              <w:rPr>
                <w:rFonts w:hint="default"/>
                <w:lang w:val="pt-BR"/>
              </w:rPr>
              <w:t>00010101010101010101010101010101010101010101010101010101010101010100000</w:t>
            </w:r>
            <w:r>
              <w:rPr>
                <w:rFonts w:hint="default"/>
                <w:b/>
                <w:bCs/>
                <w:u w:val="single"/>
                <w:lang w:val="pt-BR"/>
              </w:rPr>
              <w:t>1</w:t>
            </w:r>
            <w:r>
              <w:rPr>
                <w:rFonts w:hint="default"/>
                <w:lang w:val="pt-BR"/>
              </w:rPr>
              <w:t>000010100011011111111</w:t>
            </w:r>
            <w:r>
              <w:rPr>
                <w:lang w:val="pt-BR"/>
              </w:rPr>
              <w:t>111</w:t>
            </w:r>
            <w:r>
              <w:rPr>
                <w:rFonts w:hint="default"/>
                <w:lang w:val="pt-BR"/>
              </w:rPr>
              <w:t>0110011100100000</w:t>
            </w:r>
            <w:r>
              <w:rPr>
                <w:rFonts w:hint="default"/>
                <w:b/>
                <w:bCs/>
                <w:u w:val="single"/>
                <w:lang w:val="pt-BR"/>
              </w:rPr>
              <w:t>1</w:t>
            </w:r>
            <w:r>
              <w:rPr>
                <w:rFonts w:hint="default"/>
                <w:lang w:val="pt-BR"/>
              </w:rPr>
              <w:t>10110101010101010101010101010101010101010101100111001001101011111111</w:t>
            </w:r>
            <w:r>
              <w:rPr>
                <w:lang w:val="pt-BR"/>
              </w:rPr>
              <w:t>111</w:t>
            </w:r>
            <w:r>
              <w:rPr>
                <w:rFonts w:hint="default"/>
                <w:lang w:val="pt-BR"/>
              </w:rPr>
              <w:t>0110011100100000</w:t>
            </w:r>
            <w:r>
              <w:rPr>
                <w:rFonts w:hint="default"/>
                <w:b/>
                <w:bCs/>
                <w:u w:val="single"/>
                <w:lang w:val="pt-BR"/>
              </w:rPr>
              <w:t>1</w:t>
            </w:r>
            <w:r>
              <w:rPr>
                <w:rFonts w:hint="default"/>
                <w:lang w:val="pt-BR"/>
              </w:rPr>
              <w:t>01110101010101010101010101001001011100000</w:t>
            </w:r>
            <w:r>
              <w:rPr>
                <w:rFonts w:hint="default"/>
                <w:b/>
                <w:bCs/>
                <w:u w:val="single"/>
                <w:lang w:val="pt-BR"/>
              </w:rPr>
              <w:t>1</w:t>
            </w:r>
            <w:r>
              <w:rPr>
                <w:rFonts w:hint="default"/>
                <w:lang w:val="pt-BR"/>
              </w:rPr>
              <w:t>110111111111110110011100100000</w:t>
            </w:r>
            <w:r>
              <w:rPr>
                <w:rFonts w:hint="default"/>
                <w:b/>
                <w:bCs/>
                <w:u w:val="single"/>
                <w:lang w:val="pt-BR"/>
              </w:rPr>
              <w:t>1</w:t>
            </w:r>
            <w:r>
              <w:rPr>
                <w:rFonts w:hint="default"/>
                <w:lang w:val="pt-BR"/>
              </w:rPr>
              <w:t>00001100101101010110111111111110100010010011111</w:t>
            </w:r>
            <w:r>
              <w:rPr>
                <w:rFonts w:hint="default"/>
                <w:b/>
                <w:bCs/>
                <w:u w:val="single"/>
                <w:lang w:val="pt-BR"/>
              </w:rPr>
              <w:t>0</w:t>
            </w:r>
            <w:r>
              <w:rPr>
                <w:rFonts w:hint="default"/>
                <w:lang w:val="pt-BR"/>
              </w:rPr>
              <w:t>0000</w:t>
            </w:r>
            <w:r>
              <w:rPr>
                <w:rFonts w:hint="default"/>
                <w:b/>
                <w:bCs/>
                <w:u w:val="single"/>
                <w:lang w:val="pt-BR"/>
              </w:rPr>
              <w:t>1</w:t>
            </w:r>
            <w:r>
              <w:rPr>
                <w:rFonts w:hint="default"/>
                <w:lang w:val="pt-BR"/>
              </w:rPr>
              <w:t>00000</w:t>
            </w:r>
            <w:r>
              <w:rPr>
                <w:rFonts w:hint="default"/>
                <w:b/>
                <w:bCs/>
                <w:u w:val="single"/>
                <w:lang w:val="pt-BR"/>
              </w:rPr>
              <w:t>1</w:t>
            </w:r>
            <w:r>
              <w:rPr>
                <w:rFonts w:hint="default"/>
                <w:lang w:val="pt-BR"/>
              </w:rPr>
              <w:t>1111</w:t>
            </w:r>
            <w:r>
              <w:rPr>
                <w:rFonts w:hint="default"/>
                <w:b/>
                <w:bCs/>
                <w:u w:val="single"/>
                <w:lang w:val="pt-BR"/>
              </w:rPr>
              <w:t>0</w:t>
            </w:r>
            <w:r>
              <w:rPr>
                <w:rFonts w:hint="default"/>
                <w:lang w:val="pt-BR"/>
              </w:rPr>
              <w:t>010000100010101010101010101010101010101010101010101010101010101010101010101111011111</w:t>
            </w:r>
            <w:r>
              <w:rPr>
                <w:rFonts w:hint="default"/>
                <w:b/>
                <w:bCs/>
                <w:u w:val="single"/>
                <w:lang w:val="pt-BR"/>
              </w:rPr>
              <w:t>0</w:t>
            </w:r>
            <w:r>
              <w:rPr>
                <w:rFonts w:hint="default"/>
                <w:lang w:val="pt-BR"/>
              </w:rPr>
              <w:t>101011011111111111011001110010000100010101010101010101010101010101010101010101010101010101010101010100000</w:t>
            </w:r>
            <w:r>
              <w:rPr>
                <w:rFonts w:hint="default"/>
                <w:b/>
                <w:bCs/>
                <w:u w:val="single"/>
                <w:lang w:val="pt-BR"/>
              </w:rPr>
              <w:t>1</w:t>
            </w:r>
            <w:r>
              <w:rPr>
                <w:rFonts w:hint="default"/>
                <w:lang w:val="pt-BR"/>
              </w:rPr>
              <w:t>0000111000110100000011111111</w:t>
            </w:r>
            <w:r>
              <w:rPr>
                <w:color w:val="000000"/>
                <w:lang w:val="pt-BR"/>
              </w:rPr>
              <w:t>111</w:t>
            </w:r>
            <w:r>
              <w:rPr>
                <w:rFonts w:hint="default"/>
                <w:lang w:val="pt-BR"/>
              </w:rPr>
              <w:t>011001110010000100010101010101010101010101010101010101010101010101010101010101010100000</w:t>
            </w:r>
            <w:r>
              <w:rPr>
                <w:rFonts w:hint="default"/>
                <w:b/>
                <w:bCs/>
                <w:u w:val="single"/>
                <w:lang w:val="pt-BR"/>
              </w:rPr>
              <w:t>1</w:t>
            </w:r>
            <w:r>
              <w:rPr>
                <w:rFonts w:hint="default"/>
                <w:lang w:val="pt-BR"/>
              </w:rPr>
              <w:t>000010100011100000011111111</w:t>
            </w:r>
            <w:r>
              <w:rPr>
                <w:color w:val="000000"/>
                <w:lang w:val="pt-BR"/>
              </w:rPr>
              <w:t>111</w:t>
            </w:r>
            <w:r>
              <w:rPr>
                <w:rFonts w:hint="default"/>
                <w:lang w:val="pt-BR"/>
              </w:rPr>
              <w:t>0100010010011111</w:t>
            </w:r>
            <w:r>
              <w:rPr>
                <w:rFonts w:hint="default"/>
                <w:b/>
                <w:bCs/>
                <w:u w:val="single"/>
                <w:lang w:val="pt-BR"/>
              </w:rPr>
              <w:t>0</w:t>
            </w:r>
            <w:r>
              <w:rPr>
                <w:rFonts w:hint="default"/>
                <w:lang w:val="pt-BR"/>
              </w:rPr>
              <w:t>0000</w:t>
            </w:r>
            <w:r>
              <w:rPr>
                <w:rFonts w:hint="default"/>
                <w:b/>
                <w:bCs/>
                <w:u w:val="single"/>
                <w:lang w:val="pt-BR"/>
              </w:rPr>
              <w:t>1</w:t>
            </w:r>
            <w:r>
              <w:rPr>
                <w:rFonts w:hint="default"/>
                <w:lang w:val="pt-BR"/>
              </w:rPr>
              <w:t>00000</w:t>
            </w:r>
            <w:r>
              <w:rPr>
                <w:rFonts w:hint="default"/>
                <w:b/>
                <w:bCs/>
                <w:u w:val="single"/>
                <w:lang w:val="pt-BR"/>
              </w:rPr>
              <w:t>1</w:t>
            </w:r>
            <w:r>
              <w:rPr>
                <w:rFonts w:hint="default"/>
                <w:lang w:val="pt-BR"/>
              </w:rPr>
              <w:t>1111</w:t>
            </w:r>
            <w:r>
              <w:rPr>
                <w:rFonts w:hint="default"/>
                <w:b/>
                <w:bCs/>
                <w:u w:val="single"/>
                <w:lang w:val="pt-BR"/>
              </w:rPr>
              <w:t>0</w:t>
            </w:r>
            <w:r>
              <w:rPr>
                <w:rFonts w:hint="default"/>
                <w:lang w:val="pt-BR"/>
              </w:rPr>
              <w:t>010100000</w:t>
            </w:r>
            <w:r>
              <w:rPr>
                <w:rFonts w:hint="default"/>
                <w:b/>
                <w:bCs/>
                <w:u w:val="single"/>
                <w:lang w:val="pt-BR"/>
              </w:rPr>
              <w:t>1</w:t>
            </w:r>
            <w:r>
              <w:rPr>
                <w:rFonts w:hint="default"/>
                <w:lang w:val="pt-BR"/>
              </w:rPr>
              <w:t>010111011111000011011111111</w:t>
            </w:r>
            <w:r>
              <w:rPr>
                <w:lang w:val="pt-BR"/>
              </w:rPr>
              <w:t>111</w:t>
            </w:r>
            <w:r>
              <w:rPr>
                <w:rFonts w:hint="default"/>
                <w:lang w:val="pt-BR"/>
              </w:rPr>
              <w:t>011001110010000011101010101010101010101010101010101010101010101010100001001001011101011111111</w:t>
            </w:r>
            <w:bookmarkEnd w:id="25"/>
          </w:p>
        </w:tc>
      </w:tr>
    </w:tbl>
    <w:p>
      <w:pPr>
        <w:pStyle w:val="31"/>
        <w:ind w:firstLine="0"/>
        <w:rPr>
          <w:highlight w:val="yellow"/>
          <w:lang w:val="pt-BR"/>
        </w:rPr>
      </w:pPr>
    </w:p>
    <w:p>
      <w:pPr>
        <w:pStyle w:val="31"/>
        <w:ind w:firstLine="0"/>
        <w:rPr>
          <w:highlight w:val="yellow"/>
          <w:lang w:val="pt-BR"/>
        </w:rPr>
      </w:pPr>
    </w:p>
    <w:p>
      <w:pPr>
        <w:pStyle w:val="31"/>
        <w:ind w:firstLine="0"/>
        <w:rPr>
          <w:highlight w:val="yellow"/>
          <w:lang w:val="pt-BR"/>
        </w:rPr>
      </w:pPr>
      <w:bookmarkStart w:id="29" w:name="_GoBack"/>
      <w:bookmarkEnd w:id="29"/>
    </w:p>
    <w:p>
      <w:pPr>
        <w:pStyle w:val="2"/>
        <w:rPr>
          <w:lang w:val="pt-BR"/>
        </w:rPr>
      </w:pPr>
      <w:r>
        <w:rPr>
          <w:lang w:val="pt-BR"/>
        </w:rPr>
        <w:t>Conclusão</w:t>
      </w:r>
    </w:p>
    <w:p>
      <w:pPr>
        <w:rPr>
          <w:highlight w:val="yellow"/>
          <w:lang w:val="pt-BR"/>
        </w:rPr>
      </w:pPr>
      <w:r>
        <w:rPr>
          <w:highlight w:val="yellow"/>
          <w:lang w:val="pt-BR"/>
        </w:rPr>
        <w:t>Preencher aqui</w:t>
      </w:r>
    </w:p>
    <w:p>
      <w:pPr>
        <w:rPr>
          <w:highlight w:val="lightGray"/>
          <w:lang w:val="pt-BR"/>
        </w:rPr>
      </w:pPr>
      <w:r>
        <w:rPr>
          <w:highlight w:val="lightGray"/>
          <w:lang w:val="pt-BR"/>
        </w:rPr>
        <w:br w:type="page"/>
      </w: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lang w:val="pt-BR"/>
        </w:rPr>
      </w:pPr>
    </w:p>
    <w:p>
      <w:pPr>
        <w:rPr>
          <w:highlight w:val="lightGray"/>
        </w:rPr>
      </w:pPr>
    </w:p>
    <w:p>
      <w:pPr>
        <w:pStyle w:val="2"/>
        <w:numPr>
          <w:ilvl w:val="0"/>
          <w:numId w:val="0"/>
        </w:numPr>
        <w:rPr>
          <w:highlight w:val="red"/>
          <w:lang w:val="pt-BR"/>
        </w:rPr>
      </w:pPr>
      <w:r>
        <w:rPr>
          <w:highlight w:val="red"/>
          <w:lang w:val="pt-BR"/>
        </w:rPr>
        <w:t>Guidelines For Manuscript Preparation</w:t>
      </w:r>
    </w:p>
    <w:p>
      <w:pPr>
        <w:pStyle w:val="31"/>
        <w:rPr>
          <w:highlight w:val="red"/>
          <w:lang w:val="pt-BR"/>
        </w:rPr>
      </w:pPr>
      <w:r>
        <w:rPr>
          <w:highlight w:val="red"/>
        </w:rPr>
        <w:t xml:space="preserve">When you open trans_jour.docx, select “Page Layout” from the “View” menu in the menu bar (View | Page Layout), (these instructions assume MS 6.0. Some versions may have alternate ways to access the same functionalities noted here). Then, type over sections of trans_jour.docx or cut and paste from another document and use markup styles. The pull-down style menu is at the left of the Formatting Toolbar at the top of your </w:t>
      </w:r>
      <w:r>
        <w:rPr>
          <w:i/>
          <w:iCs/>
          <w:highlight w:val="red"/>
        </w:rPr>
        <w:t>Word</w:t>
      </w:r>
      <w:r>
        <w:rPr>
          <w:highlight w:val="red"/>
        </w:rPr>
        <w:t xml:space="preserve"> window (for example, the style at this point in the document is “Text”). Highlight a section that you want to designate with a certain style, and then select the appropriate name on the style menu. The style will adjust your fonts and line spacing. </w:t>
      </w:r>
      <w:r>
        <w:rPr>
          <w:bCs/>
          <w:highlight w:val="red"/>
        </w:rPr>
        <w:t>Do not change the font sizes or line spacing to squeeze more text into a limited number of pages.</w:t>
      </w:r>
      <w:r>
        <w:rPr>
          <w:b/>
          <w:bCs/>
          <w:highlight w:val="red"/>
        </w:rPr>
        <w:t xml:space="preserve"> </w:t>
      </w:r>
      <w:r>
        <w:rPr>
          <w:highlight w:val="red"/>
          <w:lang w:val="pt-BR"/>
        </w:rPr>
        <w:t xml:space="preserve">Use italics for emphasis; do not underline. </w:t>
      </w:r>
    </w:p>
    <w:p>
      <w:pPr>
        <w:pStyle w:val="31"/>
        <w:rPr>
          <w:highlight w:val="red"/>
          <w:lang w:val="pt-BR"/>
        </w:rPr>
      </w:pPr>
      <w:r>
        <w:rPr>
          <w:rFonts w:ascii="Helv" w:hAnsi="Helv" w:cs="Helv"/>
          <w:highlight w:val="red"/>
          <w:lang w:val="pt-BR"/>
        </w:rPr>
        <w:br w:type="textWrapping"/>
      </w:r>
    </w:p>
    <w:p>
      <w:pPr>
        <w:pStyle w:val="3"/>
        <w:rPr>
          <w:highlight w:val="red"/>
          <w:lang w:val="pt-BR"/>
        </w:rPr>
      </w:pPr>
      <w:r>
        <w:rPr>
          <w:highlight w:val="red"/>
          <w:lang w:val="pt-BR"/>
        </w:rPr>
        <w:t>Copyright Form</w:t>
      </w:r>
    </w:p>
    <w:p>
      <w:pPr>
        <w:pStyle w:val="31"/>
        <w:rPr>
          <w:highlight w:val="red"/>
          <w:shd w:val="clear" w:color="auto" w:fill="FFFFFF"/>
        </w:rPr>
      </w:pPr>
      <w:r>
        <w:rPr>
          <w:highlight w:val="red"/>
          <w:shd w:val="clear" w:color="auto" w:fill="FFFFFF"/>
        </w:rPr>
        <w:t xml:space="preserve">Authors must submit an electronic IEEE Copyright Form (eCF) upon submitting their final manuscript files.  You can access the eCF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p>
    <w:p>
      <w:pPr>
        <w:pStyle w:val="31"/>
        <w:ind w:firstLine="0"/>
        <w:rPr>
          <w:highlight w:val="red"/>
        </w:rPr>
      </w:pPr>
      <w:r>
        <w:fldChar w:fldCharType="begin"/>
      </w:r>
      <w:r>
        <w:instrText xml:space="preserve"> HYPERLINK "http://www.ieee.org/publications_standards/publications/rights/index.html" </w:instrText>
      </w:r>
      <w:r>
        <w:fldChar w:fldCharType="separate"/>
      </w:r>
      <w:r>
        <w:rPr>
          <w:rStyle w:val="22"/>
          <w:color w:val="auto"/>
          <w:highlight w:val="red"/>
          <w:shd w:val="clear" w:color="auto" w:fill="FFFFFF"/>
        </w:rPr>
        <w:t>http://www.ieee.org/publications_standards/publications/rights/index.html</w:t>
      </w:r>
      <w:r>
        <w:rPr>
          <w:rStyle w:val="22"/>
          <w:color w:val="auto"/>
          <w:highlight w:val="red"/>
          <w:shd w:val="clear" w:color="auto" w:fill="FFFFFF"/>
        </w:rPr>
        <w:fldChar w:fldCharType="end"/>
      </w:r>
      <w:r>
        <w:rPr>
          <w:highlight w:val="red"/>
          <w:shd w:val="clear" w:color="auto" w:fill="FFFFFF"/>
        </w:rPr>
        <w:t xml:space="preserve">. </w:t>
      </w:r>
    </w:p>
    <w:p>
      <w:pPr>
        <w:pStyle w:val="2"/>
        <w:rPr>
          <w:highlight w:val="red"/>
          <w:lang w:val="pt-BR"/>
        </w:rPr>
      </w:pPr>
      <w:r>
        <w:rPr>
          <w:highlight w:val="red"/>
          <w:lang w:val="pt-BR"/>
        </w:rPr>
        <w:t>IEEE Publishing  Policy</w:t>
      </w:r>
    </w:p>
    <w:p>
      <w:pPr>
        <w:pStyle w:val="31"/>
        <w:rPr>
          <w:highlight w:val="red"/>
          <w:shd w:val="clear" w:color="auto" w:fill="FFFFFF"/>
        </w:rPr>
      </w:pPr>
      <w:r>
        <w:rPr>
          <w:highlight w:val="red"/>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the authors to cite only relevant prior work.</w:t>
      </w:r>
    </w:p>
    <w:p>
      <w:pPr>
        <w:pStyle w:val="31"/>
        <w:rPr>
          <w:highlight w:val="red"/>
        </w:rPr>
      </w:pPr>
      <w:r>
        <w:rPr>
          <w:highlight w:val="red"/>
          <w:shd w:val="clear" w:color="auto" w:fill="FFFFFF"/>
        </w:rPr>
        <w:t xml:space="preserve"> </w:t>
      </w:r>
      <w:r>
        <w:rPr>
          <w:highlight w:val="red"/>
        </w:rPr>
        <w:br w:type="textWrapping"/>
      </w:r>
      <w:r>
        <w:rPr>
          <w:highlight w:val="red"/>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pPr>
        <w:pStyle w:val="2"/>
        <w:rPr>
          <w:highlight w:val="red"/>
          <w:lang w:val="pt-BR"/>
        </w:rPr>
      </w:pPr>
      <w:r>
        <w:rPr>
          <w:highlight w:val="red"/>
          <w:lang w:val="pt-BR"/>
        </w:rPr>
        <w:t>Publication Principles</w:t>
      </w:r>
    </w:p>
    <w:p>
      <w:pPr>
        <w:pStyle w:val="31"/>
        <w:rPr>
          <w:highlight w:val="red"/>
        </w:rPr>
      </w:pPr>
      <w:r>
        <w:rPr>
          <w:highlight w:val="red"/>
        </w:rP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pPr>
        <w:pStyle w:val="31"/>
        <w:rPr>
          <w:highlight w:val="red"/>
        </w:rPr>
      </w:pPr>
      <w:r>
        <w:rPr>
          <w:highlight w:val="red"/>
        </w:rPr>
        <w:t>Authors should consider the following points:</w:t>
      </w:r>
    </w:p>
    <w:p>
      <w:pPr>
        <w:pStyle w:val="31"/>
        <w:numPr>
          <w:ilvl w:val="0"/>
          <w:numId w:val="50"/>
        </w:numPr>
        <w:rPr>
          <w:highlight w:val="red"/>
        </w:rPr>
      </w:pPr>
      <w:r>
        <w:rPr>
          <w:highlight w:val="red"/>
        </w:rPr>
        <w:t xml:space="preserve">Technical papers submitted for publication must advance the state of knowledge and must cite relevant prior work. </w:t>
      </w:r>
    </w:p>
    <w:p>
      <w:pPr>
        <w:pStyle w:val="31"/>
        <w:numPr>
          <w:ilvl w:val="0"/>
          <w:numId w:val="50"/>
        </w:numPr>
        <w:rPr>
          <w:highlight w:val="red"/>
        </w:rPr>
      </w:pPr>
      <w:r>
        <w:rPr>
          <w:highlight w:val="red"/>
        </w:rP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pPr>
        <w:pStyle w:val="31"/>
        <w:numPr>
          <w:ilvl w:val="0"/>
          <w:numId w:val="50"/>
        </w:numPr>
        <w:rPr>
          <w:highlight w:val="red"/>
        </w:rPr>
      </w:pPr>
      <w:r>
        <w:rPr>
          <w:highlight w:val="red"/>
        </w:rPr>
        <w:t xml:space="preserve">Authors must convince both peer reviewers and the editors of the scientific and technical merit of a paper; the standards of proof are higher when extraordinary or unexpected results are reported. </w:t>
      </w:r>
    </w:p>
    <w:p>
      <w:pPr>
        <w:pStyle w:val="31"/>
        <w:numPr>
          <w:ilvl w:val="0"/>
          <w:numId w:val="50"/>
        </w:numPr>
        <w:rPr>
          <w:highlight w:val="red"/>
        </w:rPr>
      </w:pPr>
      <w:r>
        <w:rPr>
          <w:highlight w:val="red"/>
        </w:rP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pPr>
        <w:pStyle w:val="31"/>
        <w:numPr>
          <w:ilvl w:val="0"/>
          <w:numId w:val="50"/>
        </w:numPr>
        <w:rPr>
          <w:highlight w:val="red"/>
        </w:rPr>
      </w:pPr>
      <w:r>
        <w:rPr>
          <w:highlight w:val="red"/>
        </w:rPr>
        <w:t>Papers that describe ongoing work or announce the latest technical achievement, which are suitable for presentation at a professional conference, may not be appropriate for publication.</w:t>
      </w:r>
    </w:p>
    <w:p>
      <w:pPr>
        <w:pStyle w:val="31"/>
        <w:ind w:firstLine="0"/>
        <w:rPr>
          <w:highlight w:val="red"/>
        </w:rPr>
      </w:pPr>
    </w:p>
    <w:p>
      <w:pPr>
        <w:pStyle w:val="34"/>
        <w:rPr>
          <w:highlight w:val="red"/>
        </w:rPr>
      </w:pPr>
      <w:r>
        <w:rPr>
          <w:highlight w:val="red"/>
        </w:rPr>
        <w:t>References</w:t>
      </w:r>
    </w:p>
    <w:p>
      <w:pPr>
        <w:shd w:val="clear" w:color="auto" w:fill="FFFFFF"/>
        <w:spacing w:line="276" w:lineRule="auto"/>
        <w:rPr>
          <w:sz w:val="16"/>
          <w:szCs w:val="16"/>
          <w:highlight w:val="red"/>
        </w:rPr>
      </w:pPr>
    </w:p>
    <w:p>
      <w:pPr>
        <w:autoSpaceDE w:val="0"/>
        <w:autoSpaceDN w:val="0"/>
        <w:adjustRightInd w:val="0"/>
        <w:rPr>
          <w:rFonts w:ascii="TimesNewRomanPS-ItalicMT" w:hAnsi="TimesNewRomanPS-ItalicMT" w:cs="TimesNewRomanPS-ItalicMT"/>
          <w:i/>
          <w:iCs/>
          <w:highlight w:val="red"/>
        </w:rPr>
      </w:pPr>
      <w:r>
        <w:rPr>
          <w:rFonts w:ascii="TimesNewRomanPS-ItalicMT" w:hAnsi="TimesNewRomanPS-ItalicMT" w:cs="TimesNewRomanPS-ItalicMT"/>
          <w:i/>
          <w:iCs/>
          <w:highlight w:val="red"/>
        </w:rPr>
        <w:t>Basic format for books:</w:t>
      </w:r>
    </w:p>
    <w:p>
      <w:pPr>
        <w:rPr>
          <w:rFonts w:ascii="TimesNewRomanPS-ItalicMT" w:hAnsi="TimesNewRomanPS-ItalicMT" w:cs="TimesNewRomanPS-ItalicMT"/>
          <w:i/>
          <w:iCs/>
          <w:sz w:val="16"/>
          <w:szCs w:val="16"/>
          <w:highlight w:val="red"/>
        </w:rPr>
      </w:pPr>
      <w:r>
        <w:rPr>
          <w:sz w:val="16"/>
          <w:szCs w:val="16"/>
          <w:highlight w:val="red"/>
        </w:rPr>
        <w:t xml:space="preserve"> J. K. Author, “Title of chapter in the book,” in </w:t>
      </w:r>
      <w:r>
        <w:rPr>
          <w:rFonts w:ascii="TimesNewRomanPS-ItalicMT" w:hAnsi="TimesNewRomanPS-ItalicMT" w:cs="TimesNewRomanPS-ItalicMT"/>
          <w:i/>
          <w:iCs/>
          <w:sz w:val="16"/>
          <w:szCs w:val="16"/>
          <w:highlight w:val="red"/>
        </w:rPr>
        <w:t>Title of His Published Book, x</w:t>
      </w:r>
      <w:r>
        <w:rPr>
          <w:sz w:val="16"/>
          <w:szCs w:val="16"/>
          <w:highlight w:val="red"/>
        </w:rPr>
        <w:t xml:space="preserve">th ed. City of Publisher, (only U.S. State), Country: Abbrev. of Publisher, year, ch. </w:t>
      </w:r>
      <w:r>
        <w:rPr>
          <w:rFonts w:ascii="TimesNewRomanPS-ItalicMT" w:hAnsi="TimesNewRomanPS-ItalicMT" w:cs="TimesNewRomanPS-ItalicMT"/>
          <w:i/>
          <w:iCs/>
          <w:sz w:val="16"/>
          <w:szCs w:val="16"/>
          <w:highlight w:val="red"/>
        </w:rPr>
        <w:t>x</w:t>
      </w:r>
      <w:r>
        <w:rPr>
          <w:sz w:val="16"/>
          <w:szCs w:val="16"/>
          <w:highlight w:val="red"/>
        </w:rPr>
        <w:t xml:space="preserve">, sec. </w:t>
      </w:r>
      <w:r>
        <w:rPr>
          <w:rFonts w:ascii="TimesNewRomanPS-ItalicMT" w:hAnsi="TimesNewRomanPS-ItalicMT" w:cs="TimesNewRomanPS-ItalicMT"/>
          <w:i/>
          <w:iCs/>
          <w:sz w:val="16"/>
          <w:szCs w:val="16"/>
          <w:highlight w:val="red"/>
        </w:rPr>
        <w:t>x</w:t>
      </w:r>
      <w:r>
        <w:rPr>
          <w:sz w:val="16"/>
          <w:szCs w:val="16"/>
          <w:highlight w:val="red"/>
        </w:rPr>
        <w:t xml:space="preserve">, pp. </w:t>
      </w:r>
      <w:r>
        <w:rPr>
          <w:rFonts w:ascii="TimesNewRomanPS-ItalicMT" w:hAnsi="TimesNewRomanPS-ItalicMT" w:cs="TimesNewRomanPS-ItalicMT"/>
          <w:i/>
          <w:iCs/>
          <w:sz w:val="16"/>
          <w:szCs w:val="16"/>
          <w:highlight w:val="red"/>
        </w:rPr>
        <w:t>xxx–xxx.</w:t>
      </w:r>
    </w:p>
    <w:p>
      <w:pPr>
        <w:widowControl w:val="0"/>
        <w:autoSpaceDE w:val="0"/>
        <w:autoSpaceDN w:val="0"/>
        <w:adjustRightInd w:val="0"/>
        <w:ind w:right="-20"/>
        <w:rPr>
          <w:highlight w:val="red"/>
          <w:lang w:val="pt-BR"/>
        </w:rPr>
      </w:pPr>
      <w:r>
        <w:rPr>
          <w:i/>
          <w:iCs/>
          <w:highlight w:val="red"/>
          <w:lang w:val="pt-BR"/>
        </w:rPr>
        <w:t>Examples:</w:t>
      </w:r>
    </w:p>
    <w:p>
      <w:pPr>
        <w:pStyle w:val="29"/>
        <w:rPr>
          <w:highlight w:val="red"/>
        </w:rPr>
      </w:pPr>
      <w:r>
        <w:rPr>
          <w:highlight w:val="red"/>
        </w:rPr>
        <w:t>G.</w:t>
      </w:r>
      <w:r>
        <w:rPr>
          <w:spacing w:val="1"/>
          <w:highlight w:val="red"/>
        </w:rPr>
        <w:t xml:space="preserve"> </w:t>
      </w:r>
      <w:r>
        <w:rPr>
          <w:highlight w:val="red"/>
        </w:rPr>
        <w:t>O.</w:t>
      </w:r>
      <w:r>
        <w:rPr>
          <w:spacing w:val="1"/>
          <w:highlight w:val="red"/>
        </w:rPr>
        <w:t xml:space="preserve"> </w:t>
      </w:r>
      <w:r>
        <w:rPr>
          <w:highlight w:val="red"/>
        </w:rPr>
        <w:t>Y</w:t>
      </w:r>
      <w:r>
        <w:rPr>
          <w:spacing w:val="1"/>
          <w:highlight w:val="red"/>
        </w:rPr>
        <w:t>o</w:t>
      </w:r>
      <w:r>
        <w:rPr>
          <w:highlight w:val="red"/>
        </w:rPr>
        <w:t>un</w:t>
      </w:r>
      <w:r>
        <w:rPr>
          <w:spacing w:val="1"/>
          <w:highlight w:val="red"/>
        </w:rPr>
        <w:t>g</w:t>
      </w:r>
      <w:r>
        <w:rPr>
          <w:highlight w:val="red"/>
        </w:rPr>
        <w:t>,</w:t>
      </w:r>
      <w:r>
        <w:rPr>
          <w:spacing w:val="1"/>
          <w:highlight w:val="red"/>
        </w:rPr>
        <w:t xml:space="preserve"> </w:t>
      </w:r>
      <w:r>
        <w:rPr>
          <w:highlight w:val="red"/>
        </w:rPr>
        <w:t>“Sy</w:t>
      </w:r>
      <w:r>
        <w:rPr>
          <w:spacing w:val="1"/>
          <w:highlight w:val="red"/>
        </w:rPr>
        <w:t>n</w:t>
      </w:r>
      <w:r>
        <w:rPr>
          <w:highlight w:val="red"/>
        </w:rPr>
        <w:t>t</w:t>
      </w:r>
      <w:r>
        <w:rPr>
          <w:spacing w:val="1"/>
          <w:highlight w:val="red"/>
        </w:rPr>
        <w:t>h</w:t>
      </w:r>
      <w:r>
        <w:rPr>
          <w:highlight w:val="red"/>
        </w:rPr>
        <w:t>etic</w:t>
      </w:r>
      <w:r>
        <w:rPr>
          <w:spacing w:val="1"/>
          <w:highlight w:val="red"/>
        </w:rPr>
        <w:t xml:space="preserve"> </w:t>
      </w:r>
      <w:r>
        <w:rPr>
          <w:highlight w:val="red"/>
        </w:rPr>
        <w:t>str</w:t>
      </w:r>
      <w:r>
        <w:rPr>
          <w:spacing w:val="1"/>
          <w:highlight w:val="red"/>
        </w:rPr>
        <w:t>u</w:t>
      </w:r>
      <w:r>
        <w:rPr>
          <w:highlight w:val="red"/>
        </w:rPr>
        <w:t>ct</w:t>
      </w:r>
      <w:r>
        <w:rPr>
          <w:spacing w:val="1"/>
          <w:highlight w:val="red"/>
        </w:rPr>
        <w:t>ur</w:t>
      </w:r>
      <w:r>
        <w:rPr>
          <w:highlight w:val="red"/>
        </w:rPr>
        <w:t>e</w:t>
      </w:r>
      <w:r>
        <w:rPr>
          <w:spacing w:val="1"/>
          <w:highlight w:val="red"/>
        </w:rPr>
        <w:t xml:space="preserve"> </w:t>
      </w:r>
      <w:r>
        <w:rPr>
          <w:highlight w:val="red"/>
        </w:rPr>
        <w:t>of</w:t>
      </w:r>
      <w:r>
        <w:rPr>
          <w:spacing w:val="1"/>
          <w:highlight w:val="red"/>
        </w:rPr>
        <w:t xml:space="preserve"> </w:t>
      </w:r>
      <w:r>
        <w:rPr>
          <w:highlight w:val="red"/>
        </w:rPr>
        <w:t>i</w:t>
      </w:r>
      <w:r>
        <w:rPr>
          <w:spacing w:val="1"/>
          <w:highlight w:val="red"/>
        </w:rPr>
        <w:t>n</w:t>
      </w:r>
      <w:r>
        <w:rPr>
          <w:highlight w:val="red"/>
        </w:rPr>
        <w:t>d</w:t>
      </w:r>
      <w:r>
        <w:rPr>
          <w:spacing w:val="1"/>
          <w:highlight w:val="red"/>
        </w:rPr>
        <w:t>u</w:t>
      </w:r>
      <w:r>
        <w:rPr>
          <w:highlight w:val="red"/>
        </w:rPr>
        <w:t>str</w:t>
      </w:r>
      <w:r>
        <w:rPr>
          <w:spacing w:val="-2"/>
          <w:highlight w:val="red"/>
        </w:rPr>
        <w:t>i</w:t>
      </w:r>
      <w:r>
        <w:rPr>
          <w:highlight w:val="red"/>
        </w:rPr>
        <w:t>al</w:t>
      </w:r>
      <w:r>
        <w:rPr>
          <w:spacing w:val="1"/>
          <w:highlight w:val="red"/>
        </w:rPr>
        <w:t xml:space="preserve"> p</w:t>
      </w:r>
      <w:r>
        <w:rPr>
          <w:highlight w:val="red"/>
        </w:rPr>
        <w:t>lastics,”</w:t>
      </w:r>
      <w:r>
        <w:rPr>
          <w:spacing w:val="1"/>
          <w:highlight w:val="red"/>
        </w:rPr>
        <w:t xml:space="preserve"> </w:t>
      </w:r>
      <w:r>
        <w:rPr>
          <w:highlight w:val="red"/>
        </w:rPr>
        <w:t xml:space="preserve">in </w:t>
      </w:r>
      <w:r>
        <w:rPr>
          <w:i/>
          <w:iCs/>
          <w:highlight w:val="red"/>
        </w:rPr>
        <w:t>Pl</w:t>
      </w:r>
      <w:r>
        <w:rPr>
          <w:i/>
          <w:iCs/>
          <w:spacing w:val="1"/>
          <w:highlight w:val="red"/>
        </w:rPr>
        <w:t>a</w:t>
      </w:r>
      <w:r>
        <w:rPr>
          <w:i/>
          <w:iCs/>
          <w:highlight w:val="red"/>
        </w:rPr>
        <w:t xml:space="preserve">stics, </w:t>
      </w:r>
      <w:r>
        <w:rPr>
          <w:i/>
          <w:iCs/>
          <w:spacing w:val="38"/>
          <w:highlight w:val="red"/>
        </w:rPr>
        <w:t xml:space="preserve"> </w:t>
      </w:r>
      <w:r>
        <w:rPr>
          <w:highlight w:val="red"/>
        </w:rPr>
        <w:t>2</w:t>
      </w:r>
      <w:r>
        <w:rPr>
          <w:spacing w:val="-1"/>
          <w:highlight w:val="red"/>
        </w:rPr>
        <w:t>n</w:t>
      </w:r>
      <w:r>
        <w:rPr>
          <w:highlight w:val="red"/>
        </w:rPr>
        <w:t xml:space="preserve">d </w:t>
      </w:r>
      <w:r>
        <w:rPr>
          <w:spacing w:val="39"/>
          <w:highlight w:val="red"/>
        </w:rPr>
        <w:t xml:space="preserve"> </w:t>
      </w:r>
      <w:r>
        <w:rPr>
          <w:highlight w:val="red"/>
        </w:rPr>
        <w:t>ed</w:t>
      </w:r>
      <w:r>
        <w:rPr>
          <w:spacing w:val="-1"/>
          <w:highlight w:val="red"/>
        </w:rPr>
        <w:t>.</w:t>
      </w:r>
      <w:r>
        <w:rPr>
          <w:highlight w:val="red"/>
        </w:rPr>
        <w:t xml:space="preserve">, </w:t>
      </w:r>
      <w:r>
        <w:rPr>
          <w:spacing w:val="38"/>
          <w:highlight w:val="red"/>
        </w:rPr>
        <w:t xml:space="preserve"> </w:t>
      </w:r>
      <w:r>
        <w:rPr>
          <w:highlight w:val="red"/>
        </w:rPr>
        <w:t xml:space="preserve">vol. </w:t>
      </w:r>
      <w:r>
        <w:rPr>
          <w:spacing w:val="38"/>
          <w:highlight w:val="red"/>
        </w:rPr>
        <w:t xml:space="preserve"> </w:t>
      </w:r>
      <w:r>
        <w:rPr>
          <w:spacing w:val="-1"/>
          <w:highlight w:val="red"/>
        </w:rPr>
        <w:t>3</w:t>
      </w:r>
      <w:r>
        <w:rPr>
          <w:highlight w:val="red"/>
        </w:rPr>
        <w:t xml:space="preserve">, </w:t>
      </w:r>
      <w:r>
        <w:rPr>
          <w:spacing w:val="38"/>
          <w:highlight w:val="red"/>
        </w:rPr>
        <w:t>J</w:t>
      </w:r>
      <w:r>
        <w:rPr>
          <w:highlight w:val="red"/>
        </w:rPr>
        <w:t xml:space="preserve">. </w:t>
      </w:r>
      <w:r>
        <w:rPr>
          <w:spacing w:val="39"/>
          <w:highlight w:val="red"/>
        </w:rPr>
        <w:t xml:space="preserve"> </w:t>
      </w:r>
      <w:r>
        <w:rPr>
          <w:highlight w:val="red"/>
        </w:rPr>
        <w:t>Pet</w:t>
      </w:r>
      <w:r>
        <w:rPr>
          <w:spacing w:val="-1"/>
          <w:highlight w:val="red"/>
        </w:rPr>
        <w:t>e</w:t>
      </w:r>
      <w:r>
        <w:rPr>
          <w:highlight w:val="red"/>
        </w:rPr>
        <w:t xml:space="preserve">rs, </w:t>
      </w:r>
      <w:r>
        <w:rPr>
          <w:spacing w:val="38"/>
          <w:highlight w:val="red"/>
        </w:rPr>
        <w:t>Ed</w:t>
      </w:r>
      <w:r>
        <w:rPr>
          <w:highlight w:val="red"/>
        </w:rPr>
        <w:t xml:space="preserve">. </w:t>
      </w:r>
      <w:r>
        <w:rPr>
          <w:spacing w:val="38"/>
          <w:highlight w:val="red"/>
        </w:rPr>
        <w:t xml:space="preserve"> </w:t>
      </w:r>
      <w:r>
        <w:rPr>
          <w:highlight w:val="red"/>
        </w:rPr>
        <w:t>N</w:t>
      </w:r>
      <w:r>
        <w:rPr>
          <w:spacing w:val="-1"/>
          <w:highlight w:val="red"/>
        </w:rPr>
        <w:t>e</w:t>
      </w:r>
      <w:r>
        <w:rPr>
          <w:highlight w:val="red"/>
        </w:rPr>
        <w:t xml:space="preserve">w </w:t>
      </w:r>
      <w:r>
        <w:rPr>
          <w:spacing w:val="38"/>
          <w:highlight w:val="red"/>
        </w:rPr>
        <w:t>York</w:t>
      </w:r>
      <w:r>
        <w:rPr>
          <w:spacing w:val="-1"/>
          <w:highlight w:val="red"/>
        </w:rPr>
        <w:t>, NY, USA</w:t>
      </w:r>
      <w:r>
        <w:rPr>
          <w:highlight w:val="red"/>
        </w:rPr>
        <w:t>: McGraw-Hill,</w:t>
      </w:r>
      <w:r>
        <w:rPr>
          <w:spacing w:val="-1"/>
          <w:highlight w:val="red"/>
        </w:rPr>
        <w:t xml:space="preserve"> </w:t>
      </w:r>
      <w:r>
        <w:rPr>
          <w:spacing w:val="1"/>
          <w:highlight w:val="red"/>
        </w:rPr>
        <w:t>1</w:t>
      </w:r>
      <w:r>
        <w:rPr>
          <w:highlight w:val="red"/>
        </w:rPr>
        <w:t>96</w:t>
      </w:r>
      <w:r>
        <w:rPr>
          <w:spacing w:val="1"/>
          <w:highlight w:val="red"/>
        </w:rPr>
        <w:t>4</w:t>
      </w:r>
      <w:r>
        <w:rPr>
          <w:highlight w:val="red"/>
        </w:rPr>
        <w:t>,</w:t>
      </w:r>
      <w:r>
        <w:rPr>
          <w:spacing w:val="-1"/>
          <w:highlight w:val="red"/>
        </w:rPr>
        <w:t xml:space="preserve"> </w:t>
      </w:r>
      <w:r>
        <w:rPr>
          <w:highlight w:val="red"/>
        </w:rPr>
        <w:t>p</w:t>
      </w:r>
      <w:r>
        <w:rPr>
          <w:spacing w:val="1"/>
          <w:highlight w:val="red"/>
        </w:rPr>
        <w:t>p</w:t>
      </w:r>
      <w:r>
        <w:rPr>
          <w:highlight w:val="red"/>
        </w:rPr>
        <w:t>.</w:t>
      </w:r>
      <w:r>
        <w:rPr>
          <w:spacing w:val="-1"/>
          <w:highlight w:val="red"/>
        </w:rPr>
        <w:t xml:space="preserve"> </w:t>
      </w:r>
      <w:r>
        <w:rPr>
          <w:highlight w:val="red"/>
        </w:rPr>
        <w:t>1</w:t>
      </w:r>
      <w:r>
        <w:rPr>
          <w:spacing w:val="1"/>
          <w:highlight w:val="red"/>
        </w:rPr>
        <w:t>5</w:t>
      </w:r>
      <w:r>
        <w:rPr>
          <w:highlight w:val="red"/>
        </w:rPr>
        <w:t>–6</w:t>
      </w:r>
      <w:r>
        <w:rPr>
          <w:spacing w:val="1"/>
          <w:highlight w:val="red"/>
        </w:rPr>
        <w:t>4</w:t>
      </w:r>
      <w:r>
        <w:rPr>
          <w:highlight w:val="red"/>
        </w:rPr>
        <w:t>.</w:t>
      </w:r>
    </w:p>
    <w:p>
      <w:pPr>
        <w:pStyle w:val="29"/>
        <w:rPr>
          <w:spacing w:val="-1"/>
          <w:highlight w:val="red"/>
        </w:rPr>
      </w:pPr>
      <w:r>
        <w:rPr>
          <w:spacing w:val="6"/>
          <w:highlight w:val="red"/>
        </w:rPr>
        <w:t>W</w:t>
      </w:r>
      <w:r>
        <w:rPr>
          <w:spacing w:val="5"/>
          <w:highlight w:val="red"/>
        </w:rPr>
        <w:t>.</w:t>
      </w:r>
      <w:r>
        <w:rPr>
          <w:spacing w:val="6"/>
          <w:highlight w:val="red"/>
        </w:rPr>
        <w:t>-</w:t>
      </w:r>
      <w:r>
        <w:rPr>
          <w:spacing w:val="5"/>
          <w:highlight w:val="red"/>
        </w:rPr>
        <w:t>K</w:t>
      </w:r>
      <w:r>
        <w:rPr>
          <w:highlight w:val="red"/>
        </w:rPr>
        <w:t>.</w:t>
      </w:r>
      <w:r>
        <w:rPr>
          <w:spacing w:val="13"/>
          <w:highlight w:val="red"/>
        </w:rPr>
        <w:t xml:space="preserve"> </w:t>
      </w:r>
      <w:r>
        <w:rPr>
          <w:spacing w:val="6"/>
          <w:highlight w:val="red"/>
        </w:rPr>
        <w:t>Ch</w:t>
      </w:r>
      <w:r>
        <w:rPr>
          <w:spacing w:val="5"/>
          <w:highlight w:val="red"/>
        </w:rPr>
        <w:t>e</w:t>
      </w:r>
      <w:r>
        <w:rPr>
          <w:spacing w:val="7"/>
          <w:highlight w:val="red"/>
        </w:rPr>
        <w:t>n</w:t>
      </w:r>
      <w:r>
        <w:rPr>
          <w:highlight w:val="red"/>
        </w:rPr>
        <w:t>,</w:t>
      </w:r>
      <w:r>
        <w:rPr>
          <w:spacing w:val="10"/>
          <w:highlight w:val="red"/>
        </w:rPr>
        <w:t xml:space="preserve"> </w:t>
      </w:r>
      <w:r>
        <w:rPr>
          <w:i/>
          <w:iCs/>
          <w:spacing w:val="6"/>
          <w:highlight w:val="red"/>
        </w:rPr>
        <w:t>Linea</w:t>
      </w:r>
      <w:r>
        <w:rPr>
          <w:i/>
          <w:iCs/>
          <w:highlight w:val="red"/>
        </w:rPr>
        <w:t>r</w:t>
      </w:r>
      <w:r>
        <w:rPr>
          <w:i/>
          <w:iCs/>
          <w:spacing w:val="12"/>
          <w:highlight w:val="red"/>
        </w:rPr>
        <w:t xml:space="preserve"> </w:t>
      </w:r>
      <w:r>
        <w:rPr>
          <w:i/>
          <w:iCs/>
          <w:spacing w:val="6"/>
          <w:highlight w:val="red"/>
        </w:rPr>
        <w:t>Network</w:t>
      </w:r>
      <w:r>
        <w:rPr>
          <w:i/>
          <w:iCs/>
          <w:highlight w:val="red"/>
        </w:rPr>
        <w:t>s</w:t>
      </w:r>
      <w:r>
        <w:rPr>
          <w:i/>
          <w:iCs/>
          <w:spacing w:val="12"/>
          <w:highlight w:val="red"/>
        </w:rPr>
        <w:t xml:space="preserve"> </w:t>
      </w:r>
      <w:r>
        <w:rPr>
          <w:i/>
          <w:iCs/>
          <w:spacing w:val="6"/>
          <w:highlight w:val="red"/>
        </w:rPr>
        <w:t>an</w:t>
      </w:r>
      <w:r>
        <w:rPr>
          <w:i/>
          <w:iCs/>
          <w:highlight w:val="red"/>
        </w:rPr>
        <w:t>d</w:t>
      </w:r>
      <w:r>
        <w:rPr>
          <w:i/>
          <w:iCs/>
          <w:spacing w:val="11"/>
          <w:highlight w:val="red"/>
        </w:rPr>
        <w:t xml:space="preserve"> </w:t>
      </w:r>
      <w:r>
        <w:rPr>
          <w:i/>
          <w:iCs/>
          <w:spacing w:val="6"/>
          <w:highlight w:val="red"/>
        </w:rPr>
        <w:t>Syst</w:t>
      </w:r>
      <w:r>
        <w:rPr>
          <w:i/>
          <w:iCs/>
          <w:spacing w:val="5"/>
          <w:highlight w:val="red"/>
        </w:rPr>
        <w:t>e</w:t>
      </w:r>
      <w:r>
        <w:rPr>
          <w:i/>
          <w:iCs/>
          <w:spacing w:val="6"/>
          <w:highlight w:val="red"/>
        </w:rPr>
        <w:t>ms</w:t>
      </w:r>
      <w:r>
        <w:rPr>
          <w:i/>
          <w:iCs/>
          <w:highlight w:val="red"/>
        </w:rPr>
        <w:t>.</w:t>
      </w:r>
      <w:r>
        <w:rPr>
          <w:i/>
          <w:iCs/>
          <w:spacing w:val="13"/>
          <w:highlight w:val="red"/>
        </w:rPr>
        <w:t xml:space="preserve"> </w:t>
      </w:r>
      <w:r>
        <w:rPr>
          <w:spacing w:val="5"/>
          <w:highlight w:val="red"/>
        </w:rPr>
        <w:t>B</w:t>
      </w:r>
      <w:r>
        <w:rPr>
          <w:spacing w:val="6"/>
          <w:highlight w:val="red"/>
        </w:rPr>
        <w:t>el</w:t>
      </w:r>
      <w:r>
        <w:rPr>
          <w:spacing w:val="4"/>
          <w:highlight w:val="red"/>
        </w:rPr>
        <w:t>m</w:t>
      </w:r>
      <w:r>
        <w:rPr>
          <w:spacing w:val="6"/>
          <w:highlight w:val="red"/>
        </w:rPr>
        <w:t>ont</w:t>
      </w:r>
      <w:r>
        <w:rPr>
          <w:highlight w:val="red"/>
        </w:rPr>
        <w:t xml:space="preserve">, </w:t>
      </w:r>
      <w:r>
        <w:rPr>
          <w:spacing w:val="-1"/>
          <w:highlight w:val="red"/>
        </w:rPr>
        <w:t>C</w:t>
      </w:r>
      <w:r>
        <w:rPr>
          <w:highlight w:val="red"/>
        </w:rPr>
        <w:t>A, USA:</w:t>
      </w:r>
      <w:r>
        <w:rPr>
          <w:spacing w:val="-1"/>
          <w:highlight w:val="red"/>
        </w:rPr>
        <w:t xml:space="preserve"> </w:t>
      </w:r>
      <w:r>
        <w:rPr>
          <w:spacing w:val="2"/>
          <w:highlight w:val="red"/>
        </w:rPr>
        <w:t>W</w:t>
      </w:r>
      <w:r>
        <w:rPr>
          <w:spacing w:val="-1"/>
          <w:highlight w:val="red"/>
        </w:rPr>
        <w:t>a</w:t>
      </w:r>
      <w:r>
        <w:rPr>
          <w:spacing w:val="1"/>
          <w:highlight w:val="red"/>
        </w:rPr>
        <w:t>d</w:t>
      </w:r>
      <w:r>
        <w:rPr>
          <w:spacing w:val="-1"/>
          <w:highlight w:val="red"/>
        </w:rPr>
        <w:t>s</w:t>
      </w:r>
      <w:r>
        <w:rPr>
          <w:highlight w:val="red"/>
        </w:rPr>
        <w:t>w</w:t>
      </w:r>
      <w:r>
        <w:rPr>
          <w:spacing w:val="-1"/>
          <w:highlight w:val="red"/>
        </w:rPr>
        <w:t>o</w:t>
      </w:r>
      <w:r>
        <w:rPr>
          <w:highlight w:val="red"/>
        </w:rPr>
        <w:t>r</w:t>
      </w:r>
      <w:r>
        <w:rPr>
          <w:spacing w:val="-2"/>
          <w:highlight w:val="red"/>
        </w:rPr>
        <w:t>t</w:t>
      </w:r>
      <w:r>
        <w:rPr>
          <w:spacing w:val="1"/>
          <w:highlight w:val="red"/>
        </w:rPr>
        <w:t>h</w:t>
      </w:r>
      <w:r>
        <w:rPr>
          <w:highlight w:val="red"/>
        </w:rPr>
        <w:t>,</w:t>
      </w:r>
      <w:r>
        <w:rPr>
          <w:spacing w:val="-1"/>
          <w:highlight w:val="red"/>
        </w:rPr>
        <w:t xml:space="preserve"> 1</w:t>
      </w:r>
      <w:r>
        <w:rPr>
          <w:spacing w:val="1"/>
          <w:highlight w:val="red"/>
        </w:rPr>
        <w:t>9</w:t>
      </w:r>
      <w:r>
        <w:rPr>
          <w:spacing w:val="-1"/>
          <w:highlight w:val="red"/>
        </w:rPr>
        <w:t>9</w:t>
      </w:r>
      <w:r>
        <w:rPr>
          <w:spacing w:val="1"/>
          <w:highlight w:val="red"/>
        </w:rPr>
        <w:t>3</w:t>
      </w:r>
      <w:r>
        <w:rPr>
          <w:highlight w:val="red"/>
        </w:rPr>
        <w:t xml:space="preserve">, </w:t>
      </w:r>
      <w:r>
        <w:rPr>
          <w:spacing w:val="-1"/>
          <w:highlight w:val="red"/>
        </w:rPr>
        <w:t>p</w:t>
      </w:r>
      <w:r>
        <w:rPr>
          <w:spacing w:val="1"/>
          <w:highlight w:val="red"/>
        </w:rPr>
        <w:t>p</w:t>
      </w:r>
      <w:r>
        <w:rPr>
          <w:highlight w:val="red"/>
        </w:rPr>
        <w:t xml:space="preserve">. </w:t>
      </w:r>
      <w:r>
        <w:rPr>
          <w:spacing w:val="-1"/>
          <w:highlight w:val="red"/>
        </w:rPr>
        <w:t>12</w:t>
      </w:r>
      <w:r>
        <w:rPr>
          <w:spacing w:val="1"/>
          <w:highlight w:val="red"/>
        </w:rPr>
        <w:t>3</w:t>
      </w:r>
      <w:r>
        <w:rPr>
          <w:spacing w:val="-1"/>
          <w:highlight w:val="red"/>
        </w:rPr>
        <w:t>–1</w:t>
      </w:r>
      <w:r>
        <w:rPr>
          <w:spacing w:val="1"/>
          <w:highlight w:val="red"/>
        </w:rPr>
        <w:t>3</w:t>
      </w:r>
      <w:r>
        <w:rPr>
          <w:spacing w:val="-1"/>
          <w:highlight w:val="red"/>
        </w:rPr>
        <w:t>5.</w:t>
      </w:r>
    </w:p>
    <w:p>
      <w:pPr>
        <w:widowControl w:val="0"/>
        <w:autoSpaceDE w:val="0"/>
        <w:autoSpaceDN w:val="0"/>
        <w:adjustRightInd w:val="0"/>
        <w:spacing w:before="1" w:line="230" w:lineRule="exact"/>
        <w:ind w:left="361" w:right="250" w:hanging="360"/>
        <w:rPr>
          <w:highlight w:val="red"/>
        </w:rPr>
      </w:pPr>
    </w:p>
    <w:p>
      <w:pPr>
        <w:autoSpaceDE w:val="0"/>
        <w:autoSpaceDN w:val="0"/>
        <w:adjustRightInd w:val="0"/>
        <w:rPr>
          <w:rFonts w:ascii="TimesNewRomanPS-ItalicMT" w:hAnsi="TimesNewRomanPS-ItalicMT" w:cs="TimesNewRomanPS-ItalicMT"/>
          <w:i/>
          <w:iCs/>
          <w:highlight w:val="red"/>
        </w:rPr>
      </w:pPr>
      <w:r>
        <w:rPr>
          <w:rFonts w:ascii="TimesNewRomanPS-ItalicMT" w:hAnsi="TimesNewRomanPS-ItalicMT" w:cs="TimesNewRomanPS-ItalicMT"/>
          <w:i/>
          <w:iCs/>
          <w:highlight w:val="red"/>
        </w:rPr>
        <w:t>Basic format for periodicals:</w:t>
      </w:r>
    </w:p>
    <w:p>
      <w:pPr>
        <w:rPr>
          <w:sz w:val="16"/>
          <w:szCs w:val="16"/>
          <w:highlight w:val="red"/>
          <w:lang w:val="pt-BR"/>
        </w:rPr>
      </w:pPr>
      <w:r>
        <w:rPr>
          <w:sz w:val="16"/>
          <w:szCs w:val="16"/>
          <w:highlight w:val="red"/>
        </w:rPr>
        <w:t xml:space="preserve">J. K. Author, “Name of paper,” </w:t>
      </w:r>
      <w:r>
        <w:rPr>
          <w:i/>
          <w:iCs/>
          <w:sz w:val="16"/>
          <w:szCs w:val="16"/>
          <w:highlight w:val="red"/>
        </w:rPr>
        <w:t>Abbrev. Title of Periodical</w:t>
      </w:r>
      <w:r>
        <w:rPr>
          <w:sz w:val="16"/>
          <w:szCs w:val="16"/>
          <w:highlight w:val="red"/>
        </w:rPr>
        <w:t xml:space="preserve">,  vol. </w:t>
      </w:r>
      <w:r>
        <w:rPr>
          <w:i/>
          <w:iCs/>
          <w:sz w:val="16"/>
          <w:szCs w:val="16"/>
          <w:highlight w:val="red"/>
        </w:rPr>
        <w:t>x,   no</w:t>
      </w:r>
      <w:r>
        <w:rPr>
          <w:sz w:val="16"/>
          <w:szCs w:val="16"/>
          <w:highlight w:val="red"/>
        </w:rPr>
        <w:t xml:space="preserve">. </w:t>
      </w:r>
      <w:r>
        <w:rPr>
          <w:i/>
          <w:iCs/>
          <w:sz w:val="16"/>
          <w:szCs w:val="16"/>
          <w:highlight w:val="red"/>
        </w:rPr>
        <w:t xml:space="preserve">x, </w:t>
      </w:r>
      <w:r>
        <w:rPr>
          <w:sz w:val="16"/>
          <w:szCs w:val="16"/>
          <w:highlight w:val="red"/>
        </w:rPr>
        <w:t>pp</w:t>
      </w:r>
      <w:r>
        <w:rPr>
          <w:i/>
          <w:iCs/>
          <w:sz w:val="16"/>
          <w:szCs w:val="16"/>
          <w:highlight w:val="red"/>
        </w:rPr>
        <w:t xml:space="preserve">. xxx-xxx, </w:t>
      </w:r>
      <w:r>
        <w:rPr>
          <w:sz w:val="16"/>
          <w:szCs w:val="16"/>
          <w:highlight w:val="red"/>
        </w:rPr>
        <w:t xml:space="preserve">Abbrev. </w:t>
      </w:r>
      <w:r>
        <w:rPr>
          <w:sz w:val="16"/>
          <w:szCs w:val="16"/>
          <w:highlight w:val="red"/>
          <w:lang w:val="pt-BR"/>
        </w:rPr>
        <w:t>Month, year, DOI. 10.1109.</w:t>
      </w:r>
      <w:r>
        <w:rPr>
          <w:i/>
          <w:sz w:val="16"/>
          <w:szCs w:val="16"/>
          <w:highlight w:val="red"/>
          <w:lang w:val="pt-BR"/>
        </w:rPr>
        <w:t>XXX</w:t>
      </w:r>
      <w:r>
        <w:rPr>
          <w:sz w:val="16"/>
          <w:szCs w:val="16"/>
          <w:highlight w:val="red"/>
          <w:lang w:val="pt-BR"/>
        </w:rPr>
        <w:t>.123456.</w:t>
      </w:r>
    </w:p>
    <w:p>
      <w:pPr>
        <w:autoSpaceDE w:val="0"/>
        <w:autoSpaceDN w:val="0"/>
        <w:adjustRightInd w:val="0"/>
        <w:rPr>
          <w:rFonts w:ascii="TimesNewRomanPSMT" w:hAnsi="TimesNewRomanPSMT" w:cs="TimesNewRomanPSMT"/>
          <w:i/>
          <w:highlight w:val="red"/>
          <w:lang w:val="pt-BR"/>
        </w:rPr>
      </w:pPr>
      <w:r>
        <w:rPr>
          <w:rFonts w:ascii="TimesNewRomanPSMT" w:hAnsi="TimesNewRomanPSMT" w:cs="TimesNewRomanPSMT"/>
          <w:i/>
          <w:highlight w:val="red"/>
          <w:lang w:val="pt-BR"/>
        </w:rPr>
        <w:t>Examples:</w:t>
      </w:r>
    </w:p>
    <w:p>
      <w:pPr>
        <w:pStyle w:val="29"/>
        <w:rPr>
          <w:highlight w:val="red"/>
          <w:lang w:val="pt-BR"/>
        </w:rPr>
      </w:pPr>
      <w:r>
        <w:rPr>
          <w:highlight w:val="red"/>
        </w:rPr>
        <w:t xml:space="preserve">J. U. Duncombe, “Infrared navigation—Part I: An assessment of feasibility,” </w:t>
      </w:r>
      <w:r>
        <w:rPr>
          <w:i/>
          <w:highlight w:val="red"/>
        </w:rPr>
        <w:t xml:space="preserve">IEEE Trans. </w:t>
      </w:r>
      <w:r>
        <w:rPr>
          <w:i/>
          <w:highlight w:val="red"/>
          <w:lang w:val="pt-BR"/>
        </w:rPr>
        <w:t>Electron Devices</w:t>
      </w:r>
      <w:r>
        <w:rPr>
          <w:highlight w:val="red"/>
          <w:lang w:val="pt-BR"/>
        </w:rPr>
        <w:t>, vol. ED-11, no. 1, pp. 34–39, Jan. 1959,</w:t>
      </w:r>
      <w:r>
        <w:rPr>
          <w:rFonts w:ascii="Times-Roman" w:hAnsi="Times-Roman" w:cs="Times-Roman"/>
          <w:highlight w:val="red"/>
          <w:lang w:val="pt-BR"/>
        </w:rPr>
        <w:t xml:space="preserve"> 10.1109/TED.2016.2628402</w:t>
      </w:r>
      <w:r>
        <w:rPr>
          <w:highlight w:val="red"/>
          <w:lang w:val="pt-BR"/>
        </w:rPr>
        <w:t>.</w:t>
      </w:r>
    </w:p>
    <w:p>
      <w:pPr>
        <w:pStyle w:val="29"/>
        <w:jc w:val="left"/>
        <w:rPr>
          <w:highlight w:val="red"/>
          <w:lang w:val="pt-BR"/>
        </w:rPr>
      </w:pPr>
      <w:r>
        <w:rPr>
          <w:highlight w:val="red"/>
        </w:rPr>
        <w:t xml:space="preserve">E. P. Wigner, “Theory of traveling-wave optical laser,” </w:t>
      </w:r>
      <w:r>
        <w:rPr>
          <w:highlight w:val="red"/>
        </w:rPr>
        <w:br w:type="textWrapping"/>
      </w:r>
      <w:r>
        <w:rPr>
          <w:i/>
          <w:highlight w:val="red"/>
        </w:rPr>
        <w:t xml:space="preserve">Phys. </w:t>
      </w:r>
      <w:r>
        <w:rPr>
          <w:i/>
          <w:highlight w:val="red"/>
          <w:lang w:val="pt-BR"/>
        </w:rPr>
        <w:t>Rev</w:t>
      </w:r>
      <w:r>
        <w:rPr>
          <w:highlight w:val="red"/>
          <w:lang w:val="pt-BR"/>
        </w:rPr>
        <w:t xml:space="preserve">., </w:t>
      </w:r>
      <w:r>
        <w:rPr>
          <w:highlight w:val="red"/>
          <w:lang w:val="pt-BR"/>
        </w:rPr>
        <w:br w:type="textWrapping"/>
      </w:r>
      <w:r>
        <w:rPr>
          <w:highlight w:val="red"/>
          <w:lang w:val="pt-BR"/>
        </w:rPr>
        <w:t>vol. 134, pp. A635–A646, Dec. 1965.</w:t>
      </w:r>
    </w:p>
    <w:p>
      <w:pPr>
        <w:pStyle w:val="29"/>
        <w:rPr>
          <w:highlight w:val="red"/>
        </w:rPr>
      </w:pPr>
      <w:r>
        <w:rPr>
          <w:highlight w:val="red"/>
        </w:rPr>
        <w:t xml:space="preserve">E. H. Miller, “A note on reflector arrays,” </w:t>
      </w:r>
      <w:r>
        <w:rPr>
          <w:i/>
          <w:highlight w:val="red"/>
        </w:rPr>
        <w:t>IEEE Trans. Antennas Propagat</w:t>
      </w:r>
      <w:r>
        <w:rPr>
          <w:highlight w:val="red"/>
        </w:rPr>
        <w:t>., to be published.</w:t>
      </w:r>
    </w:p>
    <w:p>
      <w:pPr>
        <w:widowControl w:val="0"/>
        <w:autoSpaceDE w:val="0"/>
        <w:autoSpaceDN w:val="0"/>
        <w:adjustRightInd w:val="0"/>
        <w:spacing w:line="229" w:lineRule="exact"/>
        <w:ind w:left="361" w:right="-20"/>
        <w:rPr>
          <w:highlight w:val="red"/>
        </w:rPr>
      </w:pPr>
    </w:p>
    <w:p>
      <w:pPr>
        <w:autoSpaceDE w:val="0"/>
        <w:autoSpaceDN w:val="0"/>
        <w:adjustRightInd w:val="0"/>
        <w:rPr>
          <w:rFonts w:ascii="TimesNewRomanPS-ItalicMT" w:hAnsi="TimesNewRomanPS-ItalicMT" w:cs="TimesNewRomanPS-ItalicMT"/>
          <w:i/>
          <w:iCs/>
          <w:highlight w:val="red"/>
        </w:rPr>
      </w:pPr>
      <w:r>
        <w:rPr>
          <w:rFonts w:ascii="TimesNewRomanPS-ItalicMT" w:hAnsi="TimesNewRomanPS-ItalicMT" w:cs="TimesNewRomanPS-ItalicMT"/>
          <w:i/>
          <w:iCs/>
          <w:highlight w:val="red"/>
        </w:rPr>
        <w:t>Basic format for reports:</w:t>
      </w:r>
    </w:p>
    <w:p>
      <w:pPr>
        <w:rPr>
          <w:sz w:val="16"/>
          <w:szCs w:val="16"/>
          <w:highlight w:val="red"/>
          <w:lang w:val="pt-BR"/>
        </w:rPr>
      </w:pPr>
      <w:r>
        <w:rPr>
          <w:sz w:val="16"/>
          <w:szCs w:val="16"/>
          <w:highlight w:val="red"/>
        </w:rPr>
        <w:t xml:space="preserve">J. K. Author, “Title of report,” Abbrev. Name of Co., City of Co., Abbrev. </w:t>
      </w:r>
      <w:r>
        <w:rPr>
          <w:sz w:val="16"/>
          <w:szCs w:val="16"/>
          <w:highlight w:val="red"/>
          <w:lang w:val="pt-BR"/>
        </w:rPr>
        <w:t xml:space="preserve">State, Country, Rep. </w:t>
      </w:r>
      <w:r>
        <w:rPr>
          <w:i/>
          <w:iCs/>
          <w:sz w:val="16"/>
          <w:szCs w:val="16"/>
          <w:highlight w:val="red"/>
          <w:lang w:val="pt-BR"/>
        </w:rPr>
        <w:t>xxx</w:t>
      </w:r>
      <w:r>
        <w:rPr>
          <w:sz w:val="16"/>
          <w:szCs w:val="16"/>
          <w:highlight w:val="red"/>
          <w:lang w:val="pt-BR"/>
        </w:rPr>
        <w:t>, year.</w:t>
      </w:r>
    </w:p>
    <w:p>
      <w:pPr>
        <w:autoSpaceDE w:val="0"/>
        <w:autoSpaceDN w:val="0"/>
        <w:adjustRightInd w:val="0"/>
        <w:rPr>
          <w:rFonts w:ascii="TimesNewRomanPS-ItalicMT" w:hAnsi="TimesNewRomanPS-ItalicMT" w:cs="TimesNewRomanPS-ItalicMT"/>
          <w:i/>
          <w:iCs/>
          <w:highlight w:val="red"/>
          <w:lang w:val="pt-BR"/>
        </w:rPr>
      </w:pPr>
      <w:r>
        <w:rPr>
          <w:rFonts w:ascii="TimesNewRomanPS-ItalicMT" w:hAnsi="TimesNewRomanPS-ItalicMT" w:cs="TimesNewRomanPS-ItalicMT"/>
          <w:i/>
          <w:iCs/>
          <w:highlight w:val="red"/>
          <w:lang w:val="pt-BR"/>
        </w:rPr>
        <w:t>Examples:</w:t>
      </w:r>
    </w:p>
    <w:p>
      <w:pPr>
        <w:pStyle w:val="29"/>
        <w:rPr>
          <w:highlight w:val="red"/>
          <w:lang w:val="pt-BR"/>
        </w:rPr>
      </w:pPr>
      <w:r>
        <w:rPr>
          <w:highlight w:val="red"/>
        </w:rPr>
        <w:t xml:space="preserve">E. E. Reber, R. L. Michell, and C. J. Carter, “Oxygen absorption in the earth’s atmosphere,” Aerospace Corp., Los Angeles, CA, USA, Tech. </w:t>
      </w:r>
      <w:r>
        <w:rPr>
          <w:highlight w:val="red"/>
          <w:lang w:val="pt-BR"/>
        </w:rPr>
        <w:t>Rep. TR-0200 (4230-46)-3, Nov. 1988.</w:t>
      </w:r>
    </w:p>
    <w:p>
      <w:pPr>
        <w:pStyle w:val="29"/>
        <w:rPr>
          <w:highlight w:val="red"/>
          <w:lang w:val="pt-BR"/>
        </w:rPr>
      </w:pPr>
      <w:r>
        <w:rPr>
          <w:highlight w:val="red"/>
        </w:rPr>
        <w:t xml:space="preserve">J. H. Davis and J. R. Cogdell, “Calibration program for the 16-foot antenna,” Elect. Eng. Res. Lab., Univ. Texas, Austin, TX, USA, Tech. Memo. </w:t>
      </w:r>
      <w:r>
        <w:rPr>
          <w:highlight w:val="red"/>
          <w:lang w:val="pt-BR"/>
        </w:rPr>
        <w:t>NGL-006-69-3, Nov. 15, 1987.</w:t>
      </w:r>
    </w:p>
    <w:p>
      <w:pPr>
        <w:autoSpaceDE w:val="0"/>
        <w:autoSpaceDN w:val="0"/>
        <w:adjustRightInd w:val="0"/>
        <w:rPr>
          <w:rFonts w:ascii="TimesNewRomanPSMT" w:hAnsi="TimesNewRomanPSMT" w:cs="TimesNewRomanPSMT"/>
          <w:highlight w:val="red"/>
          <w:lang w:val="pt-BR"/>
        </w:rPr>
      </w:pPr>
    </w:p>
    <w:p>
      <w:pPr>
        <w:autoSpaceDE w:val="0"/>
        <w:autoSpaceDN w:val="0"/>
        <w:adjustRightInd w:val="0"/>
        <w:rPr>
          <w:rFonts w:ascii="TimesNewRomanPS-ItalicMT" w:hAnsi="TimesNewRomanPS-ItalicMT" w:cs="TimesNewRomanPS-ItalicMT"/>
          <w:i/>
          <w:iCs/>
          <w:highlight w:val="red"/>
        </w:rPr>
      </w:pPr>
      <w:r>
        <w:rPr>
          <w:rFonts w:ascii="TimesNewRomanPS-ItalicMT" w:hAnsi="TimesNewRomanPS-ItalicMT" w:cs="TimesNewRomanPS-ItalicMT"/>
          <w:i/>
          <w:iCs/>
          <w:highlight w:val="red"/>
        </w:rPr>
        <w:t>Basic format for handbooks:</w:t>
      </w:r>
    </w:p>
    <w:p>
      <w:pPr>
        <w:rPr>
          <w:i/>
          <w:iCs/>
          <w:sz w:val="16"/>
          <w:szCs w:val="16"/>
          <w:highlight w:val="red"/>
          <w:lang w:val="pt-BR"/>
        </w:rPr>
      </w:pPr>
      <w:r>
        <w:rPr>
          <w:rFonts w:ascii="TimesNewRomanPS-ItalicMT" w:hAnsi="TimesNewRomanPS-ItalicMT" w:cs="TimesNewRomanPS-ItalicMT"/>
          <w:i/>
          <w:iCs/>
          <w:highlight w:val="red"/>
        </w:rPr>
        <w:t xml:space="preserve"> </w:t>
      </w:r>
      <w:r>
        <w:rPr>
          <w:i/>
          <w:sz w:val="16"/>
          <w:szCs w:val="16"/>
          <w:highlight w:val="red"/>
        </w:rPr>
        <w:t>Name of Manual/Handbook, x</w:t>
      </w:r>
      <w:r>
        <w:rPr>
          <w:sz w:val="16"/>
          <w:szCs w:val="16"/>
          <w:highlight w:val="red"/>
        </w:rPr>
        <w:t xml:space="preserve"> ed., Abbrev. Name of Co., City of Co., Abbrev. </w:t>
      </w:r>
      <w:r>
        <w:rPr>
          <w:sz w:val="16"/>
          <w:szCs w:val="16"/>
          <w:highlight w:val="red"/>
          <w:lang w:val="pt-BR"/>
        </w:rPr>
        <w:t xml:space="preserve">State, Country, year, pp. </w:t>
      </w:r>
      <w:r>
        <w:rPr>
          <w:i/>
          <w:sz w:val="16"/>
          <w:szCs w:val="16"/>
          <w:highlight w:val="red"/>
          <w:lang w:val="pt-BR"/>
        </w:rPr>
        <w:t>xxx-xxx</w:t>
      </w:r>
      <w:r>
        <w:rPr>
          <w:i/>
          <w:iCs/>
          <w:sz w:val="16"/>
          <w:szCs w:val="16"/>
          <w:highlight w:val="red"/>
          <w:lang w:val="pt-BR"/>
        </w:rPr>
        <w:t>.</w:t>
      </w:r>
    </w:p>
    <w:p>
      <w:pPr>
        <w:autoSpaceDE w:val="0"/>
        <w:autoSpaceDN w:val="0"/>
        <w:adjustRightInd w:val="0"/>
        <w:rPr>
          <w:rFonts w:ascii="TimesNewRomanPS-ItalicMT" w:hAnsi="TimesNewRomanPS-ItalicMT" w:cs="TimesNewRomanPS-ItalicMT"/>
          <w:i/>
          <w:iCs/>
          <w:highlight w:val="red"/>
          <w:lang w:val="pt-BR"/>
        </w:rPr>
      </w:pPr>
      <w:r>
        <w:rPr>
          <w:rFonts w:ascii="TimesNewRomanPS-ItalicMT" w:hAnsi="TimesNewRomanPS-ItalicMT" w:cs="TimesNewRomanPS-ItalicMT"/>
          <w:i/>
          <w:iCs/>
          <w:highlight w:val="red"/>
          <w:lang w:val="pt-BR"/>
        </w:rPr>
        <w:t>Examples:</w:t>
      </w:r>
    </w:p>
    <w:p>
      <w:pPr>
        <w:pStyle w:val="29"/>
        <w:rPr>
          <w:highlight w:val="red"/>
        </w:rPr>
      </w:pPr>
      <w:r>
        <w:rPr>
          <w:rFonts w:ascii="TimesNewRomanPS-ItalicMT" w:hAnsi="TimesNewRomanPS-ItalicMT" w:cs="TimesNewRomanPS-ItalicMT"/>
          <w:i/>
          <w:iCs/>
          <w:highlight w:val="red"/>
        </w:rPr>
        <w:t>Transmission Systems for Communications</w:t>
      </w:r>
      <w:r>
        <w:rPr>
          <w:highlight w:val="red"/>
        </w:rPr>
        <w:t>, 3rd ed., Western Electric Co., Winston-Salem, NC, USA, 1985, pp. 44–60.</w:t>
      </w:r>
    </w:p>
    <w:p>
      <w:pPr>
        <w:pStyle w:val="29"/>
        <w:rPr>
          <w:highlight w:val="red"/>
          <w:lang w:val="pt-BR"/>
        </w:rPr>
      </w:pPr>
      <w:r>
        <w:rPr>
          <w:rFonts w:ascii="TimesNewRomanPS-ItalicMT" w:hAnsi="TimesNewRomanPS-ItalicMT" w:cs="TimesNewRomanPS-ItalicMT"/>
          <w:i/>
          <w:iCs/>
          <w:highlight w:val="red"/>
          <w:lang w:val="pt-BR"/>
        </w:rPr>
        <w:t>Motorola Semiconductor Data Manual</w:t>
      </w:r>
      <w:r>
        <w:rPr>
          <w:highlight w:val="red"/>
          <w:lang w:val="pt-BR"/>
        </w:rPr>
        <w:t>, Motorola Semiconductor Products Inc., Phoenix, AZ, USA, 1989.</w:t>
      </w:r>
    </w:p>
    <w:p>
      <w:pPr>
        <w:autoSpaceDE w:val="0"/>
        <w:autoSpaceDN w:val="0"/>
        <w:adjustRightInd w:val="0"/>
        <w:rPr>
          <w:highlight w:val="red"/>
          <w:lang w:val="pt-BR"/>
        </w:rPr>
      </w:pPr>
    </w:p>
    <w:p>
      <w:pPr>
        <w:widowControl w:val="0"/>
        <w:autoSpaceDE w:val="0"/>
        <w:autoSpaceDN w:val="0"/>
        <w:adjustRightInd w:val="0"/>
        <w:spacing w:line="227" w:lineRule="exact"/>
        <w:ind w:right="-68"/>
        <w:rPr>
          <w:i/>
          <w:iCs/>
          <w:spacing w:val="35"/>
          <w:highlight w:val="red"/>
        </w:rPr>
      </w:pPr>
      <w:r>
        <w:rPr>
          <w:i/>
          <w:iCs/>
          <w:highlight w:val="red"/>
        </w:rPr>
        <w:t>Basic format for books (when available online):</w:t>
      </w:r>
      <w:r>
        <w:rPr>
          <w:i/>
          <w:iCs/>
          <w:spacing w:val="35"/>
          <w:highlight w:val="red"/>
        </w:rPr>
        <w:t xml:space="preserve"> </w:t>
      </w:r>
    </w:p>
    <w:p>
      <w:pPr>
        <w:autoSpaceDE w:val="0"/>
        <w:autoSpaceDN w:val="0"/>
        <w:adjustRightInd w:val="0"/>
        <w:jc w:val="both"/>
        <w:rPr>
          <w:sz w:val="16"/>
          <w:szCs w:val="16"/>
          <w:highlight w:val="red"/>
          <w:lang w:val="pt-BR"/>
        </w:rPr>
      </w:pPr>
      <w:r>
        <w:rPr>
          <w:sz w:val="16"/>
          <w:szCs w:val="16"/>
          <w:highlight w:val="red"/>
        </w:rPr>
        <w:t xml:space="preserve"> J. K. Author, “Title of chapter in the book,” in </w:t>
      </w:r>
      <w:r>
        <w:rPr>
          <w:i/>
          <w:iCs/>
          <w:sz w:val="16"/>
          <w:szCs w:val="16"/>
          <w:highlight w:val="red"/>
        </w:rPr>
        <w:t>Title of Published Book</w:t>
      </w:r>
      <w:r>
        <w:rPr>
          <w:sz w:val="16"/>
          <w:szCs w:val="16"/>
          <w:highlight w:val="red"/>
        </w:rPr>
        <w:t xml:space="preserve">, </w:t>
      </w:r>
      <w:r>
        <w:rPr>
          <w:i/>
          <w:sz w:val="16"/>
          <w:szCs w:val="16"/>
          <w:highlight w:val="red"/>
        </w:rPr>
        <w:t>x</w:t>
      </w:r>
      <w:r>
        <w:rPr>
          <w:sz w:val="16"/>
          <w:szCs w:val="16"/>
          <w:highlight w:val="red"/>
        </w:rPr>
        <w:t>th ed. City of Publisher, State, Country: Abbrev. of Publisher, year, ch.</w:t>
      </w:r>
      <w:r>
        <w:rPr>
          <w:i/>
          <w:sz w:val="16"/>
          <w:szCs w:val="16"/>
          <w:highlight w:val="red"/>
        </w:rPr>
        <w:t xml:space="preserve"> x</w:t>
      </w:r>
      <w:r>
        <w:rPr>
          <w:sz w:val="16"/>
          <w:szCs w:val="16"/>
          <w:highlight w:val="red"/>
        </w:rPr>
        <w:t xml:space="preserve">, sec. </w:t>
      </w:r>
      <w:r>
        <w:rPr>
          <w:i/>
          <w:sz w:val="16"/>
          <w:szCs w:val="16"/>
          <w:highlight w:val="red"/>
        </w:rPr>
        <w:t>x</w:t>
      </w:r>
      <w:r>
        <w:rPr>
          <w:sz w:val="16"/>
          <w:szCs w:val="16"/>
          <w:highlight w:val="red"/>
        </w:rPr>
        <w:t xml:space="preserve">, pp. </w:t>
      </w:r>
      <w:r>
        <w:rPr>
          <w:i/>
          <w:sz w:val="16"/>
          <w:szCs w:val="16"/>
          <w:highlight w:val="red"/>
        </w:rPr>
        <w:t>xxx–xxx</w:t>
      </w:r>
      <w:r>
        <w:rPr>
          <w:sz w:val="16"/>
          <w:szCs w:val="16"/>
          <w:highlight w:val="red"/>
        </w:rPr>
        <w:t xml:space="preserve">. </w:t>
      </w:r>
      <w:r>
        <w:rPr>
          <w:sz w:val="16"/>
          <w:szCs w:val="16"/>
          <w:highlight w:val="red"/>
          <w:lang w:val="pt-BR"/>
        </w:rPr>
        <w:t xml:space="preserve">[Online]. Available: http://www.web.com </w:t>
      </w:r>
    </w:p>
    <w:p>
      <w:pPr>
        <w:widowControl w:val="0"/>
        <w:autoSpaceDE w:val="0"/>
        <w:autoSpaceDN w:val="0"/>
        <w:adjustRightInd w:val="0"/>
        <w:spacing w:before="37"/>
        <w:ind w:right="-20"/>
        <w:rPr>
          <w:highlight w:val="red"/>
          <w:lang w:val="pt-BR"/>
        </w:rPr>
      </w:pPr>
      <w:r>
        <w:rPr>
          <w:i/>
          <w:iCs/>
          <w:highlight w:val="red"/>
          <w:lang w:val="pt-BR"/>
        </w:rPr>
        <w:t>Examples:</w:t>
      </w:r>
    </w:p>
    <w:p>
      <w:pPr>
        <w:pStyle w:val="29"/>
        <w:rPr>
          <w:highlight w:val="red"/>
        </w:rPr>
      </w:pPr>
      <w:r>
        <w:rPr>
          <w:highlight w:val="red"/>
        </w:rPr>
        <w:t xml:space="preserve">G. O. Young, “Synthetic structure of industrial plastics,” in Plastics, vol. 3, Polymers of Hexadromicon, J. Peters, Ed., 2nd ed. New York, NY, USA: McGraw-Hill, 1964, pp. 15-64. [Online]. Available: http://www.bookref.com. </w:t>
      </w:r>
    </w:p>
    <w:p>
      <w:pPr>
        <w:pStyle w:val="29"/>
        <w:rPr>
          <w:highlight w:val="red"/>
        </w:rPr>
      </w:pPr>
      <w:r>
        <w:rPr>
          <w:i/>
          <w:iCs/>
          <w:highlight w:val="red"/>
        </w:rPr>
        <w:t>The Founders’ Constitution</w:t>
      </w:r>
      <w:r>
        <w:rPr>
          <w:highlight w:val="red"/>
        </w:rPr>
        <w:t>, Philip B. Kurland and Ralph Lerner, eds., Chicago, IL, USA: Univ. Chicago Press, 1987. [Online]. Available: http://press-pubs.uchicago.edu/founders/</w:t>
      </w:r>
    </w:p>
    <w:p>
      <w:pPr>
        <w:pStyle w:val="29"/>
        <w:rPr>
          <w:highlight w:val="red"/>
        </w:rPr>
      </w:pPr>
      <w:r>
        <w:rPr>
          <w:highlight w:val="red"/>
        </w:rPr>
        <w:t xml:space="preserve">The Terahertz Wave eBook. ZOmega Terahertz Corp., 2014. [Online]. Available: http://dl.z-thz.com/eBook/zomega_ebook_pdf_1206_sr.pdf. Accessed on: May 19, 2014. </w:t>
      </w:r>
    </w:p>
    <w:p>
      <w:pPr>
        <w:pStyle w:val="29"/>
        <w:rPr>
          <w:highlight w:val="red"/>
        </w:rPr>
      </w:pPr>
      <w:r>
        <w:rPr>
          <w:highlight w:val="red"/>
        </w:rPr>
        <w:t xml:space="preserve">Philip B. Kurland and Ralph Lerner, eds., </w:t>
      </w:r>
      <w:r>
        <w:rPr>
          <w:i/>
          <w:iCs/>
          <w:highlight w:val="red"/>
        </w:rPr>
        <w:t xml:space="preserve">The Founders’ Constitution. </w:t>
      </w:r>
      <w:r>
        <w:rPr>
          <w:highlight w:val="red"/>
        </w:rPr>
        <w:t xml:space="preserve">Chicago, IL, USA: Univ. of Chicago Press, 1987, Accessed on: Feb. 28, 2010, [Online] Available: http://press-pubs.uchicago.edu/founders/ </w:t>
      </w:r>
    </w:p>
    <w:p>
      <w:pPr>
        <w:widowControl w:val="0"/>
        <w:autoSpaceDE w:val="0"/>
        <w:autoSpaceDN w:val="0"/>
        <w:adjustRightInd w:val="0"/>
        <w:spacing w:before="5" w:line="140" w:lineRule="exact"/>
        <w:rPr>
          <w:sz w:val="14"/>
          <w:szCs w:val="14"/>
          <w:highlight w:val="red"/>
        </w:rPr>
      </w:pPr>
    </w:p>
    <w:p>
      <w:pPr>
        <w:widowControl w:val="0"/>
        <w:autoSpaceDE w:val="0"/>
        <w:autoSpaceDN w:val="0"/>
        <w:adjustRightInd w:val="0"/>
        <w:spacing w:line="239" w:lineRule="auto"/>
        <w:ind w:right="358"/>
        <w:rPr>
          <w:i/>
          <w:iCs/>
          <w:highlight w:val="red"/>
        </w:rPr>
      </w:pPr>
      <w:r>
        <w:rPr>
          <w:i/>
          <w:iCs/>
          <w:highlight w:val="red"/>
        </w:rPr>
        <w:t>Basic format for j</w:t>
      </w:r>
      <w:r>
        <w:rPr>
          <w:i/>
          <w:iCs/>
          <w:spacing w:val="1"/>
          <w:highlight w:val="red"/>
        </w:rPr>
        <w:t>o</w:t>
      </w:r>
      <w:r>
        <w:rPr>
          <w:i/>
          <w:iCs/>
          <w:highlight w:val="red"/>
        </w:rPr>
        <w:t>urn</w:t>
      </w:r>
      <w:r>
        <w:rPr>
          <w:i/>
          <w:iCs/>
          <w:spacing w:val="1"/>
          <w:highlight w:val="red"/>
        </w:rPr>
        <w:t>a</w:t>
      </w:r>
      <w:r>
        <w:rPr>
          <w:i/>
          <w:iCs/>
          <w:highlight w:val="red"/>
        </w:rPr>
        <w:t>ls (when available online):</w:t>
      </w:r>
    </w:p>
    <w:p>
      <w:pPr>
        <w:rPr>
          <w:sz w:val="16"/>
          <w:szCs w:val="16"/>
          <w:highlight w:val="red"/>
        </w:rPr>
      </w:pPr>
      <w:r>
        <w:rPr>
          <w:sz w:val="16"/>
          <w:szCs w:val="16"/>
          <w:highlight w:val="red"/>
        </w:rPr>
        <w:t xml:space="preserve">J. K. Author, “Name of paper,” </w:t>
      </w:r>
      <w:r>
        <w:rPr>
          <w:i/>
          <w:iCs/>
          <w:sz w:val="16"/>
          <w:szCs w:val="16"/>
          <w:highlight w:val="red"/>
        </w:rPr>
        <w:t>Abbrev. Title of Periodical</w:t>
      </w:r>
      <w:r>
        <w:rPr>
          <w:sz w:val="16"/>
          <w:szCs w:val="16"/>
          <w:highlight w:val="red"/>
        </w:rPr>
        <w:t xml:space="preserve">, vol. </w:t>
      </w:r>
      <w:r>
        <w:rPr>
          <w:i/>
          <w:sz w:val="16"/>
          <w:szCs w:val="16"/>
          <w:highlight w:val="red"/>
        </w:rPr>
        <w:t>x</w:t>
      </w:r>
      <w:r>
        <w:rPr>
          <w:sz w:val="16"/>
          <w:szCs w:val="16"/>
          <w:highlight w:val="red"/>
        </w:rPr>
        <w:t xml:space="preserve">, no. </w:t>
      </w:r>
      <w:r>
        <w:rPr>
          <w:i/>
          <w:sz w:val="16"/>
          <w:szCs w:val="16"/>
          <w:highlight w:val="red"/>
        </w:rPr>
        <w:t>x</w:t>
      </w:r>
      <w:r>
        <w:rPr>
          <w:sz w:val="16"/>
          <w:szCs w:val="16"/>
          <w:highlight w:val="red"/>
        </w:rPr>
        <w:t xml:space="preserve">, pp. </w:t>
      </w:r>
      <w:r>
        <w:rPr>
          <w:i/>
          <w:sz w:val="16"/>
          <w:szCs w:val="16"/>
          <w:highlight w:val="red"/>
        </w:rPr>
        <w:t>xxx-xxx</w:t>
      </w:r>
      <w:r>
        <w:rPr>
          <w:sz w:val="16"/>
          <w:szCs w:val="16"/>
          <w:highlight w:val="red"/>
        </w:rPr>
        <w:t>, Abbrev. Month, year. Accessed on: Month, Day, year, DOI: 10.1109.</w:t>
      </w:r>
      <w:r>
        <w:rPr>
          <w:i/>
          <w:sz w:val="16"/>
          <w:szCs w:val="16"/>
          <w:highlight w:val="red"/>
        </w:rPr>
        <w:t>XXX</w:t>
      </w:r>
      <w:r>
        <w:rPr>
          <w:sz w:val="16"/>
          <w:szCs w:val="16"/>
          <w:highlight w:val="red"/>
        </w:rPr>
        <w:t xml:space="preserve">.123456, [Online]. </w:t>
      </w:r>
    </w:p>
    <w:p>
      <w:pPr>
        <w:widowControl w:val="0"/>
        <w:autoSpaceDE w:val="0"/>
        <w:autoSpaceDN w:val="0"/>
        <w:adjustRightInd w:val="0"/>
        <w:spacing w:line="239" w:lineRule="auto"/>
        <w:ind w:right="358"/>
        <w:rPr>
          <w:highlight w:val="red"/>
          <w:lang w:val="pt-BR"/>
        </w:rPr>
      </w:pPr>
      <w:r>
        <w:rPr>
          <w:i/>
          <w:iCs/>
          <w:highlight w:val="red"/>
          <w:lang w:val="pt-BR"/>
        </w:rPr>
        <w:t>Examples:</w:t>
      </w:r>
    </w:p>
    <w:p>
      <w:pPr>
        <w:pStyle w:val="29"/>
        <w:rPr>
          <w:highlight w:val="red"/>
        </w:rPr>
      </w:pPr>
      <w:r>
        <w:rPr>
          <w:highlight w:val="red"/>
        </w:rPr>
        <w:t xml:space="preserve">J. S. Turner, “New directions in communications,” </w:t>
      </w:r>
      <w:r>
        <w:rPr>
          <w:i/>
          <w:iCs/>
          <w:highlight w:val="red"/>
        </w:rPr>
        <w:t>IEEE J. Sel. Areas Commun</w:t>
      </w:r>
      <w:r>
        <w:rPr>
          <w:highlight w:val="red"/>
        </w:rPr>
        <w:t xml:space="preserve">., vol. 13, no. 1, pp. 11-23, Jan. 1995. </w:t>
      </w:r>
    </w:p>
    <w:p>
      <w:pPr>
        <w:pStyle w:val="29"/>
        <w:rPr>
          <w:highlight w:val="red"/>
          <w:lang w:val="pt-BR"/>
        </w:rPr>
      </w:pPr>
      <w:r>
        <w:rPr>
          <w:highlight w:val="red"/>
        </w:rPr>
        <w:t xml:space="preserve">W. P. Risk, G. S. Kino, and H. J. Shaw, “Fiber-optic frequency shifter using a surface acoustic wave incident at an oblique angle,” </w:t>
      </w:r>
      <w:r>
        <w:rPr>
          <w:i/>
          <w:iCs/>
          <w:highlight w:val="red"/>
        </w:rPr>
        <w:t xml:space="preserve">Opt. </w:t>
      </w:r>
      <w:r>
        <w:rPr>
          <w:i/>
          <w:iCs/>
          <w:highlight w:val="red"/>
          <w:lang w:val="pt-BR"/>
        </w:rPr>
        <w:t>Lett.</w:t>
      </w:r>
      <w:r>
        <w:rPr>
          <w:highlight w:val="red"/>
          <w:lang w:val="pt-BR"/>
        </w:rPr>
        <w:t>, vol. 11, no. 2, pp. 115–117, Feb. 1986.</w:t>
      </w:r>
    </w:p>
    <w:p>
      <w:pPr>
        <w:pStyle w:val="29"/>
        <w:rPr>
          <w:highlight w:val="red"/>
          <w:lang w:val="pt-BR"/>
        </w:rPr>
      </w:pPr>
      <w:r>
        <w:rPr>
          <w:highlight w:val="red"/>
        </w:rPr>
        <w:t xml:space="preserve">P. Kopyt </w:t>
      </w:r>
      <w:r>
        <w:rPr>
          <w:i/>
          <w:iCs/>
          <w:highlight w:val="red"/>
        </w:rPr>
        <w:t>et al., “</w:t>
      </w:r>
      <w:r>
        <w:rPr>
          <w:highlight w:val="red"/>
        </w:rPr>
        <w:t xml:space="preserve">Electric properties of graphene-based conductive layers from DC up to terahertz range,” </w:t>
      </w:r>
      <w:r>
        <w:rPr>
          <w:i/>
          <w:highlight w:val="red"/>
        </w:rPr>
        <w:t xml:space="preserve">IEEE THz Sci. </w:t>
      </w:r>
      <w:r>
        <w:rPr>
          <w:i/>
          <w:highlight w:val="red"/>
          <w:lang w:val="pt-BR"/>
        </w:rPr>
        <w:t xml:space="preserve">Technol., </w:t>
      </w:r>
      <w:r>
        <w:rPr>
          <w:highlight w:val="red"/>
          <w:lang w:val="pt-BR"/>
        </w:rPr>
        <w:t>to be published. DOI: 10.1109/TTHZ.2016.2544142.</w:t>
      </w:r>
    </w:p>
    <w:p>
      <w:pPr>
        <w:widowControl w:val="0"/>
        <w:autoSpaceDE w:val="0"/>
        <w:autoSpaceDN w:val="0"/>
        <w:adjustRightInd w:val="0"/>
        <w:spacing w:line="239" w:lineRule="auto"/>
        <w:ind w:right="-54"/>
        <w:jc w:val="both"/>
        <w:rPr>
          <w:i/>
          <w:iCs/>
          <w:highlight w:val="red"/>
          <w:lang w:val="pt-BR"/>
        </w:rPr>
      </w:pPr>
    </w:p>
    <w:p>
      <w:pPr>
        <w:widowControl w:val="0"/>
        <w:autoSpaceDE w:val="0"/>
        <w:autoSpaceDN w:val="0"/>
        <w:adjustRightInd w:val="0"/>
        <w:spacing w:line="239" w:lineRule="auto"/>
        <w:ind w:right="-54"/>
        <w:rPr>
          <w:i/>
          <w:iCs/>
          <w:spacing w:val="1"/>
          <w:highlight w:val="red"/>
        </w:rPr>
      </w:pPr>
      <w:r>
        <w:rPr>
          <w:i/>
          <w:iCs/>
          <w:highlight w:val="red"/>
        </w:rPr>
        <w:t>Basic format for p</w:t>
      </w:r>
      <w:r>
        <w:rPr>
          <w:i/>
          <w:iCs/>
          <w:spacing w:val="-1"/>
          <w:highlight w:val="red"/>
        </w:rPr>
        <w:t>a</w:t>
      </w:r>
      <w:r>
        <w:rPr>
          <w:i/>
          <w:iCs/>
          <w:highlight w:val="red"/>
        </w:rPr>
        <w:t>pers</w:t>
      </w:r>
      <w:r>
        <w:rPr>
          <w:i/>
          <w:iCs/>
          <w:spacing w:val="1"/>
          <w:highlight w:val="red"/>
        </w:rPr>
        <w:t xml:space="preserve"> </w:t>
      </w:r>
      <w:r>
        <w:rPr>
          <w:i/>
          <w:iCs/>
          <w:highlight w:val="red"/>
        </w:rPr>
        <w:t>pr</w:t>
      </w:r>
      <w:r>
        <w:rPr>
          <w:i/>
          <w:iCs/>
          <w:spacing w:val="-1"/>
          <w:highlight w:val="red"/>
        </w:rPr>
        <w:t>e</w:t>
      </w:r>
      <w:r>
        <w:rPr>
          <w:i/>
          <w:iCs/>
          <w:highlight w:val="red"/>
        </w:rPr>
        <w:t>s</w:t>
      </w:r>
      <w:r>
        <w:rPr>
          <w:i/>
          <w:iCs/>
          <w:spacing w:val="-1"/>
          <w:highlight w:val="red"/>
        </w:rPr>
        <w:t>e</w:t>
      </w:r>
      <w:r>
        <w:rPr>
          <w:i/>
          <w:iCs/>
          <w:spacing w:val="1"/>
          <w:highlight w:val="red"/>
        </w:rPr>
        <w:t>n</w:t>
      </w:r>
      <w:r>
        <w:rPr>
          <w:i/>
          <w:iCs/>
          <w:spacing w:val="-1"/>
          <w:highlight w:val="red"/>
        </w:rPr>
        <w:t>t</w:t>
      </w:r>
      <w:r>
        <w:rPr>
          <w:i/>
          <w:iCs/>
          <w:highlight w:val="red"/>
        </w:rPr>
        <w:t>ed at c</w:t>
      </w:r>
      <w:r>
        <w:rPr>
          <w:i/>
          <w:iCs/>
          <w:spacing w:val="-1"/>
          <w:highlight w:val="red"/>
        </w:rPr>
        <w:t>o</w:t>
      </w:r>
      <w:r>
        <w:rPr>
          <w:i/>
          <w:iCs/>
          <w:highlight w:val="red"/>
        </w:rPr>
        <w:t>n</w:t>
      </w:r>
      <w:r>
        <w:rPr>
          <w:i/>
          <w:iCs/>
          <w:spacing w:val="-1"/>
          <w:highlight w:val="red"/>
        </w:rPr>
        <w:t>fe</w:t>
      </w:r>
      <w:r>
        <w:rPr>
          <w:i/>
          <w:iCs/>
          <w:highlight w:val="red"/>
        </w:rPr>
        <w:t>rence</w:t>
      </w:r>
      <w:r>
        <w:rPr>
          <w:i/>
          <w:iCs/>
          <w:spacing w:val="-1"/>
          <w:highlight w:val="red"/>
        </w:rPr>
        <w:t>s (when available online)</w:t>
      </w:r>
      <w:r>
        <w:rPr>
          <w:i/>
          <w:iCs/>
          <w:highlight w:val="red"/>
        </w:rPr>
        <w:t>:</w:t>
      </w:r>
      <w:r>
        <w:rPr>
          <w:i/>
          <w:iCs/>
          <w:spacing w:val="1"/>
          <w:highlight w:val="red"/>
        </w:rPr>
        <w:t xml:space="preserve"> </w:t>
      </w:r>
    </w:p>
    <w:p>
      <w:pPr>
        <w:rPr>
          <w:sz w:val="16"/>
          <w:szCs w:val="16"/>
          <w:highlight w:val="red"/>
          <w:lang w:val="pt-BR"/>
        </w:rPr>
      </w:pPr>
      <w:r>
        <w:rPr>
          <w:spacing w:val="-1"/>
          <w:sz w:val="16"/>
          <w:szCs w:val="16"/>
          <w:highlight w:val="red"/>
        </w:rPr>
        <w:t>J.K. A</w:t>
      </w:r>
      <w:r>
        <w:rPr>
          <w:spacing w:val="1"/>
          <w:sz w:val="16"/>
          <w:szCs w:val="16"/>
          <w:highlight w:val="red"/>
        </w:rPr>
        <w:t>u</w:t>
      </w:r>
      <w:r>
        <w:rPr>
          <w:sz w:val="16"/>
          <w:szCs w:val="16"/>
          <w:highlight w:val="red"/>
        </w:rPr>
        <w:t>t</w:t>
      </w:r>
      <w:r>
        <w:rPr>
          <w:spacing w:val="-1"/>
          <w:sz w:val="16"/>
          <w:szCs w:val="16"/>
          <w:highlight w:val="red"/>
        </w:rPr>
        <w:t>ho</w:t>
      </w:r>
      <w:r>
        <w:rPr>
          <w:spacing w:val="1"/>
          <w:sz w:val="16"/>
          <w:szCs w:val="16"/>
          <w:highlight w:val="red"/>
        </w:rPr>
        <w:t>r</w:t>
      </w:r>
      <w:r>
        <w:rPr>
          <w:sz w:val="16"/>
          <w:szCs w:val="16"/>
          <w:highlight w:val="red"/>
        </w:rPr>
        <w:t xml:space="preserve">. </w:t>
      </w:r>
      <w:r>
        <w:rPr>
          <w:spacing w:val="1"/>
          <w:sz w:val="16"/>
          <w:szCs w:val="16"/>
          <w:highlight w:val="red"/>
        </w:rPr>
        <w:t>(</w:t>
      </w:r>
      <w:r>
        <w:rPr>
          <w:spacing w:val="-1"/>
          <w:sz w:val="16"/>
          <w:szCs w:val="16"/>
          <w:highlight w:val="red"/>
        </w:rPr>
        <w:t>y</w:t>
      </w:r>
      <w:r>
        <w:rPr>
          <w:spacing w:val="1"/>
          <w:sz w:val="16"/>
          <w:szCs w:val="16"/>
          <w:highlight w:val="red"/>
        </w:rPr>
        <w:t>ear</w:t>
      </w:r>
      <w:r>
        <w:rPr>
          <w:sz w:val="16"/>
          <w:szCs w:val="16"/>
          <w:highlight w:val="red"/>
        </w:rPr>
        <w:t>,</w:t>
      </w:r>
      <w:r>
        <w:rPr>
          <w:spacing w:val="2"/>
          <w:sz w:val="16"/>
          <w:szCs w:val="16"/>
          <w:highlight w:val="red"/>
        </w:rPr>
        <w:t xml:space="preserve"> </w:t>
      </w:r>
      <w:r>
        <w:rPr>
          <w:spacing w:val="-2"/>
          <w:sz w:val="16"/>
          <w:szCs w:val="16"/>
          <w:highlight w:val="red"/>
        </w:rPr>
        <w:t>m</w:t>
      </w:r>
      <w:r>
        <w:rPr>
          <w:spacing w:val="1"/>
          <w:sz w:val="16"/>
          <w:szCs w:val="16"/>
          <w:highlight w:val="red"/>
        </w:rPr>
        <w:t>on</w:t>
      </w:r>
      <w:r>
        <w:rPr>
          <w:spacing w:val="-2"/>
          <w:sz w:val="16"/>
          <w:szCs w:val="16"/>
          <w:highlight w:val="red"/>
        </w:rPr>
        <w:t>t</w:t>
      </w:r>
      <w:r>
        <w:rPr>
          <w:spacing w:val="1"/>
          <w:sz w:val="16"/>
          <w:szCs w:val="16"/>
          <w:highlight w:val="red"/>
        </w:rPr>
        <w:t>h</w:t>
      </w:r>
      <w:r>
        <w:rPr>
          <w:spacing w:val="-1"/>
          <w:sz w:val="16"/>
          <w:szCs w:val="16"/>
          <w:highlight w:val="red"/>
        </w:rPr>
        <w:t>)</w:t>
      </w:r>
      <w:r>
        <w:rPr>
          <w:sz w:val="16"/>
          <w:szCs w:val="16"/>
          <w:highlight w:val="red"/>
        </w:rPr>
        <w:t xml:space="preserve">. </w:t>
      </w:r>
      <w:r>
        <w:rPr>
          <w:spacing w:val="10"/>
          <w:sz w:val="16"/>
          <w:szCs w:val="16"/>
          <w:highlight w:val="red"/>
        </w:rPr>
        <w:t>Title</w:t>
      </w:r>
      <w:r>
        <w:rPr>
          <w:sz w:val="16"/>
          <w:szCs w:val="16"/>
          <w:highlight w:val="red"/>
        </w:rPr>
        <w:t xml:space="preserve">. </w:t>
      </w:r>
      <w:r>
        <w:rPr>
          <w:spacing w:val="10"/>
          <w:sz w:val="16"/>
          <w:szCs w:val="16"/>
          <w:highlight w:val="red"/>
        </w:rPr>
        <w:t>pre</w:t>
      </w:r>
      <w:r>
        <w:rPr>
          <w:spacing w:val="11"/>
          <w:sz w:val="16"/>
          <w:szCs w:val="16"/>
          <w:highlight w:val="red"/>
        </w:rPr>
        <w:t>s</w:t>
      </w:r>
      <w:r>
        <w:rPr>
          <w:spacing w:val="10"/>
          <w:sz w:val="16"/>
          <w:szCs w:val="16"/>
          <w:highlight w:val="red"/>
        </w:rPr>
        <w:t>ente</w:t>
      </w:r>
      <w:r>
        <w:rPr>
          <w:sz w:val="16"/>
          <w:szCs w:val="16"/>
          <w:highlight w:val="red"/>
        </w:rPr>
        <w:t xml:space="preserve">d </w:t>
      </w:r>
      <w:r>
        <w:rPr>
          <w:spacing w:val="10"/>
          <w:sz w:val="16"/>
          <w:szCs w:val="16"/>
          <w:highlight w:val="red"/>
        </w:rPr>
        <w:t>a</w:t>
      </w:r>
      <w:r>
        <w:rPr>
          <w:sz w:val="16"/>
          <w:szCs w:val="16"/>
          <w:highlight w:val="red"/>
        </w:rPr>
        <w:t xml:space="preserve">t abbrev. </w:t>
      </w:r>
      <w:r>
        <w:rPr>
          <w:spacing w:val="10"/>
          <w:sz w:val="16"/>
          <w:szCs w:val="16"/>
          <w:highlight w:val="red"/>
        </w:rPr>
        <w:t>conferenc</w:t>
      </w:r>
      <w:r>
        <w:rPr>
          <w:sz w:val="16"/>
          <w:szCs w:val="16"/>
          <w:highlight w:val="red"/>
        </w:rPr>
        <w:t xml:space="preserve">e </w:t>
      </w:r>
      <w:r>
        <w:rPr>
          <w:spacing w:val="10"/>
          <w:sz w:val="16"/>
          <w:szCs w:val="16"/>
          <w:highlight w:val="red"/>
        </w:rPr>
        <w:t>title</w:t>
      </w:r>
      <w:r>
        <w:rPr>
          <w:sz w:val="16"/>
          <w:szCs w:val="16"/>
          <w:highlight w:val="red"/>
        </w:rPr>
        <w:t xml:space="preserve">. </w:t>
      </w:r>
      <w:r>
        <w:rPr>
          <w:spacing w:val="10"/>
          <w:sz w:val="16"/>
          <w:szCs w:val="16"/>
          <w:highlight w:val="red"/>
          <w:lang w:val="pt-BR"/>
        </w:rPr>
        <w:t>[</w:t>
      </w:r>
      <w:r>
        <w:rPr>
          <w:spacing w:val="11"/>
          <w:sz w:val="16"/>
          <w:szCs w:val="16"/>
          <w:highlight w:val="red"/>
          <w:lang w:val="pt-BR"/>
        </w:rPr>
        <w:t>T</w:t>
      </w:r>
      <w:r>
        <w:rPr>
          <w:spacing w:val="10"/>
          <w:sz w:val="16"/>
          <w:szCs w:val="16"/>
          <w:highlight w:val="red"/>
          <w:lang w:val="pt-BR"/>
        </w:rPr>
        <w:t>yp</w:t>
      </w:r>
      <w:r>
        <w:rPr>
          <w:sz w:val="16"/>
          <w:szCs w:val="16"/>
          <w:highlight w:val="red"/>
          <w:lang w:val="pt-BR"/>
        </w:rPr>
        <w:t xml:space="preserve">e </w:t>
      </w:r>
      <w:r>
        <w:rPr>
          <w:spacing w:val="10"/>
          <w:sz w:val="16"/>
          <w:szCs w:val="16"/>
          <w:highlight w:val="red"/>
          <w:lang w:val="pt-BR"/>
        </w:rPr>
        <w:t>o</w:t>
      </w:r>
      <w:r>
        <w:rPr>
          <w:sz w:val="16"/>
          <w:szCs w:val="16"/>
          <w:highlight w:val="red"/>
          <w:lang w:val="pt-BR"/>
        </w:rPr>
        <w:t xml:space="preserve">f </w:t>
      </w:r>
      <w:r>
        <w:rPr>
          <w:spacing w:val="10"/>
          <w:sz w:val="16"/>
          <w:szCs w:val="16"/>
          <w:highlight w:val="red"/>
          <w:lang w:val="pt-BR"/>
        </w:rPr>
        <w:t>Medi</w:t>
      </w:r>
      <w:r>
        <w:rPr>
          <w:spacing w:val="11"/>
          <w:sz w:val="16"/>
          <w:szCs w:val="16"/>
          <w:highlight w:val="red"/>
          <w:lang w:val="pt-BR"/>
        </w:rPr>
        <w:t>u</w:t>
      </w:r>
      <w:r>
        <w:rPr>
          <w:spacing w:val="7"/>
          <w:sz w:val="16"/>
          <w:szCs w:val="16"/>
          <w:highlight w:val="red"/>
          <w:lang w:val="pt-BR"/>
        </w:rPr>
        <w:t>m</w:t>
      </w:r>
      <w:r>
        <w:rPr>
          <w:spacing w:val="10"/>
          <w:sz w:val="16"/>
          <w:szCs w:val="16"/>
          <w:highlight w:val="red"/>
          <w:lang w:val="pt-BR"/>
        </w:rPr>
        <w:t xml:space="preserve">]. </w:t>
      </w:r>
      <w:r>
        <w:rPr>
          <w:sz w:val="16"/>
          <w:szCs w:val="16"/>
          <w:highlight w:val="red"/>
          <w:lang w:val="pt-BR"/>
        </w:rPr>
        <w:t>A</w:t>
      </w:r>
      <w:r>
        <w:rPr>
          <w:spacing w:val="1"/>
          <w:sz w:val="16"/>
          <w:szCs w:val="16"/>
          <w:highlight w:val="red"/>
          <w:lang w:val="pt-BR"/>
        </w:rPr>
        <w:t>v</w:t>
      </w:r>
      <w:r>
        <w:rPr>
          <w:sz w:val="16"/>
          <w:szCs w:val="16"/>
          <w:highlight w:val="red"/>
          <w:lang w:val="pt-BR"/>
        </w:rPr>
        <w:t>aila</w:t>
      </w:r>
      <w:r>
        <w:rPr>
          <w:spacing w:val="1"/>
          <w:sz w:val="16"/>
          <w:szCs w:val="16"/>
          <w:highlight w:val="red"/>
          <w:lang w:val="pt-BR"/>
        </w:rPr>
        <w:t>b</w:t>
      </w:r>
      <w:r>
        <w:rPr>
          <w:spacing w:val="-1"/>
          <w:sz w:val="16"/>
          <w:szCs w:val="16"/>
          <w:highlight w:val="red"/>
          <w:lang w:val="pt-BR"/>
        </w:rPr>
        <w:t>l</w:t>
      </w:r>
      <w:r>
        <w:rPr>
          <w:sz w:val="16"/>
          <w:szCs w:val="16"/>
          <w:highlight w:val="red"/>
          <w:lang w:val="pt-BR"/>
        </w:rPr>
        <w:t>e: site/</w:t>
      </w:r>
      <w:r>
        <w:rPr>
          <w:spacing w:val="1"/>
          <w:sz w:val="16"/>
          <w:szCs w:val="16"/>
          <w:highlight w:val="red"/>
          <w:lang w:val="pt-BR"/>
        </w:rPr>
        <w:t>p</w:t>
      </w:r>
      <w:r>
        <w:rPr>
          <w:sz w:val="16"/>
          <w:szCs w:val="16"/>
          <w:highlight w:val="red"/>
          <w:lang w:val="pt-BR"/>
        </w:rPr>
        <w:t>at</w:t>
      </w:r>
      <w:r>
        <w:rPr>
          <w:spacing w:val="1"/>
          <w:sz w:val="16"/>
          <w:szCs w:val="16"/>
          <w:highlight w:val="red"/>
          <w:lang w:val="pt-BR"/>
        </w:rPr>
        <w:t>h</w:t>
      </w:r>
      <w:r>
        <w:rPr>
          <w:spacing w:val="-1"/>
          <w:sz w:val="16"/>
          <w:szCs w:val="16"/>
          <w:highlight w:val="red"/>
          <w:lang w:val="pt-BR"/>
        </w:rPr>
        <w:t>/</w:t>
      </w:r>
      <w:r>
        <w:rPr>
          <w:sz w:val="16"/>
          <w:szCs w:val="16"/>
          <w:highlight w:val="red"/>
          <w:lang w:val="pt-BR"/>
        </w:rPr>
        <w:t>file</w:t>
      </w:r>
    </w:p>
    <w:p>
      <w:pPr>
        <w:widowControl w:val="0"/>
        <w:autoSpaceDE w:val="0"/>
        <w:autoSpaceDN w:val="0"/>
        <w:adjustRightInd w:val="0"/>
        <w:ind w:right="-20"/>
        <w:rPr>
          <w:highlight w:val="red"/>
          <w:lang w:val="pt-BR"/>
        </w:rPr>
      </w:pPr>
      <w:r>
        <w:rPr>
          <w:i/>
          <w:iCs/>
          <w:highlight w:val="red"/>
          <w:lang w:val="pt-BR"/>
        </w:rPr>
        <w:t>Example:</w:t>
      </w:r>
    </w:p>
    <w:p>
      <w:pPr>
        <w:pStyle w:val="29"/>
        <w:jc w:val="left"/>
        <w:rPr>
          <w:highlight w:val="red"/>
        </w:rPr>
      </w:pPr>
      <w:r>
        <w:rPr>
          <w:highlight w:val="red"/>
        </w:rPr>
        <w:t>P</w:t>
      </w:r>
      <w:r>
        <w:rPr>
          <w:spacing w:val="-1"/>
          <w:highlight w:val="red"/>
        </w:rPr>
        <w:t>R</w:t>
      </w:r>
      <w:r>
        <w:rPr>
          <w:highlight w:val="red"/>
        </w:rPr>
        <w:t>O</w:t>
      </w:r>
      <w:r>
        <w:rPr>
          <w:spacing w:val="-1"/>
          <w:highlight w:val="red"/>
        </w:rPr>
        <w:t>C</w:t>
      </w:r>
      <w:r>
        <w:rPr>
          <w:highlight w:val="red"/>
        </w:rPr>
        <w:t xml:space="preserve">ESS </w:t>
      </w:r>
      <w:r>
        <w:rPr>
          <w:spacing w:val="-2"/>
          <w:highlight w:val="red"/>
        </w:rPr>
        <w:t>C</w:t>
      </w:r>
      <w:r>
        <w:rPr>
          <w:spacing w:val="1"/>
          <w:highlight w:val="red"/>
        </w:rPr>
        <w:t>o</w:t>
      </w:r>
      <w:r>
        <w:rPr>
          <w:spacing w:val="-1"/>
          <w:highlight w:val="red"/>
        </w:rPr>
        <w:t>r</w:t>
      </w:r>
      <w:r>
        <w:rPr>
          <w:spacing w:val="1"/>
          <w:highlight w:val="red"/>
        </w:rPr>
        <w:t>p</w:t>
      </w:r>
      <w:r>
        <w:rPr>
          <w:spacing w:val="-1"/>
          <w:highlight w:val="red"/>
        </w:rPr>
        <w:t>oration, Boston</w:t>
      </w:r>
      <w:r>
        <w:rPr>
          <w:highlight w:val="red"/>
        </w:rPr>
        <w:t xml:space="preserve">, </w:t>
      </w:r>
      <w:r>
        <w:rPr>
          <w:spacing w:val="-1"/>
          <w:highlight w:val="red"/>
        </w:rPr>
        <w:t>M</w:t>
      </w:r>
      <w:r>
        <w:rPr>
          <w:highlight w:val="red"/>
        </w:rPr>
        <w:t xml:space="preserve">A, USA. </w:t>
      </w:r>
      <w:r>
        <w:rPr>
          <w:spacing w:val="-1"/>
          <w:highlight w:val="red"/>
        </w:rPr>
        <w:t>In</w:t>
      </w:r>
      <w:r>
        <w:rPr>
          <w:highlight w:val="red"/>
        </w:rPr>
        <w:t xml:space="preserve">tranets: </w:t>
      </w:r>
      <w:r>
        <w:rPr>
          <w:spacing w:val="40"/>
          <w:highlight w:val="red"/>
        </w:rPr>
        <w:t xml:space="preserve"> </w:t>
      </w:r>
      <w:r>
        <w:rPr>
          <w:highlight w:val="red"/>
        </w:rPr>
        <w:t>Inte</w:t>
      </w:r>
      <w:r>
        <w:rPr>
          <w:spacing w:val="-1"/>
          <w:highlight w:val="red"/>
        </w:rPr>
        <w:t>rn</w:t>
      </w:r>
      <w:r>
        <w:rPr>
          <w:highlight w:val="red"/>
        </w:rPr>
        <w:t>et technol</w:t>
      </w:r>
      <w:r>
        <w:rPr>
          <w:spacing w:val="-1"/>
          <w:highlight w:val="red"/>
        </w:rPr>
        <w:t>o</w:t>
      </w:r>
      <w:r>
        <w:rPr>
          <w:spacing w:val="1"/>
          <w:highlight w:val="red"/>
        </w:rPr>
        <w:t>g</w:t>
      </w:r>
      <w:r>
        <w:rPr>
          <w:highlight w:val="red"/>
        </w:rPr>
        <w:t>i</w:t>
      </w:r>
      <w:r>
        <w:rPr>
          <w:spacing w:val="-1"/>
          <w:highlight w:val="red"/>
        </w:rPr>
        <w:t>e</w:t>
      </w:r>
      <w:r>
        <w:rPr>
          <w:highlight w:val="red"/>
        </w:rPr>
        <w:t>s dep</w:t>
      </w:r>
      <w:r>
        <w:rPr>
          <w:spacing w:val="-2"/>
          <w:highlight w:val="red"/>
        </w:rPr>
        <w:t>l</w:t>
      </w:r>
      <w:r>
        <w:rPr>
          <w:highlight w:val="red"/>
        </w:rPr>
        <w:t>o</w:t>
      </w:r>
      <w:r>
        <w:rPr>
          <w:spacing w:val="-1"/>
          <w:highlight w:val="red"/>
        </w:rPr>
        <w:t>y</w:t>
      </w:r>
      <w:r>
        <w:rPr>
          <w:highlight w:val="red"/>
        </w:rPr>
        <w:t>ed</w:t>
      </w:r>
      <w:r>
        <w:rPr>
          <w:spacing w:val="1"/>
          <w:highlight w:val="red"/>
        </w:rPr>
        <w:t xml:space="preserve"> </w:t>
      </w:r>
      <w:r>
        <w:rPr>
          <w:highlight w:val="red"/>
        </w:rPr>
        <w:t>b</w:t>
      </w:r>
      <w:r>
        <w:rPr>
          <w:spacing w:val="-1"/>
          <w:highlight w:val="red"/>
        </w:rPr>
        <w:t>e</w:t>
      </w:r>
      <w:r>
        <w:rPr>
          <w:highlight w:val="red"/>
        </w:rPr>
        <w:t>h</w:t>
      </w:r>
      <w:r>
        <w:rPr>
          <w:spacing w:val="-2"/>
          <w:highlight w:val="red"/>
        </w:rPr>
        <w:t>i</w:t>
      </w:r>
      <w:r>
        <w:rPr>
          <w:highlight w:val="red"/>
        </w:rPr>
        <w:t>nd</w:t>
      </w:r>
      <w:r>
        <w:rPr>
          <w:spacing w:val="1"/>
          <w:highlight w:val="red"/>
        </w:rPr>
        <w:t xml:space="preserve"> </w:t>
      </w:r>
      <w:r>
        <w:rPr>
          <w:highlight w:val="red"/>
        </w:rPr>
        <w:t>t</w:t>
      </w:r>
      <w:r>
        <w:rPr>
          <w:spacing w:val="1"/>
          <w:highlight w:val="red"/>
        </w:rPr>
        <w:t>h</w:t>
      </w:r>
      <w:r>
        <w:rPr>
          <w:highlight w:val="red"/>
        </w:rPr>
        <w:t>e</w:t>
      </w:r>
      <w:r>
        <w:rPr>
          <w:spacing w:val="1"/>
          <w:highlight w:val="red"/>
        </w:rPr>
        <w:t xml:space="preserve"> </w:t>
      </w:r>
      <w:r>
        <w:rPr>
          <w:highlight w:val="red"/>
        </w:rPr>
        <w:t>f</w:t>
      </w:r>
      <w:r>
        <w:rPr>
          <w:spacing w:val="-2"/>
          <w:highlight w:val="red"/>
        </w:rPr>
        <w:t>i</w:t>
      </w:r>
      <w:r>
        <w:rPr>
          <w:highlight w:val="red"/>
        </w:rPr>
        <w:t>rew</w:t>
      </w:r>
      <w:r>
        <w:rPr>
          <w:spacing w:val="-1"/>
          <w:highlight w:val="red"/>
        </w:rPr>
        <w:t>a</w:t>
      </w:r>
      <w:r>
        <w:rPr>
          <w:highlight w:val="red"/>
        </w:rPr>
        <w:t>ll for</w:t>
      </w:r>
      <w:r>
        <w:rPr>
          <w:spacing w:val="1"/>
          <w:highlight w:val="red"/>
        </w:rPr>
        <w:t xml:space="preserve"> </w:t>
      </w:r>
      <w:r>
        <w:rPr>
          <w:highlight w:val="red"/>
        </w:rPr>
        <w:t>co</w:t>
      </w:r>
      <w:r>
        <w:rPr>
          <w:spacing w:val="-1"/>
          <w:highlight w:val="red"/>
        </w:rPr>
        <w:t>rp</w:t>
      </w:r>
      <w:r>
        <w:rPr>
          <w:highlight w:val="red"/>
        </w:rPr>
        <w:t>or</w:t>
      </w:r>
      <w:r>
        <w:rPr>
          <w:spacing w:val="-1"/>
          <w:highlight w:val="red"/>
        </w:rPr>
        <w:t>a</w:t>
      </w:r>
      <w:r>
        <w:rPr>
          <w:highlight w:val="red"/>
        </w:rPr>
        <w:t>te</w:t>
      </w:r>
      <w:r>
        <w:rPr>
          <w:spacing w:val="1"/>
          <w:highlight w:val="red"/>
        </w:rPr>
        <w:t xml:space="preserve"> </w:t>
      </w:r>
      <w:r>
        <w:rPr>
          <w:highlight w:val="red"/>
        </w:rPr>
        <w:t>pr</w:t>
      </w:r>
      <w:r>
        <w:rPr>
          <w:spacing w:val="-1"/>
          <w:highlight w:val="red"/>
        </w:rPr>
        <w:t>od</w:t>
      </w:r>
      <w:r>
        <w:rPr>
          <w:spacing w:val="1"/>
          <w:highlight w:val="red"/>
        </w:rPr>
        <w:t>u</w:t>
      </w:r>
      <w:r>
        <w:rPr>
          <w:highlight w:val="red"/>
        </w:rPr>
        <w:t>cti</w:t>
      </w:r>
      <w:r>
        <w:rPr>
          <w:spacing w:val="1"/>
          <w:highlight w:val="red"/>
        </w:rPr>
        <w:t>v</w:t>
      </w:r>
      <w:r>
        <w:rPr>
          <w:highlight w:val="red"/>
        </w:rPr>
        <w:t>it</w:t>
      </w:r>
      <w:r>
        <w:rPr>
          <w:spacing w:val="-1"/>
          <w:highlight w:val="red"/>
        </w:rPr>
        <w:t>y</w:t>
      </w:r>
      <w:r>
        <w:rPr>
          <w:highlight w:val="red"/>
        </w:rPr>
        <w:t xml:space="preserve">. </w:t>
      </w:r>
      <w:r>
        <w:rPr>
          <w:spacing w:val="-1"/>
          <w:highlight w:val="red"/>
        </w:rPr>
        <w:t>Presente</w:t>
      </w:r>
      <w:r>
        <w:rPr>
          <w:highlight w:val="red"/>
        </w:rPr>
        <w:t xml:space="preserve">d </w:t>
      </w:r>
      <w:r>
        <w:rPr>
          <w:spacing w:val="-1"/>
          <w:highlight w:val="red"/>
        </w:rPr>
        <w:t>a</w:t>
      </w:r>
      <w:r>
        <w:rPr>
          <w:highlight w:val="red"/>
        </w:rPr>
        <w:t xml:space="preserve">t </w:t>
      </w:r>
      <w:r>
        <w:rPr>
          <w:spacing w:val="-1"/>
          <w:highlight w:val="red"/>
        </w:rPr>
        <w:t>INET9</w:t>
      </w:r>
      <w:r>
        <w:rPr>
          <w:highlight w:val="red"/>
        </w:rPr>
        <w:t>6</w:t>
      </w:r>
      <w:r>
        <w:rPr>
          <w:spacing w:val="1"/>
          <w:highlight w:val="red"/>
        </w:rPr>
        <w:t xml:space="preserve"> </w:t>
      </w:r>
      <w:r>
        <w:rPr>
          <w:spacing w:val="-1"/>
          <w:highlight w:val="red"/>
        </w:rPr>
        <w:t>Annu</w:t>
      </w:r>
      <w:r>
        <w:rPr>
          <w:highlight w:val="red"/>
        </w:rPr>
        <w:t>al</w:t>
      </w:r>
      <w:r>
        <w:rPr>
          <w:spacing w:val="1"/>
          <w:highlight w:val="red"/>
        </w:rPr>
        <w:t xml:space="preserve"> </w:t>
      </w:r>
      <w:r>
        <w:rPr>
          <w:spacing w:val="-1"/>
          <w:highlight w:val="red"/>
        </w:rPr>
        <w:t>Meeti</w:t>
      </w:r>
      <w:r>
        <w:rPr>
          <w:highlight w:val="red"/>
        </w:rPr>
        <w:t>n</w:t>
      </w:r>
      <w:r>
        <w:rPr>
          <w:spacing w:val="-1"/>
          <w:highlight w:val="red"/>
        </w:rPr>
        <w:t>g</w:t>
      </w:r>
      <w:r>
        <w:rPr>
          <w:highlight w:val="red"/>
        </w:rPr>
        <w:t>.</w:t>
      </w:r>
      <w:r>
        <w:rPr>
          <w:spacing w:val="1"/>
          <w:highlight w:val="red"/>
        </w:rPr>
        <w:t xml:space="preserve"> </w:t>
      </w:r>
      <w:r>
        <w:rPr>
          <w:spacing w:val="-1"/>
          <w:highlight w:val="red"/>
        </w:rPr>
        <w:t>[Online]</w:t>
      </w:r>
      <w:r>
        <w:rPr>
          <w:highlight w:val="red"/>
        </w:rPr>
        <w:t xml:space="preserve">. </w:t>
      </w:r>
      <w:r>
        <w:rPr>
          <w:spacing w:val="-1"/>
          <w:highlight w:val="red"/>
        </w:rPr>
        <w:t>Availa</w:t>
      </w:r>
      <w:r>
        <w:rPr>
          <w:highlight w:val="red"/>
        </w:rPr>
        <w:t>b</w:t>
      </w:r>
      <w:r>
        <w:rPr>
          <w:spacing w:val="-1"/>
          <w:highlight w:val="red"/>
        </w:rPr>
        <w:t xml:space="preserve">le:  </w:t>
      </w:r>
      <w:r>
        <w:rPr>
          <w:highlight w:val="red"/>
        </w:rPr>
        <w:t>htt</w:t>
      </w:r>
      <w:r>
        <w:rPr>
          <w:spacing w:val="1"/>
          <w:highlight w:val="red"/>
        </w:rPr>
        <w:t>p</w:t>
      </w:r>
      <w:r>
        <w:rPr>
          <w:highlight w:val="red"/>
        </w:rPr>
        <w:t>://ho</w:t>
      </w:r>
      <w:r>
        <w:rPr>
          <w:spacing w:val="-2"/>
          <w:highlight w:val="red"/>
        </w:rPr>
        <w:t>m</w:t>
      </w:r>
      <w:r>
        <w:rPr>
          <w:highlight w:val="red"/>
        </w:rPr>
        <w:t>e.p</w:t>
      </w:r>
      <w:r>
        <w:rPr>
          <w:spacing w:val="-1"/>
          <w:highlight w:val="red"/>
        </w:rPr>
        <w:t>r</w:t>
      </w:r>
      <w:r>
        <w:rPr>
          <w:highlight w:val="red"/>
        </w:rPr>
        <w:t>ocess.</w:t>
      </w:r>
      <w:r>
        <w:rPr>
          <w:spacing w:val="-1"/>
          <w:highlight w:val="red"/>
        </w:rPr>
        <w:t>c</w:t>
      </w:r>
      <w:r>
        <w:rPr>
          <w:spacing w:val="1"/>
          <w:highlight w:val="red"/>
        </w:rPr>
        <w:t>o</w:t>
      </w:r>
      <w:r>
        <w:rPr>
          <w:spacing w:val="-2"/>
          <w:highlight w:val="red"/>
        </w:rPr>
        <w:t>m</w:t>
      </w:r>
      <w:r>
        <w:rPr>
          <w:highlight w:val="red"/>
        </w:rPr>
        <w:t>/Int</w:t>
      </w:r>
      <w:r>
        <w:rPr>
          <w:spacing w:val="1"/>
          <w:highlight w:val="red"/>
        </w:rPr>
        <w:t>r</w:t>
      </w:r>
      <w:r>
        <w:rPr>
          <w:highlight w:val="red"/>
        </w:rPr>
        <w:t>anets/</w:t>
      </w:r>
      <w:r>
        <w:rPr>
          <w:spacing w:val="-1"/>
          <w:highlight w:val="red"/>
        </w:rPr>
        <w:t>w</w:t>
      </w:r>
      <w:r>
        <w:rPr>
          <w:spacing w:val="1"/>
          <w:highlight w:val="red"/>
        </w:rPr>
        <w:t>p</w:t>
      </w:r>
      <w:r>
        <w:rPr>
          <w:spacing w:val="-1"/>
          <w:highlight w:val="red"/>
        </w:rPr>
        <w:t>2</w:t>
      </w:r>
      <w:r>
        <w:rPr>
          <w:highlight w:val="red"/>
        </w:rPr>
        <w:t>.h</w:t>
      </w:r>
      <w:r>
        <w:rPr>
          <w:spacing w:val="-2"/>
          <w:highlight w:val="red"/>
        </w:rPr>
        <w:t>t</w:t>
      </w:r>
      <w:r>
        <w:rPr>
          <w:highlight w:val="red"/>
        </w:rPr>
        <w:t>p</w:t>
      </w:r>
    </w:p>
    <w:p>
      <w:pPr>
        <w:widowControl w:val="0"/>
        <w:autoSpaceDE w:val="0"/>
        <w:autoSpaceDN w:val="0"/>
        <w:adjustRightInd w:val="0"/>
        <w:spacing w:before="1" w:line="180" w:lineRule="exact"/>
        <w:rPr>
          <w:sz w:val="18"/>
          <w:szCs w:val="18"/>
          <w:highlight w:val="red"/>
        </w:rPr>
      </w:pPr>
    </w:p>
    <w:p>
      <w:pPr>
        <w:widowControl w:val="0"/>
        <w:autoSpaceDE w:val="0"/>
        <w:autoSpaceDN w:val="0"/>
        <w:adjustRightInd w:val="0"/>
        <w:spacing w:line="239" w:lineRule="auto"/>
        <w:ind w:right="-54"/>
        <w:rPr>
          <w:i/>
          <w:iCs/>
          <w:spacing w:val="1"/>
          <w:highlight w:val="red"/>
        </w:rPr>
      </w:pPr>
      <w:r>
        <w:rPr>
          <w:i/>
          <w:iCs/>
          <w:highlight w:val="red"/>
        </w:rPr>
        <w:t>Basic format for rep</w:t>
      </w:r>
      <w:r>
        <w:rPr>
          <w:i/>
          <w:iCs/>
          <w:spacing w:val="1"/>
          <w:highlight w:val="red"/>
        </w:rPr>
        <w:t>o</w:t>
      </w:r>
      <w:r>
        <w:rPr>
          <w:i/>
          <w:iCs/>
          <w:highlight w:val="red"/>
        </w:rPr>
        <w:t xml:space="preserve">rts  </w:t>
      </w:r>
      <w:r>
        <w:rPr>
          <w:i/>
          <w:iCs/>
          <w:spacing w:val="1"/>
          <w:highlight w:val="red"/>
        </w:rPr>
        <w:t xml:space="preserve"> </w:t>
      </w:r>
      <w:r>
        <w:rPr>
          <w:i/>
          <w:iCs/>
          <w:highlight w:val="red"/>
        </w:rPr>
        <w:t xml:space="preserve">and  </w:t>
      </w:r>
      <w:r>
        <w:rPr>
          <w:i/>
          <w:iCs/>
          <w:spacing w:val="1"/>
          <w:highlight w:val="red"/>
        </w:rPr>
        <w:t xml:space="preserve"> </w:t>
      </w:r>
      <w:r>
        <w:rPr>
          <w:i/>
          <w:iCs/>
          <w:highlight w:val="red"/>
        </w:rPr>
        <w:t>han</w:t>
      </w:r>
      <w:r>
        <w:rPr>
          <w:i/>
          <w:iCs/>
          <w:spacing w:val="1"/>
          <w:highlight w:val="red"/>
        </w:rPr>
        <w:t>d</w:t>
      </w:r>
      <w:r>
        <w:rPr>
          <w:i/>
          <w:iCs/>
          <w:highlight w:val="red"/>
        </w:rPr>
        <w:t>bo</w:t>
      </w:r>
      <w:r>
        <w:rPr>
          <w:i/>
          <w:iCs/>
          <w:spacing w:val="1"/>
          <w:highlight w:val="red"/>
        </w:rPr>
        <w:t>o</w:t>
      </w:r>
      <w:r>
        <w:rPr>
          <w:i/>
          <w:iCs/>
          <w:highlight w:val="red"/>
        </w:rPr>
        <w:t xml:space="preserve">ks (when available online):  </w:t>
      </w:r>
      <w:r>
        <w:rPr>
          <w:i/>
          <w:iCs/>
          <w:spacing w:val="1"/>
          <w:highlight w:val="red"/>
        </w:rPr>
        <w:t xml:space="preserve"> </w:t>
      </w:r>
    </w:p>
    <w:p>
      <w:pPr>
        <w:rPr>
          <w:sz w:val="16"/>
          <w:szCs w:val="16"/>
          <w:highlight w:val="red"/>
          <w:lang w:val="pt-BR"/>
        </w:rPr>
      </w:pPr>
      <w:r>
        <w:rPr>
          <w:sz w:val="16"/>
          <w:szCs w:val="16"/>
          <w:highlight w:val="red"/>
        </w:rPr>
        <w:t xml:space="preserve">J. K. Author. “Title of report,” Company. City, State, Country. Rep. no., (optional: vol./issue), Date. </w:t>
      </w:r>
      <w:r>
        <w:rPr>
          <w:sz w:val="16"/>
          <w:szCs w:val="16"/>
          <w:highlight w:val="red"/>
          <w:lang w:val="pt-BR"/>
        </w:rPr>
        <w:t xml:space="preserve">[Online] Available: site/path/file </w:t>
      </w:r>
    </w:p>
    <w:p>
      <w:pPr>
        <w:pStyle w:val="29"/>
        <w:widowControl w:val="0"/>
        <w:numPr>
          <w:ilvl w:val="0"/>
          <w:numId w:val="0"/>
        </w:numPr>
        <w:autoSpaceDE w:val="0"/>
        <w:autoSpaceDN w:val="0"/>
        <w:adjustRightInd w:val="0"/>
        <w:spacing w:before="1"/>
        <w:ind w:right="-20"/>
        <w:jc w:val="left"/>
        <w:rPr>
          <w:rFonts w:ascii="Tahoma" w:hAnsi="Tahoma" w:cs="Tahoma"/>
          <w:highlight w:val="red"/>
          <w:lang w:val="pt-BR"/>
        </w:rPr>
      </w:pPr>
      <w:r>
        <w:rPr>
          <w:i/>
          <w:iCs/>
          <w:sz w:val="20"/>
          <w:szCs w:val="20"/>
          <w:highlight w:val="red"/>
          <w:lang w:val="pt-BR"/>
        </w:rPr>
        <w:t>Examples:</w:t>
      </w:r>
      <w:r>
        <w:rPr>
          <w:spacing w:val="1"/>
          <w:highlight w:val="red"/>
          <w:lang w:val="pt-BR"/>
        </w:rPr>
        <w:t xml:space="preserve">   </w:t>
      </w:r>
    </w:p>
    <w:p>
      <w:pPr>
        <w:pStyle w:val="29"/>
        <w:rPr>
          <w:highlight w:val="red"/>
          <w:lang w:val="pt-BR"/>
        </w:rPr>
      </w:pPr>
      <w:r>
        <w:rPr>
          <w:highlight w:val="red"/>
        </w:rPr>
        <w:t xml:space="preserve">R. J. Hijmans and J. van Etten, “Raster: Geographic analysis and modeling with raster data,” R Package Version 2.0-12, Jan. 12, 2012. </w:t>
      </w:r>
      <w:r>
        <w:rPr>
          <w:highlight w:val="red"/>
          <w:lang w:val="pt-BR"/>
        </w:rPr>
        <w:t xml:space="preserve">[Online]. Available: </w:t>
      </w:r>
      <w:r>
        <w:rPr>
          <w:highlight w:val="red"/>
          <w:u w:val="single"/>
          <w:lang w:val="pt-BR"/>
        </w:rPr>
        <w:t xml:space="preserve">http://CRAN.R-project.org/package=raster </w:t>
      </w:r>
    </w:p>
    <w:p>
      <w:pPr>
        <w:pStyle w:val="29"/>
        <w:jc w:val="left"/>
        <w:rPr>
          <w:highlight w:val="red"/>
        </w:rPr>
      </w:pPr>
      <w:r>
        <w:rPr>
          <w:highlight w:val="red"/>
        </w:rPr>
        <w:t>Teralyzer. Lytera UG, Kirchhain, Germany [Online]. Available: http://www.lytera.de/Terahertz_THz_Spectroscopy.php?id=home, Accessed on: Jun. 5, 2014</w:t>
      </w:r>
    </w:p>
    <w:p>
      <w:pPr>
        <w:widowControl w:val="0"/>
        <w:autoSpaceDE w:val="0"/>
        <w:autoSpaceDN w:val="0"/>
        <w:adjustRightInd w:val="0"/>
        <w:spacing w:before="5" w:line="140" w:lineRule="exact"/>
        <w:rPr>
          <w:sz w:val="14"/>
          <w:szCs w:val="14"/>
          <w:highlight w:val="red"/>
        </w:rPr>
      </w:pPr>
    </w:p>
    <w:p>
      <w:pPr>
        <w:widowControl w:val="0"/>
        <w:autoSpaceDE w:val="0"/>
        <w:autoSpaceDN w:val="0"/>
        <w:adjustRightInd w:val="0"/>
        <w:spacing w:line="239" w:lineRule="auto"/>
        <w:ind w:left="90" w:right="-54" w:hanging="90"/>
        <w:rPr>
          <w:i/>
          <w:iCs/>
          <w:spacing w:val="1"/>
          <w:highlight w:val="red"/>
        </w:rPr>
      </w:pPr>
      <w:r>
        <w:rPr>
          <w:i/>
          <w:iCs/>
          <w:spacing w:val="-1"/>
          <w:highlight w:val="red"/>
        </w:rPr>
        <w:t>Basic format for c</w:t>
      </w:r>
      <w:r>
        <w:rPr>
          <w:i/>
          <w:iCs/>
          <w:spacing w:val="1"/>
          <w:highlight w:val="red"/>
        </w:rPr>
        <w:t>o</w:t>
      </w:r>
      <w:r>
        <w:rPr>
          <w:i/>
          <w:iCs/>
          <w:spacing w:val="-1"/>
          <w:highlight w:val="red"/>
        </w:rPr>
        <w:t>m</w:t>
      </w:r>
      <w:r>
        <w:rPr>
          <w:i/>
          <w:iCs/>
          <w:highlight w:val="red"/>
        </w:rPr>
        <w:t>pu</w:t>
      </w:r>
      <w:r>
        <w:rPr>
          <w:i/>
          <w:iCs/>
          <w:spacing w:val="-1"/>
          <w:highlight w:val="red"/>
        </w:rPr>
        <w:t>t</w:t>
      </w:r>
      <w:r>
        <w:rPr>
          <w:i/>
          <w:iCs/>
          <w:highlight w:val="red"/>
        </w:rPr>
        <w:t>er</w:t>
      </w:r>
      <w:r>
        <w:rPr>
          <w:i/>
          <w:iCs/>
          <w:spacing w:val="1"/>
          <w:highlight w:val="red"/>
        </w:rPr>
        <w:t xml:space="preserve"> p</w:t>
      </w:r>
      <w:r>
        <w:rPr>
          <w:i/>
          <w:iCs/>
          <w:spacing w:val="-1"/>
          <w:highlight w:val="red"/>
        </w:rPr>
        <w:t>ro</w:t>
      </w:r>
      <w:r>
        <w:rPr>
          <w:i/>
          <w:iCs/>
          <w:spacing w:val="1"/>
          <w:highlight w:val="red"/>
        </w:rPr>
        <w:t>g</w:t>
      </w:r>
      <w:r>
        <w:rPr>
          <w:i/>
          <w:iCs/>
          <w:highlight w:val="red"/>
        </w:rPr>
        <w:t>r</w:t>
      </w:r>
      <w:r>
        <w:rPr>
          <w:i/>
          <w:iCs/>
          <w:spacing w:val="-1"/>
          <w:highlight w:val="red"/>
        </w:rPr>
        <w:t>a</w:t>
      </w:r>
      <w:r>
        <w:rPr>
          <w:i/>
          <w:iCs/>
          <w:highlight w:val="red"/>
        </w:rPr>
        <w:t>ms a</w:t>
      </w:r>
      <w:r>
        <w:rPr>
          <w:i/>
          <w:iCs/>
          <w:spacing w:val="-1"/>
          <w:highlight w:val="red"/>
        </w:rPr>
        <w:t>n</w:t>
      </w:r>
      <w:r>
        <w:rPr>
          <w:i/>
          <w:iCs/>
          <w:highlight w:val="red"/>
        </w:rPr>
        <w:t>d</w:t>
      </w:r>
      <w:r>
        <w:rPr>
          <w:i/>
          <w:iCs/>
          <w:spacing w:val="1"/>
          <w:highlight w:val="red"/>
        </w:rPr>
        <w:t xml:space="preserve"> </w:t>
      </w:r>
      <w:r>
        <w:rPr>
          <w:i/>
          <w:iCs/>
          <w:highlight w:val="red"/>
        </w:rPr>
        <w:t>electron</w:t>
      </w:r>
      <w:r>
        <w:rPr>
          <w:i/>
          <w:iCs/>
          <w:spacing w:val="-1"/>
          <w:highlight w:val="red"/>
        </w:rPr>
        <w:t>i</w:t>
      </w:r>
      <w:r>
        <w:rPr>
          <w:i/>
          <w:iCs/>
          <w:highlight w:val="red"/>
        </w:rPr>
        <w:t>c</w:t>
      </w:r>
      <w:r>
        <w:rPr>
          <w:i/>
          <w:iCs/>
          <w:spacing w:val="1"/>
          <w:highlight w:val="red"/>
        </w:rPr>
        <w:t xml:space="preserve"> </w:t>
      </w:r>
      <w:r>
        <w:rPr>
          <w:i/>
          <w:iCs/>
          <w:spacing w:val="-1"/>
          <w:highlight w:val="red"/>
        </w:rPr>
        <w:t>d</w:t>
      </w:r>
      <w:r>
        <w:rPr>
          <w:i/>
          <w:iCs/>
          <w:spacing w:val="1"/>
          <w:highlight w:val="red"/>
        </w:rPr>
        <w:t>o</w:t>
      </w:r>
      <w:r>
        <w:rPr>
          <w:i/>
          <w:iCs/>
          <w:spacing w:val="-1"/>
          <w:highlight w:val="red"/>
        </w:rPr>
        <w:t>cu</w:t>
      </w:r>
      <w:r>
        <w:rPr>
          <w:i/>
          <w:iCs/>
          <w:highlight w:val="red"/>
        </w:rPr>
        <w:t>men</w:t>
      </w:r>
      <w:r>
        <w:rPr>
          <w:i/>
          <w:iCs/>
          <w:spacing w:val="-1"/>
          <w:highlight w:val="red"/>
        </w:rPr>
        <w:t>ts (when available online)</w:t>
      </w:r>
      <w:r>
        <w:rPr>
          <w:i/>
          <w:iCs/>
          <w:highlight w:val="red"/>
        </w:rPr>
        <w:t>:</w:t>
      </w:r>
      <w:r>
        <w:rPr>
          <w:i/>
          <w:iCs/>
          <w:spacing w:val="1"/>
          <w:highlight w:val="red"/>
        </w:rPr>
        <w:t xml:space="preserve"> </w:t>
      </w:r>
    </w:p>
    <w:p>
      <w:pPr>
        <w:rPr>
          <w:iCs/>
          <w:spacing w:val="1"/>
          <w:sz w:val="16"/>
          <w:szCs w:val="16"/>
          <w:highlight w:val="red"/>
        </w:rPr>
      </w:pPr>
      <w:r>
        <w:rPr>
          <w:sz w:val="16"/>
          <w:szCs w:val="16"/>
          <w:highlight w:val="red"/>
        </w:rPr>
        <w:t xml:space="preserve">Legislative body. Number of Congress, Session. (year, month day). </w:t>
      </w:r>
      <w:r>
        <w:rPr>
          <w:i/>
          <w:iCs/>
          <w:sz w:val="16"/>
          <w:szCs w:val="16"/>
          <w:highlight w:val="red"/>
        </w:rPr>
        <w:t>Number of bill or resolution</w:t>
      </w:r>
      <w:r>
        <w:rPr>
          <w:sz w:val="16"/>
          <w:szCs w:val="16"/>
          <w:highlight w:val="red"/>
        </w:rPr>
        <w:t xml:space="preserve">, </w:t>
      </w:r>
      <w:r>
        <w:rPr>
          <w:i/>
          <w:iCs/>
          <w:sz w:val="16"/>
          <w:szCs w:val="16"/>
          <w:highlight w:val="red"/>
        </w:rPr>
        <w:t>Title</w:t>
      </w:r>
      <w:r>
        <w:rPr>
          <w:sz w:val="16"/>
          <w:szCs w:val="16"/>
          <w:highlight w:val="red"/>
        </w:rPr>
        <w:t>. [Type of medium]. Available: site/path/file</w:t>
      </w:r>
    </w:p>
    <w:p>
      <w:pPr>
        <w:rPr>
          <w:sz w:val="16"/>
          <w:szCs w:val="16"/>
          <w:highlight w:val="red"/>
        </w:rPr>
      </w:pPr>
      <w:r>
        <w:rPr>
          <w:b/>
          <w:i/>
          <w:iCs/>
          <w:spacing w:val="1"/>
          <w:sz w:val="16"/>
          <w:szCs w:val="16"/>
          <w:highlight w:val="red"/>
        </w:rPr>
        <w:t xml:space="preserve">NOTE: </w:t>
      </w:r>
      <w:r>
        <w:rPr>
          <w:sz w:val="16"/>
          <w:szCs w:val="16"/>
          <w:highlight w:val="red"/>
        </w:rPr>
        <w:t>I</w:t>
      </w:r>
      <w:r>
        <w:rPr>
          <w:spacing w:val="-1"/>
          <w:sz w:val="16"/>
          <w:szCs w:val="16"/>
          <w:highlight w:val="red"/>
        </w:rPr>
        <w:t>S</w:t>
      </w:r>
      <w:r>
        <w:rPr>
          <w:sz w:val="16"/>
          <w:szCs w:val="16"/>
          <w:highlight w:val="red"/>
        </w:rPr>
        <w:t>O</w:t>
      </w:r>
      <w:r>
        <w:rPr>
          <w:spacing w:val="1"/>
          <w:sz w:val="16"/>
          <w:szCs w:val="16"/>
          <w:highlight w:val="red"/>
        </w:rPr>
        <w:t xml:space="preserve"> </w:t>
      </w:r>
      <w:r>
        <w:rPr>
          <w:sz w:val="16"/>
          <w:szCs w:val="16"/>
          <w:highlight w:val="red"/>
        </w:rPr>
        <w:t>r</w:t>
      </w:r>
      <w:r>
        <w:rPr>
          <w:spacing w:val="-1"/>
          <w:sz w:val="16"/>
          <w:szCs w:val="16"/>
          <w:highlight w:val="red"/>
        </w:rPr>
        <w:t>e</w:t>
      </w:r>
      <w:r>
        <w:rPr>
          <w:sz w:val="16"/>
          <w:szCs w:val="16"/>
          <w:highlight w:val="red"/>
        </w:rPr>
        <w:t>commends</w:t>
      </w:r>
      <w:r>
        <w:rPr>
          <w:spacing w:val="40"/>
          <w:sz w:val="16"/>
          <w:szCs w:val="16"/>
          <w:highlight w:val="red"/>
        </w:rPr>
        <w:t xml:space="preserve"> </w:t>
      </w:r>
      <w:r>
        <w:rPr>
          <w:sz w:val="16"/>
          <w:szCs w:val="16"/>
          <w:highlight w:val="red"/>
        </w:rPr>
        <w:t>that</w:t>
      </w:r>
      <w:r>
        <w:rPr>
          <w:spacing w:val="38"/>
          <w:sz w:val="16"/>
          <w:szCs w:val="16"/>
          <w:highlight w:val="red"/>
        </w:rPr>
        <w:t xml:space="preserve"> </w:t>
      </w:r>
      <w:r>
        <w:rPr>
          <w:sz w:val="16"/>
          <w:szCs w:val="16"/>
          <w:highlight w:val="red"/>
        </w:rPr>
        <w:t>capitalization</w:t>
      </w:r>
      <w:r>
        <w:rPr>
          <w:spacing w:val="40"/>
          <w:sz w:val="16"/>
          <w:szCs w:val="16"/>
          <w:highlight w:val="red"/>
        </w:rPr>
        <w:t xml:space="preserve"> </w:t>
      </w:r>
      <w:r>
        <w:rPr>
          <w:sz w:val="16"/>
          <w:szCs w:val="16"/>
          <w:highlight w:val="red"/>
        </w:rPr>
        <w:t>f</w:t>
      </w:r>
      <w:r>
        <w:rPr>
          <w:spacing w:val="-1"/>
          <w:sz w:val="16"/>
          <w:szCs w:val="16"/>
          <w:highlight w:val="red"/>
        </w:rPr>
        <w:t>o</w:t>
      </w:r>
      <w:r>
        <w:rPr>
          <w:sz w:val="16"/>
          <w:szCs w:val="16"/>
          <w:highlight w:val="red"/>
        </w:rPr>
        <w:t>llow</w:t>
      </w:r>
      <w:r>
        <w:rPr>
          <w:spacing w:val="40"/>
          <w:sz w:val="16"/>
          <w:szCs w:val="16"/>
          <w:highlight w:val="red"/>
        </w:rPr>
        <w:t xml:space="preserve"> </w:t>
      </w:r>
      <w:r>
        <w:rPr>
          <w:sz w:val="16"/>
          <w:szCs w:val="16"/>
          <w:highlight w:val="red"/>
        </w:rPr>
        <w:t>the</w:t>
      </w:r>
      <w:r>
        <w:rPr>
          <w:spacing w:val="40"/>
          <w:sz w:val="16"/>
          <w:szCs w:val="16"/>
          <w:highlight w:val="red"/>
        </w:rPr>
        <w:t xml:space="preserve"> </w:t>
      </w:r>
      <w:r>
        <w:rPr>
          <w:sz w:val="16"/>
          <w:szCs w:val="16"/>
          <w:highlight w:val="red"/>
        </w:rPr>
        <w:t>accepted</w:t>
      </w:r>
      <w:r>
        <w:rPr>
          <w:spacing w:val="40"/>
          <w:sz w:val="16"/>
          <w:szCs w:val="16"/>
          <w:highlight w:val="red"/>
        </w:rPr>
        <w:t xml:space="preserve"> </w:t>
      </w:r>
      <w:r>
        <w:rPr>
          <w:sz w:val="16"/>
          <w:szCs w:val="16"/>
          <w:highlight w:val="red"/>
        </w:rPr>
        <w:t>practice</w:t>
      </w:r>
      <w:r>
        <w:rPr>
          <w:spacing w:val="40"/>
          <w:sz w:val="16"/>
          <w:szCs w:val="16"/>
          <w:highlight w:val="red"/>
        </w:rPr>
        <w:t xml:space="preserve"> </w:t>
      </w:r>
      <w:r>
        <w:rPr>
          <w:sz w:val="16"/>
          <w:szCs w:val="16"/>
          <w:highlight w:val="red"/>
        </w:rPr>
        <w:t>for t</w:t>
      </w:r>
      <w:r>
        <w:rPr>
          <w:spacing w:val="1"/>
          <w:sz w:val="16"/>
          <w:szCs w:val="16"/>
          <w:highlight w:val="red"/>
        </w:rPr>
        <w:t>h</w:t>
      </w:r>
      <w:r>
        <w:rPr>
          <w:sz w:val="16"/>
          <w:szCs w:val="16"/>
          <w:highlight w:val="red"/>
        </w:rPr>
        <w:t>e</w:t>
      </w:r>
      <w:r>
        <w:rPr>
          <w:spacing w:val="1"/>
          <w:sz w:val="16"/>
          <w:szCs w:val="16"/>
          <w:highlight w:val="red"/>
        </w:rPr>
        <w:t xml:space="preserve"> </w:t>
      </w:r>
      <w:r>
        <w:rPr>
          <w:sz w:val="16"/>
          <w:szCs w:val="16"/>
          <w:highlight w:val="red"/>
        </w:rPr>
        <w:t>la</w:t>
      </w:r>
      <w:r>
        <w:rPr>
          <w:spacing w:val="-1"/>
          <w:sz w:val="16"/>
          <w:szCs w:val="16"/>
          <w:highlight w:val="red"/>
        </w:rPr>
        <w:t>n</w:t>
      </w:r>
      <w:r>
        <w:rPr>
          <w:sz w:val="16"/>
          <w:szCs w:val="16"/>
          <w:highlight w:val="red"/>
        </w:rPr>
        <w:t>gu</w:t>
      </w:r>
      <w:r>
        <w:rPr>
          <w:spacing w:val="-1"/>
          <w:sz w:val="16"/>
          <w:szCs w:val="16"/>
          <w:highlight w:val="red"/>
        </w:rPr>
        <w:t>a</w:t>
      </w:r>
      <w:r>
        <w:rPr>
          <w:sz w:val="16"/>
          <w:szCs w:val="16"/>
          <w:highlight w:val="red"/>
        </w:rPr>
        <w:t>ge</w:t>
      </w:r>
      <w:r>
        <w:rPr>
          <w:spacing w:val="-1"/>
          <w:sz w:val="16"/>
          <w:szCs w:val="16"/>
          <w:highlight w:val="red"/>
        </w:rPr>
        <w:t xml:space="preserve"> o</w:t>
      </w:r>
      <w:r>
        <w:rPr>
          <w:sz w:val="16"/>
          <w:szCs w:val="16"/>
          <w:highlight w:val="red"/>
        </w:rPr>
        <w:t>r</w:t>
      </w:r>
      <w:r>
        <w:rPr>
          <w:spacing w:val="1"/>
          <w:sz w:val="16"/>
          <w:szCs w:val="16"/>
          <w:highlight w:val="red"/>
        </w:rPr>
        <w:t xml:space="preserve"> </w:t>
      </w:r>
      <w:r>
        <w:rPr>
          <w:sz w:val="16"/>
          <w:szCs w:val="16"/>
          <w:highlight w:val="red"/>
        </w:rPr>
        <w:t>s</w:t>
      </w:r>
      <w:r>
        <w:rPr>
          <w:spacing w:val="-1"/>
          <w:sz w:val="16"/>
          <w:szCs w:val="16"/>
          <w:highlight w:val="red"/>
        </w:rPr>
        <w:t>c</w:t>
      </w:r>
      <w:r>
        <w:rPr>
          <w:sz w:val="16"/>
          <w:szCs w:val="16"/>
          <w:highlight w:val="red"/>
        </w:rPr>
        <w:t xml:space="preserve">ript in </w:t>
      </w:r>
      <w:r>
        <w:rPr>
          <w:spacing w:val="-1"/>
          <w:sz w:val="16"/>
          <w:szCs w:val="16"/>
          <w:highlight w:val="red"/>
        </w:rPr>
        <w:t>w</w:t>
      </w:r>
      <w:r>
        <w:rPr>
          <w:spacing w:val="1"/>
          <w:sz w:val="16"/>
          <w:szCs w:val="16"/>
          <w:highlight w:val="red"/>
        </w:rPr>
        <w:t>h</w:t>
      </w:r>
      <w:r>
        <w:rPr>
          <w:sz w:val="16"/>
          <w:szCs w:val="16"/>
          <w:highlight w:val="red"/>
        </w:rPr>
        <w:t>i</w:t>
      </w:r>
      <w:r>
        <w:rPr>
          <w:spacing w:val="-1"/>
          <w:sz w:val="16"/>
          <w:szCs w:val="16"/>
          <w:highlight w:val="red"/>
        </w:rPr>
        <w:t>c</w:t>
      </w:r>
      <w:r>
        <w:rPr>
          <w:sz w:val="16"/>
          <w:szCs w:val="16"/>
          <w:highlight w:val="red"/>
        </w:rPr>
        <w:t>h</w:t>
      </w:r>
      <w:r>
        <w:rPr>
          <w:spacing w:val="1"/>
          <w:sz w:val="16"/>
          <w:szCs w:val="16"/>
          <w:highlight w:val="red"/>
        </w:rPr>
        <w:t xml:space="preserve"> </w:t>
      </w:r>
      <w:r>
        <w:rPr>
          <w:sz w:val="16"/>
          <w:szCs w:val="16"/>
          <w:highlight w:val="red"/>
        </w:rPr>
        <w:t>t</w:t>
      </w:r>
      <w:r>
        <w:rPr>
          <w:spacing w:val="1"/>
          <w:sz w:val="16"/>
          <w:szCs w:val="16"/>
          <w:highlight w:val="red"/>
        </w:rPr>
        <w:t>h</w:t>
      </w:r>
      <w:r>
        <w:rPr>
          <w:sz w:val="16"/>
          <w:szCs w:val="16"/>
          <w:highlight w:val="red"/>
        </w:rPr>
        <w:t>e</w:t>
      </w:r>
      <w:r>
        <w:rPr>
          <w:spacing w:val="-1"/>
          <w:sz w:val="16"/>
          <w:szCs w:val="16"/>
          <w:highlight w:val="red"/>
        </w:rPr>
        <w:t xml:space="preserve"> </w:t>
      </w:r>
      <w:r>
        <w:rPr>
          <w:sz w:val="16"/>
          <w:szCs w:val="16"/>
          <w:highlight w:val="red"/>
        </w:rPr>
        <w:t>i</w:t>
      </w:r>
      <w:r>
        <w:rPr>
          <w:spacing w:val="-1"/>
          <w:sz w:val="16"/>
          <w:szCs w:val="16"/>
          <w:highlight w:val="red"/>
        </w:rPr>
        <w:t>n</w:t>
      </w:r>
      <w:r>
        <w:rPr>
          <w:sz w:val="16"/>
          <w:szCs w:val="16"/>
          <w:highlight w:val="red"/>
        </w:rPr>
        <w:t>f</w:t>
      </w:r>
      <w:r>
        <w:rPr>
          <w:spacing w:val="-1"/>
          <w:sz w:val="16"/>
          <w:szCs w:val="16"/>
          <w:highlight w:val="red"/>
        </w:rPr>
        <w:t>o</w:t>
      </w:r>
      <w:r>
        <w:rPr>
          <w:sz w:val="16"/>
          <w:szCs w:val="16"/>
          <w:highlight w:val="red"/>
        </w:rPr>
        <w:t>r</w:t>
      </w:r>
      <w:r>
        <w:rPr>
          <w:spacing w:val="-2"/>
          <w:sz w:val="16"/>
          <w:szCs w:val="16"/>
          <w:highlight w:val="red"/>
        </w:rPr>
        <w:t>m</w:t>
      </w:r>
      <w:r>
        <w:rPr>
          <w:sz w:val="16"/>
          <w:szCs w:val="16"/>
          <w:highlight w:val="red"/>
        </w:rPr>
        <w:t>ation is</w:t>
      </w:r>
      <w:r>
        <w:rPr>
          <w:spacing w:val="-1"/>
          <w:sz w:val="16"/>
          <w:szCs w:val="16"/>
          <w:highlight w:val="red"/>
        </w:rPr>
        <w:t xml:space="preserve"> </w:t>
      </w:r>
      <w:r>
        <w:rPr>
          <w:sz w:val="16"/>
          <w:szCs w:val="16"/>
          <w:highlight w:val="red"/>
        </w:rPr>
        <w:t>giv</w:t>
      </w:r>
      <w:r>
        <w:rPr>
          <w:spacing w:val="-1"/>
          <w:sz w:val="16"/>
          <w:szCs w:val="16"/>
          <w:highlight w:val="red"/>
        </w:rPr>
        <w:t>e</w:t>
      </w:r>
      <w:r>
        <w:rPr>
          <w:sz w:val="16"/>
          <w:szCs w:val="16"/>
          <w:highlight w:val="red"/>
        </w:rPr>
        <w:t>n.</w:t>
      </w:r>
    </w:p>
    <w:p>
      <w:pPr>
        <w:widowControl w:val="0"/>
        <w:autoSpaceDE w:val="0"/>
        <w:autoSpaceDN w:val="0"/>
        <w:adjustRightInd w:val="0"/>
        <w:spacing w:before="37"/>
        <w:ind w:right="-20"/>
        <w:rPr>
          <w:highlight w:val="red"/>
          <w:lang w:val="pt-BR"/>
        </w:rPr>
      </w:pPr>
      <w:r>
        <w:rPr>
          <w:i/>
          <w:iCs/>
          <w:highlight w:val="red"/>
          <w:lang w:val="pt-BR"/>
        </w:rPr>
        <w:t>Example:</w:t>
      </w:r>
    </w:p>
    <w:p>
      <w:pPr>
        <w:pStyle w:val="29"/>
        <w:rPr>
          <w:highlight w:val="red"/>
          <w:lang w:val="pt-BR"/>
        </w:rPr>
      </w:pPr>
      <w:r>
        <w:rPr>
          <w:highlight w:val="red"/>
        </w:rPr>
        <w:t xml:space="preserve">U.S. House. 102nd Congress, 1st Session. (1991, Jan. 11). </w:t>
      </w:r>
      <w:r>
        <w:rPr>
          <w:i/>
          <w:iCs/>
          <w:highlight w:val="red"/>
        </w:rPr>
        <w:t>H. Con. Res. 1, Sense of the Congress on Approval of Military Action</w:t>
      </w:r>
      <w:r>
        <w:rPr>
          <w:highlight w:val="red"/>
        </w:rPr>
        <w:t xml:space="preserve">. </w:t>
      </w:r>
      <w:r>
        <w:rPr>
          <w:highlight w:val="red"/>
          <w:lang w:val="pt-BR"/>
        </w:rPr>
        <w:t xml:space="preserve">[Online]. Available: LEXIS Library: GENFED File: BILLS </w:t>
      </w:r>
    </w:p>
    <w:p>
      <w:pPr>
        <w:pStyle w:val="29"/>
        <w:numPr>
          <w:ilvl w:val="0"/>
          <w:numId w:val="0"/>
        </w:numPr>
        <w:ind w:left="1170"/>
        <w:rPr>
          <w:highlight w:val="red"/>
          <w:lang w:val="pt-BR"/>
        </w:rPr>
      </w:pPr>
      <w:r>
        <w:rPr>
          <w:highlight w:val="red"/>
          <w:lang w:val="pt-BR"/>
        </w:rPr>
        <w:t xml:space="preserve"> </w:t>
      </w:r>
    </w:p>
    <w:p>
      <w:pPr>
        <w:pStyle w:val="29"/>
        <w:numPr>
          <w:ilvl w:val="0"/>
          <w:numId w:val="0"/>
        </w:numPr>
        <w:ind w:left="360"/>
        <w:rPr>
          <w:highlight w:val="red"/>
          <w:lang w:val="pt-BR"/>
        </w:rPr>
      </w:pPr>
    </w:p>
    <w:p>
      <w:pPr>
        <w:autoSpaceDE w:val="0"/>
        <w:autoSpaceDN w:val="0"/>
        <w:adjustRightInd w:val="0"/>
        <w:rPr>
          <w:rFonts w:ascii="TimesNewRomanPS-ItalicMT" w:hAnsi="TimesNewRomanPS-ItalicMT" w:cs="TimesNewRomanPS-ItalicMT"/>
          <w:i/>
          <w:iCs/>
          <w:highlight w:val="red"/>
          <w:lang w:val="pt-BR"/>
        </w:rPr>
      </w:pPr>
    </w:p>
    <w:p>
      <w:pPr>
        <w:autoSpaceDE w:val="0"/>
        <w:autoSpaceDN w:val="0"/>
        <w:adjustRightInd w:val="0"/>
        <w:rPr>
          <w:rFonts w:ascii="TimesNewRomanPS-ItalicMT" w:hAnsi="TimesNewRomanPS-ItalicMT" w:cs="TimesNewRomanPS-ItalicMT"/>
          <w:i/>
          <w:iCs/>
          <w:highlight w:val="red"/>
          <w:lang w:val="pt-BR"/>
        </w:rPr>
      </w:pPr>
    </w:p>
    <w:p>
      <w:pPr>
        <w:autoSpaceDE w:val="0"/>
        <w:autoSpaceDN w:val="0"/>
        <w:adjustRightInd w:val="0"/>
        <w:rPr>
          <w:rFonts w:ascii="TimesNewRomanPS-ItalicMT" w:hAnsi="TimesNewRomanPS-ItalicMT" w:cs="TimesNewRomanPS-ItalicMT"/>
          <w:i/>
          <w:iCs/>
          <w:highlight w:val="red"/>
        </w:rPr>
      </w:pPr>
      <w:r>
        <w:rPr>
          <w:rFonts w:ascii="TimesNewRomanPS-ItalicMT" w:hAnsi="TimesNewRomanPS-ItalicMT" w:cs="TimesNewRomanPS-ItalicMT"/>
          <w:i/>
          <w:iCs/>
          <w:highlight w:val="red"/>
        </w:rPr>
        <w:t>Basic format for patents (when available online):</w:t>
      </w:r>
    </w:p>
    <w:p>
      <w:pPr>
        <w:rPr>
          <w:sz w:val="16"/>
          <w:szCs w:val="16"/>
          <w:highlight w:val="red"/>
          <w:lang w:val="pt-BR"/>
        </w:rPr>
      </w:pPr>
      <w:r>
        <w:rPr>
          <w:sz w:val="16"/>
          <w:szCs w:val="16"/>
          <w:highlight w:val="red"/>
        </w:rPr>
        <w:t xml:space="preserve">Name of the invention, by inventor’s name. (year, month day). </w:t>
      </w:r>
      <w:r>
        <w:rPr>
          <w:iCs/>
          <w:sz w:val="16"/>
          <w:szCs w:val="16"/>
          <w:highlight w:val="red"/>
        </w:rPr>
        <w:t>Patent Number</w:t>
      </w:r>
      <w:r>
        <w:rPr>
          <w:i/>
          <w:iCs/>
          <w:sz w:val="16"/>
          <w:szCs w:val="16"/>
          <w:highlight w:val="red"/>
        </w:rPr>
        <w:t xml:space="preserve"> </w:t>
      </w:r>
      <w:r>
        <w:rPr>
          <w:sz w:val="16"/>
          <w:szCs w:val="16"/>
          <w:highlight w:val="red"/>
        </w:rPr>
        <w:t xml:space="preserve">[Type of medium]. </w:t>
      </w:r>
      <w:r>
        <w:rPr>
          <w:sz w:val="16"/>
          <w:szCs w:val="16"/>
          <w:highlight w:val="red"/>
          <w:lang w:val="pt-BR"/>
        </w:rPr>
        <w:t>Available: site/path/file</w:t>
      </w:r>
    </w:p>
    <w:p>
      <w:pPr>
        <w:autoSpaceDE w:val="0"/>
        <w:autoSpaceDN w:val="0"/>
        <w:adjustRightInd w:val="0"/>
        <w:rPr>
          <w:rFonts w:ascii="TimesNewRomanPS-ItalicMT" w:hAnsi="TimesNewRomanPS-ItalicMT" w:cs="TimesNewRomanPS-ItalicMT"/>
          <w:i/>
          <w:iCs/>
          <w:highlight w:val="red"/>
          <w:lang w:val="pt-BR"/>
        </w:rPr>
      </w:pPr>
      <w:r>
        <w:rPr>
          <w:rFonts w:ascii="TimesNewRomanPS-ItalicMT" w:hAnsi="TimesNewRomanPS-ItalicMT" w:cs="TimesNewRomanPS-ItalicMT"/>
          <w:i/>
          <w:iCs/>
          <w:highlight w:val="red"/>
          <w:lang w:val="pt-BR"/>
        </w:rPr>
        <w:t>Example:</w:t>
      </w:r>
    </w:p>
    <w:p>
      <w:pPr>
        <w:pStyle w:val="29"/>
        <w:jc w:val="left"/>
        <w:rPr>
          <w:rFonts w:ascii="TimesNewRomanPS-ItalicMT" w:hAnsi="TimesNewRomanPS-ItalicMT" w:cs="TimesNewRomanPS-ItalicMT"/>
          <w:i/>
          <w:iCs/>
          <w:highlight w:val="red"/>
          <w:lang w:val="pt-BR"/>
        </w:rPr>
      </w:pPr>
      <w:r>
        <w:rPr>
          <w:highlight w:val="red"/>
        </w:rPr>
        <w:t xml:space="preserve">Musical toothbrush with mirror, by L.M.R. Brooks. </w:t>
      </w:r>
      <w:r>
        <w:rPr>
          <w:highlight w:val="red"/>
          <w:lang w:val="pt-BR"/>
        </w:rPr>
        <w:t xml:space="preserve">(1992, May 19). </w:t>
      </w:r>
      <w:r>
        <w:rPr>
          <w:rFonts w:ascii="TimesNewRomanPS-ItalicMT" w:hAnsi="TimesNewRomanPS-ItalicMT" w:cs="TimesNewRomanPS-ItalicMT"/>
          <w:iCs/>
          <w:highlight w:val="red"/>
          <w:lang w:val="pt-BR"/>
        </w:rPr>
        <w:t xml:space="preserve">Patent D 326 189 </w:t>
      </w:r>
    </w:p>
    <w:p>
      <w:pPr>
        <w:pStyle w:val="29"/>
        <w:numPr>
          <w:ilvl w:val="0"/>
          <w:numId w:val="0"/>
        </w:numPr>
        <w:ind w:left="360"/>
        <w:jc w:val="left"/>
        <w:rPr>
          <w:rFonts w:ascii="TimesNewRomanPS-ItalicMT" w:hAnsi="TimesNewRomanPS-ItalicMT" w:cs="TimesNewRomanPS-ItalicMT"/>
          <w:i/>
          <w:iCs/>
          <w:highlight w:val="red"/>
        </w:rPr>
      </w:pPr>
      <w:r>
        <w:rPr>
          <w:highlight w:val="red"/>
        </w:rPr>
        <w:t xml:space="preserve">                    [Online]. Available: NEXIS Library: LEXPAT File:   DES </w:t>
      </w:r>
    </w:p>
    <w:p>
      <w:pPr>
        <w:widowControl w:val="0"/>
        <w:autoSpaceDE w:val="0"/>
        <w:autoSpaceDN w:val="0"/>
        <w:adjustRightInd w:val="0"/>
        <w:ind w:right="-20"/>
        <w:rPr>
          <w:rFonts w:ascii="TimesNewRomanPS-ItalicMT" w:hAnsi="TimesNewRomanPS-ItalicMT" w:cs="TimesNewRomanPS-ItalicMT"/>
          <w:i/>
          <w:iCs/>
          <w:highlight w:val="red"/>
        </w:rPr>
      </w:pPr>
    </w:p>
    <w:p>
      <w:pPr>
        <w:widowControl w:val="0"/>
        <w:autoSpaceDE w:val="0"/>
        <w:autoSpaceDN w:val="0"/>
        <w:adjustRightInd w:val="0"/>
        <w:ind w:right="-20"/>
        <w:rPr>
          <w:highlight w:val="red"/>
        </w:rPr>
      </w:pPr>
      <w:r>
        <w:rPr>
          <w:rFonts w:ascii="TimesNewRomanPS-ItalicMT" w:hAnsi="TimesNewRomanPS-ItalicMT" w:cs="TimesNewRomanPS-ItalicMT"/>
          <w:i/>
          <w:iCs/>
          <w:highlight w:val="red"/>
        </w:rPr>
        <w:t>Basic format</w:t>
      </w:r>
      <w:r>
        <w:rPr>
          <w:i/>
          <w:iCs/>
          <w:highlight w:val="red"/>
        </w:rPr>
        <w:t xml:space="preserve"> for confer</w:t>
      </w:r>
      <w:r>
        <w:rPr>
          <w:i/>
          <w:iCs/>
          <w:spacing w:val="-1"/>
          <w:highlight w:val="red"/>
        </w:rPr>
        <w:t>e</w:t>
      </w:r>
      <w:r>
        <w:rPr>
          <w:i/>
          <w:iCs/>
          <w:spacing w:val="1"/>
          <w:highlight w:val="red"/>
        </w:rPr>
        <w:t>n</w:t>
      </w:r>
      <w:r>
        <w:rPr>
          <w:i/>
          <w:iCs/>
          <w:highlight w:val="red"/>
        </w:rPr>
        <w:t>ce p</w:t>
      </w:r>
      <w:r>
        <w:rPr>
          <w:i/>
          <w:iCs/>
          <w:spacing w:val="-1"/>
          <w:highlight w:val="red"/>
        </w:rPr>
        <w:t>r</w:t>
      </w:r>
      <w:r>
        <w:rPr>
          <w:i/>
          <w:iCs/>
          <w:highlight w:val="red"/>
        </w:rPr>
        <w:t>oceed</w:t>
      </w:r>
      <w:r>
        <w:rPr>
          <w:i/>
          <w:iCs/>
          <w:spacing w:val="-2"/>
          <w:highlight w:val="red"/>
        </w:rPr>
        <w:t>i</w:t>
      </w:r>
      <w:r>
        <w:rPr>
          <w:i/>
          <w:iCs/>
          <w:spacing w:val="1"/>
          <w:highlight w:val="red"/>
        </w:rPr>
        <w:t>n</w:t>
      </w:r>
      <w:r>
        <w:rPr>
          <w:i/>
          <w:iCs/>
          <w:highlight w:val="red"/>
        </w:rPr>
        <w:t>gs (published</w:t>
      </w:r>
      <w:r>
        <w:rPr>
          <w:i/>
          <w:iCs/>
          <w:spacing w:val="-2"/>
          <w:highlight w:val="red"/>
        </w:rPr>
        <w:t>)</w:t>
      </w:r>
      <w:r>
        <w:rPr>
          <w:i/>
          <w:iCs/>
          <w:highlight w:val="red"/>
        </w:rPr>
        <w:t>:</w:t>
      </w:r>
    </w:p>
    <w:p>
      <w:pPr>
        <w:rPr>
          <w:i/>
          <w:iCs/>
          <w:sz w:val="16"/>
          <w:szCs w:val="16"/>
          <w:highlight w:val="red"/>
          <w:lang w:val="pt-BR"/>
        </w:rPr>
      </w:pPr>
      <w:r>
        <w:rPr>
          <w:sz w:val="16"/>
          <w:szCs w:val="16"/>
          <w:highlight w:val="red"/>
        </w:rPr>
        <w:t xml:space="preserve">J. K. Author, “Title of paper,” in </w:t>
      </w:r>
      <w:r>
        <w:rPr>
          <w:i/>
          <w:iCs/>
          <w:sz w:val="16"/>
          <w:szCs w:val="16"/>
          <w:highlight w:val="red"/>
        </w:rPr>
        <w:t>Abbreviated Name of Conf.</w:t>
      </w:r>
      <w:r>
        <w:rPr>
          <w:sz w:val="16"/>
          <w:szCs w:val="16"/>
          <w:highlight w:val="red"/>
        </w:rPr>
        <w:t xml:space="preserve">, City of Conf., Abbrev. </w:t>
      </w:r>
      <w:r>
        <w:rPr>
          <w:sz w:val="16"/>
          <w:szCs w:val="16"/>
          <w:highlight w:val="red"/>
          <w:lang w:val="pt-BR"/>
        </w:rPr>
        <w:t xml:space="preserve">State (if given), Country, year, pp. </w:t>
      </w:r>
      <w:r>
        <w:rPr>
          <w:i/>
          <w:iCs/>
          <w:sz w:val="16"/>
          <w:szCs w:val="16"/>
          <w:highlight w:val="red"/>
          <w:lang w:val="pt-BR"/>
        </w:rPr>
        <w:t>xxxxxx.</w:t>
      </w:r>
    </w:p>
    <w:p>
      <w:pPr>
        <w:autoSpaceDE w:val="0"/>
        <w:autoSpaceDN w:val="0"/>
        <w:adjustRightInd w:val="0"/>
        <w:rPr>
          <w:rFonts w:ascii="TimesNewRomanPS-ItalicMT" w:hAnsi="TimesNewRomanPS-ItalicMT" w:cs="TimesNewRomanPS-ItalicMT"/>
          <w:i/>
          <w:iCs/>
          <w:highlight w:val="red"/>
          <w:lang w:val="pt-BR"/>
        </w:rPr>
      </w:pPr>
      <w:r>
        <w:rPr>
          <w:rFonts w:ascii="TimesNewRomanPS-ItalicMT" w:hAnsi="TimesNewRomanPS-ItalicMT" w:cs="TimesNewRomanPS-ItalicMT"/>
          <w:i/>
          <w:iCs/>
          <w:highlight w:val="red"/>
          <w:lang w:val="pt-BR"/>
        </w:rPr>
        <w:t>Example:</w:t>
      </w:r>
    </w:p>
    <w:p>
      <w:pPr>
        <w:pStyle w:val="29"/>
        <w:rPr>
          <w:highlight w:val="red"/>
          <w:lang w:val="pt-BR"/>
        </w:rPr>
      </w:pPr>
      <w:r>
        <w:rPr>
          <w:highlight w:val="red"/>
        </w:rPr>
        <w:t xml:space="preserve">D. </w:t>
      </w:r>
      <w:r>
        <w:rPr>
          <w:spacing w:val="-1"/>
          <w:highlight w:val="red"/>
        </w:rPr>
        <w:t>B</w:t>
      </w:r>
      <w:r>
        <w:rPr>
          <w:highlight w:val="red"/>
        </w:rPr>
        <w:t>. Pa</w:t>
      </w:r>
      <w:r>
        <w:rPr>
          <w:spacing w:val="-1"/>
          <w:highlight w:val="red"/>
        </w:rPr>
        <w:t>y</w:t>
      </w:r>
      <w:r>
        <w:rPr>
          <w:spacing w:val="1"/>
          <w:highlight w:val="red"/>
        </w:rPr>
        <w:t>n</w:t>
      </w:r>
      <w:r>
        <w:rPr>
          <w:highlight w:val="red"/>
        </w:rPr>
        <w:t xml:space="preserve">e </w:t>
      </w:r>
      <w:r>
        <w:rPr>
          <w:spacing w:val="-1"/>
          <w:highlight w:val="red"/>
        </w:rPr>
        <w:t>a</w:t>
      </w:r>
      <w:r>
        <w:rPr>
          <w:highlight w:val="red"/>
        </w:rPr>
        <w:t xml:space="preserve">nd </w:t>
      </w:r>
      <w:r>
        <w:rPr>
          <w:spacing w:val="-1"/>
          <w:highlight w:val="red"/>
        </w:rPr>
        <w:t>J</w:t>
      </w:r>
      <w:r>
        <w:rPr>
          <w:highlight w:val="red"/>
        </w:rPr>
        <w:t xml:space="preserve">. </w:t>
      </w:r>
      <w:r>
        <w:rPr>
          <w:spacing w:val="-1"/>
          <w:highlight w:val="red"/>
        </w:rPr>
        <w:t>R</w:t>
      </w:r>
      <w:r>
        <w:rPr>
          <w:highlight w:val="red"/>
        </w:rPr>
        <w:t>. S</w:t>
      </w:r>
      <w:r>
        <w:rPr>
          <w:spacing w:val="-1"/>
          <w:highlight w:val="red"/>
        </w:rPr>
        <w:t>t</w:t>
      </w:r>
      <w:r>
        <w:rPr>
          <w:highlight w:val="red"/>
        </w:rPr>
        <w:t>er</w:t>
      </w:r>
      <w:r>
        <w:rPr>
          <w:spacing w:val="-1"/>
          <w:highlight w:val="red"/>
        </w:rPr>
        <w:t>n</w:t>
      </w:r>
      <w:r>
        <w:rPr>
          <w:highlight w:val="red"/>
        </w:rPr>
        <w:t xml:space="preserve">, </w:t>
      </w:r>
      <w:r>
        <w:rPr>
          <w:spacing w:val="-1"/>
          <w:highlight w:val="red"/>
        </w:rPr>
        <w:t>“</w:t>
      </w:r>
      <w:r>
        <w:rPr>
          <w:spacing w:val="2"/>
          <w:highlight w:val="red"/>
        </w:rPr>
        <w:t>W</w:t>
      </w:r>
      <w:r>
        <w:rPr>
          <w:highlight w:val="red"/>
        </w:rPr>
        <w:t>a</w:t>
      </w:r>
      <w:r>
        <w:rPr>
          <w:spacing w:val="-1"/>
          <w:highlight w:val="red"/>
        </w:rPr>
        <w:t>v</w:t>
      </w:r>
      <w:r>
        <w:rPr>
          <w:highlight w:val="red"/>
        </w:rPr>
        <w:t>ele</w:t>
      </w:r>
      <w:r>
        <w:rPr>
          <w:spacing w:val="-1"/>
          <w:highlight w:val="red"/>
        </w:rPr>
        <w:t>n</w:t>
      </w:r>
      <w:r>
        <w:rPr>
          <w:highlight w:val="red"/>
        </w:rPr>
        <w:t>g</w:t>
      </w:r>
      <w:r>
        <w:rPr>
          <w:spacing w:val="-1"/>
          <w:highlight w:val="red"/>
        </w:rPr>
        <w:t>th</w:t>
      </w:r>
      <w:r>
        <w:rPr>
          <w:highlight w:val="red"/>
        </w:rPr>
        <w:t>-sw</w:t>
      </w:r>
      <w:r>
        <w:rPr>
          <w:spacing w:val="-1"/>
          <w:highlight w:val="red"/>
        </w:rPr>
        <w:t>it</w:t>
      </w:r>
      <w:r>
        <w:rPr>
          <w:highlight w:val="red"/>
        </w:rPr>
        <w:t>ch</w:t>
      </w:r>
      <w:r>
        <w:rPr>
          <w:spacing w:val="-1"/>
          <w:highlight w:val="red"/>
        </w:rPr>
        <w:t>e</w:t>
      </w:r>
      <w:r>
        <w:rPr>
          <w:highlight w:val="red"/>
        </w:rPr>
        <w:t>d p</w:t>
      </w:r>
      <w:r>
        <w:rPr>
          <w:spacing w:val="-1"/>
          <w:highlight w:val="red"/>
        </w:rPr>
        <w:t>a</w:t>
      </w:r>
      <w:r>
        <w:rPr>
          <w:highlight w:val="red"/>
        </w:rPr>
        <w:t>s- s</w:t>
      </w:r>
      <w:r>
        <w:rPr>
          <w:spacing w:val="-1"/>
          <w:highlight w:val="red"/>
        </w:rPr>
        <w:t>i</w:t>
      </w:r>
      <w:r>
        <w:rPr>
          <w:highlight w:val="red"/>
        </w:rPr>
        <w:t>vely</w:t>
      </w:r>
      <w:r>
        <w:rPr>
          <w:spacing w:val="1"/>
          <w:highlight w:val="red"/>
        </w:rPr>
        <w:t xml:space="preserve"> </w:t>
      </w:r>
      <w:r>
        <w:rPr>
          <w:highlight w:val="red"/>
        </w:rPr>
        <w:t>cou</w:t>
      </w:r>
      <w:r>
        <w:rPr>
          <w:spacing w:val="1"/>
          <w:highlight w:val="red"/>
        </w:rPr>
        <w:t>p</w:t>
      </w:r>
      <w:r>
        <w:rPr>
          <w:highlight w:val="red"/>
        </w:rPr>
        <w:t>l</w:t>
      </w:r>
      <w:r>
        <w:rPr>
          <w:spacing w:val="-1"/>
          <w:highlight w:val="red"/>
        </w:rPr>
        <w:t>e</w:t>
      </w:r>
      <w:r>
        <w:rPr>
          <w:highlight w:val="red"/>
        </w:rPr>
        <w:t>d</w:t>
      </w:r>
      <w:r>
        <w:rPr>
          <w:spacing w:val="1"/>
          <w:highlight w:val="red"/>
        </w:rPr>
        <w:t xml:space="preserve"> </w:t>
      </w:r>
      <w:r>
        <w:rPr>
          <w:highlight w:val="red"/>
        </w:rPr>
        <w:t>s</w:t>
      </w:r>
      <w:r>
        <w:rPr>
          <w:spacing w:val="-1"/>
          <w:highlight w:val="red"/>
        </w:rPr>
        <w:t>in</w:t>
      </w:r>
      <w:r>
        <w:rPr>
          <w:spacing w:val="1"/>
          <w:highlight w:val="red"/>
        </w:rPr>
        <w:t>g</w:t>
      </w:r>
      <w:r>
        <w:rPr>
          <w:highlight w:val="red"/>
        </w:rPr>
        <w:t>le-</w:t>
      </w:r>
      <w:r>
        <w:rPr>
          <w:spacing w:val="-2"/>
          <w:highlight w:val="red"/>
        </w:rPr>
        <w:t>m</w:t>
      </w:r>
      <w:r>
        <w:rPr>
          <w:highlight w:val="red"/>
        </w:rPr>
        <w:t>ode optical</w:t>
      </w:r>
      <w:r>
        <w:rPr>
          <w:spacing w:val="1"/>
          <w:highlight w:val="red"/>
        </w:rPr>
        <w:t xml:space="preserve"> </w:t>
      </w:r>
      <w:r>
        <w:rPr>
          <w:highlight w:val="red"/>
        </w:rPr>
        <w:t>net</w:t>
      </w:r>
      <w:r>
        <w:rPr>
          <w:spacing w:val="-1"/>
          <w:highlight w:val="red"/>
        </w:rPr>
        <w:t>w</w:t>
      </w:r>
      <w:r>
        <w:rPr>
          <w:highlight w:val="red"/>
        </w:rPr>
        <w:t>o</w:t>
      </w:r>
      <w:r>
        <w:rPr>
          <w:spacing w:val="-1"/>
          <w:highlight w:val="red"/>
        </w:rPr>
        <w:t>r</w:t>
      </w:r>
      <w:r>
        <w:rPr>
          <w:highlight w:val="red"/>
        </w:rPr>
        <w:t>k,”</w:t>
      </w:r>
      <w:r>
        <w:rPr>
          <w:spacing w:val="2"/>
          <w:highlight w:val="red"/>
        </w:rPr>
        <w:t xml:space="preserve"> </w:t>
      </w:r>
      <w:r>
        <w:rPr>
          <w:highlight w:val="red"/>
        </w:rPr>
        <w:t xml:space="preserve">in </w:t>
      </w:r>
      <w:r>
        <w:rPr>
          <w:i/>
          <w:iCs/>
          <w:highlight w:val="red"/>
        </w:rPr>
        <w:t>Pro</w:t>
      </w:r>
      <w:r>
        <w:rPr>
          <w:i/>
          <w:iCs/>
          <w:spacing w:val="-1"/>
          <w:highlight w:val="red"/>
        </w:rPr>
        <w:t>c</w:t>
      </w:r>
      <w:r>
        <w:rPr>
          <w:i/>
          <w:iCs/>
          <w:highlight w:val="red"/>
        </w:rPr>
        <w:t xml:space="preserve">. </w:t>
      </w:r>
      <w:r>
        <w:rPr>
          <w:i/>
          <w:iCs/>
          <w:highlight w:val="red"/>
          <w:lang w:val="pt-BR"/>
        </w:rPr>
        <w:t>I</w:t>
      </w:r>
      <w:r>
        <w:rPr>
          <w:i/>
          <w:iCs/>
          <w:spacing w:val="-1"/>
          <w:highlight w:val="red"/>
          <w:lang w:val="pt-BR"/>
        </w:rPr>
        <w:t>O</w:t>
      </w:r>
      <w:r>
        <w:rPr>
          <w:i/>
          <w:iCs/>
          <w:highlight w:val="red"/>
          <w:lang w:val="pt-BR"/>
        </w:rPr>
        <w:t>OC-E</w:t>
      </w:r>
      <w:r>
        <w:rPr>
          <w:i/>
          <w:iCs/>
          <w:spacing w:val="-2"/>
          <w:highlight w:val="red"/>
          <w:lang w:val="pt-BR"/>
        </w:rPr>
        <w:t>C</w:t>
      </w:r>
      <w:r>
        <w:rPr>
          <w:i/>
          <w:iCs/>
          <w:spacing w:val="1"/>
          <w:highlight w:val="red"/>
          <w:lang w:val="pt-BR"/>
        </w:rPr>
        <w:t>O</w:t>
      </w:r>
      <w:r>
        <w:rPr>
          <w:i/>
          <w:iCs/>
          <w:highlight w:val="red"/>
          <w:lang w:val="pt-BR"/>
        </w:rPr>
        <w:t xml:space="preserve">C, </w:t>
      </w:r>
      <w:r>
        <w:rPr>
          <w:iCs/>
          <w:highlight w:val="red"/>
          <w:lang w:val="pt-BR"/>
        </w:rPr>
        <w:t>Boston, MA, USA,</w:t>
      </w:r>
      <w:r>
        <w:rPr>
          <w:i/>
          <w:iCs/>
          <w:spacing w:val="-1"/>
          <w:highlight w:val="red"/>
          <w:lang w:val="pt-BR"/>
        </w:rPr>
        <w:t xml:space="preserve"> </w:t>
      </w:r>
      <w:r>
        <w:rPr>
          <w:spacing w:val="1"/>
          <w:highlight w:val="red"/>
          <w:lang w:val="pt-BR"/>
        </w:rPr>
        <w:t>1</w:t>
      </w:r>
      <w:r>
        <w:rPr>
          <w:highlight w:val="red"/>
          <w:lang w:val="pt-BR"/>
        </w:rPr>
        <w:t>98</w:t>
      </w:r>
      <w:r>
        <w:rPr>
          <w:spacing w:val="1"/>
          <w:highlight w:val="red"/>
          <w:lang w:val="pt-BR"/>
        </w:rPr>
        <w:t>5</w:t>
      </w:r>
      <w:r>
        <w:rPr>
          <w:highlight w:val="red"/>
          <w:lang w:val="pt-BR"/>
        </w:rPr>
        <w:t>,</w:t>
      </w:r>
      <w:r>
        <w:rPr>
          <w:spacing w:val="-1"/>
          <w:highlight w:val="red"/>
          <w:lang w:val="pt-BR"/>
        </w:rPr>
        <w:t xml:space="preserve"> </w:t>
      </w:r>
      <w:r>
        <w:rPr>
          <w:spacing w:val="-1"/>
          <w:highlight w:val="red"/>
          <w:lang w:val="pt-BR"/>
        </w:rPr>
        <w:br w:type="textWrapping"/>
      </w:r>
      <w:r>
        <w:rPr>
          <w:highlight w:val="red"/>
          <w:lang w:val="pt-BR"/>
        </w:rPr>
        <w:t>p</w:t>
      </w:r>
      <w:r>
        <w:rPr>
          <w:spacing w:val="1"/>
          <w:highlight w:val="red"/>
          <w:lang w:val="pt-BR"/>
        </w:rPr>
        <w:t>p</w:t>
      </w:r>
      <w:r>
        <w:rPr>
          <w:highlight w:val="red"/>
          <w:lang w:val="pt-BR"/>
        </w:rPr>
        <w:t>.</w:t>
      </w:r>
      <w:r>
        <w:rPr>
          <w:spacing w:val="-1"/>
          <w:highlight w:val="red"/>
          <w:lang w:val="pt-BR"/>
        </w:rPr>
        <w:t xml:space="preserve"> </w:t>
      </w:r>
      <w:r>
        <w:rPr>
          <w:highlight w:val="red"/>
          <w:lang w:val="pt-BR"/>
        </w:rPr>
        <w:t>5</w:t>
      </w:r>
      <w:r>
        <w:rPr>
          <w:spacing w:val="1"/>
          <w:highlight w:val="red"/>
          <w:lang w:val="pt-BR"/>
        </w:rPr>
        <w:t>8</w:t>
      </w:r>
      <w:r>
        <w:rPr>
          <w:highlight w:val="red"/>
          <w:lang w:val="pt-BR"/>
        </w:rPr>
        <w:t>5–</w:t>
      </w:r>
      <w:r>
        <w:rPr>
          <w:spacing w:val="1"/>
          <w:highlight w:val="red"/>
          <w:lang w:val="pt-BR"/>
        </w:rPr>
        <w:t>5</w:t>
      </w:r>
      <w:r>
        <w:rPr>
          <w:highlight w:val="red"/>
          <w:lang w:val="pt-BR"/>
        </w:rPr>
        <w:t>9</w:t>
      </w:r>
      <w:r>
        <w:rPr>
          <w:spacing w:val="1"/>
          <w:highlight w:val="red"/>
          <w:lang w:val="pt-BR"/>
        </w:rPr>
        <w:t>0</w:t>
      </w:r>
      <w:r>
        <w:rPr>
          <w:highlight w:val="red"/>
          <w:lang w:val="pt-BR"/>
        </w:rPr>
        <w:t>.</w:t>
      </w:r>
    </w:p>
    <w:p>
      <w:pPr>
        <w:widowControl w:val="0"/>
        <w:autoSpaceDE w:val="0"/>
        <w:autoSpaceDN w:val="0"/>
        <w:adjustRightInd w:val="0"/>
        <w:ind w:right="-20"/>
        <w:rPr>
          <w:highlight w:val="red"/>
        </w:rPr>
      </w:pPr>
      <w:r>
        <w:rPr>
          <w:i/>
          <w:iCs/>
          <w:highlight w:val="red"/>
        </w:rPr>
        <w:t>Example for p</w:t>
      </w:r>
      <w:r>
        <w:rPr>
          <w:i/>
          <w:iCs/>
          <w:spacing w:val="-1"/>
          <w:highlight w:val="red"/>
        </w:rPr>
        <w:t>a</w:t>
      </w:r>
      <w:r>
        <w:rPr>
          <w:i/>
          <w:iCs/>
          <w:highlight w:val="red"/>
        </w:rPr>
        <w:t>pers</w:t>
      </w:r>
      <w:r>
        <w:rPr>
          <w:i/>
          <w:iCs/>
          <w:spacing w:val="1"/>
          <w:highlight w:val="red"/>
        </w:rPr>
        <w:t xml:space="preserve"> </w:t>
      </w:r>
      <w:r>
        <w:rPr>
          <w:i/>
          <w:iCs/>
          <w:spacing w:val="-1"/>
          <w:highlight w:val="red"/>
        </w:rPr>
        <w:t>p</w:t>
      </w:r>
      <w:r>
        <w:rPr>
          <w:i/>
          <w:iCs/>
          <w:highlight w:val="red"/>
        </w:rPr>
        <w:t>resen</w:t>
      </w:r>
      <w:r>
        <w:rPr>
          <w:i/>
          <w:iCs/>
          <w:spacing w:val="-2"/>
          <w:highlight w:val="red"/>
        </w:rPr>
        <w:t>t</w:t>
      </w:r>
      <w:r>
        <w:rPr>
          <w:i/>
          <w:iCs/>
          <w:highlight w:val="red"/>
        </w:rPr>
        <w:t>ed</w:t>
      </w:r>
      <w:r>
        <w:rPr>
          <w:i/>
          <w:iCs/>
          <w:spacing w:val="-1"/>
          <w:highlight w:val="red"/>
        </w:rPr>
        <w:t xml:space="preserve"> </w:t>
      </w:r>
      <w:r>
        <w:rPr>
          <w:i/>
          <w:iCs/>
          <w:highlight w:val="red"/>
        </w:rPr>
        <w:t xml:space="preserve">at </w:t>
      </w:r>
      <w:r>
        <w:rPr>
          <w:i/>
          <w:iCs/>
          <w:spacing w:val="-1"/>
          <w:highlight w:val="red"/>
        </w:rPr>
        <w:t>co</w:t>
      </w:r>
      <w:r>
        <w:rPr>
          <w:i/>
          <w:iCs/>
          <w:highlight w:val="red"/>
        </w:rPr>
        <w:t>n</w:t>
      </w:r>
      <w:r>
        <w:rPr>
          <w:i/>
          <w:iCs/>
          <w:spacing w:val="-1"/>
          <w:highlight w:val="red"/>
        </w:rPr>
        <w:t>f</w:t>
      </w:r>
      <w:r>
        <w:rPr>
          <w:i/>
          <w:iCs/>
          <w:highlight w:val="red"/>
        </w:rPr>
        <w:t>ere</w:t>
      </w:r>
      <w:r>
        <w:rPr>
          <w:i/>
          <w:iCs/>
          <w:spacing w:val="-1"/>
          <w:highlight w:val="red"/>
        </w:rPr>
        <w:t>n</w:t>
      </w:r>
      <w:r>
        <w:rPr>
          <w:i/>
          <w:iCs/>
          <w:highlight w:val="red"/>
        </w:rPr>
        <w:t>ces</w:t>
      </w:r>
      <w:r>
        <w:rPr>
          <w:i/>
          <w:iCs/>
          <w:spacing w:val="1"/>
          <w:highlight w:val="red"/>
        </w:rPr>
        <w:t xml:space="preserve"> </w:t>
      </w:r>
      <w:r>
        <w:rPr>
          <w:i/>
          <w:iCs/>
          <w:spacing w:val="-1"/>
          <w:highlight w:val="red"/>
        </w:rPr>
        <w:t>(</w:t>
      </w:r>
      <w:r>
        <w:rPr>
          <w:i/>
          <w:iCs/>
          <w:spacing w:val="1"/>
          <w:highlight w:val="red"/>
        </w:rPr>
        <w:t>u</w:t>
      </w:r>
      <w:r>
        <w:rPr>
          <w:i/>
          <w:iCs/>
          <w:spacing w:val="-1"/>
          <w:highlight w:val="red"/>
        </w:rPr>
        <w:t>np</w:t>
      </w:r>
      <w:r>
        <w:rPr>
          <w:i/>
          <w:iCs/>
          <w:highlight w:val="red"/>
        </w:rPr>
        <w:t>ub</w:t>
      </w:r>
      <w:r>
        <w:rPr>
          <w:i/>
          <w:iCs/>
          <w:spacing w:val="-1"/>
          <w:highlight w:val="red"/>
        </w:rPr>
        <w:t>lish</w:t>
      </w:r>
      <w:r>
        <w:rPr>
          <w:i/>
          <w:iCs/>
          <w:highlight w:val="red"/>
        </w:rPr>
        <w:t>ed</w:t>
      </w:r>
      <w:r>
        <w:rPr>
          <w:i/>
          <w:iCs/>
          <w:spacing w:val="-2"/>
          <w:highlight w:val="red"/>
        </w:rPr>
        <w:t>)</w:t>
      </w:r>
      <w:r>
        <w:rPr>
          <w:i/>
          <w:iCs/>
          <w:highlight w:val="red"/>
        </w:rPr>
        <w:t>:</w:t>
      </w:r>
    </w:p>
    <w:p>
      <w:pPr>
        <w:pStyle w:val="29"/>
        <w:rPr>
          <w:highlight w:val="red"/>
          <w:lang w:val="pt-BR"/>
        </w:rPr>
      </w:pPr>
      <w:r>
        <w:rPr>
          <w:highlight w:val="red"/>
        </w:rPr>
        <w:t>D.</w:t>
      </w:r>
      <w:r>
        <w:rPr>
          <w:spacing w:val="20"/>
          <w:highlight w:val="red"/>
        </w:rPr>
        <w:t xml:space="preserve"> </w:t>
      </w:r>
      <w:r>
        <w:rPr>
          <w:spacing w:val="-1"/>
          <w:highlight w:val="red"/>
        </w:rPr>
        <w:t>E</w:t>
      </w:r>
      <w:r>
        <w:rPr>
          <w:spacing w:val="1"/>
          <w:highlight w:val="red"/>
        </w:rPr>
        <w:t>b</w:t>
      </w:r>
      <w:r>
        <w:rPr>
          <w:spacing w:val="-1"/>
          <w:highlight w:val="red"/>
        </w:rPr>
        <w:t>e</w:t>
      </w:r>
      <w:r>
        <w:rPr>
          <w:spacing w:val="1"/>
          <w:highlight w:val="red"/>
        </w:rPr>
        <w:t>h</w:t>
      </w:r>
      <w:r>
        <w:rPr>
          <w:highlight w:val="red"/>
        </w:rPr>
        <w:t>a</w:t>
      </w:r>
      <w:r>
        <w:rPr>
          <w:spacing w:val="-1"/>
          <w:highlight w:val="red"/>
        </w:rPr>
        <w:t>r</w:t>
      </w:r>
      <w:r>
        <w:rPr>
          <w:highlight w:val="red"/>
        </w:rPr>
        <w:t>d</w:t>
      </w:r>
      <w:r>
        <w:rPr>
          <w:spacing w:val="20"/>
          <w:highlight w:val="red"/>
        </w:rPr>
        <w:t xml:space="preserve"> </w:t>
      </w:r>
      <w:r>
        <w:rPr>
          <w:spacing w:val="-1"/>
          <w:highlight w:val="red"/>
        </w:rPr>
        <w:t>an</w:t>
      </w:r>
      <w:r>
        <w:rPr>
          <w:highlight w:val="red"/>
        </w:rPr>
        <w:t>d</w:t>
      </w:r>
      <w:r>
        <w:rPr>
          <w:spacing w:val="20"/>
          <w:highlight w:val="red"/>
        </w:rPr>
        <w:t xml:space="preserve"> </w:t>
      </w:r>
      <w:r>
        <w:rPr>
          <w:highlight w:val="red"/>
        </w:rPr>
        <w:t>E.</w:t>
      </w:r>
      <w:r>
        <w:rPr>
          <w:spacing w:val="19"/>
          <w:highlight w:val="red"/>
        </w:rPr>
        <w:t xml:space="preserve"> </w:t>
      </w:r>
      <w:r>
        <w:rPr>
          <w:spacing w:val="-1"/>
          <w:highlight w:val="red"/>
        </w:rPr>
        <w:t>V</w:t>
      </w:r>
      <w:r>
        <w:rPr>
          <w:highlight w:val="red"/>
        </w:rPr>
        <w:t>og</w:t>
      </w:r>
      <w:r>
        <w:rPr>
          <w:spacing w:val="-1"/>
          <w:highlight w:val="red"/>
        </w:rPr>
        <w:t>e</w:t>
      </w:r>
      <w:r>
        <w:rPr>
          <w:highlight w:val="red"/>
        </w:rPr>
        <w:t>s,</w:t>
      </w:r>
      <w:r>
        <w:rPr>
          <w:spacing w:val="20"/>
          <w:highlight w:val="red"/>
        </w:rPr>
        <w:t xml:space="preserve"> </w:t>
      </w:r>
      <w:r>
        <w:rPr>
          <w:spacing w:val="-1"/>
          <w:highlight w:val="red"/>
        </w:rPr>
        <w:t>“</w:t>
      </w:r>
      <w:r>
        <w:rPr>
          <w:highlight w:val="red"/>
        </w:rPr>
        <w:t>Di</w:t>
      </w:r>
      <w:r>
        <w:rPr>
          <w:spacing w:val="1"/>
          <w:highlight w:val="red"/>
        </w:rPr>
        <w:t>g</w:t>
      </w:r>
      <w:r>
        <w:rPr>
          <w:highlight w:val="red"/>
        </w:rPr>
        <w:t>ital</w:t>
      </w:r>
      <w:r>
        <w:rPr>
          <w:spacing w:val="19"/>
          <w:highlight w:val="red"/>
        </w:rPr>
        <w:t xml:space="preserve"> </w:t>
      </w:r>
      <w:r>
        <w:rPr>
          <w:highlight w:val="red"/>
        </w:rPr>
        <w:t>single</w:t>
      </w:r>
      <w:r>
        <w:rPr>
          <w:spacing w:val="19"/>
          <w:highlight w:val="red"/>
        </w:rPr>
        <w:t xml:space="preserve"> </w:t>
      </w:r>
      <w:r>
        <w:rPr>
          <w:highlight w:val="red"/>
        </w:rPr>
        <w:t>sideb</w:t>
      </w:r>
      <w:r>
        <w:rPr>
          <w:spacing w:val="-1"/>
          <w:highlight w:val="red"/>
        </w:rPr>
        <w:t>an</w:t>
      </w:r>
      <w:r>
        <w:rPr>
          <w:highlight w:val="red"/>
        </w:rPr>
        <w:t>d</w:t>
      </w:r>
      <w:r>
        <w:rPr>
          <w:spacing w:val="20"/>
          <w:highlight w:val="red"/>
        </w:rPr>
        <w:t xml:space="preserve"> </w:t>
      </w:r>
      <w:r>
        <w:rPr>
          <w:highlight w:val="red"/>
        </w:rPr>
        <w:t>dete</w:t>
      </w:r>
      <w:r>
        <w:rPr>
          <w:spacing w:val="-1"/>
          <w:highlight w:val="red"/>
        </w:rPr>
        <w:t>cti</w:t>
      </w:r>
      <w:r>
        <w:rPr>
          <w:highlight w:val="red"/>
        </w:rPr>
        <w:t>on</w:t>
      </w:r>
      <w:r>
        <w:rPr>
          <w:spacing w:val="1"/>
          <w:highlight w:val="red"/>
        </w:rPr>
        <w:t xml:space="preserve"> </w:t>
      </w:r>
      <w:r>
        <w:rPr>
          <w:highlight w:val="red"/>
        </w:rPr>
        <w:t>f</w:t>
      </w:r>
      <w:r>
        <w:rPr>
          <w:spacing w:val="-1"/>
          <w:highlight w:val="red"/>
        </w:rPr>
        <w:t>o</w:t>
      </w:r>
      <w:r>
        <w:rPr>
          <w:highlight w:val="red"/>
        </w:rPr>
        <w:t>r</w:t>
      </w:r>
      <w:r>
        <w:rPr>
          <w:spacing w:val="1"/>
          <w:highlight w:val="red"/>
        </w:rPr>
        <w:t xml:space="preserve"> </w:t>
      </w:r>
      <w:r>
        <w:rPr>
          <w:spacing w:val="-1"/>
          <w:highlight w:val="red"/>
        </w:rPr>
        <w:t>i</w:t>
      </w:r>
      <w:r>
        <w:rPr>
          <w:spacing w:val="1"/>
          <w:highlight w:val="red"/>
        </w:rPr>
        <w:t>n</w:t>
      </w:r>
      <w:r>
        <w:rPr>
          <w:spacing w:val="-1"/>
          <w:highlight w:val="red"/>
        </w:rPr>
        <w:t>t</w:t>
      </w:r>
      <w:r>
        <w:rPr>
          <w:highlight w:val="red"/>
        </w:rPr>
        <w:t>e</w:t>
      </w:r>
      <w:r>
        <w:rPr>
          <w:spacing w:val="-1"/>
          <w:highlight w:val="red"/>
        </w:rPr>
        <w:t>r</w:t>
      </w:r>
      <w:r>
        <w:rPr>
          <w:highlight w:val="red"/>
        </w:rPr>
        <w:t>f</w:t>
      </w:r>
      <w:r>
        <w:rPr>
          <w:spacing w:val="-1"/>
          <w:highlight w:val="red"/>
        </w:rPr>
        <w:t>e</w:t>
      </w:r>
      <w:r>
        <w:rPr>
          <w:highlight w:val="red"/>
        </w:rPr>
        <w:t>ro</w:t>
      </w:r>
      <w:r>
        <w:rPr>
          <w:spacing w:val="-2"/>
          <w:highlight w:val="red"/>
        </w:rPr>
        <w:t>m</w:t>
      </w:r>
      <w:r>
        <w:rPr>
          <w:highlight w:val="red"/>
        </w:rPr>
        <w:t>etr</w:t>
      </w:r>
      <w:r>
        <w:rPr>
          <w:spacing w:val="-1"/>
          <w:highlight w:val="red"/>
        </w:rPr>
        <w:t>i</w:t>
      </w:r>
      <w:r>
        <w:rPr>
          <w:highlight w:val="red"/>
        </w:rPr>
        <w:t>c</w:t>
      </w:r>
      <w:r>
        <w:rPr>
          <w:spacing w:val="1"/>
          <w:highlight w:val="red"/>
        </w:rPr>
        <w:t xml:space="preserve"> </w:t>
      </w:r>
      <w:r>
        <w:rPr>
          <w:highlight w:val="red"/>
        </w:rPr>
        <w:t>sens</w:t>
      </w:r>
      <w:r>
        <w:rPr>
          <w:spacing w:val="-1"/>
          <w:highlight w:val="red"/>
        </w:rPr>
        <w:t>o</w:t>
      </w:r>
      <w:r>
        <w:rPr>
          <w:highlight w:val="red"/>
        </w:rPr>
        <w:t>rs,”</w:t>
      </w:r>
      <w:r>
        <w:rPr>
          <w:spacing w:val="1"/>
          <w:highlight w:val="red"/>
        </w:rPr>
        <w:t xml:space="preserve"> </w:t>
      </w:r>
      <w:r>
        <w:rPr>
          <w:spacing w:val="-1"/>
          <w:highlight w:val="red"/>
        </w:rPr>
        <w:t>p</w:t>
      </w:r>
      <w:r>
        <w:rPr>
          <w:highlight w:val="red"/>
        </w:rPr>
        <w:t>res</w:t>
      </w:r>
      <w:r>
        <w:rPr>
          <w:spacing w:val="-1"/>
          <w:highlight w:val="red"/>
        </w:rPr>
        <w:t>e</w:t>
      </w:r>
      <w:r>
        <w:rPr>
          <w:spacing w:val="1"/>
          <w:highlight w:val="red"/>
        </w:rPr>
        <w:t>n</w:t>
      </w:r>
      <w:r>
        <w:rPr>
          <w:spacing w:val="-1"/>
          <w:highlight w:val="red"/>
        </w:rPr>
        <w:t>t</w:t>
      </w:r>
      <w:r>
        <w:rPr>
          <w:highlight w:val="red"/>
        </w:rPr>
        <w:t>ed</w:t>
      </w:r>
      <w:r>
        <w:rPr>
          <w:spacing w:val="1"/>
          <w:highlight w:val="red"/>
        </w:rPr>
        <w:t xml:space="preserve"> </w:t>
      </w:r>
      <w:r>
        <w:rPr>
          <w:highlight w:val="red"/>
        </w:rPr>
        <w:t xml:space="preserve">at </w:t>
      </w:r>
      <w:r>
        <w:rPr>
          <w:spacing w:val="-1"/>
          <w:highlight w:val="red"/>
        </w:rPr>
        <w:t>t</w:t>
      </w:r>
      <w:r>
        <w:rPr>
          <w:spacing w:val="1"/>
          <w:highlight w:val="red"/>
        </w:rPr>
        <w:t>h</w:t>
      </w:r>
      <w:r>
        <w:rPr>
          <w:highlight w:val="red"/>
        </w:rPr>
        <w:t>e</w:t>
      </w:r>
      <w:r>
        <w:rPr>
          <w:spacing w:val="1"/>
          <w:highlight w:val="red"/>
        </w:rPr>
        <w:t xml:space="preserve"> </w:t>
      </w:r>
      <w:r>
        <w:rPr>
          <w:i/>
          <w:highlight w:val="red"/>
        </w:rPr>
        <w:t>2nd</w:t>
      </w:r>
      <w:r>
        <w:rPr>
          <w:i/>
          <w:spacing w:val="1"/>
          <w:highlight w:val="red"/>
        </w:rPr>
        <w:t xml:space="preserve"> </w:t>
      </w:r>
      <w:r>
        <w:rPr>
          <w:i/>
          <w:spacing w:val="-1"/>
          <w:highlight w:val="red"/>
        </w:rPr>
        <w:t>I</w:t>
      </w:r>
      <w:r>
        <w:rPr>
          <w:i/>
          <w:spacing w:val="1"/>
          <w:highlight w:val="red"/>
        </w:rPr>
        <w:t>n</w:t>
      </w:r>
      <w:r>
        <w:rPr>
          <w:i/>
          <w:spacing w:val="-1"/>
          <w:highlight w:val="red"/>
        </w:rPr>
        <w:t>t</w:t>
      </w:r>
      <w:r>
        <w:rPr>
          <w:i/>
          <w:highlight w:val="red"/>
        </w:rPr>
        <w:t xml:space="preserve">. </w:t>
      </w:r>
      <w:r>
        <w:rPr>
          <w:i/>
          <w:highlight w:val="red"/>
          <w:lang w:val="pt-BR"/>
        </w:rPr>
        <w:t>C</w:t>
      </w:r>
      <w:r>
        <w:rPr>
          <w:i/>
          <w:spacing w:val="1"/>
          <w:highlight w:val="red"/>
          <w:lang w:val="pt-BR"/>
        </w:rPr>
        <w:t>o</w:t>
      </w:r>
      <w:r>
        <w:rPr>
          <w:i/>
          <w:highlight w:val="red"/>
          <w:lang w:val="pt-BR"/>
        </w:rPr>
        <w:t>n</w:t>
      </w:r>
      <w:r>
        <w:rPr>
          <w:i/>
          <w:spacing w:val="1"/>
          <w:highlight w:val="red"/>
          <w:lang w:val="pt-BR"/>
        </w:rPr>
        <w:t>f</w:t>
      </w:r>
      <w:r>
        <w:rPr>
          <w:i/>
          <w:highlight w:val="red"/>
          <w:lang w:val="pt-BR"/>
        </w:rPr>
        <w:t>.</w:t>
      </w:r>
      <w:r>
        <w:rPr>
          <w:i/>
          <w:spacing w:val="15"/>
          <w:highlight w:val="red"/>
          <w:lang w:val="pt-BR"/>
        </w:rPr>
        <w:t xml:space="preserve"> </w:t>
      </w:r>
      <w:r>
        <w:rPr>
          <w:i/>
          <w:spacing w:val="1"/>
          <w:highlight w:val="red"/>
          <w:lang w:val="pt-BR"/>
        </w:rPr>
        <w:t>Op</w:t>
      </w:r>
      <w:r>
        <w:rPr>
          <w:i/>
          <w:highlight w:val="red"/>
          <w:lang w:val="pt-BR"/>
        </w:rPr>
        <w:t>tical</w:t>
      </w:r>
      <w:r>
        <w:rPr>
          <w:i/>
          <w:spacing w:val="15"/>
          <w:highlight w:val="red"/>
          <w:lang w:val="pt-BR"/>
        </w:rPr>
        <w:t xml:space="preserve"> </w:t>
      </w:r>
      <w:r>
        <w:rPr>
          <w:i/>
          <w:highlight w:val="red"/>
          <w:lang w:val="pt-BR"/>
        </w:rPr>
        <w:t>Fi</w:t>
      </w:r>
      <w:r>
        <w:rPr>
          <w:i/>
          <w:spacing w:val="1"/>
          <w:highlight w:val="red"/>
          <w:lang w:val="pt-BR"/>
        </w:rPr>
        <w:t>b</w:t>
      </w:r>
      <w:r>
        <w:rPr>
          <w:i/>
          <w:highlight w:val="red"/>
          <w:lang w:val="pt-BR"/>
        </w:rPr>
        <w:t>er</w:t>
      </w:r>
      <w:r>
        <w:rPr>
          <w:i/>
          <w:spacing w:val="15"/>
          <w:highlight w:val="red"/>
          <w:lang w:val="pt-BR"/>
        </w:rPr>
        <w:t xml:space="preserve"> </w:t>
      </w:r>
      <w:r>
        <w:rPr>
          <w:i/>
          <w:highlight w:val="red"/>
          <w:lang w:val="pt-BR"/>
        </w:rPr>
        <w:t>Senso</w:t>
      </w:r>
      <w:r>
        <w:rPr>
          <w:i/>
          <w:spacing w:val="1"/>
          <w:highlight w:val="red"/>
          <w:lang w:val="pt-BR"/>
        </w:rPr>
        <w:t>r</w:t>
      </w:r>
      <w:r>
        <w:rPr>
          <w:i/>
          <w:highlight w:val="red"/>
          <w:lang w:val="pt-BR"/>
        </w:rPr>
        <w:t>s,</w:t>
      </w:r>
      <w:r>
        <w:rPr>
          <w:spacing w:val="15"/>
          <w:highlight w:val="red"/>
          <w:lang w:val="pt-BR"/>
        </w:rPr>
        <w:t xml:space="preserve"> </w:t>
      </w:r>
      <w:r>
        <w:rPr>
          <w:highlight w:val="red"/>
          <w:lang w:val="pt-BR"/>
        </w:rPr>
        <w:t>St</w:t>
      </w:r>
      <w:r>
        <w:rPr>
          <w:spacing w:val="1"/>
          <w:highlight w:val="red"/>
          <w:lang w:val="pt-BR"/>
        </w:rPr>
        <w:t>u</w:t>
      </w:r>
      <w:r>
        <w:rPr>
          <w:highlight w:val="red"/>
          <w:lang w:val="pt-BR"/>
        </w:rPr>
        <w:t>tt</w:t>
      </w:r>
      <w:r>
        <w:rPr>
          <w:spacing w:val="1"/>
          <w:highlight w:val="red"/>
          <w:lang w:val="pt-BR"/>
        </w:rPr>
        <w:t>g</w:t>
      </w:r>
      <w:r>
        <w:rPr>
          <w:highlight w:val="red"/>
          <w:lang w:val="pt-BR"/>
        </w:rPr>
        <w:t>a</w:t>
      </w:r>
      <w:r>
        <w:rPr>
          <w:spacing w:val="1"/>
          <w:highlight w:val="red"/>
          <w:lang w:val="pt-BR"/>
        </w:rPr>
        <w:t>r</w:t>
      </w:r>
      <w:r>
        <w:rPr>
          <w:highlight w:val="red"/>
          <w:lang w:val="pt-BR"/>
        </w:rPr>
        <w:t>t,</w:t>
      </w:r>
      <w:r>
        <w:rPr>
          <w:spacing w:val="15"/>
          <w:highlight w:val="red"/>
          <w:lang w:val="pt-BR"/>
        </w:rPr>
        <w:t xml:space="preserve"> </w:t>
      </w:r>
      <w:r>
        <w:rPr>
          <w:spacing w:val="1"/>
          <w:highlight w:val="red"/>
          <w:lang w:val="pt-BR"/>
        </w:rPr>
        <w:t>G</w:t>
      </w:r>
      <w:r>
        <w:rPr>
          <w:spacing w:val="-1"/>
          <w:highlight w:val="red"/>
          <w:lang w:val="pt-BR"/>
        </w:rPr>
        <w:t>e</w:t>
      </w:r>
      <w:r>
        <w:rPr>
          <w:highlight w:val="red"/>
          <w:lang w:val="pt-BR"/>
        </w:rPr>
        <w:t>rma</w:t>
      </w:r>
      <w:r>
        <w:rPr>
          <w:spacing w:val="1"/>
          <w:highlight w:val="red"/>
          <w:lang w:val="pt-BR"/>
        </w:rPr>
        <w:t>n</w:t>
      </w:r>
      <w:r>
        <w:rPr>
          <w:highlight w:val="red"/>
          <w:lang w:val="pt-BR"/>
        </w:rPr>
        <w:t>y,</w:t>
      </w:r>
      <w:r>
        <w:rPr>
          <w:spacing w:val="16"/>
          <w:highlight w:val="red"/>
          <w:lang w:val="pt-BR"/>
        </w:rPr>
        <w:t xml:space="preserve"> </w:t>
      </w:r>
      <w:r>
        <w:rPr>
          <w:highlight w:val="red"/>
          <w:lang w:val="pt-BR"/>
        </w:rPr>
        <w:t>Ja</w:t>
      </w:r>
      <w:r>
        <w:rPr>
          <w:spacing w:val="1"/>
          <w:highlight w:val="red"/>
          <w:lang w:val="pt-BR"/>
        </w:rPr>
        <w:t>n</w:t>
      </w:r>
      <w:r>
        <w:rPr>
          <w:highlight w:val="red"/>
          <w:lang w:val="pt-BR"/>
        </w:rPr>
        <w:t>.</w:t>
      </w:r>
      <w:r>
        <w:rPr>
          <w:spacing w:val="15"/>
          <w:highlight w:val="red"/>
          <w:lang w:val="pt-BR"/>
        </w:rPr>
        <w:t xml:space="preserve"> </w:t>
      </w:r>
      <w:r>
        <w:rPr>
          <w:highlight w:val="red"/>
          <w:lang w:val="pt-BR"/>
        </w:rPr>
        <w:t>2</w:t>
      </w:r>
      <w:r>
        <w:rPr>
          <w:spacing w:val="1"/>
          <w:highlight w:val="red"/>
          <w:lang w:val="pt-BR"/>
        </w:rPr>
        <w:t>-</w:t>
      </w:r>
      <w:r>
        <w:rPr>
          <w:highlight w:val="red"/>
          <w:lang w:val="pt-BR"/>
        </w:rPr>
        <w:t xml:space="preserve">5, </w:t>
      </w:r>
      <w:r>
        <w:rPr>
          <w:spacing w:val="1"/>
          <w:highlight w:val="red"/>
          <w:lang w:val="pt-BR"/>
        </w:rPr>
        <w:t>1</w:t>
      </w:r>
      <w:r>
        <w:rPr>
          <w:highlight w:val="red"/>
          <w:lang w:val="pt-BR"/>
        </w:rPr>
        <w:t>98</w:t>
      </w:r>
      <w:r>
        <w:rPr>
          <w:spacing w:val="1"/>
          <w:highlight w:val="red"/>
          <w:lang w:val="pt-BR"/>
        </w:rPr>
        <w:t>4</w:t>
      </w:r>
      <w:r>
        <w:rPr>
          <w:highlight w:val="red"/>
          <w:lang w:val="pt-BR"/>
        </w:rPr>
        <w:t>.</w:t>
      </w:r>
    </w:p>
    <w:p>
      <w:pPr>
        <w:widowControl w:val="0"/>
        <w:autoSpaceDE w:val="0"/>
        <w:autoSpaceDN w:val="0"/>
        <w:adjustRightInd w:val="0"/>
        <w:spacing w:before="6" w:line="140" w:lineRule="exact"/>
        <w:rPr>
          <w:sz w:val="14"/>
          <w:szCs w:val="14"/>
          <w:highlight w:val="red"/>
          <w:lang w:val="pt-BR"/>
        </w:rPr>
      </w:pPr>
    </w:p>
    <w:p>
      <w:pPr>
        <w:autoSpaceDE w:val="0"/>
        <w:autoSpaceDN w:val="0"/>
        <w:adjustRightInd w:val="0"/>
        <w:rPr>
          <w:rFonts w:ascii="TimesNewRomanPS-ItalicMT" w:hAnsi="TimesNewRomanPS-ItalicMT" w:cs="TimesNewRomanPS-ItalicMT"/>
          <w:i/>
          <w:iCs/>
          <w:highlight w:val="red"/>
        </w:rPr>
      </w:pPr>
      <w:r>
        <w:rPr>
          <w:rFonts w:ascii="TimesNewRomanPS-ItalicMT" w:hAnsi="TimesNewRomanPS-ItalicMT" w:cs="TimesNewRomanPS-ItalicMT"/>
          <w:i/>
          <w:iCs/>
          <w:highlight w:val="red"/>
        </w:rPr>
        <w:t>Basic format</w:t>
      </w:r>
      <w:r>
        <w:rPr>
          <w:i/>
          <w:iCs/>
          <w:spacing w:val="1"/>
          <w:highlight w:val="red"/>
        </w:rPr>
        <w:t xml:space="preserve"> for </w:t>
      </w:r>
      <w:r>
        <w:rPr>
          <w:i/>
          <w:iCs/>
          <w:spacing w:val="-1"/>
          <w:highlight w:val="red"/>
        </w:rPr>
        <w:t>p</w:t>
      </w:r>
      <w:r>
        <w:rPr>
          <w:i/>
          <w:iCs/>
          <w:spacing w:val="1"/>
          <w:highlight w:val="red"/>
        </w:rPr>
        <w:t>a</w:t>
      </w:r>
      <w:r>
        <w:rPr>
          <w:i/>
          <w:iCs/>
          <w:spacing w:val="-1"/>
          <w:highlight w:val="red"/>
        </w:rPr>
        <w:t>te</w:t>
      </w:r>
      <w:r>
        <w:rPr>
          <w:i/>
          <w:iCs/>
          <w:spacing w:val="1"/>
          <w:highlight w:val="red"/>
        </w:rPr>
        <w:t>n</w:t>
      </w:r>
      <w:r>
        <w:rPr>
          <w:i/>
          <w:iCs/>
          <w:spacing w:val="-1"/>
          <w:highlight w:val="red"/>
        </w:rPr>
        <w:t>ts</w:t>
      </w:r>
      <w:r>
        <w:rPr>
          <w:rFonts w:ascii="TimesNewRomanPS-ItalicMT" w:hAnsi="TimesNewRomanPS-ItalicMT" w:cs="TimesNewRomanPS-ItalicMT"/>
          <w:i/>
          <w:iCs/>
          <w:highlight w:val="red"/>
        </w:rPr>
        <w:t>:</w:t>
      </w:r>
    </w:p>
    <w:p>
      <w:pPr>
        <w:rPr>
          <w:sz w:val="16"/>
          <w:szCs w:val="16"/>
          <w:highlight w:val="red"/>
          <w:lang w:val="pt-BR"/>
        </w:rPr>
      </w:pPr>
      <w:r>
        <w:rPr>
          <w:sz w:val="16"/>
          <w:szCs w:val="16"/>
          <w:highlight w:val="red"/>
        </w:rPr>
        <w:t xml:space="preserve">J. K. Author, “Title of patent,” U.S. Patent </w:t>
      </w:r>
      <w:r>
        <w:rPr>
          <w:i/>
          <w:iCs/>
          <w:sz w:val="16"/>
          <w:szCs w:val="16"/>
          <w:highlight w:val="red"/>
        </w:rPr>
        <w:t>x xxx xxx</w:t>
      </w:r>
      <w:r>
        <w:rPr>
          <w:sz w:val="16"/>
          <w:szCs w:val="16"/>
          <w:highlight w:val="red"/>
        </w:rPr>
        <w:t xml:space="preserve">, Abbrev. </w:t>
      </w:r>
      <w:r>
        <w:rPr>
          <w:sz w:val="16"/>
          <w:szCs w:val="16"/>
          <w:highlight w:val="red"/>
          <w:lang w:val="pt-BR"/>
        </w:rPr>
        <w:t>Month, day, year.</w:t>
      </w:r>
    </w:p>
    <w:p>
      <w:pPr>
        <w:widowControl w:val="0"/>
        <w:autoSpaceDE w:val="0"/>
        <w:autoSpaceDN w:val="0"/>
        <w:adjustRightInd w:val="0"/>
        <w:ind w:right="-20"/>
        <w:rPr>
          <w:i/>
          <w:highlight w:val="red"/>
          <w:lang w:val="pt-BR"/>
        </w:rPr>
      </w:pPr>
      <w:r>
        <w:rPr>
          <w:rFonts w:ascii="TimesNewRomanPSMT" w:hAnsi="TimesNewRomanPSMT" w:cs="TimesNewRomanPSMT"/>
          <w:i/>
          <w:highlight w:val="red"/>
          <w:lang w:val="pt-BR"/>
        </w:rPr>
        <w:t>Example:</w:t>
      </w:r>
    </w:p>
    <w:p>
      <w:pPr>
        <w:pStyle w:val="29"/>
        <w:rPr>
          <w:highlight w:val="red"/>
        </w:rPr>
      </w:pPr>
      <w:r>
        <w:rPr>
          <w:highlight w:val="red"/>
        </w:rPr>
        <w:t xml:space="preserve">G. </w:t>
      </w:r>
      <w:r>
        <w:rPr>
          <w:spacing w:val="-2"/>
          <w:highlight w:val="red"/>
        </w:rPr>
        <w:t>B</w:t>
      </w:r>
      <w:r>
        <w:rPr>
          <w:highlight w:val="red"/>
        </w:rPr>
        <w:t>randli and M. Di</w:t>
      </w:r>
      <w:r>
        <w:rPr>
          <w:spacing w:val="-1"/>
          <w:highlight w:val="red"/>
        </w:rPr>
        <w:t>c</w:t>
      </w:r>
      <w:r>
        <w:rPr>
          <w:spacing w:val="1"/>
          <w:highlight w:val="red"/>
        </w:rPr>
        <w:t>k</w:t>
      </w:r>
      <w:r>
        <w:rPr>
          <w:highlight w:val="red"/>
        </w:rPr>
        <w:t>, “</w:t>
      </w:r>
      <w:r>
        <w:rPr>
          <w:spacing w:val="1"/>
          <w:highlight w:val="red"/>
        </w:rPr>
        <w:t>A</w:t>
      </w:r>
      <w:r>
        <w:rPr>
          <w:highlight w:val="red"/>
        </w:rPr>
        <w:t>l</w:t>
      </w:r>
      <w:r>
        <w:rPr>
          <w:spacing w:val="-2"/>
          <w:highlight w:val="red"/>
        </w:rPr>
        <w:t>t</w:t>
      </w:r>
      <w:r>
        <w:rPr>
          <w:highlight w:val="red"/>
        </w:rPr>
        <w:t>er</w:t>
      </w:r>
      <w:r>
        <w:rPr>
          <w:spacing w:val="1"/>
          <w:highlight w:val="red"/>
        </w:rPr>
        <w:t>n</w:t>
      </w:r>
      <w:r>
        <w:rPr>
          <w:highlight w:val="red"/>
        </w:rPr>
        <w:t>ating</w:t>
      </w:r>
      <w:r>
        <w:rPr>
          <w:spacing w:val="1"/>
          <w:highlight w:val="red"/>
        </w:rPr>
        <w:t xml:space="preserve"> </w:t>
      </w:r>
      <w:r>
        <w:rPr>
          <w:highlight w:val="red"/>
        </w:rPr>
        <w:t>c</w:t>
      </w:r>
      <w:r>
        <w:rPr>
          <w:spacing w:val="1"/>
          <w:highlight w:val="red"/>
        </w:rPr>
        <w:t>u</w:t>
      </w:r>
      <w:r>
        <w:rPr>
          <w:highlight w:val="red"/>
        </w:rPr>
        <w:t>rrent fed power sup</w:t>
      </w:r>
      <w:r>
        <w:rPr>
          <w:spacing w:val="1"/>
          <w:highlight w:val="red"/>
        </w:rPr>
        <w:t>p</w:t>
      </w:r>
      <w:r>
        <w:rPr>
          <w:highlight w:val="red"/>
        </w:rPr>
        <w:t>ly,”</w:t>
      </w:r>
      <w:r>
        <w:rPr>
          <w:spacing w:val="-1"/>
          <w:highlight w:val="red"/>
        </w:rPr>
        <w:t xml:space="preserve">  </w:t>
      </w:r>
      <w:r>
        <w:rPr>
          <w:highlight w:val="red"/>
        </w:rPr>
        <w:t>U</w:t>
      </w:r>
      <w:r>
        <w:rPr>
          <w:spacing w:val="-1"/>
          <w:highlight w:val="red"/>
        </w:rPr>
        <w:t>.</w:t>
      </w:r>
      <w:r>
        <w:rPr>
          <w:highlight w:val="red"/>
        </w:rPr>
        <w:t>S.</w:t>
      </w:r>
      <w:r>
        <w:rPr>
          <w:spacing w:val="-1"/>
          <w:highlight w:val="red"/>
        </w:rPr>
        <w:t xml:space="preserve"> </w:t>
      </w:r>
      <w:r>
        <w:rPr>
          <w:highlight w:val="red"/>
        </w:rPr>
        <w:t>Pate</w:t>
      </w:r>
      <w:r>
        <w:rPr>
          <w:spacing w:val="1"/>
          <w:highlight w:val="red"/>
        </w:rPr>
        <w:t>n</w:t>
      </w:r>
      <w:r>
        <w:rPr>
          <w:highlight w:val="red"/>
        </w:rPr>
        <w:t>t 4 084 2</w:t>
      </w:r>
      <w:r>
        <w:rPr>
          <w:spacing w:val="1"/>
          <w:highlight w:val="red"/>
        </w:rPr>
        <w:t>1</w:t>
      </w:r>
      <w:r>
        <w:rPr>
          <w:highlight w:val="red"/>
        </w:rPr>
        <w:t>7,</w:t>
      </w:r>
      <w:r>
        <w:rPr>
          <w:spacing w:val="-1"/>
          <w:highlight w:val="red"/>
        </w:rPr>
        <w:t xml:space="preserve"> </w:t>
      </w:r>
      <w:r>
        <w:rPr>
          <w:highlight w:val="red"/>
        </w:rPr>
        <w:t>N</w:t>
      </w:r>
      <w:r>
        <w:rPr>
          <w:spacing w:val="-1"/>
          <w:highlight w:val="red"/>
        </w:rPr>
        <w:t>o</w:t>
      </w:r>
      <w:r>
        <w:rPr>
          <w:spacing w:val="1"/>
          <w:highlight w:val="red"/>
        </w:rPr>
        <w:t>v</w:t>
      </w:r>
      <w:r>
        <w:rPr>
          <w:highlight w:val="red"/>
        </w:rPr>
        <w:t>.</w:t>
      </w:r>
      <w:r>
        <w:rPr>
          <w:spacing w:val="-1"/>
          <w:highlight w:val="red"/>
        </w:rPr>
        <w:t xml:space="preserve"> </w:t>
      </w:r>
      <w:r>
        <w:rPr>
          <w:highlight w:val="red"/>
        </w:rPr>
        <w:t>4,</w:t>
      </w:r>
      <w:r>
        <w:rPr>
          <w:spacing w:val="-1"/>
          <w:highlight w:val="red"/>
        </w:rPr>
        <w:t xml:space="preserve"> </w:t>
      </w:r>
      <w:r>
        <w:rPr>
          <w:spacing w:val="1"/>
          <w:highlight w:val="red"/>
        </w:rPr>
        <w:t>1</w:t>
      </w:r>
      <w:r>
        <w:rPr>
          <w:spacing w:val="-1"/>
          <w:highlight w:val="red"/>
        </w:rPr>
        <w:t>9</w:t>
      </w:r>
      <w:r>
        <w:rPr>
          <w:spacing w:val="1"/>
          <w:highlight w:val="red"/>
        </w:rPr>
        <w:t>7</w:t>
      </w:r>
      <w:r>
        <w:rPr>
          <w:spacing w:val="-1"/>
          <w:highlight w:val="red"/>
        </w:rPr>
        <w:t>8</w:t>
      </w:r>
      <w:r>
        <w:rPr>
          <w:highlight w:val="red"/>
        </w:rPr>
        <w:t>.</w:t>
      </w:r>
    </w:p>
    <w:p>
      <w:pPr>
        <w:autoSpaceDE w:val="0"/>
        <w:autoSpaceDN w:val="0"/>
        <w:adjustRightInd w:val="0"/>
        <w:rPr>
          <w:rFonts w:ascii="TimesNewRomanPS-ItalicMT" w:hAnsi="TimesNewRomanPS-ItalicMT" w:cs="TimesNewRomanPS-ItalicMT"/>
          <w:i/>
          <w:iCs/>
          <w:highlight w:val="red"/>
        </w:rPr>
      </w:pPr>
      <w:r>
        <w:rPr>
          <w:rFonts w:ascii="TimesNewRomanPS-ItalicMT" w:hAnsi="TimesNewRomanPS-ItalicMT" w:cs="TimesNewRomanPS-ItalicMT"/>
          <w:i/>
          <w:iCs/>
          <w:highlight w:val="red"/>
        </w:rPr>
        <w:br w:type="textWrapping"/>
      </w:r>
      <w:r>
        <w:rPr>
          <w:rFonts w:ascii="TimesNewRomanPS-ItalicMT" w:hAnsi="TimesNewRomanPS-ItalicMT" w:cs="TimesNewRomanPS-ItalicMT"/>
          <w:i/>
          <w:iCs/>
          <w:highlight w:val="red"/>
        </w:rPr>
        <w:t>Basic format</w:t>
      </w:r>
      <w:r>
        <w:rPr>
          <w:b/>
          <w:bCs/>
          <w:i/>
          <w:iCs/>
          <w:highlight w:val="red"/>
        </w:rPr>
        <w:t xml:space="preserve"> </w:t>
      </w:r>
      <w:r>
        <w:rPr>
          <w:bCs/>
          <w:i/>
          <w:iCs/>
          <w:highlight w:val="red"/>
        </w:rPr>
        <w:t>for theses (M.S.) and dissertations (Ph.D.):</w:t>
      </w:r>
    </w:p>
    <w:p>
      <w:pPr>
        <w:rPr>
          <w:sz w:val="16"/>
          <w:szCs w:val="16"/>
          <w:highlight w:val="red"/>
        </w:rPr>
      </w:pPr>
      <w:r>
        <w:rPr>
          <w:sz w:val="16"/>
          <w:szCs w:val="16"/>
          <w:highlight w:val="red"/>
        </w:rPr>
        <w:t>a) J. K. Author, “Title of thesis,” M.S. thesis, Abbrev. Dept., Abbrev. Univ., City of Univ., Abbrev. State, year.</w:t>
      </w:r>
    </w:p>
    <w:p>
      <w:pPr>
        <w:rPr>
          <w:sz w:val="16"/>
          <w:szCs w:val="16"/>
          <w:highlight w:val="red"/>
        </w:rPr>
      </w:pPr>
      <w:r>
        <w:rPr>
          <w:sz w:val="16"/>
          <w:szCs w:val="16"/>
          <w:highlight w:val="red"/>
        </w:rPr>
        <w:t>b) J. K. Author, “Title of dissertation,” Ph.D. dissertation, Abbrev. Dept., Abbrev. Univ., City of Univ., Abbrev. State, year.</w:t>
      </w:r>
    </w:p>
    <w:p>
      <w:pPr>
        <w:autoSpaceDE w:val="0"/>
        <w:autoSpaceDN w:val="0"/>
        <w:adjustRightInd w:val="0"/>
        <w:rPr>
          <w:rFonts w:ascii="TimesNewRomanPS-ItalicMT" w:hAnsi="TimesNewRomanPS-ItalicMT" w:cs="TimesNewRomanPS-ItalicMT"/>
          <w:i/>
          <w:iCs/>
          <w:highlight w:val="red"/>
        </w:rPr>
      </w:pPr>
      <w:r>
        <w:rPr>
          <w:rFonts w:ascii="TimesNewRomanPS-ItalicMT" w:hAnsi="TimesNewRomanPS-ItalicMT" w:cs="TimesNewRomanPS-ItalicMT"/>
          <w:i/>
          <w:iCs/>
          <w:highlight w:val="red"/>
        </w:rPr>
        <w:t>Examples:</w:t>
      </w:r>
    </w:p>
    <w:p>
      <w:pPr>
        <w:pStyle w:val="29"/>
        <w:rPr>
          <w:highlight w:val="red"/>
          <w:lang w:val="pt-BR"/>
        </w:rPr>
      </w:pPr>
      <w:r>
        <w:rPr>
          <w:highlight w:val="red"/>
        </w:rPr>
        <w:t xml:space="preserve">J. O. Williams, “Narrow-band analyzer,” Ph.D. dissertation, Dept. </w:t>
      </w:r>
      <w:r>
        <w:rPr>
          <w:highlight w:val="red"/>
          <w:lang w:val="pt-BR"/>
        </w:rPr>
        <w:t>Elect. Eng., Harvard Univ., Cambridge, MA, USA, 1993.</w:t>
      </w:r>
    </w:p>
    <w:p>
      <w:pPr>
        <w:pStyle w:val="29"/>
        <w:rPr>
          <w:highlight w:val="red"/>
          <w:lang w:val="pt-BR"/>
        </w:rPr>
      </w:pPr>
      <w:r>
        <w:rPr>
          <w:highlight w:val="red"/>
        </w:rPr>
        <w:t xml:space="preserve">N. Kawasaki, “Parametric study of thermal and chemical nonequilibrium nozzle flow,” M.S. thesis, Dept. </w:t>
      </w:r>
      <w:r>
        <w:rPr>
          <w:highlight w:val="red"/>
          <w:lang w:val="pt-BR"/>
        </w:rPr>
        <w:t>Electron. Eng., Osaka Univ., Osaka, Japan, 1993.</w:t>
      </w:r>
    </w:p>
    <w:p>
      <w:pPr>
        <w:autoSpaceDE w:val="0"/>
        <w:autoSpaceDN w:val="0"/>
        <w:adjustRightInd w:val="0"/>
        <w:rPr>
          <w:rFonts w:ascii="TimesNewRomanPS-ItalicMT" w:hAnsi="TimesNewRomanPS-ItalicMT" w:cs="TimesNewRomanPS-ItalicMT"/>
          <w:i/>
          <w:iCs/>
          <w:highlight w:val="red"/>
        </w:rPr>
      </w:pPr>
      <w:r>
        <w:rPr>
          <w:rFonts w:ascii="TimesNewRomanPS-ItalicMT" w:hAnsi="TimesNewRomanPS-ItalicMT" w:cs="TimesNewRomanPS-ItalicMT"/>
          <w:i/>
          <w:iCs/>
          <w:highlight w:val="red"/>
        </w:rPr>
        <w:br w:type="textWrapping"/>
      </w:r>
      <w:r>
        <w:rPr>
          <w:rFonts w:ascii="TimesNewRomanPS-ItalicMT" w:hAnsi="TimesNewRomanPS-ItalicMT" w:cs="TimesNewRomanPS-ItalicMT"/>
          <w:i/>
          <w:iCs/>
          <w:highlight w:val="red"/>
        </w:rPr>
        <w:t>Basic format for the most common types of unpublished references:</w:t>
      </w:r>
    </w:p>
    <w:p>
      <w:pPr>
        <w:rPr>
          <w:sz w:val="16"/>
          <w:szCs w:val="16"/>
          <w:highlight w:val="red"/>
        </w:rPr>
      </w:pPr>
      <w:r>
        <w:rPr>
          <w:sz w:val="16"/>
          <w:szCs w:val="16"/>
          <w:highlight w:val="red"/>
        </w:rPr>
        <w:t>a) J. K. Author, private communication, Abbrev. Month, year.</w:t>
      </w:r>
    </w:p>
    <w:p>
      <w:pPr>
        <w:rPr>
          <w:sz w:val="16"/>
          <w:szCs w:val="16"/>
          <w:highlight w:val="red"/>
        </w:rPr>
      </w:pPr>
      <w:r>
        <w:rPr>
          <w:sz w:val="16"/>
          <w:szCs w:val="16"/>
          <w:highlight w:val="red"/>
        </w:rPr>
        <w:t>b) J. K. Author, “Title of paper,” unpublished.</w:t>
      </w:r>
    </w:p>
    <w:p>
      <w:pPr>
        <w:rPr>
          <w:sz w:val="16"/>
          <w:szCs w:val="16"/>
          <w:highlight w:val="red"/>
        </w:rPr>
      </w:pPr>
      <w:r>
        <w:rPr>
          <w:sz w:val="16"/>
          <w:szCs w:val="16"/>
          <w:highlight w:val="red"/>
        </w:rPr>
        <w:t>c) J. K. Author, “Title of paper,” to be published.</w:t>
      </w:r>
    </w:p>
    <w:p>
      <w:pPr>
        <w:autoSpaceDE w:val="0"/>
        <w:autoSpaceDN w:val="0"/>
        <w:adjustRightInd w:val="0"/>
        <w:rPr>
          <w:rFonts w:ascii="TimesNewRomanPS-ItalicMT" w:hAnsi="TimesNewRomanPS-ItalicMT" w:cs="TimesNewRomanPS-ItalicMT"/>
          <w:i/>
          <w:iCs/>
          <w:highlight w:val="red"/>
          <w:lang w:val="pt-BR"/>
        </w:rPr>
      </w:pPr>
      <w:r>
        <w:rPr>
          <w:rFonts w:ascii="TimesNewRomanPS-ItalicMT" w:hAnsi="TimesNewRomanPS-ItalicMT" w:cs="TimesNewRomanPS-ItalicMT"/>
          <w:i/>
          <w:iCs/>
          <w:highlight w:val="red"/>
          <w:lang w:val="pt-BR"/>
        </w:rPr>
        <w:t>Examples:</w:t>
      </w:r>
    </w:p>
    <w:p>
      <w:pPr>
        <w:pStyle w:val="29"/>
        <w:rPr>
          <w:highlight w:val="red"/>
        </w:rPr>
      </w:pPr>
      <w:r>
        <w:rPr>
          <w:highlight w:val="red"/>
        </w:rPr>
        <w:t>A. Harrison, private communication, May 1995.</w:t>
      </w:r>
    </w:p>
    <w:p>
      <w:pPr>
        <w:pStyle w:val="29"/>
        <w:rPr>
          <w:highlight w:val="red"/>
        </w:rPr>
      </w:pPr>
      <w:r>
        <w:rPr>
          <w:highlight w:val="red"/>
        </w:rPr>
        <w:t>B. Smith, “An approach to graphs of linear forms,” unpublished.</w:t>
      </w:r>
    </w:p>
    <w:p>
      <w:pPr>
        <w:pStyle w:val="29"/>
        <w:rPr>
          <w:highlight w:val="red"/>
        </w:rPr>
      </w:pPr>
      <w:r>
        <w:rPr>
          <w:highlight w:val="red"/>
        </w:rPr>
        <w:t>A. Brahms, “Representation error for real numbers in binary computer arithmetic,” IEEE Computer Group Repository, Paper R-67-85.</w:t>
      </w:r>
    </w:p>
    <w:p>
      <w:pPr>
        <w:autoSpaceDE w:val="0"/>
        <w:autoSpaceDN w:val="0"/>
        <w:adjustRightInd w:val="0"/>
        <w:rPr>
          <w:rFonts w:ascii="TimesNewRomanPS-ItalicMT" w:hAnsi="TimesNewRomanPS-ItalicMT" w:cs="TimesNewRomanPS-ItalicMT"/>
          <w:i/>
          <w:iCs/>
          <w:highlight w:val="red"/>
        </w:rPr>
      </w:pPr>
    </w:p>
    <w:p>
      <w:pPr>
        <w:autoSpaceDE w:val="0"/>
        <w:autoSpaceDN w:val="0"/>
        <w:adjustRightInd w:val="0"/>
        <w:rPr>
          <w:rFonts w:ascii="TimesNewRomanPS-ItalicMT" w:hAnsi="TimesNewRomanPS-ItalicMT" w:cs="TimesNewRomanPS-ItalicMT"/>
          <w:i/>
          <w:iCs/>
          <w:highlight w:val="red"/>
        </w:rPr>
      </w:pPr>
      <w:r>
        <w:rPr>
          <w:rFonts w:ascii="TimesNewRomanPS-ItalicMT" w:hAnsi="TimesNewRomanPS-ItalicMT" w:cs="TimesNewRomanPS-ItalicMT"/>
          <w:i/>
          <w:iCs/>
          <w:highlight w:val="red"/>
        </w:rPr>
        <w:t>Basic formats for standards:</w:t>
      </w:r>
    </w:p>
    <w:p>
      <w:pPr>
        <w:rPr>
          <w:sz w:val="16"/>
          <w:szCs w:val="16"/>
          <w:highlight w:val="red"/>
        </w:rPr>
      </w:pPr>
      <w:r>
        <w:rPr>
          <w:sz w:val="16"/>
          <w:szCs w:val="16"/>
          <w:highlight w:val="red"/>
        </w:rPr>
        <w:t>a)</w:t>
      </w:r>
      <w:r>
        <w:rPr>
          <w:i/>
          <w:iCs/>
          <w:sz w:val="16"/>
          <w:szCs w:val="16"/>
          <w:highlight w:val="red"/>
        </w:rPr>
        <w:t xml:space="preserve"> Title of Standard</w:t>
      </w:r>
      <w:r>
        <w:rPr>
          <w:sz w:val="16"/>
          <w:szCs w:val="16"/>
          <w:highlight w:val="red"/>
        </w:rPr>
        <w:t>, Standard number, date.</w:t>
      </w:r>
    </w:p>
    <w:p>
      <w:pPr>
        <w:rPr>
          <w:sz w:val="16"/>
          <w:szCs w:val="16"/>
          <w:highlight w:val="red"/>
        </w:rPr>
      </w:pPr>
      <w:r>
        <w:rPr>
          <w:sz w:val="16"/>
          <w:szCs w:val="16"/>
          <w:highlight w:val="red"/>
        </w:rPr>
        <w:t xml:space="preserve">b) </w:t>
      </w:r>
      <w:r>
        <w:rPr>
          <w:i/>
          <w:iCs/>
          <w:sz w:val="16"/>
          <w:szCs w:val="16"/>
          <w:highlight w:val="red"/>
        </w:rPr>
        <w:t>Title of Standard</w:t>
      </w:r>
      <w:r>
        <w:rPr>
          <w:sz w:val="16"/>
          <w:szCs w:val="16"/>
          <w:highlight w:val="red"/>
        </w:rPr>
        <w:t>, Standard number, Corporate author, location, date.</w:t>
      </w:r>
    </w:p>
    <w:p>
      <w:pPr>
        <w:autoSpaceDE w:val="0"/>
        <w:autoSpaceDN w:val="0"/>
        <w:adjustRightInd w:val="0"/>
        <w:rPr>
          <w:rFonts w:ascii="TimesNewRomanPS-ItalicMT" w:hAnsi="TimesNewRomanPS-ItalicMT" w:cs="TimesNewRomanPS-ItalicMT"/>
          <w:i/>
          <w:iCs/>
          <w:highlight w:val="red"/>
          <w:lang w:val="pt-BR"/>
        </w:rPr>
      </w:pPr>
      <w:r>
        <w:rPr>
          <w:rFonts w:ascii="TimesNewRomanPS-ItalicMT" w:hAnsi="TimesNewRomanPS-ItalicMT" w:cs="TimesNewRomanPS-ItalicMT"/>
          <w:i/>
          <w:iCs/>
          <w:highlight w:val="red"/>
          <w:lang w:val="pt-BR"/>
        </w:rPr>
        <w:t>Examples:</w:t>
      </w:r>
    </w:p>
    <w:p>
      <w:pPr>
        <w:pStyle w:val="29"/>
        <w:rPr>
          <w:rFonts w:ascii="TimesNewRomanPSMT" w:hAnsi="TimesNewRomanPSMT" w:cs="TimesNewRomanPSMT"/>
          <w:highlight w:val="red"/>
        </w:rPr>
      </w:pPr>
      <w:r>
        <w:rPr>
          <w:highlight w:val="red"/>
        </w:rPr>
        <w:t>IEEE Criteria for Class IE Electric Systems</w:t>
      </w:r>
      <w:r>
        <w:rPr>
          <w:rFonts w:ascii="TimesNewRomanPSMT" w:hAnsi="TimesNewRomanPSMT" w:cs="TimesNewRomanPSMT"/>
          <w:highlight w:val="red"/>
        </w:rPr>
        <w:t>, IEEE Standard 308, 1969.</w:t>
      </w:r>
    </w:p>
    <w:p>
      <w:pPr>
        <w:pStyle w:val="29"/>
        <w:rPr>
          <w:rFonts w:ascii="TimesNewRomanPSMT" w:hAnsi="TimesNewRomanPSMT" w:cs="TimesNewRomanPSMT"/>
          <w:highlight w:val="red"/>
        </w:rPr>
      </w:pPr>
      <w:r>
        <w:rPr>
          <w:highlight w:val="red"/>
        </w:rPr>
        <w:t>Letter Symbols for Quantities</w:t>
      </w:r>
      <w:r>
        <w:rPr>
          <w:rFonts w:ascii="TimesNewRomanPSMT" w:hAnsi="TimesNewRomanPSMT" w:cs="TimesNewRomanPSMT"/>
          <w:highlight w:val="red"/>
        </w:rPr>
        <w:t>, ANSI Standard Y10.5-1968.</w:t>
      </w:r>
    </w:p>
    <w:p>
      <w:pPr>
        <w:pStyle w:val="29"/>
        <w:numPr>
          <w:ilvl w:val="0"/>
          <w:numId w:val="0"/>
        </w:numPr>
        <w:ind w:left="540" w:hanging="360"/>
        <w:rPr>
          <w:rFonts w:ascii="TimesNewRomanPSMT" w:hAnsi="TimesNewRomanPSMT" w:cs="TimesNewRomanPSMT"/>
          <w:highlight w:val="red"/>
        </w:rPr>
      </w:pPr>
    </w:p>
    <w:p>
      <w:pPr>
        <w:rPr>
          <w:rFonts w:ascii="Arial" w:hAnsi="Arial" w:cs="Arial"/>
          <w:i/>
          <w:sz w:val="19"/>
          <w:szCs w:val="19"/>
          <w:highlight w:val="red"/>
        </w:rPr>
      </w:pPr>
      <w:r>
        <w:rPr>
          <w:i/>
          <w:highlight w:val="red"/>
        </w:rPr>
        <w:t>Article number in reference examples:</w:t>
      </w:r>
    </w:p>
    <w:p>
      <w:pPr>
        <w:pStyle w:val="29"/>
        <w:rPr>
          <w:highlight w:val="red"/>
          <w:lang w:val="pt-BR"/>
        </w:rPr>
      </w:pPr>
      <w:r>
        <w:rPr>
          <w:highlight w:val="red"/>
        </w:rPr>
        <w:t xml:space="preserve">R. Fardel, M. Nagel, F. Nuesch, T. Lippert, and A. Wokaun, “Fabrication of organic light emitting diode pixels by laser-assisted forward transfer,” </w:t>
      </w:r>
      <w:r>
        <w:rPr>
          <w:i/>
          <w:highlight w:val="red"/>
        </w:rPr>
        <w:t xml:space="preserve">Appl. </w:t>
      </w:r>
      <w:r>
        <w:rPr>
          <w:i/>
          <w:highlight w:val="red"/>
          <w:lang w:val="pt-BR"/>
        </w:rPr>
        <w:t>Phys. Lett.</w:t>
      </w:r>
      <w:r>
        <w:rPr>
          <w:highlight w:val="red"/>
          <w:lang w:val="pt-BR"/>
        </w:rPr>
        <w:t>, vol. 91, no. 6, Aug. 2007, Art. no. 061103. </w:t>
      </w:r>
    </w:p>
    <w:p>
      <w:pPr>
        <w:pStyle w:val="29"/>
        <w:rPr>
          <w:highlight w:val="red"/>
          <w:lang w:val="pt-BR"/>
        </w:rPr>
      </w:pPr>
      <w:r>
        <w:rPr>
          <w:highlight w:val="red"/>
        </w:rPr>
        <w:t xml:space="preserve">J. Zhang and N. Tansu, “Optical gain and laser characteristics of InGaN quantum wells on ternary InGaN substrates,” </w:t>
      </w:r>
      <w:r>
        <w:rPr>
          <w:i/>
          <w:highlight w:val="red"/>
        </w:rPr>
        <w:t xml:space="preserve">IEEE Photon. </w:t>
      </w:r>
      <w:r>
        <w:rPr>
          <w:i/>
          <w:highlight w:val="red"/>
          <w:lang w:val="pt-BR"/>
        </w:rPr>
        <w:t>J.</w:t>
      </w:r>
      <w:r>
        <w:rPr>
          <w:highlight w:val="red"/>
          <w:lang w:val="pt-BR"/>
        </w:rPr>
        <w:t>, vol. 5, no. 2, Apr. 2013, Art. no. 2600111</w:t>
      </w:r>
    </w:p>
    <w:p>
      <w:pPr>
        <w:pStyle w:val="29"/>
        <w:numPr>
          <w:ilvl w:val="0"/>
          <w:numId w:val="0"/>
        </w:numPr>
        <w:ind w:left="540"/>
        <w:rPr>
          <w:highlight w:val="red"/>
          <w:lang w:val="pt-BR"/>
        </w:rPr>
      </w:pPr>
    </w:p>
    <w:p>
      <w:pPr>
        <w:pStyle w:val="29"/>
        <w:numPr>
          <w:ilvl w:val="0"/>
          <w:numId w:val="0"/>
        </w:numPr>
        <w:ind w:left="180"/>
        <w:rPr>
          <w:rFonts w:ascii="Arial" w:hAnsi="Arial" w:cs="Arial"/>
          <w:i/>
          <w:sz w:val="20"/>
          <w:szCs w:val="20"/>
          <w:highlight w:val="red"/>
        </w:rPr>
      </w:pPr>
      <w:r>
        <w:rPr>
          <w:i/>
          <w:sz w:val="20"/>
          <w:szCs w:val="20"/>
          <w:highlight w:val="red"/>
        </w:rPr>
        <w:t>Example when using et al.:</w:t>
      </w:r>
    </w:p>
    <w:p>
      <w:pPr>
        <w:pStyle w:val="29"/>
        <w:rPr>
          <w:highlight w:val="red"/>
          <w:lang w:val="pt-BR"/>
        </w:rPr>
      </w:pPr>
      <w:r>
        <w:rPr>
          <w:highlight w:val="red"/>
        </w:rPr>
        <w:t xml:space="preserve"> S. Azodolmolky </w:t>
      </w:r>
      <w:r>
        <w:rPr>
          <w:i/>
          <w:iCs/>
          <w:highlight w:val="red"/>
        </w:rPr>
        <w:t>et al.</w:t>
      </w:r>
      <w:r>
        <w:rPr>
          <w:highlight w:val="red"/>
        </w:rPr>
        <w:t>, Experimental demonstration of an impairment aware network planning and operation tool for transparent/translucent optical networks,” </w:t>
      </w:r>
      <w:r>
        <w:rPr>
          <w:i/>
          <w:iCs/>
          <w:highlight w:val="red"/>
        </w:rPr>
        <w:t xml:space="preserve">J. Lightw. </w:t>
      </w:r>
      <w:r>
        <w:rPr>
          <w:i/>
          <w:iCs/>
          <w:highlight w:val="red"/>
          <w:lang w:val="pt-BR"/>
        </w:rPr>
        <w:t>Technol.</w:t>
      </w:r>
      <w:r>
        <w:rPr>
          <w:highlight w:val="red"/>
          <w:lang w:val="pt-BR"/>
        </w:rPr>
        <w:t>, vol. 29, no. 4, pp. 439–448, Sep. 2011. </w:t>
      </w:r>
    </w:p>
    <w:p>
      <w:pPr>
        <w:pStyle w:val="29"/>
        <w:numPr>
          <w:ilvl w:val="0"/>
          <w:numId w:val="0"/>
        </w:numPr>
        <w:ind w:left="540" w:hanging="360"/>
        <w:rPr>
          <w:highlight w:val="red"/>
          <w:lang w:val="pt-BR"/>
        </w:rPr>
      </w:pPr>
    </w:p>
    <w:p>
      <w:pPr>
        <w:pStyle w:val="29"/>
        <w:numPr>
          <w:ilvl w:val="0"/>
          <w:numId w:val="0"/>
        </w:numPr>
        <w:ind w:left="540" w:hanging="360"/>
        <w:rPr>
          <w:rFonts w:ascii="TimesNewRomanPSMT" w:hAnsi="TimesNewRomanPSMT" w:cs="TimesNewRomanPSMT"/>
          <w:highlight w:val="red"/>
          <w:lang w:val="pt-BR"/>
        </w:rPr>
      </w:pPr>
    </w:p>
    <w:p>
      <w:pPr>
        <w:pStyle w:val="32"/>
        <w:rPr>
          <w:b/>
          <w:bCs/>
          <w:highlight w:val="red"/>
          <w:lang w:val="pt-BR"/>
        </w:rPr>
      </w:pPr>
    </w:p>
    <w:p>
      <w:pPr>
        <w:pStyle w:val="32"/>
        <w:rPr>
          <w:b/>
          <w:bCs/>
          <w:highlight w:val="red"/>
          <w:lang w:val="pt-BR"/>
        </w:rPr>
      </w:pPr>
    </w:p>
    <w:p>
      <w:pPr>
        <w:pStyle w:val="32"/>
        <w:rPr>
          <w:sz w:val="20"/>
          <w:szCs w:val="20"/>
          <w:highlight w:val="red"/>
        </w:rPr>
      </w:pPr>
      <w:r>
        <w:rPr>
          <w:highlight w:val="red"/>
          <w:lang w:val="pt-BR" w:eastAsia="pt-BR"/>
        </w:rPr>
        <w:drawing>
          <wp:anchor distT="0" distB="0" distL="114300" distR="114300" simplePos="0" relativeHeight="251656192"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914400" cy="1174750"/>
                    </a:xfrm>
                    <a:prstGeom prst="rect">
                      <a:avLst/>
                    </a:prstGeom>
                    <a:noFill/>
                    <a:ln>
                      <a:noFill/>
                    </a:ln>
                  </pic:spPr>
                </pic:pic>
              </a:graphicData>
            </a:graphic>
          </wp:anchor>
        </w:drawing>
      </w:r>
      <w:r>
        <w:rPr>
          <w:b/>
          <w:bCs/>
          <w:sz w:val="20"/>
          <w:szCs w:val="20"/>
          <w:highlight w:val="red"/>
        </w:rPr>
        <w:t>First A. Author</w:t>
      </w:r>
      <w:r>
        <w:rPr>
          <w:sz w:val="20"/>
          <w:szCs w:val="20"/>
          <w:highlight w:val="red"/>
        </w:rPr>
        <w:t xml:space="preserve"> (M’76–SM’81–F’87) and all authors may include biographies.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 </w:t>
      </w:r>
    </w:p>
    <w:p>
      <w:pPr>
        <w:pStyle w:val="32"/>
        <w:ind w:firstLine="202"/>
        <w:rPr>
          <w:sz w:val="20"/>
          <w:szCs w:val="20"/>
          <w:highlight w:val="red"/>
        </w:rPr>
      </w:pPr>
      <w:r>
        <w:rPr>
          <w:sz w:val="20"/>
          <w:szCs w:val="20"/>
          <w:highlight w:val="red"/>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pPr>
        <w:pStyle w:val="32"/>
        <w:rPr>
          <w:sz w:val="20"/>
          <w:szCs w:val="20"/>
          <w:highlight w:val="red"/>
        </w:rPr>
      </w:pPr>
      <w:r>
        <w:rPr>
          <w:sz w:val="20"/>
          <w:szCs w:val="20"/>
          <w:highlight w:val="red"/>
        </w:rPr>
        <w:tab/>
      </w:r>
      <w:r>
        <w:rPr>
          <w:sz w:val="20"/>
          <w:szCs w:val="20"/>
          <w:highlight w:val="red"/>
        </w:rPr>
        <w:t>The third paragraph begins with the author’s title and last name (e.g., Dr. Smith, Prof. Jones, Mr. Kajor, Ms. Hunter). List any memberships in professional societies other than the IEEE. Finally, list any awards and work for IEEE committees and publications.  If a photograph is provided, it should be of good quality, and professional-looking. Following are two examples of an author’s biography.</w:t>
      </w:r>
    </w:p>
    <w:p>
      <w:pPr>
        <w:pStyle w:val="32"/>
        <w:rPr>
          <w:sz w:val="20"/>
          <w:szCs w:val="20"/>
          <w:highlight w:val="red"/>
        </w:rPr>
      </w:pPr>
    </w:p>
    <w:p>
      <w:pPr>
        <w:pStyle w:val="32"/>
        <w:rPr>
          <w:sz w:val="20"/>
          <w:szCs w:val="20"/>
          <w:highlight w:val="red"/>
        </w:rPr>
      </w:pPr>
    </w:p>
    <w:p>
      <w:pPr>
        <w:pStyle w:val="32"/>
        <w:rPr>
          <w:sz w:val="20"/>
          <w:szCs w:val="20"/>
          <w:highlight w:val="red"/>
        </w:rPr>
      </w:pPr>
    </w:p>
    <w:p>
      <w:pPr>
        <w:pStyle w:val="32"/>
        <w:rPr>
          <w:sz w:val="20"/>
          <w:szCs w:val="20"/>
          <w:highlight w:val="red"/>
        </w:rPr>
      </w:pPr>
    </w:p>
    <w:p>
      <w:pPr>
        <w:pStyle w:val="32"/>
        <w:rPr>
          <w:sz w:val="20"/>
          <w:szCs w:val="20"/>
          <w:highlight w:val="red"/>
        </w:rPr>
      </w:pPr>
      <w:r>
        <w:rPr>
          <w:b/>
          <w:bCs/>
          <w:highlight w:val="red"/>
        </w:rPr>
        <w:br w:type="textWrapping"/>
      </w:r>
    </w:p>
    <w:p>
      <w:pPr>
        <w:adjustRightInd w:val="0"/>
        <w:jc w:val="both"/>
        <w:rPr>
          <w:highlight w:val="red"/>
        </w:rPr>
      </w:pPr>
      <w:r>
        <w:rPr>
          <w:highlight w:val="red"/>
          <w:lang w:val="pt-BR" w:eastAsia="pt-BR"/>
        </w:rPr>
        <w:drawing>
          <wp:anchor distT="0" distB="0" distL="114300" distR="114300" simplePos="0" relativeHeight="251657216"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914400" cy="1143000"/>
                    </a:xfrm>
                    <a:prstGeom prst="rect">
                      <a:avLst/>
                    </a:prstGeom>
                    <a:noFill/>
                    <a:ln>
                      <a:noFill/>
                    </a:ln>
                  </pic:spPr>
                </pic:pic>
              </a:graphicData>
            </a:graphic>
          </wp:anchor>
        </w:drawing>
      </w:r>
      <w:r>
        <w:rPr>
          <w:b/>
          <w:bCs/>
          <w:highlight w:val="red"/>
        </w:rPr>
        <w:t>Second B. Author</w:t>
      </w:r>
      <w:r>
        <w:rPr>
          <w:highlight w:val="red"/>
        </w:rPr>
        <w:t xml:space="preserve"> </w:t>
      </w:r>
      <w:r>
        <w:rPr>
          <w:rFonts w:ascii="Times-Roman" w:hAnsi="Times-Roman" w:cs="Times-Roman"/>
          <w:highlight w:val="red"/>
        </w:rPr>
        <w:t>was born in Greenwich Village, New York, NY, USA in 1977. He received the B.S. and M.S. degrees in aerospace engineering from the University of Virginia, Charlottesville, in 2001 and the Ph.D. degree in mechanical engineering from Drexel University, Philadelphia, PA, in 2008.</w:t>
      </w:r>
    </w:p>
    <w:p>
      <w:pPr>
        <w:autoSpaceDE w:val="0"/>
        <w:autoSpaceDN w:val="0"/>
        <w:adjustRightInd w:val="0"/>
        <w:jc w:val="both"/>
        <w:rPr>
          <w:rFonts w:ascii="Times-Roman" w:hAnsi="Times-Roman" w:cs="Times-Roman"/>
          <w:highlight w:val="red"/>
        </w:rPr>
      </w:pPr>
      <w:r>
        <w:rPr>
          <w:rFonts w:ascii="Times-Roman" w:hAnsi="Times-Roman" w:cs="Times-Roman"/>
          <w:highlight w:val="red"/>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Pr>
          <w:rFonts w:ascii="Times-Italic" w:hAnsi="Times-Italic" w:cs="Times-Italic"/>
          <w:i/>
          <w:iCs/>
          <w:highlight w:val="red"/>
        </w:rPr>
        <w:t>Earth</w:t>
      </w:r>
      <w:r>
        <w:rPr>
          <w:rFonts w:ascii="Times-Roman" w:hAnsi="Times-Roman" w:cs="Times-Roman"/>
          <w:highlight w:val="red"/>
        </w:rPr>
        <w:t xml:space="preserve">, </w:t>
      </w:r>
      <w:r>
        <w:rPr>
          <w:rFonts w:ascii="Times-Italic" w:hAnsi="Times-Italic" w:cs="Times-Italic"/>
          <w:i/>
          <w:iCs/>
          <w:highlight w:val="red"/>
        </w:rPr>
        <w:t>Moon</w:t>
      </w:r>
      <w:r>
        <w:rPr>
          <w:rFonts w:ascii="Times-Roman" w:hAnsi="Times-Roman" w:cs="Times-Roman"/>
          <w:highlight w:val="red"/>
        </w:rPr>
        <w:t xml:space="preserve">, </w:t>
      </w:r>
      <w:r>
        <w:rPr>
          <w:rFonts w:ascii="Times-Italic" w:hAnsi="Times-Italic" w:cs="Times-Italic"/>
          <w:i/>
          <w:iCs/>
          <w:highlight w:val="red"/>
        </w:rPr>
        <w:t>Planets</w:t>
      </w:r>
      <w:r>
        <w:rPr>
          <w:rFonts w:ascii="Times-Roman" w:hAnsi="Times-Roman" w:cs="Times-Roman"/>
          <w:highlight w:val="red"/>
        </w:rPr>
        <w:t xml:space="preserve">, and holds two patents. </w:t>
      </w:r>
    </w:p>
    <w:p>
      <w:pPr>
        <w:autoSpaceDE w:val="0"/>
        <w:autoSpaceDN w:val="0"/>
        <w:adjustRightInd w:val="0"/>
        <w:jc w:val="both"/>
        <w:rPr>
          <w:rFonts w:ascii="Times-Roman" w:hAnsi="Times-Roman" w:cs="Times-Roman"/>
          <w:highlight w:val="red"/>
        </w:rPr>
      </w:pPr>
      <w:r>
        <w:rPr>
          <w:rFonts w:ascii="Times-Roman" w:hAnsi="Times-Roman" w:cs="Times-Roman"/>
          <w:highlight w:val="red"/>
        </w:rPr>
        <w:t xml:space="preserve">   Dr. Author was a recipient of the International Association of Geomagnetism and Aeronomy Young Scientist Award for Excellence in 2008, and the IEEE Electromagnetic Compatibility Society Best Symposium Paper Award in 2011. </w:t>
      </w:r>
    </w:p>
    <w:p>
      <w:pPr>
        <w:autoSpaceDE w:val="0"/>
        <w:autoSpaceDN w:val="0"/>
        <w:adjustRightInd w:val="0"/>
        <w:jc w:val="both"/>
        <w:rPr>
          <w:rFonts w:ascii="Times-Roman" w:hAnsi="Times-Roman" w:cs="Times-Roman"/>
          <w:highlight w:val="red"/>
        </w:rPr>
      </w:pPr>
    </w:p>
    <w:p>
      <w:pPr>
        <w:autoSpaceDE w:val="0"/>
        <w:autoSpaceDN w:val="0"/>
        <w:adjustRightInd w:val="0"/>
        <w:jc w:val="both"/>
        <w:rPr>
          <w:rFonts w:ascii="Times-Roman" w:hAnsi="Times-Roman" w:cs="Times-Roman"/>
          <w:highlight w:val="red"/>
        </w:rPr>
      </w:pPr>
    </w:p>
    <w:p>
      <w:pPr>
        <w:autoSpaceDE w:val="0"/>
        <w:autoSpaceDN w:val="0"/>
        <w:adjustRightInd w:val="0"/>
        <w:jc w:val="both"/>
        <w:rPr>
          <w:rFonts w:ascii="Times-Roman" w:hAnsi="Times-Roman" w:cs="Times-Roman"/>
          <w:highlight w:val="red"/>
        </w:rPr>
      </w:pPr>
    </w:p>
    <w:p>
      <w:pPr>
        <w:autoSpaceDE w:val="0"/>
        <w:autoSpaceDN w:val="0"/>
        <w:adjustRightInd w:val="0"/>
        <w:jc w:val="both"/>
        <w:rPr>
          <w:rFonts w:ascii="Times-Roman" w:hAnsi="Times-Roman" w:cs="Times-Roman"/>
          <w:highlight w:val="red"/>
        </w:rPr>
      </w:pPr>
    </w:p>
    <w:p>
      <w:pPr>
        <w:autoSpaceDE w:val="0"/>
        <w:autoSpaceDN w:val="0"/>
        <w:adjustRightInd w:val="0"/>
        <w:jc w:val="both"/>
        <w:rPr>
          <w:rFonts w:ascii="Times-Roman" w:hAnsi="Times-Roman" w:cs="Times-Roman"/>
          <w:highlight w:val="red"/>
        </w:rPr>
      </w:pPr>
    </w:p>
    <w:p>
      <w:pPr>
        <w:autoSpaceDE w:val="0"/>
        <w:autoSpaceDN w:val="0"/>
        <w:adjustRightInd w:val="0"/>
        <w:jc w:val="both"/>
        <w:rPr>
          <w:rFonts w:ascii="Times-Roman" w:hAnsi="Times-Roman" w:cs="Times-Roman"/>
          <w:highlight w:val="red"/>
        </w:rPr>
      </w:pPr>
    </w:p>
    <w:p>
      <w:pPr>
        <w:autoSpaceDE w:val="0"/>
        <w:autoSpaceDN w:val="0"/>
        <w:adjustRightInd w:val="0"/>
        <w:jc w:val="both"/>
        <w:rPr>
          <w:rFonts w:ascii="Times-Roman" w:hAnsi="Times-Roman" w:cs="Times-Roman"/>
          <w:highlight w:val="red"/>
        </w:rPr>
      </w:pPr>
    </w:p>
    <w:p>
      <w:pPr>
        <w:autoSpaceDE w:val="0"/>
        <w:autoSpaceDN w:val="0"/>
        <w:adjustRightInd w:val="0"/>
        <w:jc w:val="both"/>
        <w:rPr>
          <w:rFonts w:ascii="Times-Roman" w:hAnsi="Times-Roman" w:cs="Times-Roman"/>
          <w:highlight w:val="red"/>
        </w:rPr>
      </w:pPr>
    </w:p>
    <w:p>
      <w:pPr>
        <w:adjustRightInd w:val="0"/>
        <w:jc w:val="both"/>
        <w:rPr>
          <w:rFonts w:ascii="Times-Roman" w:hAnsi="Times-Roman" w:cs="Times-Roman"/>
          <w:highlight w:val="red"/>
        </w:rPr>
      </w:pPr>
      <w:r>
        <w:rPr>
          <w:rFonts w:ascii="Times-Roman" w:hAnsi="Times-Roman" w:cs="Times-Roman"/>
          <w:highlight w:val="red"/>
        </w:rPr>
        <w:t xml:space="preserve"> </w:t>
      </w:r>
    </w:p>
    <w:p>
      <w:pPr>
        <w:adjustRightInd w:val="0"/>
        <w:jc w:val="both"/>
        <w:rPr>
          <w:rFonts w:ascii="Times-Roman" w:hAnsi="Times-Roman" w:cs="Times-Roman"/>
          <w:highlight w:val="red"/>
        </w:rPr>
      </w:pPr>
    </w:p>
    <w:p>
      <w:pPr>
        <w:autoSpaceDE w:val="0"/>
        <w:autoSpaceDN w:val="0"/>
        <w:adjustRightInd w:val="0"/>
        <w:jc w:val="both"/>
        <w:rPr>
          <w:rFonts w:ascii="Times-Roman" w:hAnsi="Times-Roman" w:cs="Times-Roman"/>
          <w:highlight w:val="red"/>
        </w:rPr>
      </w:pPr>
    </w:p>
    <w:p>
      <w:pPr>
        <w:autoSpaceDE w:val="0"/>
        <w:autoSpaceDN w:val="0"/>
        <w:adjustRightInd w:val="0"/>
        <w:jc w:val="both"/>
        <w:rPr>
          <w:rFonts w:ascii="Times-Roman" w:hAnsi="Times-Roman" w:cs="Times-Roman"/>
          <w:highlight w:val="red"/>
        </w:rPr>
      </w:pPr>
    </w:p>
    <w:p>
      <w:pPr>
        <w:autoSpaceDE w:val="0"/>
        <w:autoSpaceDN w:val="0"/>
        <w:adjustRightInd w:val="0"/>
        <w:jc w:val="both"/>
        <w:rPr>
          <w:rFonts w:ascii="Times-Roman" w:hAnsi="Times-Roman" w:cs="Times-Roman"/>
          <w:highlight w:val="red"/>
        </w:rPr>
      </w:pPr>
    </w:p>
    <w:p>
      <w:pPr>
        <w:autoSpaceDE w:val="0"/>
        <w:autoSpaceDN w:val="0"/>
        <w:adjustRightInd w:val="0"/>
        <w:jc w:val="both"/>
        <w:rPr>
          <w:rFonts w:ascii="Times-Roman" w:hAnsi="Times-Roman" w:cs="Times-Roman"/>
          <w:highlight w:val="red"/>
        </w:rPr>
        <w:sectPr>
          <w:headerReference r:id="rId5" w:type="default"/>
          <w:type w:val="continuous"/>
          <w:pgSz w:w="12240" w:h="15840"/>
          <w:pgMar w:top="1008" w:right="936" w:bottom="1008" w:left="936" w:header="432" w:footer="432" w:gutter="0"/>
          <w:cols w:space="288" w:num="2"/>
        </w:sectPr>
      </w:pPr>
      <w:r>
        <w:rPr>
          <w:rFonts w:ascii="Times-Roman" w:hAnsi="Times-Roman" w:cs="Times-Roman"/>
          <w:highlight w:val="red"/>
        </w:rPr>
        <w:t xml:space="preserve"> </w:t>
      </w:r>
    </w:p>
    <w:p>
      <w:pPr>
        <w:adjustRightInd w:val="0"/>
        <w:jc w:val="both"/>
        <w:rPr>
          <w:rFonts w:ascii="Times-Roman" w:hAnsi="Times-Roman" w:cs="Times-Roman"/>
          <w:highlight w:val="red"/>
        </w:rPr>
      </w:pPr>
      <w:r>
        <w:rPr>
          <w:highlight w:val="red"/>
          <w:lang w:val="pt-BR" w:eastAsia="pt-BR"/>
        </w:rPr>
        <w:drawing>
          <wp:anchor distT="0" distB="118745" distL="114300" distR="114300" simplePos="0" relativeHeight="251658240"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914400" cy="1143000"/>
                    </a:xfrm>
                    <a:prstGeom prst="rect">
                      <a:avLst/>
                    </a:prstGeom>
                    <a:noFill/>
                    <a:ln>
                      <a:noFill/>
                    </a:ln>
                  </pic:spPr>
                </pic:pic>
              </a:graphicData>
            </a:graphic>
          </wp:anchor>
        </w:drawing>
      </w:r>
      <w:r>
        <w:rPr>
          <w:b/>
          <w:bCs/>
          <w:highlight w:val="red"/>
        </w:rPr>
        <w:t xml:space="preserve">Third C. Author, Jr. </w:t>
      </w:r>
      <w:r>
        <w:rPr>
          <w:bCs/>
          <w:highlight w:val="red"/>
        </w:rPr>
        <w:t>(M’87)</w:t>
      </w:r>
      <w:r>
        <w:rPr>
          <w:highlight w:val="red"/>
        </w:rPr>
        <w:t xml:space="preserve"> </w:t>
      </w:r>
      <w:r>
        <w:rPr>
          <w:rFonts w:ascii="Times-Roman" w:hAnsi="Times-Roman" w:cs="Times-Roman"/>
          <w:highlight w:val="red"/>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Pr>
          <w:highlight w:val="red"/>
        </w:rPr>
        <w:t>, TX, USA</w:t>
      </w:r>
      <w:r>
        <w:rPr>
          <w:rFonts w:ascii="Times-Roman" w:hAnsi="Times-Roman" w:cs="Times-Roman"/>
          <w:highlight w:val="red"/>
        </w:rPr>
        <w:t>.</w:t>
      </w:r>
    </w:p>
    <w:p>
      <w:pPr>
        <w:autoSpaceDE w:val="0"/>
        <w:autoSpaceDN w:val="0"/>
        <w:adjustRightInd w:val="0"/>
        <w:jc w:val="both"/>
        <w:rPr>
          <w:rFonts w:ascii="Times-Roman" w:hAnsi="Times-Roman" w:cs="Times-Roman"/>
          <w:highlight w:val="red"/>
        </w:rPr>
      </w:pPr>
      <w:r>
        <w:rPr>
          <w:rFonts w:ascii="Times-Roman" w:hAnsi="Times-Roman" w:cs="Times-Roman"/>
          <w:highlight w:val="red"/>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 </w:t>
      </w:r>
    </w:p>
    <w:p>
      <w:pPr>
        <w:autoSpaceDE w:val="0"/>
        <w:autoSpaceDN w:val="0"/>
        <w:adjustRightInd w:val="0"/>
        <w:jc w:val="both"/>
        <w:rPr>
          <w:rFonts w:ascii="Times-Roman" w:hAnsi="Times-Roman" w:cs="Times-Roman"/>
        </w:rPr>
      </w:pPr>
      <w:r>
        <w:rPr>
          <w:rFonts w:ascii="Times-Roman" w:hAnsi="Times-Roman" w:cs="Times-Roman"/>
          <w:highlight w:val="red"/>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pPr>
        <w:autoSpaceDE w:val="0"/>
        <w:autoSpaceDN w:val="0"/>
        <w:adjustRightInd w:val="0"/>
        <w:jc w:val="both"/>
        <w:rPr>
          <w:rFonts w:ascii="Times-Roman" w:hAnsi="Times-Roman" w:cs="Times-Roman"/>
        </w:rPr>
      </w:pPr>
    </w:p>
    <w:p>
      <w:pPr>
        <w:adjustRightInd w:val="0"/>
        <w:jc w:val="both"/>
        <w:rPr>
          <w:rFonts w:ascii="Times-Roman" w:hAnsi="Times-Roman" w:cs="Times-Roman"/>
        </w:rPr>
      </w:pPr>
    </w:p>
    <w:p>
      <w:pPr>
        <w:pStyle w:val="32"/>
        <w:rPr>
          <w:sz w:val="20"/>
          <w:szCs w:val="20"/>
        </w:rPr>
      </w:pPr>
    </w:p>
    <w:sectPr>
      <w:type w:val="continuous"/>
      <w:pgSz w:w="12240" w:h="15840"/>
      <w:pgMar w:top="1008" w:right="936" w:bottom="1008" w:left="936" w:header="432" w:footer="432" w:gutter="0"/>
      <w:cols w:space="288" w:num="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Baskerville">
    <w:altName w:val="Liberation Mono"/>
    <w:panose1 w:val="00000000000000000000"/>
    <w:charset w:val="00"/>
    <w:family w:val="auto"/>
    <w:pitch w:val="default"/>
    <w:sig w:usb0="00000000" w:usb1="00000000" w:usb2="00000000" w:usb3="00000000" w:csb0="0000019F" w:csb1="00000000"/>
  </w:font>
  <w:font w:name="Formata-Regular">
    <w:altName w:val="Times New Roman"/>
    <w:panose1 w:val="00000000000000000000"/>
    <w:charset w:val="4D"/>
    <w:family w:val="auto"/>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0000012" w:usb3="00000000" w:csb0="0002009F" w:csb1="00000000"/>
  </w:font>
  <w:font w:name="Verdana">
    <w:panose1 w:val="020B0604030504040204"/>
    <w:charset w:val="00"/>
    <w:family w:val="swiss"/>
    <w:pitch w:val="default"/>
    <w:sig w:usb0="A10006FF" w:usb1="4000205B" w:usb2="00000010" w:usb3="00000000" w:csb0="2000019F" w:csb1="00000000"/>
  </w:font>
  <w:font w:name="Helv">
    <w:altName w:val="Arial"/>
    <w:panose1 w:val="020B0604020202030204"/>
    <w:charset w:val="00"/>
    <w:family w:val="swiss"/>
    <w:pitch w:val="default"/>
    <w:sig w:usb0="00000000" w:usb1="00000000" w:usb2="00000000" w:usb3="00000000" w:csb0="00000001" w:csb1="00000000"/>
  </w:font>
  <w:font w:name="TimesNewRomanPS-ItalicMT">
    <w:altName w:val="Times New Roman"/>
    <w:panose1 w:val="00000000000000000000"/>
    <w:charset w:val="00"/>
    <w:family w:val="roman"/>
    <w:pitch w:val="default"/>
    <w:sig w:usb0="00000000" w:usb1="00000000" w:usb2="00000000" w:usb3="00000000" w:csb0="00000001" w:csb1="00000000"/>
  </w:font>
  <w:font w:name="TimesNewRomanPSMT">
    <w:altName w:val="Times New Roman"/>
    <w:panose1 w:val="00000000000000000000"/>
    <w:charset w:val="00"/>
    <w:family w:val="roman"/>
    <w:pitch w:val="default"/>
    <w:sig w:usb0="00000000" w:usb1="00000000" w:usb2="00000000" w:usb3="00000000" w:csb0="00000001" w:csb1="00000000"/>
  </w:font>
  <w:font w:name="Times-Roman">
    <w:altName w:val="Times New Roman"/>
    <w:panose1 w:val="00000000000000000000"/>
    <w:charset w:val="00"/>
    <w:family w:val="roman"/>
    <w:pitch w:val="default"/>
    <w:sig w:usb0="00000000" w:usb1="00000000" w:usb2="00000000" w:usb3="00000000" w:csb0="00000001" w:csb1="00000000"/>
  </w:font>
  <w:font w:name="Times-Italic">
    <w:altName w:val="Times New Roman"/>
    <w:panose1 w:val="00000000000000000000"/>
    <w:charset w:val="00"/>
    <w:family w:val="roman"/>
    <w:pitch w:val="default"/>
    <w:sig w:usb0="00000000" w:usb1="00000000" w:usb2="00000000" w:usb3="00000000" w:csb0="00000001" w:csb1="00000000"/>
  </w:font>
  <w:font w:name="Calibri Light">
    <w:panose1 w:val="020F0302020204030204"/>
    <w:charset w:val="00"/>
    <w:family w:val="swiss"/>
    <w:pitch w:val="default"/>
    <w:sig w:usb0="E0002AFF" w:usb1="C000247B" w:usb2="00000009" w:usb3="00000000" w:csb0="200001FF" w:csb1="00000000"/>
  </w:font>
  <w:font w:name="Liberation Mono">
    <w:panose1 w:val="02070409020205020404"/>
    <w:charset w:val="00"/>
    <w:family w:val="auto"/>
    <w:pitch w:val="default"/>
    <w:sig w:usb0="E0000AFF" w:usb1="400078FF" w:usb2="00000001" w:usb3="00000000" w:csb0="600001BF" w:csb1="DFF70000"/>
  </w:font>
  <w:font w:name="Yu Gothic UI">
    <w:panose1 w:val="020B05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footnote>
  <w:footnote w:type="continuationSeparator" w:id="3">
    <w:p>
      <w:r>
        <w:continuationSeparator/>
      </w:r>
    </w:p>
  </w:footnote>
  <w:footnote w:id="0">
    <w:p>
      <w:pPr>
        <w:pStyle w:val="16"/>
        <w:rPr>
          <w:highlight w:val="yellow"/>
        </w:rPr>
      </w:pPr>
      <w:r>
        <w:rPr>
          <w:highlight w:val="yellow"/>
        </w:rPr>
        <w:t>This paragraph of the first footnote will contain the date on which you submitted your paper for review. It will also contain support information, including sponsor and financial support acknowledgment. For example, “This work was supported in part by the U.S. Depart</w:t>
      </w:r>
      <w:r>
        <w:rPr>
          <w:highlight w:val="yellow"/>
        </w:rPr>
        <w:softHyphen/>
      </w:r>
      <w:r>
        <w:rPr>
          <w:highlight w:val="yellow"/>
        </w:rPr>
        <w:t>ment of Com</w:t>
      </w:r>
      <w:r>
        <w:rPr>
          <w:highlight w:val="yellow"/>
        </w:rPr>
        <w:softHyphen/>
      </w:r>
      <w:r>
        <w:rPr>
          <w:highlight w:val="yellow"/>
        </w:rPr>
        <w:t xml:space="preserve">merce under Grant BS123456.” </w:t>
      </w:r>
    </w:p>
    <w:p>
      <w:pPr>
        <w:pStyle w:val="16"/>
        <w:rPr>
          <w:highlight w:val="yellow"/>
        </w:rPr>
      </w:pPr>
      <w:r>
        <w:rPr>
          <w:highlight w:val="yellow"/>
        </w:rPr>
        <w:t xml:space="preserve">The next few paragraphs should contain the authors’ current affiliations, including current address and e-mail. For example, F. A. Author is with the National Institute of Standards and Technology, Boulder, CO 80305 USA (e-mail: author@ boulder.nist.gov). </w:t>
      </w:r>
    </w:p>
    <w:p>
      <w:pPr>
        <w:pStyle w:val="16"/>
        <w:rPr>
          <w:highlight w:val="yellow"/>
        </w:rPr>
      </w:pPr>
      <w:r>
        <w:rPr>
          <w:highlight w:val="yellow"/>
        </w:rPr>
        <w:t>S. B. Author, Jr., was with Rice University, Houston, TX 77005 USA. He is now with the Department of Physics, Colorado State University, Fort Collins, CO 80523 USA (e-mail: author@lamar.colostate.edu).</w:t>
      </w:r>
    </w:p>
    <w:p>
      <w:pPr>
        <w:pStyle w:val="16"/>
      </w:pPr>
      <w:r>
        <w:rPr>
          <w:highlight w:val="yellow"/>
        </w:rP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separate"/>
    </w:r>
    <w:r>
      <w:t>12</w:t>
    </w:r>
    <w:r>
      <w:fldChar w:fldCharType="end"/>
    </w:r>
  </w:p>
  <w:p>
    <w:pPr>
      <w:ind w:right="360"/>
    </w:pPr>
    <w:r>
      <w:t>&gt; REPLACE THIS LINE WITH YOUR PAPER IDENTIFICATION NUMBER (DOUBLE-CLICK HERE TO EDIT) &lt;</w:t>
    </w: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27AA"/>
    <w:multiLevelType w:val="multilevel"/>
    <w:tmpl w:val="00C127AA"/>
    <w:lvl w:ilvl="0" w:tentative="0">
      <w:start w:val="1"/>
      <w:numFmt w:val="bullet"/>
      <w:lvlText w:val=""/>
      <w:lvlJc w:val="left"/>
      <w:pPr>
        <w:ind w:left="922" w:hanging="360"/>
      </w:pPr>
      <w:rPr>
        <w:rFonts w:hint="default" w:ascii="Symbol" w:hAnsi="Symbol"/>
      </w:rPr>
    </w:lvl>
    <w:lvl w:ilvl="1" w:tentative="0">
      <w:start w:val="1"/>
      <w:numFmt w:val="bullet"/>
      <w:lvlText w:val="o"/>
      <w:lvlJc w:val="left"/>
      <w:pPr>
        <w:ind w:left="1642" w:hanging="360"/>
      </w:pPr>
      <w:rPr>
        <w:rFonts w:hint="default" w:ascii="Courier New" w:hAnsi="Courier New" w:cs="Courier New"/>
      </w:rPr>
    </w:lvl>
    <w:lvl w:ilvl="2" w:tentative="0">
      <w:start w:val="1"/>
      <w:numFmt w:val="bullet"/>
      <w:lvlText w:val=""/>
      <w:lvlJc w:val="left"/>
      <w:pPr>
        <w:ind w:left="2362" w:hanging="360"/>
      </w:pPr>
      <w:rPr>
        <w:rFonts w:hint="default" w:ascii="Wingdings" w:hAnsi="Wingdings"/>
      </w:rPr>
    </w:lvl>
    <w:lvl w:ilvl="3" w:tentative="0">
      <w:start w:val="1"/>
      <w:numFmt w:val="bullet"/>
      <w:lvlText w:val=""/>
      <w:lvlJc w:val="left"/>
      <w:pPr>
        <w:ind w:left="3082" w:hanging="360"/>
      </w:pPr>
      <w:rPr>
        <w:rFonts w:hint="default" w:ascii="Symbol" w:hAnsi="Symbol"/>
      </w:rPr>
    </w:lvl>
    <w:lvl w:ilvl="4" w:tentative="0">
      <w:start w:val="1"/>
      <w:numFmt w:val="bullet"/>
      <w:lvlText w:val="o"/>
      <w:lvlJc w:val="left"/>
      <w:pPr>
        <w:ind w:left="3802" w:hanging="360"/>
      </w:pPr>
      <w:rPr>
        <w:rFonts w:hint="default" w:ascii="Courier New" w:hAnsi="Courier New" w:cs="Courier New"/>
      </w:rPr>
    </w:lvl>
    <w:lvl w:ilvl="5" w:tentative="0">
      <w:start w:val="1"/>
      <w:numFmt w:val="bullet"/>
      <w:lvlText w:val=""/>
      <w:lvlJc w:val="left"/>
      <w:pPr>
        <w:ind w:left="4522" w:hanging="360"/>
      </w:pPr>
      <w:rPr>
        <w:rFonts w:hint="default" w:ascii="Wingdings" w:hAnsi="Wingdings"/>
      </w:rPr>
    </w:lvl>
    <w:lvl w:ilvl="6" w:tentative="0">
      <w:start w:val="1"/>
      <w:numFmt w:val="bullet"/>
      <w:lvlText w:val=""/>
      <w:lvlJc w:val="left"/>
      <w:pPr>
        <w:ind w:left="5242" w:hanging="360"/>
      </w:pPr>
      <w:rPr>
        <w:rFonts w:hint="default" w:ascii="Symbol" w:hAnsi="Symbol"/>
      </w:rPr>
    </w:lvl>
    <w:lvl w:ilvl="7" w:tentative="0">
      <w:start w:val="1"/>
      <w:numFmt w:val="bullet"/>
      <w:lvlText w:val="o"/>
      <w:lvlJc w:val="left"/>
      <w:pPr>
        <w:ind w:left="5962" w:hanging="360"/>
      </w:pPr>
      <w:rPr>
        <w:rFonts w:hint="default" w:ascii="Courier New" w:hAnsi="Courier New" w:cs="Courier New"/>
      </w:rPr>
    </w:lvl>
    <w:lvl w:ilvl="8" w:tentative="0">
      <w:start w:val="1"/>
      <w:numFmt w:val="bullet"/>
      <w:lvlText w:val=""/>
      <w:lvlJc w:val="left"/>
      <w:pPr>
        <w:ind w:left="6682" w:hanging="360"/>
      </w:pPr>
      <w:rPr>
        <w:rFonts w:hint="default" w:ascii="Wingdings" w:hAnsi="Wingdings"/>
      </w:rPr>
    </w:lvl>
  </w:abstractNum>
  <w:abstractNum w:abstractNumId="1">
    <w:nsid w:val="02662250"/>
    <w:multiLevelType w:val="multilevel"/>
    <w:tmpl w:val="02662250"/>
    <w:lvl w:ilvl="0" w:tentative="0">
      <w:start w:val="1"/>
      <w:numFmt w:val="bullet"/>
      <w:lvlText w:val=""/>
      <w:lvlJc w:val="left"/>
      <w:pPr>
        <w:ind w:left="562" w:hanging="360"/>
      </w:pPr>
      <w:rPr>
        <w:rFonts w:hint="default" w:ascii="Symbol" w:hAnsi="Symbol"/>
      </w:rPr>
    </w:lvl>
    <w:lvl w:ilvl="1" w:tentative="0">
      <w:start w:val="1"/>
      <w:numFmt w:val="bullet"/>
      <w:lvlText w:val="o"/>
      <w:lvlJc w:val="left"/>
      <w:pPr>
        <w:ind w:left="1282" w:hanging="360"/>
      </w:pPr>
      <w:rPr>
        <w:rFonts w:hint="default" w:ascii="Courier New" w:hAnsi="Courier New" w:cs="Courier New"/>
      </w:rPr>
    </w:lvl>
    <w:lvl w:ilvl="2" w:tentative="0">
      <w:start w:val="1"/>
      <w:numFmt w:val="bullet"/>
      <w:lvlText w:val=""/>
      <w:lvlJc w:val="left"/>
      <w:pPr>
        <w:ind w:left="2002" w:hanging="360"/>
      </w:pPr>
      <w:rPr>
        <w:rFonts w:hint="default" w:ascii="Wingdings" w:hAnsi="Wingdings"/>
      </w:rPr>
    </w:lvl>
    <w:lvl w:ilvl="3" w:tentative="0">
      <w:start w:val="1"/>
      <w:numFmt w:val="bullet"/>
      <w:lvlText w:val=""/>
      <w:lvlJc w:val="left"/>
      <w:pPr>
        <w:ind w:left="2722" w:hanging="360"/>
      </w:pPr>
      <w:rPr>
        <w:rFonts w:hint="default" w:ascii="Symbol" w:hAnsi="Symbol"/>
      </w:rPr>
    </w:lvl>
    <w:lvl w:ilvl="4" w:tentative="0">
      <w:start w:val="1"/>
      <w:numFmt w:val="bullet"/>
      <w:lvlText w:val="o"/>
      <w:lvlJc w:val="left"/>
      <w:pPr>
        <w:ind w:left="3442" w:hanging="360"/>
      </w:pPr>
      <w:rPr>
        <w:rFonts w:hint="default" w:ascii="Courier New" w:hAnsi="Courier New" w:cs="Courier New"/>
      </w:rPr>
    </w:lvl>
    <w:lvl w:ilvl="5" w:tentative="0">
      <w:start w:val="1"/>
      <w:numFmt w:val="bullet"/>
      <w:lvlText w:val=""/>
      <w:lvlJc w:val="left"/>
      <w:pPr>
        <w:ind w:left="4162" w:hanging="360"/>
      </w:pPr>
      <w:rPr>
        <w:rFonts w:hint="default" w:ascii="Wingdings" w:hAnsi="Wingdings"/>
      </w:rPr>
    </w:lvl>
    <w:lvl w:ilvl="6" w:tentative="0">
      <w:start w:val="1"/>
      <w:numFmt w:val="bullet"/>
      <w:lvlText w:val=""/>
      <w:lvlJc w:val="left"/>
      <w:pPr>
        <w:ind w:left="4882" w:hanging="360"/>
      </w:pPr>
      <w:rPr>
        <w:rFonts w:hint="default" w:ascii="Symbol" w:hAnsi="Symbol"/>
      </w:rPr>
    </w:lvl>
    <w:lvl w:ilvl="7" w:tentative="0">
      <w:start w:val="1"/>
      <w:numFmt w:val="bullet"/>
      <w:lvlText w:val="o"/>
      <w:lvlJc w:val="left"/>
      <w:pPr>
        <w:ind w:left="5602" w:hanging="360"/>
      </w:pPr>
      <w:rPr>
        <w:rFonts w:hint="default" w:ascii="Courier New" w:hAnsi="Courier New" w:cs="Courier New"/>
      </w:rPr>
    </w:lvl>
    <w:lvl w:ilvl="8" w:tentative="0">
      <w:start w:val="1"/>
      <w:numFmt w:val="bullet"/>
      <w:lvlText w:val=""/>
      <w:lvlJc w:val="left"/>
      <w:pPr>
        <w:ind w:left="6322" w:hanging="360"/>
      </w:pPr>
      <w:rPr>
        <w:rFonts w:hint="default" w:ascii="Wingdings" w:hAnsi="Wingdings"/>
      </w:rPr>
    </w:lvl>
  </w:abstractNum>
  <w:abstractNum w:abstractNumId="2">
    <w:nsid w:val="03505158"/>
    <w:multiLevelType w:val="multilevel"/>
    <w:tmpl w:val="03505158"/>
    <w:lvl w:ilvl="0" w:tentative="0">
      <w:start w:val="1"/>
      <w:numFmt w:val="bullet"/>
      <w:lvlText w:val=""/>
      <w:lvlJc w:val="left"/>
      <w:pPr>
        <w:ind w:left="922" w:hanging="360"/>
      </w:pPr>
      <w:rPr>
        <w:rFonts w:hint="default" w:ascii="Symbol" w:hAnsi="Symbol"/>
      </w:rPr>
    </w:lvl>
    <w:lvl w:ilvl="1" w:tentative="0">
      <w:start w:val="1"/>
      <w:numFmt w:val="bullet"/>
      <w:lvlText w:val="o"/>
      <w:lvlJc w:val="left"/>
      <w:pPr>
        <w:ind w:left="1642" w:hanging="360"/>
      </w:pPr>
      <w:rPr>
        <w:rFonts w:hint="default" w:ascii="Courier New" w:hAnsi="Courier New" w:cs="Courier New"/>
      </w:rPr>
    </w:lvl>
    <w:lvl w:ilvl="2" w:tentative="0">
      <w:start w:val="1"/>
      <w:numFmt w:val="bullet"/>
      <w:lvlText w:val=""/>
      <w:lvlJc w:val="left"/>
      <w:pPr>
        <w:ind w:left="2362" w:hanging="360"/>
      </w:pPr>
      <w:rPr>
        <w:rFonts w:hint="default" w:ascii="Wingdings" w:hAnsi="Wingdings"/>
      </w:rPr>
    </w:lvl>
    <w:lvl w:ilvl="3" w:tentative="0">
      <w:start w:val="1"/>
      <w:numFmt w:val="bullet"/>
      <w:lvlText w:val=""/>
      <w:lvlJc w:val="left"/>
      <w:pPr>
        <w:ind w:left="3082" w:hanging="360"/>
      </w:pPr>
      <w:rPr>
        <w:rFonts w:hint="default" w:ascii="Symbol" w:hAnsi="Symbol"/>
      </w:rPr>
    </w:lvl>
    <w:lvl w:ilvl="4" w:tentative="0">
      <w:start w:val="1"/>
      <w:numFmt w:val="bullet"/>
      <w:lvlText w:val="o"/>
      <w:lvlJc w:val="left"/>
      <w:pPr>
        <w:ind w:left="3802" w:hanging="360"/>
      </w:pPr>
      <w:rPr>
        <w:rFonts w:hint="default" w:ascii="Courier New" w:hAnsi="Courier New" w:cs="Courier New"/>
      </w:rPr>
    </w:lvl>
    <w:lvl w:ilvl="5" w:tentative="0">
      <w:start w:val="1"/>
      <w:numFmt w:val="bullet"/>
      <w:lvlText w:val=""/>
      <w:lvlJc w:val="left"/>
      <w:pPr>
        <w:ind w:left="4522" w:hanging="360"/>
      </w:pPr>
      <w:rPr>
        <w:rFonts w:hint="default" w:ascii="Wingdings" w:hAnsi="Wingdings"/>
      </w:rPr>
    </w:lvl>
    <w:lvl w:ilvl="6" w:tentative="0">
      <w:start w:val="1"/>
      <w:numFmt w:val="bullet"/>
      <w:lvlText w:val=""/>
      <w:lvlJc w:val="left"/>
      <w:pPr>
        <w:ind w:left="5242" w:hanging="360"/>
      </w:pPr>
      <w:rPr>
        <w:rFonts w:hint="default" w:ascii="Symbol" w:hAnsi="Symbol"/>
      </w:rPr>
    </w:lvl>
    <w:lvl w:ilvl="7" w:tentative="0">
      <w:start w:val="1"/>
      <w:numFmt w:val="bullet"/>
      <w:lvlText w:val="o"/>
      <w:lvlJc w:val="left"/>
      <w:pPr>
        <w:ind w:left="5962" w:hanging="360"/>
      </w:pPr>
      <w:rPr>
        <w:rFonts w:hint="default" w:ascii="Courier New" w:hAnsi="Courier New" w:cs="Courier New"/>
      </w:rPr>
    </w:lvl>
    <w:lvl w:ilvl="8" w:tentative="0">
      <w:start w:val="1"/>
      <w:numFmt w:val="bullet"/>
      <w:lvlText w:val=""/>
      <w:lvlJc w:val="left"/>
      <w:pPr>
        <w:ind w:left="6682" w:hanging="360"/>
      </w:pPr>
      <w:rPr>
        <w:rFonts w:hint="default" w:ascii="Wingdings" w:hAnsi="Wingdings"/>
      </w:rPr>
    </w:lvl>
  </w:abstractNum>
  <w:abstractNum w:abstractNumId="3">
    <w:nsid w:val="06504FA0"/>
    <w:multiLevelType w:val="multilevel"/>
    <w:tmpl w:val="06504FA0"/>
    <w:lvl w:ilvl="0" w:tentative="0">
      <w:start w:val="1"/>
      <w:numFmt w:val="bullet"/>
      <w:lvlText w:val=""/>
      <w:lvlJc w:val="left"/>
      <w:pPr>
        <w:ind w:left="922" w:hanging="360"/>
      </w:pPr>
      <w:rPr>
        <w:rFonts w:hint="default" w:ascii="Symbol" w:hAnsi="Symbol"/>
      </w:rPr>
    </w:lvl>
    <w:lvl w:ilvl="1" w:tentative="0">
      <w:start w:val="1"/>
      <w:numFmt w:val="bullet"/>
      <w:lvlText w:val="o"/>
      <w:lvlJc w:val="left"/>
      <w:pPr>
        <w:ind w:left="1642" w:hanging="360"/>
      </w:pPr>
      <w:rPr>
        <w:rFonts w:hint="default" w:ascii="Courier New" w:hAnsi="Courier New" w:cs="Courier New"/>
      </w:rPr>
    </w:lvl>
    <w:lvl w:ilvl="2" w:tentative="0">
      <w:start w:val="1"/>
      <w:numFmt w:val="bullet"/>
      <w:lvlText w:val=""/>
      <w:lvlJc w:val="left"/>
      <w:pPr>
        <w:ind w:left="2362" w:hanging="360"/>
      </w:pPr>
      <w:rPr>
        <w:rFonts w:hint="default" w:ascii="Wingdings" w:hAnsi="Wingdings"/>
      </w:rPr>
    </w:lvl>
    <w:lvl w:ilvl="3" w:tentative="0">
      <w:start w:val="1"/>
      <w:numFmt w:val="bullet"/>
      <w:lvlText w:val=""/>
      <w:lvlJc w:val="left"/>
      <w:pPr>
        <w:ind w:left="3082" w:hanging="360"/>
      </w:pPr>
      <w:rPr>
        <w:rFonts w:hint="default" w:ascii="Symbol" w:hAnsi="Symbol"/>
      </w:rPr>
    </w:lvl>
    <w:lvl w:ilvl="4" w:tentative="0">
      <w:start w:val="1"/>
      <w:numFmt w:val="bullet"/>
      <w:lvlText w:val="o"/>
      <w:lvlJc w:val="left"/>
      <w:pPr>
        <w:ind w:left="3802" w:hanging="360"/>
      </w:pPr>
      <w:rPr>
        <w:rFonts w:hint="default" w:ascii="Courier New" w:hAnsi="Courier New" w:cs="Courier New"/>
      </w:rPr>
    </w:lvl>
    <w:lvl w:ilvl="5" w:tentative="0">
      <w:start w:val="1"/>
      <w:numFmt w:val="bullet"/>
      <w:lvlText w:val=""/>
      <w:lvlJc w:val="left"/>
      <w:pPr>
        <w:ind w:left="4522" w:hanging="360"/>
      </w:pPr>
      <w:rPr>
        <w:rFonts w:hint="default" w:ascii="Wingdings" w:hAnsi="Wingdings"/>
      </w:rPr>
    </w:lvl>
    <w:lvl w:ilvl="6" w:tentative="0">
      <w:start w:val="1"/>
      <w:numFmt w:val="bullet"/>
      <w:lvlText w:val=""/>
      <w:lvlJc w:val="left"/>
      <w:pPr>
        <w:ind w:left="5242" w:hanging="360"/>
      </w:pPr>
      <w:rPr>
        <w:rFonts w:hint="default" w:ascii="Symbol" w:hAnsi="Symbol"/>
      </w:rPr>
    </w:lvl>
    <w:lvl w:ilvl="7" w:tentative="0">
      <w:start w:val="1"/>
      <w:numFmt w:val="bullet"/>
      <w:lvlText w:val="o"/>
      <w:lvlJc w:val="left"/>
      <w:pPr>
        <w:ind w:left="5962" w:hanging="360"/>
      </w:pPr>
      <w:rPr>
        <w:rFonts w:hint="default" w:ascii="Courier New" w:hAnsi="Courier New" w:cs="Courier New"/>
      </w:rPr>
    </w:lvl>
    <w:lvl w:ilvl="8" w:tentative="0">
      <w:start w:val="1"/>
      <w:numFmt w:val="bullet"/>
      <w:lvlText w:val=""/>
      <w:lvlJc w:val="left"/>
      <w:pPr>
        <w:ind w:left="6682" w:hanging="360"/>
      </w:pPr>
      <w:rPr>
        <w:rFonts w:hint="default" w:ascii="Wingdings" w:hAnsi="Wingdings"/>
      </w:rPr>
    </w:lvl>
  </w:abstractNum>
  <w:abstractNum w:abstractNumId="4">
    <w:nsid w:val="078355D1"/>
    <w:multiLevelType w:val="multilevel"/>
    <w:tmpl w:val="078355D1"/>
    <w:lvl w:ilvl="0" w:tentative="0">
      <w:start w:val="1"/>
      <w:numFmt w:val="bullet"/>
      <w:lvlText w:val=""/>
      <w:lvlJc w:val="left"/>
      <w:pPr>
        <w:ind w:left="922" w:hanging="360"/>
      </w:pPr>
      <w:rPr>
        <w:rFonts w:hint="default" w:ascii="Symbol" w:hAnsi="Symbol"/>
      </w:rPr>
    </w:lvl>
    <w:lvl w:ilvl="1" w:tentative="0">
      <w:start w:val="1"/>
      <w:numFmt w:val="bullet"/>
      <w:lvlText w:val="o"/>
      <w:lvlJc w:val="left"/>
      <w:pPr>
        <w:ind w:left="1642" w:hanging="360"/>
      </w:pPr>
      <w:rPr>
        <w:rFonts w:hint="default" w:ascii="Courier New" w:hAnsi="Courier New" w:cs="Courier New"/>
      </w:rPr>
    </w:lvl>
    <w:lvl w:ilvl="2" w:tentative="0">
      <w:start w:val="1"/>
      <w:numFmt w:val="bullet"/>
      <w:lvlText w:val=""/>
      <w:lvlJc w:val="left"/>
      <w:pPr>
        <w:ind w:left="2362" w:hanging="360"/>
      </w:pPr>
      <w:rPr>
        <w:rFonts w:hint="default" w:ascii="Wingdings" w:hAnsi="Wingdings"/>
      </w:rPr>
    </w:lvl>
    <w:lvl w:ilvl="3" w:tentative="0">
      <w:start w:val="1"/>
      <w:numFmt w:val="bullet"/>
      <w:lvlText w:val=""/>
      <w:lvlJc w:val="left"/>
      <w:pPr>
        <w:ind w:left="3082" w:hanging="360"/>
      </w:pPr>
      <w:rPr>
        <w:rFonts w:hint="default" w:ascii="Symbol" w:hAnsi="Symbol"/>
      </w:rPr>
    </w:lvl>
    <w:lvl w:ilvl="4" w:tentative="0">
      <w:start w:val="1"/>
      <w:numFmt w:val="bullet"/>
      <w:lvlText w:val="o"/>
      <w:lvlJc w:val="left"/>
      <w:pPr>
        <w:ind w:left="3802" w:hanging="360"/>
      </w:pPr>
      <w:rPr>
        <w:rFonts w:hint="default" w:ascii="Courier New" w:hAnsi="Courier New" w:cs="Courier New"/>
      </w:rPr>
    </w:lvl>
    <w:lvl w:ilvl="5" w:tentative="0">
      <w:start w:val="1"/>
      <w:numFmt w:val="bullet"/>
      <w:lvlText w:val=""/>
      <w:lvlJc w:val="left"/>
      <w:pPr>
        <w:ind w:left="4522" w:hanging="360"/>
      </w:pPr>
      <w:rPr>
        <w:rFonts w:hint="default" w:ascii="Wingdings" w:hAnsi="Wingdings"/>
      </w:rPr>
    </w:lvl>
    <w:lvl w:ilvl="6" w:tentative="0">
      <w:start w:val="1"/>
      <w:numFmt w:val="bullet"/>
      <w:lvlText w:val=""/>
      <w:lvlJc w:val="left"/>
      <w:pPr>
        <w:ind w:left="5242" w:hanging="360"/>
      </w:pPr>
      <w:rPr>
        <w:rFonts w:hint="default" w:ascii="Symbol" w:hAnsi="Symbol"/>
      </w:rPr>
    </w:lvl>
    <w:lvl w:ilvl="7" w:tentative="0">
      <w:start w:val="1"/>
      <w:numFmt w:val="bullet"/>
      <w:lvlText w:val="o"/>
      <w:lvlJc w:val="left"/>
      <w:pPr>
        <w:ind w:left="5962" w:hanging="360"/>
      </w:pPr>
      <w:rPr>
        <w:rFonts w:hint="default" w:ascii="Courier New" w:hAnsi="Courier New" w:cs="Courier New"/>
      </w:rPr>
    </w:lvl>
    <w:lvl w:ilvl="8" w:tentative="0">
      <w:start w:val="1"/>
      <w:numFmt w:val="bullet"/>
      <w:lvlText w:val=""/>
      <w:lvlJc w:val="left"/>
      <w:pPr>
        <w:ind w:left="6682" w:hanging="360"/>
      </w:pPr>
      <w:rPr>
        <w:rFonts w:hint="default" w:ascii="Wingdings" w:hAnsi="Wingdings"/>
      </w:rPr>
    </w:lvl>
  </w:abstractNum>
  <w:abstractNum w:abstractNumId="5">
    <w:nsid w:val="09A51DA5"/>
    <w:multiLevelType w:val="multilevel"/>
    <w:tmpl w:val="09A51DA5"/>
    <w:lvl w:ilvl="0" w:tentative="0">
      <w:start w:val="1"/>
      <w:numFmt w:val="bullet"/>
      <w:lvlText w:val=""/>
      <w:lvlJc w:val="left"/>
      <w:pPr>
        <w:ind w:left="922" w:hanging="360"/>
      </w:pPr>
      <w:rPr>
        <w:rFonts w:hint="default" w:ascii="Symbol" w:hAnsi="Symbol"/>
      </w:rPr>
    </w:lvl>
    <w:lvl w:ilvl="1" w:tentative="0">
      <w:start w:val="1"/>
      <w:numFmt w:val="bullet"/>
      <w:lvlText w:val="o"/>
      <w:lvlJc w:val="left"/>
      <w:pPr>
        <w:ind w:left="1642" w:hanging="360"/>
      </w:pPr>
      <w:rPr>
        <w:rFonts w:hint="default" w:ascii="Courier New" w:hAnsi="Courier New" w:cs="Courier New"/>
      </w:rPr>
    </w:lvl>
    <w:lvl w:ilvl="2" w:tentative="0">
      <w:start w:val="1"/>
      <w:numFmt w:val="bullet"/>
      <w:lvlText w:val=""/>
      <w:lvlJc w:val="left"/>
      <w:pPr>
        <w:ind w:left="2362" w:hanging="360"/>
      </w:pPr>
      <w:rPr>
        <w:rFonts w:hint="default" w:ascii="Wingdings" w:hAnsi="Wingdings"/>
      </w:rPr>
    </w:lvl>
    <w:lvl w:ilvl="3" w:tentative="0">
      <w:start w:val="1"/>
      <w:numFmt w:val="bullet"/>
      <w:lvlText w:val=""/>
      <w:lvlJc w:val="left"/>
      <w:pPr>
        <w:ind w:left="3082" w:hanging="360"/>
      </w:pPr>
      <w:rPr>
        <w:rFonts w:hint="default" w:ascii="Symbol" w:hAnsi="Symbol"/>
      </w:rPr>
    </w:lvl>
    <w:lvl w:ilvl="4" w:tentative="0">
      <w:start w:val="1"/>
      <w:numFmt w:val="bullet"/>
      <w:lvlText w:val="o"/>
      <w:lvlJc w:val="left"/>
      <w:pPr>
        <w:ind w:left="3802" w:hanging="360"/>
      </w:pPr>
      <w:rPr>
        <w:rFonts w:hint="default" w:ascii="Courier New" w:hAnsi="Courier New" w:cs="Courier New"/>
      </w:rPr>
    </w:lvl>
    <w:lvl w:ilvl="5" w:tentative="0">
      <w:start w:val="1"/>
      <w:numFmt w:val="bullet"/>
      <w:lvlText w:val=""/>
      <w:lvlJc w:val="left"/>
      <w:pPr>
        <w:ind w:left="4522" w:hanging="360"/>
      </w:pPr>
      <w:rPr>
        <w:rFonts w:hint="default" w:ascii="Wingdings" w:hAnsi="Wingdings"/>
      </w:rPr>
    </w:lvl>
    <w:lvl w:ilvl="6" w:tentative="0">
      <w:start w:val="1"/>
      <w:numFmt w:val="bullet"/>
      <w:lvlText w:val=""/>
      <w:lvlJc w:val="left"/>
      <w:pPr>
        <w:ind w:left="5242" w:hanging="360"/>
      </w:pPr>
      <w:rPr>
        <w:rFonts w:hint="default" w:ascii="Symbol" w:hAnsi="Symbol"/>
      </w:rPr>
    </w:lvl>
    <w:lvl w:ilvl="7" w:tentative="0">
      <w:start w:val="1"/>
      <w:numFmt w:val="bullet"/>
      <w:lvlText w:val="o"/>
      <w:lvlJc w:val="left"/>
      <w:pPr>
        <w:ind w:left="5962" w:hanging="360"/>
      </w:pPr>
      <w:rPr>
        <w:rFonts w:hint="default" w:ascii="Courier New" w:hAnsi="Courier New" w:cs="Courier New"/>
      </w:rPr>
    </w:lvl>
    <w:lvl w:ilvl="8" w:tentative="0">
      <w:start w:val="1"/>
      <w:numFmt w:val="bullet"/>
      <w:lvlText w:val=""/>
      <w:lvlJc w:val="left"/>
      <w:pPr>
        <w:ind w:left="6682" w:hanging="360"/>
      </w:pPr>
      <w:rPr>
        <w:rFonts w:hint="default" w:ascii="Wingdings" w:hAnsi="Wingdings"/>
      </w:rPr>
    </w:lvl>
  </w:abstractNum>
  <w:abstractNum w:abstractNumId="6">
    <w:nsid w:val="10DD281F"/>
    <w:multiLevelType w:val="multilevel"/>
    <w:tmpl w:val="10DD281F"/>
    <w:lvl w:ilvl="0" w:tentative="0">
      <w:start w:val="1"/>
      <w:numFmt w:val="bullet"/>
      <w:lvlText w:val=""/>
      <w:lvlJc w:val="left"/>
      <w:pPr>
        <w:ind w:left="922" w:hanging="360"/>
      </w:pPr>
      <w:rPr>
        <w:rFonts w:hint="default" w:ascii="Symbol" w:hAnsi="Symbol"/>
      </w:rPr>
    </w:lvl>
    <w:lvl w:ilvl="1" w:tentative="0">
      <w:start w:val="1"/>
      <w:numFmt w:val="bullet"/>
      <w:lvlText w:val="o"/>
      <w:lvlJc w:val="left"/>
      <w:pPr>
        <w:ind w:left="1642" w:hanging="360"/>
      </w:pPr>
      <w:rPr>
        <w:rFonts w:hint="default" w:ascii="Courier New" w:hAnsi="Courier New" w:cs="Courier New"/>
      </w:rPr>
    </w:lvl>
    <w:lvl w:ilvl="2" w:tentative="0">
      <w:start w:val="1"/>
      <w:numFmt w:val="bullet"/>
      <w:lvlText w:val=""/>
      <w:lvlJc w:val="left"/>
      <w:pPr>
        <w:ind w:left="2362" w:hanging="360"/>
      </w:pPr>
      <w:rPr>
        <w:rFonts w:hint="default" w:ascii="Wingdings" w:hAnsi="Wingdings"/>
      </w:rPr>
    </w:lvl>
    <w:lvl w:ilvl="3" w:tentative="0">
      <w:start w:val="1"/>
      <w:numFmt w:val="bullet"/>
      <w:lvlText w:val=""/>
      <w:lvlJc w:val="left"/>
      <w:pPr>
        <w:ind w:left="3082" w:hanging="360"/>
      </w:pPr>
      <w:rPr>
        <w:rFonts w:hint="default" w:ascii="Symbol" w:hAnsi="Symbol"/>
      </w:rPr>
    </w:lvl>
    <w:lvl w:ilvl="4" w:tentative="0">
      <w:start w:val="1"/>
      <w:numFmt w:val="bullet"/>
      <w:lvlText w:val="o"/>
      <w:lvlJc w:val="left"/>
      <w:pPr>
        <w:ind w:left="3802" w:hanging="360"/>
      </w:pPr>
      <w:rPr>
        <w:rFonts w:hint="default" w:ascii="Courier New" w:hAnsi="Courier New" w:cs="Courier New"/>
      </w:rPr>
    </w:lvl>
    <w:lvl w:ilvl="5" w:tentative="0">
      <w:start w:val="1"/>
      <w:numFmt w:val="bullet"/>
      <w:lvlText w:val=""/>
      <w:lvlJc w:val="left"/>
      <w:pPr>
        <w:ind w:left="4522" w:hanging="360"/>
      </w:pPr>
      <w:rPr>
        <w:rFonts w:hint="default" w:ascii="Wingdings" w:hAnsi="Wingdings"/>
      </w:rPr>
    </w:lvl>
    <w:lvl w:ilvl="6" w:tentative="0">
      <w:start w:val="1"/>
      <w:numFmt w:val="bullet"/>
      <w:lvlText w:val=""/>
      <w:lvlJc w:val="left"/>
      <w:pPr>
        <w:ind w:left="5242" w:hanging="360"/>
      </w:pPr>
      <w:rPr>
        <w:rFonts w:hint="default" w:ascii="Symbol" w:hAnsi="Symbol"/>
      </w:rPr>
    </w:lvl>
    <w:lvl w:ilvl="7" w:tentative="0">
      <w:start w:val="1"/>
      <w:numFmt w:val="bullet"/>
      <w:lvlText w:val="o"/>
      <w:lvlJc w:val="left"/>
      <w:pPr>
        <w:ind w:left="5962" w:hanging="360"/>
      </w:pPr>
      <w:rPr>
        <w:rFonts w:hint="default" w:ascii="Courier New" w:hAnsi="Courier New" w:cs="Courier New"/>
      </w:rPr>
    </w:lvl>
    <w:lvl w:ilvl="8" w:tentative="0">
      <w:start w:val="1"/>
      <w:numFmt w:val="bullet"/>
      <w:lvlText w:val=""/>
      <w:lvlJc w:val="left"/>
      <w:pPr>
        <w:ind w:left="6682" w:hanging="360"/>
      </w:pPr>
      <w:rPr>
        <w:rFonts w:hint="default" w:ascii="Wingdings" w:hAnsi="Wingdings"/>
      </w:rPr>
    </w:lvl>
  </w:abstractNum>
  <w:abstractNum w:abstractNumId="7">
    <w:nsid w:val="11F62B18"/>
    <w:multiLevelType w:val="multilevel"/>
    <w:tmpl w:val="11F62B18"/>
    <w:lvl w:ilvl="0" w:tentative="0">
      <w:start w:val="1"/>
      <w:numFmt w:val="bullet"/>
      <w:lvlText w:val=""/>
      <w:lvlJc w:val="left"/>
      <w:pPr>
        <w:ind w:left="922" w:hanging="360"/>
      </w:pPr>
      <w:rPr>
        <w:rFonts w:hint="default" w:ascii="Symbol" w:hAnsi="Symbol"/>
      </w:rPr>
    </w:lvl>
    <w:lvl w:ilvl="1" w:tentative="0">
      <w:start w:val="1"/>
      <w:numFmt w:val="bullet"/>
      <w:lvlText w:val="o"/>
      <w:lvlJc w:val="left"/>
      <w:pPr>
        <w:ind w:left="1642" w:hanging="360"/>
      </w:pPr>
      <w:rPr>
        <w:rFonts w:hint="default" w:ascii="Courier New" w:hAnsi="Courier New" w:cs="Courier New"/>
      </w:rPr>
    </w:lvl>
    <w:lvl w:ilvl="2" w:tentative="0">
      <w:start w:val="1"/>
      <w:numFmt w:val="bullet"/>
      <w:lvlText w:val=""/>
      <w:lvlJc w:val="left"/>
      <w:pPr>
        <w:ind w:left="2362" w:hanging="360"/>
      </w:pPr>
      <w:rPr>
        <w:rFonts w:hint="default" w:ascii="Wingdings" w:hAnsi="Wingdings"/>
      </w:rPr>
    </w:lvl>
    <w:lvl w:ilvl="3" w:tentative="0">
      <w:start w:val="1"/>
      <w:numFmt w:val="bullet"/>
      <w:lvlText w:val=""/>
      <w:lvlJc w:val="left"/>
      <w:pPr>
        <w:ind w:left="3082" w:hanging="360"/>
      </w:pPr>
      <w:rPr>
        <w:rFonts w:hint="default" w:ascii="Symbol" w:hAnsi="Symbol"/>
      </w:rPr>
    </w:lvl>
    <w:lvl w:ilvl="4" w:tentative="0">
      <w:start w:val="1"/>
      <w:numFmt w:val="bullet"/>
      <w:lvlText w:val="o"/>
      <w:lvlJc w:val="left"/>
      <w:pPr>
        <w:ind w:left="3802" w:hanging="360"/>
      </w:pPr>
      <w:rPr>
        <w:rFonts w:hint="default" w:ascii="Courier New" w:hAnsi="Courier New" w:cs="Courier New"/>
      </w:rPr>
    </w:lvl>
    <w:lvl w:ilvl="5" w:tentative="0">
      <w:start w:val="1"/>
      <w:numFmt w:val="bullet"/>
      <w:lvlText w:val=""/>
      <w:lvlJc w:val="left"/>
      <w:pPr>
        <w:ind w:left="4522" w:hanging="360"/>
      </w:pPr>
      <w:rPr>
        <w:rFonts w:hint="default" w:ascii="Wingdings" w:hAnsi="Wingdings"/>
      </w:rPr>
    </w:lvl>
    <w:lvl w:ilvl="6" w:tentative="0">
      <w:start w:val="1"/>
      <w:numFmt w:val="bullet"/>
      <w:lvlText w:val=""/>
      <w:lvlJc w:val="left"/>
      <w:pPr>
        <w:ind w:left="5242" w:hanging="360"/>
      </w:pPr>
      <w:rPr>
        <w:rFonts w:hint="default" w:ascii="Symbol" w:hAnsi="Symbol"/>
      </w:rPr>
    </w:lvl>
    <w:lvl w:ilvl="7" w:tentative="0">
      <w:start w:val="1"/>
      <w:numFmt w:val="bullet"/>
      <w:lvlText w:val="o"/>
      <w:lvlJc w:val="left"/>
      <w:pPr>
        <w:ind w:left="5962" w:hanging="360"/>
      </w:pPr>
      <w:rPr>
        <w:rFonts w:hint="default" w:ascii="Courier New" w:hAnsi="Courier New" w:cs="Courier New"/>
      </w:rPr>
    </w:lvl>
    <w:lvl w:ilvl="8" w:tentative="0">
      <w:start w:val="1"/>
      <w:numFmt w:val="bullet"/>
      <w:lvlText w:val=""/>
      <w:lvlJc w:val="left"/>
      <w:pPr>
        <w:ind w:left="6682" w:hanging="360"/>
      </w:pPr>
      <w:rPr>
        <w:rFonts w:hint="default" w:ascii="Wingdings" w:hAnsi="Wingdings"/>
      </w:rPr>
    </w:lvl>
  </w:abstractNum>
  <w:abstractNum w:abstractNumId="8">
    <w:nsid w:val="17374D0E"/>
    <w:multiLevelType w:val="multilevel"/>
    <w:tmpl w:val="17374D0E"/>
    <w:lvl w:ilvl="0" w:tentative="0">
      <w:start w:val="1"/>
      <w:numFmt w:val="bullet"/>
      <w:lvlText w:val=""/>
      <w:lvlJc w:val="left"/>
      <w:pPr>
        <w:ind w:left="922" w:hanging="360"/>
      </w:pPr>
      <w:rPr>
        <w:rFonts w:hint="default" w:ascii="Symbol" w:hAnsi="Symbol"/>
      </w:rPr>
    </w:lvl>
    <w:lvl w:ilvl="1" w:tentative="0">
      <w:start w:val="1"/>
      <w:numFmt w:val="bullet"/>
      <w:lvlText w:val="o"/>
      <w:lvlJc w:val="left"/>
      <w:pPr>
        <w:ind w:left="1642" w:hanging="360"/>
      </w:pPr>
      <w:rPr>
        <w:rFonts w:hint="default" w:ascii="Courier New" w:hAnsi="Courier New" w:cs="Courier New"/>
      </w:rPr>
    </w:lvl>
    <w:lvl w:ilvl="2" w:tentative="0">
      <w:start w:val="1"/>
      <w:numFmt w:val="bullet"/>
      <w:lvlText w:val=""/>
      <w:lvlJc w:val="left"/>
      <w:pPr>
        <w:ind w:left="2362" w:hanging="360"/>
      </w:pPr>
      <w:rPr>
        <w:rFonts w:hint="default" w:ascii="Wingdings" w:hAnsi="Wingdings"/>
      </w:rPr>
    </w:lvl>
    <w:lvl w:ilvl="3" w:tentative="0">
      <w:start w:val="1"/>
      <w:numFmt w:val="bullet"/>
      <w:lvlText w:val=""/>
      <w:lvlJc w:val="left"/>
      <w:pPr>
        <w:ind w:left="3082" w:hanging="360"/>
      </w:pPr>
      <w:rPr>
        <w:rFonts w:hint="default" w:ascii="Symbol" w:hAnsi="Symbol"/>
      </w:rPr>
    </w:lvl>
    <w:lvl w:ilvl="4" w:tentative="0">
      <w:start w:val="1"/>
      <w:numFmt w:val="bullet"/>
      <w:lvlText w:val="o"/>
      <w:lvlJc w:val="left"/>
      <w:pPr>
        <w:ind w:left="3802" w:hanging="360"/>
      </w:pPr>
      <w:rPr>
        <w:rFonts w:hint="default" w:ascii="Courier New" w:hAnsi="Courier New" w:cs="Courier New"/>
      </w:rPr>
    </w:lvl>
    <w:lvl w:ilvl="5" w:tentative="0">
      <w:start w:val="1"/>
      <w:numFmt w:val="bullet"/>
      <w:lvlText w:val=""/>
      <w:lvlJc w:val="left"/>
      <w:pPr>
        <w:ind w:left="4522" w:hanging="360"/>
      </w:pPr>
      <w:rPr>
        <w:rFonts w:hint="default" w:ascii="Wingdings" w:hAnsi="Wingdings"/>
      </w:rPr>
    </w:lvl>
    <w:lvl w:ilvl="6" w:tentative="0">
      <w:start w:val="1"/>
      <w:numFmt w:val="bullet"/>
      <w:lvlText w:val=""/>
      <w:lvlJc w:val="left"/>
      <w:pPr>
        <w:ind w:left="5242" w:hanging="360"/>
      </w:pPr>
      <w:rPr>
        <w:rFonts w:hint="default" w:ascii="Symbol" w:hAnsi="Symbol"/>
      </w:rPr>
    </w:lvl>
    <w:lvl w:ilvl="7" w:tentative="0">
      <w:start w:val="1"/>
      <w:numFmt w:val="bullet"/>
      <w:lvlText w:val="o"/>
      <w:lvlJc w:val="left"/>
      <w:pPr>
        <w:ind w:left="5962" w:hanging="360"/>
      </w:pPr>
      <w:rPr>
        <w:rFonts w:hint="default" w:ascii="Courier New" w:hAnsi="Courier New" w:cs="Courier New"/>
      </w:rPr>
    </w:lvl>
    <w:lvl w:ilvl="8" w:tentative="0">
      <w:start w:val="1"/>
      <w:numFmt w:val="bullet"/>
      <w:lvlText w:val=""/>
      <w:lvlJc w:val="left"/>
      <w:pPr>
        <w:ind w:left="6682" w:hanging="360"/>
      </w:pPr>
      <w:rPr>
        <w:rFonts w:hint="default" w:ascii="Wingdings" w:hAnsi="Wingdings"/>
      </w:rPr>
    </w:lvl>
  </w:abstractNum>
  <w:abstractNum w:abstractNumId="9">
    <w:nsid w:val="18E52CE7"/>
    <w:multiLevelType w:val="multilevel"/>
    <w:tmpl w:val="18E52CE7"/>
    <w:lvl w:ilvl="0" w:tentative="0">
      <w:start w:val="1"/>
      <w:numFmt w:val="bullet"/>
      <w:lvlText w:val=""/>
      <w:lvlJc w:val="left"/>
      <w:rPr>
        <w:rFonts w:hint="default" w:ascii="Symbol" w:hAnsi="Symbol"/>
      </w:rPr>
    </w:lvl>
    <w:lvl w:ilvl="1" w:tentative="0">
      <w:start w:val="1"/>
      <w:numFmt w:val="bullet"/>
      <w:lvlText w:val=""/>
      <w:lvlJc w:val="left"/>
      <w:rPr>
        <w:rFonts w:hint="default" w:ascii="Symbol" w:hAnsi="Symbol"/>
        <w:b w:val="0"/>
      </w:rPr>
    </w:lvl>
    <w:lvl w:ilvl="2" w:tentative="0">
      <w:start w:val="1"/>
      <w:numFmt w:val="decimal"/>
      <w:lvlText w:val="%3)"/>
      <w:legacy w:legacy="1" w:legacySpace="144" w:legacyIndent="144"/>
      <w:lvlJc w:val="left"/>
      <w:rPr>
        <w:i/>
      </w:rPr>
    </w:lvl>
    <w:lvl w:ilvl="3" w:tentative="0">
      <w:start w:val="1"/>
      <w:numFmt w:val="lowerLetter"/>
      <w:lvlText w:val="%4)"/>
      <w:legacy w:legacy="1" w:legacySpace="0" w:legacyIndent="720"/>
      <w:lvlJc w:val="left"/>
      <w:pPr>
        <w:ind w:left="1152" w:hanging="720"/>
      </w:pPr>
    </w:lvl>
    <w:lvl w:ilvl="4" w:tentative="0">
      <w:start w:val="1"/>
      <w:numFmt w:val="decimal"/>
      <w:lvlText w:val="(%5)"/>
      <w:legacy w:legacy="1" w:legacySpace="0" w:legacyIndent="720"/>
      <w:lvlJc w:val="left"/>
      <w:pPr>
        <w:ind w:left="1872" w:hanging="720"/>
      </w:pPr>
    </w:lvl>
    <w:lvl w:ilvl="5" w:tentative="0">
      <w:start w:val="1"/>
      <w:numFmt w:val="lowerLetter"/>
      <w:lvlText w:val="(%6)"/>
      <w:legacy w:legacy="1" w:legacySpace="0" w:legacyIndent="720"/>
      <w:lvlJc w:val="left"/>
      <w:pPr>
        <w:ind w:left="2592" w:hanging="720"/>
      </w:pPr>
    </w:lvl>
    <w:lvl w:ilvl="6" w:tentative="0">
      <w:start w:val="1"/>
      <w:numFmt w:val="lowerRoman"/>
      <w:lvlText w:val="(%7)"/>
      <w:legacy w:legacy="1" w:legacySpace="0" w:legacyIndent="720"/>
      <w:lvlJc w:val="left"/>
      <w:pPr>
        <w:ind w:left="3312" w:hanging="720"/>
      </w:pPr>
    </w:lvl>
    <w:lvl w:ilvl="7" w:tentative="0">
      <w:start w:val="1"/>
      <w:numFmt w:val="lowerLetter"/>
      <w:lvlText w:val="(%8)"/>
      <w:legacy w:legacy="1" w:legacySpace="0" w:legacyIndent="720"/>
      <w:lvlJc w:val="left"/>
      <w:pPr>
        <w:ind w:left="4032" w:hanging="720"/>
      </w:pPr>
    </w:lvl>
    <w:lvl w:ilvl="8" w:tentative="0">
      <w:start w:val="1"/>
      <w:numFmt w:val="lowerRoman"/>
      <w:lvlText w:val="(%9)"/>
      <w:legacy w:legacy="1" w:legacySpace="0" w:legacyIndent="720"/>
      <w:lvlJc w:val="left"/>
      <w:pPr>
        <w:ind w:left="4752" w:hanging="720"/>
      </w:pPr>
    </w:lvl>
  </w:abstractNum>
  <w:abstractNum w:abstractNumId="10">
    <w:nsid w:val="2013433B"/>
    <w:multiLevelType w:val="multilevel"/>
    <w:tmpl w:val="2013433B"/>
    <w:lvl w:ilvl="0" w:tentative="0">
      <w:start w:val="1"/>
      <w:numFmt w:val="bullet"/>
      <w:lvlText w:val=""/>
      <w:lvlJc w:val="left"/>
      <w:rPr>
        <w:rFonts w:hint="default" w:ascii="Symbol" w:hAnsi="Symbol"/>
      </w:rPr>
    </w:lvl>
    <w:lvl w:ilvl="1" w:tentative="0">
      <w:start w:val="1"/>
      <w:numFmt w:val="bullet"/>
      <w:lvlText w:val=""/>
      <w:lvlJc w:val="left"/>
      <w:rPr>
        <w:rFonts w:hint="default" w:ascii="Symbol" w:hAnsi="Symbol"/>
        <w:b w:val="0"/>
      </w:rPr>
    </w:lvl>
    <w:lvl w:ilvl="2" w:tentative="0">
      <w:start w:val="1"/>
      <w:numFmt w:val="decimal"/>
      <w:lvlText w:val="%3)"/>
      <w:legacy w:legacy="1" w:legacySpace="144" w:legacyIndent="144"/>
      <w:lvlJc w:val="left"/>
      <w:rPr>
        <w:i/>
      </w:rPr>
    </w:lvl>
    <w:lvl w:ilvl="3" w:tentative="0">
      <w:start w:val="1"/>
      <w:numFmt w:val="lowerLetter"/>
      <w:lvlText w:val="%4)"/>
      <w:legacy w:legacy="1" w:legacySpace="0" w:legacyIndent="720"/>
      <w:lvlJc w:val="left"/>
      <w:pPr>
        <w:ind w:left="1152" w:hanging="720"/>
      </w:pPr>
    </w:lvl>
    <w:lvl w:ilvl="4" w:tentative="0">
      <w:start w:val="1"/>
      <w:numFmt w:val="decimal"/>
      <w:lvlText w:val="(%5)"/>
      <w:legacy w:legacy="1" w:legacySpace="0" w:legacyIndent="720"/>
      <w:lvlJc w:val="left"/>
      <w:pPr>
        <w:ind w:left="1872" w:hanging="720"/>
      </w:pPr>
    </w:lvl>
    <w:lvl w:ilvl="5" w:tentative="0">
      <w:start w:val="1"/>
      <w:numFmt w:val="lowerLetter"/>
      <w:lvlText w:val="(%6)"/>
      <w:legacy w:legacy="1" w:legacySpace="0" w:legacyIndent="720"/>
      <w:lvlJc w:val="left"/>
      <w:pPr>
        <w:ind w:left="2592" w:hanging="720"/>
      </w:pPr>
    </w:lvl>
    <w:lvl w:ilvl="6" w:tentative="0">
      <w:start w:val="1"/>
      <w:numFmt w:val="lowerRoman"/>
      <w:lvlText w:val="(%7)"/>
      <w:legacy w:legacy="1" w:legacySpace="0" w:legacyIndent="720"/>
      <w:lvlJc w:val="left"/>
      <w:pPr>
        <w:ind w:left="3312" w:hanging="720"/>
      </w:pPr>
    </w:lvl>
    <w:lvl w:ilvl="7" w:tentative="0">
      <w:start w:val="1"/>
      <w:numFmt w:val="lowerLetter"/>
      <w:lvlText w:val="(%8)"/>
      <w:legacy w:legacy="1" w:legacySpace="0" w:legacyIndent="720"/>
      <w:lvlJc w:val="left"/>
      <w:pPr>
        <w:ind w:left="4032" w:hanging="720"/>
      </w:pPr>
    </w:lvl>
    <w:lvl w:ilvl="8" w:tentative="0">
      <w:start w:val="1"/>
      <w:numFmt w:val="lowerRoman"/>
      <w:lvlText w:val="(%9)"/>
      <w:legacy w:legacy="1" w:legacySpace="0" w:legacyIndent="720"/>
      <w:lvlJc w:val="left"/>
      <w:pPr>
        <w:ind w:left="4752" w:hanging="720"/>
      </w:pPr>
    </w:lvl>
  </w:abstractNum>
  <w:abstractNum w:abstractNumId="11">
    <w:nsid w:val="229608F9"/>
    <w:multiLevelType w:val="multilevel"/>
    <w:tmpl w:val="229608F9"/>
    <w:lvl w:ilvl="0" w:tentative="0">
      <w:start w:val="1"/>
      <w:numFmt w:val="bullet"/>
      <w:lvlText w:val=""/>
      <w:lvlJc w:val="left"/>
      <w:pPr>
        <w:ind w:left="922" w:hanging="360"/>
      </w:pPr>
      <w:rPr>
        <w:rFonts w:hint="default" w:ascii="Symbol" w:hAnsi="Symbol"/>
      </w:rPr>
    </w:lvl>
    <w:lvl w:ilvl="1" w:tentative="0">
      <w:start w:val="1"/>
      <w:numFmt w:val="bullet"/>
      <w:lvlText w:val="o"/>
      <w:lvlJc w:val="left"/>
      <w:pPr>
        <w:ind w:left="1642" w:hanging="360"/>
      </w:pPr>
      <w:rPr>
        <w:rFonts w:hint="default" w:ascii="Courier New" w:hAnsi="Courier New" w:cs="Courier New"/>
      </w:rPr>
    </w:lvl>
    <w:lvl w:ilvl="2" w:tentative="0">
      <w:start w:val="1"/>
      <w:numFmt w:val="bullet"/>
      <w:lvlText w:val=""/>
      <w:lvlJc w:val="left"/>
      <w:pPr>
        <w:ind w:left="2362" w:hanging="360"/>
      </w:pPr>
      <w:rPr>
        <w:rFonts w:hint="default" w:ascii="Wingdings" w:hAnsi="Wingdings"/>
      </w:rPr>
    </w:lvl>
    <w:lvl w:ilvl="3" w:tentative="0">
      <w:start w:val="1"/>
      <w:numFmt w:val="bullet"/>
      <w:lvlText w:val=""/>
      <w:lvlJc w:val="left"/>
      <w:pPr>
        <w:ind w:left="3082" w:hanging="360"/>
      </w:pPr>
      <w:rPr>
        <w:rFonts w:hint="default" w:ascii="Symbol" w:hAnsi="Symbol"/>
      </w:rPr>
    </w:lvl>
    <w:lvl w:ilvl="4" w:tentative="0">
      <w:start w:val="1"/>
      <w:numFmt w:val="bullet"/>
      <w:lvlText w:val="o"/>
      <w:lvlJc w:val="left"/>
      <w:pPr>
        <w:ind w:left="3802" w:hanging="360"/>
      </w:pPr>
      <w:rPr>
        <w:rFonts w:hint="default" w:ascii="Courier New" w:hAnsi="Courier New" w:cs="Courier New"/>
      </w:rPr>
    </w:lvl>
    <w:lvl w:ilvl="5" w:tentative="0">
      <w:start w:val="1"/>
      <w:numFmt w:val="bullet"/>
      <w:lvlText w:val=""/>
      <w:lvlJc w:val="left"/>
      <w:pPr>
        <w:ind w:left="4522" w:hanging="360"/>
      </w:pPr>
      <w:rPr>
        <w:rFonts w:hint="default" w:ascii="Wingdings" w:hAnsi="Wingdings"/>
      </w:rPr>
    </w:lvl>
    <w:lvl w:ilvl="6" w:tentative="0">
      <w:start w:val="1"/>
      <w:numFmt w:val="bullet"/>
      <w:lvlText w:val=""/>
      <w:lvlJc w:val="left"/>
      <w:pPr>
        <w:ind w:left="5242" w:hanging="360"/>
      </w:pPr>
      <w:rPr>
        <w:rFonts w:hint="default" w:ascii="Symbol" w:hAnsi="Symbol"/>
      </w:rPr>
    </w:lvl>
    <w:lvl w:ilvl="7" w:tentative="0">
      <w:start w:val="1"/>
      <w:numFmt w:val="bullet"/>
      <w:lvlText w:val="o"/>
      <w:lvlJc w:val="left"/>
      <w:pPr>
        <w:ind w:left="5962" w:hanging="360"/>
      </w:pPr>
      <w:rPr>
        <w:rFonts w:hint="default" w:ascii="Courier New" w:hAnsi="Courier New" w:cs="Courier New"/>
      </w:rPr>
    </w:lvl>
    <w:lvl w:ilvl="8" w:tentative="0">
      <w:start w:val="1"/>
      <w:numFmt w:val="bullet"/>
      <w:lvlText w:val=""/>
      <w:lvlJc w:val="left"/>
      <w:pPr>
        <w:ind w:left="6682" w:hanging="360"/>
      </w:pPr>
      <w:rPr>
        <w:rFonts w:hint="default" w:ascii="Wingdings" w:hAnsi="Wingdings"/>
      </w:rPr>
    </w:lvl>
  </w:abstractNum>
  <w:abstractNum w:abstractNumId="12">
    <w:nsid w:val="22CA5A94"/>
    <w:multiLevelType w:val="multilevel"/>
    <w:tmpl w:val="22CA5A94"/>
    <w:lvl w:ilvl="0" w:tentative="0">
      <w:start w:val="1"/>
      <w:numFmt w:val="bullet"/>
      <w:lvlText w:val=""/>
      <w:lvlJc w:val="left"/>
      <w:pPr>
        <w:ind w:left="562" w:hanging="360"/>
      </w:pPr>
      <w:rPr>
        <w:rFonts w:hint="default" w:ascii="Symbol" w:hAnsi="Symbol"/>
      </w:rPr>
    </w:lvl>
    <w:lvl w:ilvl="1" w:tentative="0">
      <w:start w:val="1"/>
      <w:numFmt w:val="bullet"/>
      <w:lvlText w:val="o"/>
      <w:lvlJc w:val="left"/>
      <w:pPr>
        <w:ind w:left="1282" w:hanging="360"/>
      </w:pPr>
      <w:rPr>
        <w:rFonts w:hint="default" w:ascii="Courier New" w:hAnsi="Courier New" w:cs="Courier New"/>
      </w:rPr>
    </w:lvl>
    <w:lvl w:ilvl="2" w:tentative="0">
      <w:start w:val="1"/>
      <w:numFmt w:val="bullet"/>
      <w:lvlText w:val=""/>
      <w:lvlJc w:val="left"/>
      <w:pPr>
        <w:ind w:left="2002" w:hanging="360"/>
      </w:pPr>
      <w:rPr>
        <w:rFonts w:hint="default" w:ascii="Wingdings" w:hAnsi="Wingdings"/>
      </w:rPr>
    </w:lvl>
    <w:lvl w:ilvl="3" w:tentative="0">
      <w:start w:val="1"/>
      <w:numFmt w:val="bullet"/>
      <w:lvlText w:val=""/>
      <w:lvlJc w:val="left"/>
      <w:pPr>
        <w:ind w:left="2722" w:hanging="360"/>
      </w:pPr>
      <w:rPr>
        <w:rFonts w:hint="default" w:ascii="Symbol" w:hAnsi="Symbol"/>
      </w:rPr>
    </w:lvl>
    <w:lvl w:ilvl="4" w:tentative="0">
      <w:start w:val="1"/>
      <w:numFmt w:val="bullet"/>
      <w:lvlText w:val="o"/>
      <w:lvlJc w:val="left"/>
      <w:pPr>
        <w:ind w:left="3442" w:hanging="360"/>
      </w:pPr>
      <w:rPr>
        <w:rFonts w:hint="default" w:ascii="Courier New" w:hAnsi="Courier New" w:cs="Courier New"/>
      </w:rPr>
    </w:lvl>
    <w:lvl w:ilvl="5" w:tentative="0">
      <w:start w:val="1"/>
      <w:numFmt w:val="bullet"/>
      <w:lvlText w:val=""/>
      <w:lvlJc w:val="left"/>
      <w:pPr>
        <w:ind w:left="4162" w:hanging="360"/>
      </w:pPr>
      <w:rPr>
        <w:rFonts w:hint="default" w:ascii="Wingdings" w:hAnsi="Wingdings"/>
      </w:rPr>
    </w:lvl>
    <w:lvl w:ilvl="6" w:tentative="0">
      <w:start w:val="1"/>
      <w:numFmt w:val="bullet"/>
      <w:lvlText w:val=""/>
      <w:lvlJc w:val="left"/>
      <w:pPr>
        <w:ind w:left="4882" w:hanging="360"/>
      </w:pPr>
      <w:rPr>
        <w:rFonts w:hint="default" w:ascii="Symbol" w:hAnsi="Symbol"/>
      </w:rPr>
    </w:lvl>
    <w:lvl w:ilvl="7" w:tentative="0">
      <w:start w:val="1"/>
      <w:numFmt w:val="bullet"/>
      <w:lvlText w:val="o"/>
      <w:lvlJc w:val="left"/>
      <w:pPr>
        <w:ind w:left="5602" w:hanging="360"/>
      </w:pPr>
      <w:rPr>
        <w:rFonts w:hint="default" w:ascii="Courier New" w:hAnsi="Courier New" w:cs="Courier New"/>
      </w:rPr>
    </w:lvl>
    <w:lvl w:ilvl="8" w:tentative="0">
      <w:start w:val="1"/>
      <w:numFmt w:val="bullet"/>
      <w:lvlText w:val=""/>
      <w:lvlJc w:val="left"/>
      <w:pPr>
        <w:ind w:left="6322" w:hanging="360"/>
      </w:pPr>
      <w:rPr>
        <w:rFonts w:hint="default" w:ascii="Wingdings" w:hAnsi="Wingdings"/>
      </w:rPr>
    </w:lvl>
  </w:abstractNum>
  <w:abstractNum w:abstractNumId="13">
    <w:nsid w:val="2517274C"/>
    <w:multiLevelType w:val="singleLevel"/>
    <w:tmpl w:val="2517274C"/>
    <w:lvl w:ilvl="0" w:tentative="0">
      <w:start w:val="1"/>
      <w:numFmt w:val="decimal"/>
      <w:lvlText w:val="%1)"/>
      <w:lvlJc w:val="left"/>
      <w:pPr>
        <w:tabs>
          <w:tab w:val="left" w:pos="360"/>
        </w:tabs>
        <w:ind w:left="360" w:hanging="360"/>
      </w:pPr>
    </w:lvl>
  </w:abstractNum>
  <w:abstractNum w:abstractNumId="14">
    <w:nsid w:val="2BBC129C"/>
    <w:multiLevelType w:val="multilevel"/>
    <w:tmpl w:val="2BBC129C"/>
    <w:lvl w:ilvl="0" w:tentative="0">
      <w:start w:val="1"/>
      <w:numFmt w:val="bullet"/>
      <w:lvlText w:val=""/>
      <w:lvlJc w:val="left"/>
      <w:pPr>
        <w:ind w:left="922" w:hanging="360"/>
      </w:pPr>
      <w:rPr>
        <w:rFonts w:hint="default" w:ascii="Symbol" w:hAnsi="Symbol"/>
      </w:rPr>
    </w:lvl>
    <w:lvl w:ilvl="1" w:tentative="0">
      <w:start w:val="1"/>
      <w:numFmt w:val="bullet"/>
      <w:lvlText w:val="o"/>
      <w:lvlJc w:val="left"/>
      <w:pPr>
        <w:ind w:left="1642" w:hanging="360"/>
      </w:pPr>
      <w:rPr>
        <w:rFonts w:hint="default" w:ascii="Courier New" w:hAnsi="Courier New" w:cs="Courier New"/>
      </w:rPr>
    </w:lvl>
    <w:lvl w:ilvl="2" w:tentative="0">
      <w:start w:val="1"/>
      <w:numFmt w:val="bullet"/>
      <w:lvlText w:val=""/>
      <w:lvlJc w:val="left"/>
      <w:pPr>
        <w:ind w:left="2362" w:hanging="360"/>
      </w:pPr>
      <w:rPr>
        <w:rFonts w:hint="default" w:ascii="Wingdings" w:hAnsi="Wingdings"/>
      </w:rPr>
    </w:lvl>
    <w:lvl w:ilvl="3" w:tentative="0">
      <w:start w:val="1"/>
      <w:numFmt w:val="bullet"/>
      <w:lvlText w:val=""/>
      <w:lvlJc w:val="left"/>
      <w:pPr>
        <w:ind w:left="3082" w:hanging="360"/>
      </w:pPr>
      <w:rPr>
        <w:rFonts w:hint="default" w:ascii="Symbol" w:hAnsi="Symbol"/>
      </w:rPr>
    </w:lvl>
    <w:lvl w:ilvl="4" w:tentative="0">
      <w:start w:val="1"/>
      <w:numFmt w:val="bullet"/>
      <w:lvlText w:val="o"/>
      <w:lvlJc w:val="left"/>
      <w:pPr>
        <w:ind w:left="3802" w:hanging="360"/>
      </w:pPr>
      <w:rPr>
        <w:rFonts w:hint="default" w:ascii="Courier New" w:hAnsi="Courier New" w:cs="Courier New"/>
      </w:rPr>
    </w:lvl>
    <w:lvl w:ilvl="5" w:tentative="0">
      <w:start w:val="1"/>
      <w:numFmt w:val="bullet"/>
      <w:lvlText w:val=""/>
      <w:lvlJc w:val="left"/>
      <w:pPr>
        <w:ind w:left="4522" w:hanging="360"/>
      </w:pPr>
      <w:rPr>
        <w:rFonts w:hint="default" w:ascii="Wingdings" w:hAnsi="Wingdings"/>
      </w:rPr>
    </w:lvl>
    <w:lvl w:ilvl="6" w:tentative="0">
      <w:start w:val="1"/>
      <w:numFmt w:val="bullet"/>
      <w:lvlText w:val=""/>
      <w:lvlJc w:val="left"/>
      <w:pPr>
        <w:ind w:left="5242" w:hanging="360"/>
      </w:pPr>
      <w:rPr>
        <w:rFonts w:hint="default" w:ascii="Symbol" w:hAnsi="Symbol"/>
      </w:rPr>
    </w:lvl>
    <w:lvl w:ilvl="7" w:tentative="0">
      <w:start w:val="1"/>
      <w:numFmt w:val="bullet"/>
      <w:lvlText w:val="o"/>
      <w:lvlJc w:val="left"/>
      <w:pPr>
        <w:ind w:left="5962" w:hanging="360"/>
      </w:pPr>
      <w:rPr>
        <w:rFonts w:hint="default" w:ascii="Courier New" w:hAnsi="Courier New" w:cs="Courier New"/>
      </w:rPr>
    </w:lvl>
    <w:lvl w:ilvl="8" w:tentative="0">
      <w:start w:val="1"/>
      <w:numFmt w:val="bullet"/>
      <w:lvlText w:val=""/>
      <w:lvlJc w:val="left"/>
      <w:pPr>
        <w:ind w:left="6682" w:hanging="360"/>
      </w:pPr>
      <w:rPr>
        <w:rFonts w:hint="default" w:ascii="Wingdings" w:hAnsi="Wingdings"/>
      </w:rPr>
    </w:lvl>
  </w:abstractNum>
  <w:abstractNum w:abstractNumId="15">
    <w:nsid w:val="2D39269F"/>
    <w:multiLevelType w:val="multilevel"/>
    <w:tmpl w:val="2D39269F"/>
    <w:lvl w:ilvl="0" w:tentative="0">
      <w:start w:val="1"/>
      <w:numFmt w:val="bullet"/>
      <w:lvlText w:val=""/>
      <w:lvlJc w:val="left"/>
      <w:pPr>
        <w:ind w:left="562" w:hanging="360"/>
      </w:pPr>
      <w:rPr>
        <w:rFonts w:hint="default" w:ascii="Symbol" w:hAnsi="Symbol"/>
      </w:rPr>
    </w:lvl>
    <w:lvl w:ilvl="1" w:tentative="0">
      <w:start w:val="1"/>
      <w:numFmt w:val="bullet"/>
      <w:lvlText w:val="o"/>
      <w:lvlJc w:val="left"/>
      <w:pPr>
        <w:ind w:left="1282" w:hanging="360"/>
      </w:pPr>
      <w:rPr>
        <w:rFonts w:hint="default" w:ascii="Courier New" w:hAnsi="Courier New" w:cs="Courier New"/>
      </w:rPr>
    </w:lvl>
    <w:lvl w:ilvl="2" w:tentative="0">
      <w:start w:val="1"/>
      <w:numFmt w:val="bullet"/>
      <w:lvlText w:val=""/>
      <w:lvlJc w:val="left"/>
      <w:pPr>
        <w:ind w:left="2002" w:hanging="360"/>
      </w:pPr>
      <w:rPr>
        <w:rFonts w:hint="default" w:ascii="Wingdings" w:hAnsi="Wingdings"/>
      </w:rPr>
    </w:lvl>
    <w:lvl w:ilvl="3" w:tentative="0">
      <w:start w:val="1"/>
      <w:numFmt w:val="bullet"/>
      <w:lvlText w:val=""/>
      <w:lvlJc w:val="left"/>
      <w:pPr>
        <w:ind w:left="2722" w:hanging="360"/>
      </w:pPr>
      <w:rPr>
        <w:rFonts w:hint="default" w:ascii="Symbol" w:hAnsi="Symbol"/>
      </w:rPr>
    </w:lvl>
    <w:lvl w:ilvl="4" w:tentative="0">
      <w:start w:val="1"/>
      <w:numFmt w:val="bullet"/>
      <w:lvlText w:val="o"/>
      <w:lvlJc w:val="left"/>
      <w:pPr>
        <w:ind w:left="3442" w:hanging="360"/>
      </w:pPr>
      <w:rPr>
        <w:rFonts w:hint="default" w:ascii="Courier New" w:hAnsi="Courier New" w:cs="Courier New"/>
      </w:rPr>
    </w:lvl>
    <w:lvl w:ilvl="5" w:tentative="0">
      <w:start w:val="1"/>
      <w:numFmt w:val="bullet"/>
      <w:lvlText w:val=""/>
      <w:lvlJc w:val="left"/>
      <w:pPr>
        <w:ind w:left="4162" w:hanging="360"/>
      </w:pPr>
      <w:rPr>
        <w:rFonts w:hint="default" w:ascii="Wingdings" w:hAnsi="Wingdings"/>
      </w:rPr>
    </w:lvl>
    <w:lvl w:ilvl="6" w:tentative="0">
      <w:start w:val="1"/>
      <w:numFmt w:val="bullet"/>
      <w:lvlText w:val=""/>
      <w:lvlJc w:val="left"/>
      <w:pPr>
        <w:ind w:left="4882" w:hanging="360"/>
      </w:pPr>
      <w:rPr>
        <w:rFonts w:hint="default" w:ascii="Symbol" w:hAnsi="Symbol"/>
      </w:rPr>
    </w:lvl>
    <w:lvl w:ilvl="7" w:tentative="0">
      <w:start w:val="1"/>
      <w:numFmt w:val="bullet"/>
      <w:lvlText w:val="o"/>
      <w:lvlJc w:val="left"/>
      <w:pPr>
        <w:ind w:left="5602" w:hanging="360"/>
      </w:pPr>
      <w:rPr>
        <w:rFonts w:hint="default" w:ascii="Courier New" w:hAnsi="Courier New" w:cs="Courier New"/>
      </w:rPr>
    </w:lvl>
    <w:lvl w:ilvl="8" w:tentative="0">
      <w:start w:val="1"/>
      <w:numFmt w:val="bullet"/>
      <w:lvlText w:val=""/>
      <w:lvlJc w:val="left"/>
      <w:pPr>
        <w:ind w:left="6322" w:hanging="360"/>
      </w:pPr>
      <w:rPr>
        <w:rFonts w:hint="default" w:ascii="Wingdings" w:hAnsi="Wingdings"/>
      </w:rPr>
    </w:lvl>
  </w:abstractNum>
  <w:abstractNum w:abstractNumId="16">
    <w:nsid w:val="2D401D18"/>
    <w:multiLevelType w:val="multilevel"/>
    <w:tmpl w:val="2D401D18"/>
    <w:lvl w:ilvl="0" w:tentative="0">
      <w:start w:val="1"/>
      <w:numFmt w:val="bullet"/>
      <w:lvlText w:val=""/>
      <w:lvlJc w:val="left"/>
      <w:rPr>
        <w:rFonts w:hint="default" w:ascii="Symbol" w:hAnsi="Symbol"/>
      </w:rPr>
    </w:lvl>
    <w:lvl w:ilvl="1" w:tentative="0">
      <w:start w:val="1"/>
      <w:numFmt w:val="bullet"/>
      <w:lvlText w:val=""/>
      <w:lvlJc w:val="left"/>
      <w:rPr>
        <w:rFonts w:hint="default" w:ascii="Symbol" w:hAnsi="Symbol"/>
        <w:b w:val="0"/>
      </w:rPr>
    </w:lvl>
    <w:lvl w:ilvl="2" w:tentative="0">
      <w:start w:val="1"/>
      <w:numFmt w:val="decimal"/>
      <w:lvlText w:val="%3)"/>
      <w:legacy w:legacy="1" w:legacySpace="144" w:legacyIndent="144"/>
      <w:lvlJc w:val="left"/>
      <w:rPr>
        <w:i/>
      </w:rPr>
    </w:lvl>
    <w:lvl w:ilvl="3" w:tentative="0">
      <w:start w:val="1"/>
      <w:numFmt w:val="lowerLetter"/>
      <w:lvlText w:val="%4)"/>
      <w:legacy w:legacy="1" w:legacySpace="0" w:legacyIndent="720"/>
      <w:lvlJc w:val="left"/>
      <w:pPr>
        <w:ind w:left="1152" w:hanging="720"/>
      </w:pPr>
    </w:lvl>
    <w:lvl w:ilvl="4" w:tentative="0">
      <w:start w:val="1"/>
      <w:numFmt w:val="decimal"/>
      <w:lvlText w:val="(%5)"/>
      <w:legacy w:legacy="1" w:legacySpace="0" w:legacyIndent="720"/>
      <w:lvlJc w:val="left"/>
      <w:pPr>
        <w:ind w:left="1872" w:hanging="720"/>
      </w:pPr>
    </w:lvl>
    <w:lvl w:ilvl="5" w:tentative="0">
      <w:start w:val="1"/>
      <w:numFmt w:val="lowerLetter"/>
      <w:lvlText w:val="(%6)"/>
      <w:legacy w:legacy="1" w:legacySpace="0" w:legacyIndent="720"/>
      <w:lvlJc w:val="left"/>
      <w:pPr>
        <w:ind w:left="2592" w:hanging="720"/>
      </w:pPr>
    </w:lvl>
    <w:lvl w:ilvl="6" w:tentative="0">
      <w:start w:val="1"/>
      <w:numFmt w:val="lowerRoman"/>
      <w:lvlText w:val="(%7)"/>
      <w:legacy w:legacy="1" w:legacySpace="0" w:legacyIndent="720"/>
      <w:lvlJc w:val="left"/>
      <w:pPr>
        <w:ind w:left="3312" w:hanging="720"/>
      </w:pPr>
    </w:lvl>
    <w:lvl w:ilvl="7" w:tentative="0">
      <w:start w:val="1"/>
      <w:numFmt w:val="lowerLetter"/>
      <w:lvlText w:val="(%8)"/>
      <w:legacy w:legacy="1" w:legacySpace="0" w:legacyIndent="720"/>
      <w:lvlJc w:val="left"/>
      <w:pPr>
        <w:ind w:left="4032" w:hanging="720"/>
      </w:pPr>
    </w:lvl>
    <w:lvl w:ilvl="8" w:tentative="0">
      <w:start w:val="1"/>
      <w:numFmt w:val="lowerRoman"/>
      <w:lvlText w:val="(%9)"/>
      <w:legacy w:legacy="1" w:legacySpace="0" w:legacyIndent="720"/>
      <w:lvlJc w:val="left"/>
      <w:pPr>
        <w:ind w:left="4752" w:hanging="720"/>
      </w:pPr>
    </w:lvl>
  </w:abstractNum>
  <w:abstractNum w:abstractNumId="17">
    <w:nsid w:val="2D571302"/>
    <w:multiLevelType w:val="multilevel"/>
    <w:tmpl w:val="2D571302"/>
    <w:lvl w:ilvl="0" w:tentative="0">
      <w:start w:val="1"/>
      <w:numFmt w:val="bullet"/>
      <w:lvlText w:val=""/>
      <w:lvlJc w:val="left"/>
      <w:rPr>
        <w:rFonts w:hint="default" w:ascii="Symbol" w:hAnsi="Symbol"/>
      </w:rPr>
    </w:lvl>
    <w:lvl w:ilvl="1" w:tentative="0">
      <w:start w:val="1"/>
      <w:numFmt w:val="bullet"/>
      <w:lvlText w:val=""/>
      <w:lvlJc w:val="left"/>
      <w:rPr>
        <w:rFonts w:hint="default" w:ascii="Symbol" w:hAnsi="Symbol"/>
        <w:b w:val="0"/>
      </w:rPr>
    </w:lvl>
    <w:lvl w:ilvl="2" w:tentative="0">
      <w:start w:val="1"/>
      <w:numFmt w:val="decimal"/>
      <w:lvlText w:val="%3)"/>
      <w:legacy w:legacy="1" w:legacySpace="144" w:legacyIndent="144"/>
      <w:lvlJc w:val="left"/>
      <w:rPr>
        <w:i/>
      </w:rPr>
    </w:lvl>
    <w:lvl w:ilvl="3" w:tentative="0">
      <w:start w:val="1"/>
      <w:numFmt w:val="lowerLetter"/>
      <w:lvlText w:val="%4)"/>
      <w:legacy w:legacy="1" w:legacySpace="0" w:legacyIndent="720"/>
      <w:lvlJc w:val="left"/>
      <w:pPr>
        <w:ind w:left="1152" w:hanging="720"/>
      </w:pPr>
    </w:lvl>
    <w:lvl w:ilvl="4" w:tentative="0">
      <w:start w:val="1"/>
      <w:numFmt w:val="decimal"/>
      <w:lvlText w:val="(%5)"/>
      <w:legacy w:legacy="1" w:legacySpace="0" w:legacyIndent="720"/>
      <w:lvlJc w:val="left"/>
      <w:pPr>
        <w:ind w:left="1872" w:hanging="720"/>
      </w:pPr>
    </w:lvl>
    <w:lvl w:ilvl="5" w:tentative="0">
      <w:start w:val="1"/>
      <w:numFmt w:val="lowerLetter"/>
      <w:lvlText w:val="(%6)"/>
      <w:legacy w:legacy="1" w:legacySpace="0" w:legacyIndent="720"/>
      <w:lvlJc w:val="left"/>
      <w:pPr>
        <w:ind w:left="2592" w:hanging="720"/>
      </w:pPr>
    </w:lvl>
    <w:lvl w:ilvl="6" w:tentative="0">
      <w:start w:val="1"/>
      <w:numFmt w:val="lowerRoman"/>
      <w:lvlText w:val="(%7)"/>
      <w:legacy w:legacy="1" w:legacySpace="0" w:legacyIndent="720"/>
      <w:lvlJc w:val="left"/>
      <w:pPr>
        <w:ind w:left="3312" w:hanging="720"/>
      </w:pPr>
    </w:lvl>
    <w:lvl w:ilvl="7" w:tentative="0">
      <w:start w:val="1"/>
      <w:numFmt w:val="lowerLetter"/>
      <w:lvlText w:val="(%8)"/>
      <w:legacy w:legacy="1" w:legacySpace="0" w:legacyIndent="720"/>
      <w:lvlJc w:val="left"/>
      <w:pPr>
        <w:ind w:left="4032" w:hanging="720"/>
      </w:pPr>
    </w:lvl>
    <w:lvl w:ilvl="8" w:tentative="0">
      <w:start w:val="1"/>
      <w:numFmt w:val="lowerRoman"/>
      <w:lvlText w:val="(%9)"/>
      <w:legacy w:legacy="1" w:legacySpace="0" w:legacyIndent="720"/>
      <w:lvlJc w:val="left"/>
      <w:pPr>
        <w:ind w:left="4752" w:hanging="720"/>
      </w:pPr>
    </w:lvl>
  </w:abstractNum>
  <w:abstractNum w:abstractNumId="18">
    <w:nsid w:val="2DFB2D43"/>
    <w:multiLevelType w:val="multilevel"/>
    <w:tmpl w:val="2DFB2D43"/>
    <w:lvl w:ilvl="0" w:tentative="0">
      <w:start w:val="1"/>
      <w:numFmt w:val="bullet"/>
      <w:lvlText w:val=""/>
      <w:lvlJc w:val="left"/>
      <w:rPr>
        <w:rFonts w:hint="default" w:ascii="Symbol" w:hAnsi="Symbol"/>
      </w:rPr>
    </w:lvl>
    <w:lvl w:ilvl="1" w:tentative="0">
      <w:start w:val="1"/>
      <w:numFmt w:val="bullet"/>
      <w:lvlText w:val=""/>
      <w:lvlJc w:val="left"/>
      <w:rPr>
        <w:rFonts w:hint="default" w:ascii="Symbol" w:hAnsi="Symbol"/>
        <w:b w:val="0"/>
      </w:rPr>
    </w:lvl>
    <w:lvl w:ilvl="2" w:tentative="0">
      <w:start w:val="1"/>
      <w:numFmt w:val="decimal"/>
      <w:lvlText w:val="%3)"/>
      <w:legacy w:legacy="1" w:legacySpace="144" w:legacyIndent="144"/>
      <w:lvlJc w:val="left"/>
      <w:rPr>
        <w:i/>
      </w:rPr>
    </w:lvl>
    <w:lvl w:ilvl="3" w:tentative="0">
      <w:start w:val="1"/>
      <w:numFmt w:val="lowerLetter"/>
      <w:lvlText w:val="%4)"/>
      <w:legacy w:legacy="1" w:legacySpace="0" w:legacyIndent="720"/>
      <w:lvlJc w:val="left"/>
      <w:pPr>
        <w:ind w:left="1152" w:hanging="720"/>
      </w:pPr>
    </w:lvl>
    <w:lvl w:ilvl="4" w:tentative="0">
      <w:start w:val="1"/>
      <w:numFmt w:val="decimal"/>
      <w:lvlText w:val="(%5)"/>
      <w:legacy w:legacy="1" w:legacySpace="0" w:legacyIndent="720"/>
      <w:lvlJc w:val="left"/>
      <w:pPr>
        <w:ind w:left="1872" w:hanging="720"/>
      </w:pPr>
    </w:lvl>
    <w:lvl w:ilvl="5" w:tentative="0">
      <w:start w:val="1"/>
      <w:numFmt w:val="lowerLetter"/>
      <w:lvlText w:val="(%6)"/>
      <w:legacy w:legacy="1" w:legacySpace="0" w:legacyIndent="720"/>
      <w:lvlJc w:val="left"/>
      <w:pPr>
        <w:ind w:left="2592" w:hanging="720"/>
      </w:pPr>
    </w:lvl>
    <w:lvl w:ilvl="6" w:tentative="0">
      <w:start w:val="1"/>
      <w:numFmt w:val="lowerRoman"/>
      <w:lvlText w:val="(%7)"/>
      <w:legacy w:legacy="1" w:legacySpace="0" w:legacyIndent="720"/>
      <w:lvlJc w:val="left"/>
      <w:pPr>
        <w:ind w:left="3312" w:hanging="720"/>
      </w:pPr>
    </w:lvl>
    <w:lvl w:ilvl="7" w:tentative="0">
      <w:start w:val="1"/>
      <w:numFmt w:val="lowerLetter"/>
      <w:lvlText w:val="(%8)"/>
      <w:legacy w:legacy="1" w:legacySpace="0" w:legacyIndent="720"/>
      <w:lvlJc w:val="left"/>
      <w:pPr>
        <w:ind w:left="4032" w:hanging="720"/>
      </w:pPr>
    </w:lvl>
    <w:lvl w:ilvl="8" w:tentative="0">
      <w:start w:val="1"/>
      <w:numFmt w:val="lowerRoman"/>
      <w:lvlText w:val="(%9)"/>
      <w:legacy w:legacy="1" w:legacySpace="0" w:legacyIndent="720"/>
      <w:lvlJc w:val="left"/>
      <w:pPr>
        <w:ind w:left="4752" w:hanging="720"/>
      </w:pPr>
    </w:lvl>
  </w:abstractNum>
  <w:abstractNum w:abstractNumId="19">
    <w:nsid w:val="2E512118"/>
    <w:multiLevelType w:val="multilevel"/>
    <w:tmpl w:val="2E512118"/>
    <w:lvl w:ilvl="0" w:tentative="0">
      <w:start w:val="1"/>
      <w:numFmt w:val="bullet"/>
      <w:lvlText w:val=""/>
      <w:lvlJc w:val="left"/>
      <w:pPr>
        <w:ind w:left="922" w:hanging="360"/>
      </w:pPr>
      <w:rPr>
        <w:rFonts w:hint="default" w:ascii="Symbol" w:hAnsi="Symbol"/>
      </w:rPr>
    </w:lvl>
    <w:lvl w:ilvl="1" w:tentative="0">
      <w:start w:val="1"/>
      <w:numFmt w:val="bullet"/>
      <w:lvlText w:val="o"/>
      <w:lvlJc w:val="left"/>
      <w:pPr>
        <w:ind w:left="1642" w:hanging="360"/>
      </w:pPr>
      <w:rPr>
        <w:rFonts w:hint="default" w:ascii="Courier New" w:hAnsi="Courier New" w:cs="Courier New"/>
      </w:rPr>
    </w:lvl>
    <w:lvl w:ilvl="2" w:tentative="0">
      <w:start w:val="1"/>
      <w:numFmt w:val="bullet"/>
      <w:lvlText w:val=""/>
      <w:lvlJc w:val="left"/>
      <w:pPr>
        <w:ind w:left="2362" w:hanging="360"/>
      </w:pPr>
      <w:rPr>
        <w:rFonts w:hint="default" w:ascii="Wingdings" w:hAnsi="Wingdings"/>
      </w:rPr>
    </w:lvl>
    <w:lvl w:ilvl="3" w:tentative="0">
      <w:start w:val="1"/>
      <w:numFmt w:val="bullet"/>
      <w:lvlText w:val=""/>
      <w:lvlJc w:val="left"/>
      <w:pPr>
        <w:ind w:left="3082" w:hanging="360"/>
      </w:pPr>
      <w:rPr>
        <w:rFonts w:hint="default" w:ascii="Symbol" w:hAnsi="Symbol"/>
      </w:rPr>
    </w:lvl>
    <w:lvl w:ilvl="4" w:tentative="0">
      <w:start w:val="1"/>
      <w:numFmt w:val="bullet"/>
      <w:lvlText w:val="o"/>
      <w:lvlJc w:val="left"/>
      <w:pPr>
        <w:ind w:left="3802" w:hanging="360"/>
      </w:pPr>
      <w:rPr>
        <w:rFonts w:hint="default" w:ascii="Courier New" w:hAnsi="Courier New" w:cs="Courier New"/>
      </w:rPr>
    </w:lvl>
    <w:lvl w:ilvl="5" w:tentative="0">
      <w:start w:val="1"/>
      <w:numFmt w:val="bullet"/>
      <w:lvlText w:val=""/>
      <w:lvlJc w:val="left"/>
      <w:pPr>
        <w:ind w:left="4522" w:hanging="360"/>
      </w:pPr>
      <w:rPr>
        <w:rFonts w:hint="default" w:ascii="Wingdings" w:hAnsi="Wingdings"/>
      </w:rPr>
    </w:lvl>
    <w:lvl w:ilvl="6" w:tentative="0">
      <w:start w:val="1"/>
      <w:numFmt w:val="bullet"/>
      <w:lvlText w:val=""/>
      <w:lvlJc w:val="left"/>
      <w:pPr>
        <w:ind w:left="5242" w:hanging="360"/>
      </w:pPr>
      <w:rPr>
        <w:rFonts w:hint="default" w:ascii="Symbol" w:hAnsi="Symbol"/>
      </w:rPr>
    </w:lvl>
    <w:lvl w:ilvl="7" w:tentative="0">
      <w:start w:val="1"/>
      <w:numFmt w:val="bullet"/>
      <w:lvlText w:val="o"/>
      <w:lvlJc w:val="left"/>
      <w:pPr>
        <w:ind w:left="5962" w:hanging="360"/>
      </w:pPr>
      <w:rPr>
        <w:rFonts w:hint="default" w:ascii="Courier New" w:hAnsi="Courier New" w:cs="Courier New"/>
      </w:rPr>
    </w:lvl>
    <w:lvl w:ilvl="8" w:tentative="0">
      <w:start w:val="1"/>
      <w:numFmt w:val="bullet"/>
      <w:lvlText w:val=""/>
      <w:lvlJc w:val="left"/>
      <w:pPr>
        <w:ind w:left="6682" w:hanging="360"/>
      </w:pPr>
      <w:rPr>
        <w:rFonts w:hint="default" w:ascii="Wingdings" w:hAnsi="Wingdings"/>
      </w:rPr>
    </w:lvl>
  </w:abstractNum>
  <w:abstractNum w:abstractNumId="20">
    <w:nsid w:val="2F494F21"/>
    <w:multiLevelType w:val="multilevel"/>
    <w:tmpl w:val="2F494F21"/>
    <w:lvl w:ilvl="0" w:tentative="0">
      <w:start w:val="1"/>
      <w:numFmt w:val="bullet"/>
      <w:lvlText w:val=""/>
      <w:lvlJc w:val="left"/>
      <w:pPr>
        <w:ind w:left="562" w:hanging="360"/>
      </w:pPr>
      <w:rPr>
        <w:rFonts w:hint="default" w:ascii="Symbol" w:hAnsi="Symbol"/>
      </w:rPr>
    </w:lvl>
    <w:lvl w:ilvl="1" w:tentative="0">
      <w:start w:val="1"/>
      <w:numFmt w:val="bullet"/>
      <w:lvlText w:val="o"/>
      <w:lvlJc w:val="left"/>
      <w:pPr>
        <w:ind w:left="1282" w:hanging="360"/>
      </w:pPr>
      <w:rPr>
        <w:rFonts w:hint="default" w:ascii="Courier New" w:hAnsi="Courier New" w:cs="Courier New"/>
      </w:rPr>
    </w:lvl>
    <w:lvl w:ilvl="2" w:tentative="0">
      <w:start w:val="1"/>
      <w:numFmt w:val="bullet"/>
      <w:lvlText w:val=""/>
      <w:lvlJc w:val="left"/>
      <w:pPr>
        <w:ind w:left="2002" w:hanging="360"/>
      </w:pPr>
      <w:rPr>
        <w:rFonts w:hint="default" w:ascii="Wingdings" w:hAnsi="Wingdings"/>
      </w:rPr>
    </w:lvl>
    <w:lvl w:ilvl="3" w:tentative="0">
      <w:start w:val="1"/>
      <w:numFmt w:val="bullet"/>
      <w:lvlText w:val=""/>
      <w:lvlJc w:val="left"/>
      <w:pPr>
        <w:ind w:left="2722" w:hanging="360"/>
      </w:pPr>
      <w:rPr>
        <w:rFonts w:hint="default" w:ascii="Symbol" w:hAnsi="Symbol"/>
      </w:rPr>
    </w:lvl>
    <w:lvl w:ilvl="4" w:tentative="0">
      <w:start w:val="1"/>
      <w:numFmt w:val="bullet"/>
      <w:lvlText w:val="o"/>
      <w:lvlJc w:val="left"/>
      <w:pPr>
        <w:ind w:left="3442" w:hanging="360"/>
      </w:pPr>
      <w:rPr>
        <w:rFonts w:hint="default" w:ascii="Courier New" w:hAnsi="Courier New" w:cs="Courier New"/>
      </w:rPr>
    </w:lvl>
    <w:lvl w:ilvl="5" w:tentative="0">
      <w:start w:val="1"/>
      <w:numFmt w:val="bullet"/>
      <w:lvlText w:val=""/>
      <w:lvlJc w:val="left"/>
      <w:pPr>
        <w:ind w:left="4162" w:hanging="360"/>
      </w:pPr>
      <w:rPr>
        <w:rFonts w:hint="default" w:ascii="Wingdings" w:hAnsi="Wingdings"/>
      </w:rPr>
    </w:lvl>
    <w:lvl w:ilvl="6" w:tentative="0">
      <w:start w:val="1"/>
      <w:numFmt w:val="bullet"/>
      <w:lvlText w:val=""/>
      <w:lvlJc w:val="left"/>
      <w:pPr>
        <w:ind w:left="4882" w:hanging="360"/>
      </w:pPr>
      <w:rPr>
        <w:rFonts w:hint="default" w:ascii="Symbol" w:hAnsi="Symbol"/>
      </w:rPr>
    </w:lvl>
    <w:lvl w:ilvl="7" w:tentative="0">
      <w:start w:val="1"/>
      <w:numFmt w:val="bullet"/>
      <w:lvlText w:val="o"/>
      <w:lvlJc w:val="left"/>
      <w:pPr>
        <w:ind w:left="5602" w:hanging="360"/>
      </w:pPr>
      <w:rPr>
        <w:rFonts w:hint="default" w:ascii="Courier New" w:hAnsi="Courier New" w:cs="Courier New"/>
      </w:rPr>
    </w:lvl>
    <w:lvl w:ilvl="8" w:tentative="0">
      <w:start w:val="1"/>
      <w:numFmt w:val="bullet"/>
      <w:lvlText w:val=""/>
      <w:lvlJc w:val="left"/>
      <w:pPr>
        <w:ind w:left="6322" w:hanging="360"/>
      </w:pPr>
      <w:rPr>
        <w:rFonts w:hint="default" w:ascii="Wingdings" w:hAnsi="Wingdings"/>
      </w:rPr>
    </w:lvl>
  </w:abstractNum>
  <w:abstractNum w:abstractNumId="21">
    <w:nsid w:val="33F92102"/>
    <w:multiLevelType w:val="multilevel"/>
    <w:tmpl w:val="33F92102"/>
    <w:lvl w:ilvl="0" w:tentative="0">
      <w:start w:val="1"/>
      <w:numFmt w:val="bullet"/>
      <w:lvlText w:val=""/>
      <w:lvlJc w:val="left"/>
      <w:pPr>
        <w:ind w:left="922" w:hanging="360"/>
      </w:pPr>
      <w:rPr>
        <w:rFonts w:hint="default" w:ascii="Symbol" w:hAnsi="Symbol"/>
      </w:rPr>
    </w:lvl>
    <w:lvl w:ilvl="1" w:tentative="0">
      <w:start w:val="1"/>
      <w:numFmt w:val="bullet"/>
      <w:lvlText w:val="o"/>
      <w:lvlJc w:val="left"/>
      <w:pPr>
        <w:ind w:left="1642" w:hanging="360"/>
      </w:pPr>
      <w:rPr>
        <w:rFonts w:hint="default" w:ascii="Courier New" w:hAnsi="Courier New" w:cs="Courier New"/>
      </w:rPr>
    </w:lvl>
    <w:lvl w:ilvl="2" w:tentative="0">
      <w:start w:val="1"/>
      <w:numFmt w:val="bullet"/>
      <w:lvlText w:val=""/>
      <w:lvlJc w:val="left"/>
      <w:pPr>
        <w:ind w:left="2362" w:hanging="360"/>
      </w:pPr>
      <w:rPr>
        <w:rFonts w:hint="default" w:ascii="Wingdings" w:hAnsi="Wingdings"/>
      </w:rPr>
    </w:lvl>
    <w:lvl w:ilvl="3" w:tentative="0">
      <w:start w:val="1"/>
      <w:numFmt w:val="bullet"/>
      <w:lvlText w:val=""/>
      <w:lvlJc w:val="left"/>
      <w:pPr>
        <w:ind w:left="3082" w:hanging="360"/>
      </w:pPr>
      <w:rPr>
        <w:rFonts w:hint="default" w:ascii="Symbol" w:hAnsi="Symbol"/>
      </w:rPr>
    </w:lvl>
    <w:lvl w:ilvl="4" w:tentative="0">
      <w:start w:val="1"/>
      <w:numFmt w:val="bullet"/>
      <w:lvlText w:val="o"/>
      <w:lvlJc w:val="left"/>
      <w:pPr>
        <w:ind w:left="3802" w:hanging="360"/>
      </w:pPr>
      <w:rPr>
        <w:rFonts w:hint="default" w:ascii="Courier New" w:hAnsi="Courier New" w:cs="Courier New"/>
      </w:rPr>
    </w:lvl>
    <w:lvl w:ilvl="5" w:tentative="0">
      <w:start w:val="1"/>
      <w:numFmt w:val="bullet"/>
      <w:lvlText w:val=""/>
      <w:lvlJc w:val="left"/>
      <w:pPr>
        <w:ind w:left="4522" w:hanging="360"/>
      </w:pPr>
      <w:rPr>
        <w:rFonts w:hint="default" w:ascii="Wingdings" w:hAnsi="Wingdings"/>
      </w:rPr>
    </w:lvl>
    <w:lvl w:ilvl="6" w:tentative="0">
      <w:start w:val="1"/>
      <w:numFmt w:val="bullet"/>
      <w:lvlText w:val=""/>
      <w:lvlJc w:val="left"/>
      <w:pPr>
        <w:ind w:left="5242" w:hanging="360"/>
      </w:pPr>
      <w:rPr>
        <w:rFonts w:hint="default" w:ascii="Symbol" w:hAnsi="Symbol"/>
      </w:rPr>
    </w:lvl>
    <w:lvl w:ilvl="7" w:tentative="0">
      <w:start w:val="1"/>
      <w:numFmt w:val="bullet"/>
      <w:lvlText w:val="o"/>
      <w:lvlJc w:val="left"/>
      <w:pPr>
        <w:ind w:left="5962" w:hanging="360"/>
      </w:pPr>
      <w:rPr>
        <w:rFonts w:hint="default" w:ascii="Courier New" w:hAnsi="Courier New" w:cs="Courier New"/>
      </w:rPr>
    </w:lvl>
    <w:lvl w:ilvl="8" w:tentative="0">
      <w:start w:val="1"/>
      <w:numFmt w:val="bullet"/>
      <w:lvlText w:val=""/>
      <w:lvlJc w:val="left"/>
      <w:pPr>
        <w:ind w:left="6682" w:hanging="360"/>
      </w:pPr>
      <w:rPr>
        <w:rFonts w:hint="default" w:ascii="Wingdings" w:hAnsi="Wingdings"/>
      </w:rPr>
    </w:lvl>
  </w:abstractNum>
  <w:abstractNum w:abstractNumId="22">
    <w:nsid w:val="3A877D64"/>
    <w:multiLevelType w:val="singleLevel"/>
    <w:tmpl w:val="3A877D64"/>
    <w:lvl w:ilvl="0" w:tentative="0">
      <w:start w:val="1"/>
      <w:numFmt w:val="decimal"/>
      <w:pStyle w:val="29"/>
      <w:lvlText w:val="[%1]"/>
      <w:lvlJc w:val="left"/>
      <w:pPr>
        <w:tabs>
          <w:tab w:val="left" w:pos="1170"/>
        </w:tabs>
        <w:ind w:left="1170" w:hanging="360"/>
      </w:pPr>
      <w:rPr>
        <w:i w:val="0"/>
      </w:rPr>
    </w:lvl>
  </w:abstractNum>
  <w:abstractNum w:abstractNumId="23">
    <w:nsid w:val="3FB121A7"/>
    <w:multiLevelType w:val="multilevel"/>
    <w:tmpl w:val="3FB121A7"/>
    <w:lvl w:ilvl="0" w:tentative="0">
      <w:start w:val="1"/>
      <w:numFmt w:val="bullet"/>
      <w:lvlText w:val=""/>
      <w:lvlJc w:val="left"/>
      <w:pPr>
        <w:ind w:left="922" w:hanging="360"/>
      </w:pPr>
      <w:rPr>
        <w:rFonts w:hint="default" w:ascii="Symbol" w:hAnsi="Symbol"/>
      </w:rPr>
    </w:lvl>
    <w:lvl w:ilvl="1" w:tentative="0">
      <w:start w:val="1"/>
      <w:numFmt w:val="bullet"/>
      <w:lvlText w:val="o"/>
      <w:lvlJc w:val="left"/>
      <w:pPr>
        <w:ind w:left="1642" w:hanging="360"/>
      </w:pPr>
      <w:rPr>
        <w:rFonts w:hint="default" w:ascii="Courier New" w:hAnsi="Courier New" w:cs="Courier New"/>
      </w:rPr>
    </w:lvl>
    <w:lvl w:ilvl="2" w:tentative="0">
      <w:start w:val="1"/>
      <w:numFmt w:val="bullet"/>
      <w:lvlText w:val=""/>
      <w:lvlJc w:val="left"/>
      <w:pPr>
        <w:ind w:left="2362" w:hanging="360"/>
      </w:pPr>
      <w:rPr>
        <w:rFonts w:hint="default" w:ascii="Wingdings" w:hAnsi="Wingdings"/>
      </w:rPr>
    </w:lvl>
    <w:lvl w:ilvl="3" w:tentative="0">
      <w:start w:val="1"/>
      <w:numFmt w:val="bullet"/>
      <w:lvlText w:val=""/>
      <w:lvlJc w:val="left"/>
      <w:pPr>
        <w:ind w:left="3082" w:hanging="360"/>
      </w:pPr>
      <w:rPr>
        <w:rFonts w:hint="default" w:ascii="Symbol" w:hAnsi="Symbol"/>
      </w:rPr>
    </w:lvl>
    <w:lvl w:ilvl="4" w:tentative="0">
      <w:start w:val="1"/>
      <w:numFmt w:val="bullet"/>
      <w:lvlText w:val="o"/>
      <w:lvlJc w:val="left"/>
      <w:pPr>
        <w:ind w:left="3802" w:hanging="360"/>
      </w:pPr>
      <w:rPr>
        <w:rFonts w:hint="default" w:ascii="Courier New" w:hAnsi="Courier New" w:cs="Courier New"/>
      </w:rPr>
    </w:lvl>
    <w:lvl w:ilvl="5" w:tentative="0">
      <w:start w:val="1"/>
      <w:numFmt w:val="bullet"/>
      <w:lvlText w:val=""/>
      <w:lvlJc w:val="left"/>
      <w:pPr>
        <w:ind w:left="4522" w:hanging="360"/>
      </w:pPr>
      <w:rPr>
        <w:rFonts w:hint="default" w:ascii="Wingdings" w:hAnsi="Wingdings"/>
      </w:rPr>
    </w:lvl>
    <w:lvl w:ilvl="6" w:tentative="0">
      <w:start w:val="1"/>
      <w:numFmt w:val="bullet"/>
      <w:lvlText w:val=""/>
      <w:lvlJc w:val="left"/>
      <w:pPr>
        <w:ind w:left="5242" w:hanging="360"/>
      </w:pPr>
      <w:rPr>
        <w:rFonts w:hint="default" w:ascii="Symbol" w:hAnsi="Symbol"/>
      </w:rPr>
    </w:lvl>
    <w:lvl w:ilvl="7" w:tentative="0">
      <w:start w:val="1"/>
      <w:numFmt w:val="bullet"/>
      <w:lvlText w:val="o"/>
      <w:lvlJc w:val="left"/>
      <w:pPr>
        <w:ind w:left="5962" w:hanging="360"/>
      </w:pPr>
      <w:rPr>
        <w:rFonts w:hint="default" w:ascii="Courier New" w:hAnsi="Courier New" w:cs="Courier New"/>
      </w:rPr>
    </w:lvl>
    <w:lvl w:ilvl="8" w:tentative="0">
      <w:start w:val="1"/>
      <w:numFmt w:val="bullet"/>
      <w:lvlText w:val=""/>
      <w:lvlJc w:val="left"/>
      <w:pPr>
        <w:ind w:left="6682" w:hanging="360"/>
      </w:pPr>
      <w:rPr>
        <w:rFonts w:hint="default" w:ascii="Wingdings" w:hAnsi="Wingdings"/>
      </w:rPr>
    </w:lvl>
  </w:abstractNum>
  <w:abstractNum w:abstractNumId="24">
    <w:nsid w:val="406761FA"/>
    <w:multiLevelType w:val="multilevel"/>
    <w:tmpl w:val="406761FA"/>
    <w:lvl w:ilvl="0" w:tentative="0">
      <w:start w:val="1"/>
      <w:numFmt w:val="bullet"/>
      <w:lvlText w:val=""/>
      <w:lvlJc w:val="left"/>
      <w:pPr>
        <w:ind w:left="922" w:hanging="360"/>
      </w:pPr>
      <w:rPr>
        <w:rFonts w:hint="default" w:ascii="Symbol" w:hAnsi="Symbol"/>
      </w:rPr>
    </w:lvl>
    <w:lvl w:ilvl="1" w:tentative="0">
      <w:start w:val="1"/>
      <w:numFmt w:val="bullet"/>
      <w:lvlText w:val="o"/>
      <w:lvlJc w:val="left"/>
      <w:pPr>
        <w:ind w:left="1642" w:hanging="360"/>
      </w:pPr>
      <w:rPr>
        <w:rFonts w:hint="default" w:ascii="Courier New" w:hAnsi="Courier New" w:cs="Courier New"/>
      </w:rPr>
    </w:lvl>
    <w:lvl w:ilvl="2" w:tentative="0">
      <w:start w:val="1"/>
      <w:numFmt w:val="bullet"/>
      <w:lvlText w:val=""/>
      <w:lvlJc w:val="left"/>
      <w:pPr>
        <w:ind w:left="2362" w:hanging="360"/>
      </w:pPr>
      <w:rPr>
        <w:rFonts w:hint="default" w:ascii="Wingdings" w:hAnsi="Wingdings"/>
      </w:rPr>
    </w:lvl>
    <w:lvl w:ilvl="3" w:tentative="0">
      <w:start w:val="1"/>
      <w:numFmt w:val="bullet"/>
      <w:lvlText w:val=""/>
      <w:lvlJc w:val="left"/>
      <w:pPr>
        <w:ind w:left="3082" w:hanging="360"/>
      </w:pPr>
      <w:rPr>
        <w:rFonts w:hint="default" w:ascii="Symbol" w:hAnsi="Symbol"/>
      </w:rPr>
    </w:lvl>
    <w:lvl w:ilvl="4" w:tentative="0">
      <w:start w:val="1"/>
      <w:numFmt w:val="bullet"/>
      <w:lvlText w:val="o"/>
      <w:lvlJc w:val="left"/>
      <w:pPr>
        <w:ind w:left="3802" w:hanging="360"/>
      </w:pPr>
      <w:rPr>
        <w:rFonts w:hint="default" w:ascii="Courier New" w:hAnsi="Courier New" w:cs="Courier New"/>
      </w:rPr>
    </w:lvl>
    <w:lvl w:ilvl="5" w:tentative="0">
      <w:start w:val="1"/>
      <w:numFmt w:val="bullet"/>
      <w:lvlText w:val=""/>
      <w:lvlJc w:val="left"/>
      <w:pPr>
        <w:ind w:left="4522" w:hanging="360"/>
      </w:pPr>
      <w:rPr>
        <w:rFonts w:hint="default" w:ascii="Wingdings" w:hAnsi="Wingdings"/>
      </w:rPr>
    </w:lvl>
    <w:lvl w:ilvl="6" w:tentative="0">
      <w:start w:val="1"/>
      <w:numFmt w:val="bullet"/>
      <w:lvlText w:val=""/>
      <w:lvlJc w:val="left"/>
      <w:pPr>
        <w:ind w:left="5242" w:hanging="360"/>
      </w:pPr>
      <w:rPr>
        <w:rFonts w:hint="default" w:ascii="Symbol" w:hAnsi="Symbol"/>
      </w:rPr>
    </w:lvl>
    <w:lvl w:ilvl="7" w:tentative="0">
      <w:start w:val="1"/>
      <w:numFmt w:val="bullet"/>
      <w:lvlText w:val="o"/>
      <w:lvlJc w:val="left"/>
      <w:pPr>
        <w:ind w:left="5962" w:hanging="360"/>
      </w:pPr>
      <w:rPr>
        <w:rFonts w:hint="default" w:ascii="Courier New" w:hAnsi="Courier New" w:cs="Courier New"/>
      </w:rPr>
    </w:lvl>
    <w:lvl w:ilvl="8" w:tentative="0">
      <w:start w:val="1"/>
      <w:numFmt w:val="bullet"/>
      <w:lvlText w:val=""/>
      <w:lvlJc w:val="left"/>
      <w:pPr>
        <w:ind w:left="6682" w:hanging="360"/>
      </w:pPr>
      <w:rPr>
        <w:rFonts w:hint="default" w:ascii="Wingdings" w:hAnsi="Wingdings"/>
      </w:rPr>
    </w:lvl>
  </w:abstractNum>
  <w:abstractNum w:abstractNumId="25">
    <w:nsid w:val="42BE31A0"/>
    <w:multiLevelType w:val="multilevel"/>
    <w:tmpl w:val="42BE31A0"/>
    <w:lvl w:ilvl="0" w:tentative="0">
      <w:start w:val="1"/>
      <w:numFmt w:val="bullet"/>
      <w:lvlText w:val=""/>
      <w:lvlJc w:val="left"/>
      <w:pPr>
        <w:ind w:left="922" w:hanging="360"/>
      </w:pPr>
      <w:rPr>
        <w:rFonts w:hint="default" w:ascii="Symbol" w:hAnsi="Symbol"/>
      </w:rPr>
    </w:lvl>
    <w:lvl w:ilvl="1" w:tentative="0">
      <w:start w:val="1"/>
      <w:numFmt w:val="bullet"/>
      <w:lvlText w:val="o"/>
      <w:lvlJc w:val="left"/>
      <w:pPr>
        <w:ind w:left="1642" w:hanging="360"/>
      </w:pPr>
      <w:rPr>
        <w:rFonts w:hint="default" w:ascii="Courier New" w:hAnsi="Courier New" w:cs="Courier New"/>
      </w:rPr>
    </w:lvl>
    <w:lvl w:ilvl="2" w:tentative="0">
      <w:start w:val="1"/>
      <w:numFmt w:val="bullet"/>
      <w:lvlText w:val=""/>
      <w:lvlJc w:val="left"/>
      <w:pPr>
        <w:ind w:left="2362" w:hanging="360"/>
      </w:pPr>
      <w:rPr>
        <w:rFonts w:hint="default" w:ascii="Wingdings" w:hAnsi="Wingdings"/>
      </w:rPr>
    </w:lvl>
    <w:lvl w:ilvl="3" w:tentative="0">
      <w:start w:val="1"/>
      <w:numFmt w:val="bullet"/>
      <w:lvlText w:val=""/>
      <w:lvlJc w:val="left"/>
      <w:pPr>
        <w:ind w:left="3082" w:hanging="360"/>
      </w:pPr>
      <w:rPr>
        <w:rFonts w:hint="default" w:ascii="Symbol" w:hAnsi="Symbol"/>
      </w:rPr>
    </w:lvl>
    <w:lvl w:ilvl="4" w:tentative="0">
      <w:start w:val="1"/>
      <w:numFmt w:val="bullet"/>
      <w:lvlText w:val="o"/>
      <w:lvlJc w:val="left"/>
      <w:pPr>
        <w:ind w:left="3802" w:hanging="360"/>
      </w:pPr>
      <w:rPr>
        <w:rFonts w:hint="default" w:ascii="Courier New" w:hAnsi="Courier New" w:cs="Courier New"/>
      </w:rPr>
    </w:lvl>
    <w:lvl w:ilvl="5" w:tentative="0">
      <w:start w:val="1"/>
      <w:numFmt w:val="bullet"/>
      <w:lvlText w:val=""/>
      <w:lvlJc w:val="left"/>
      <w:pPr>
        <w:ind w:left="4522" w:hanging="360"/>
      </w:pPr>
      <w:rPr>
        <w:rFonts w:hint="default" w:ascii="Wingdings" w:hAnsi="Wingdings"/>
      </w:rPr>
    </w:lvl>
    <w:lvl w:ilvl="6" w:tentative="0">
      <w:start w:val="1"/>
      <w:numFmt w:val="bullet"/>
      <w:lvlText w:val=""/>
      <w:lvlJc w:val="left"/>
      <w:pPr>
        <w:ind w:left="5242" w:hanging="360"/>
      </w:pPr>
      <w:rPr>
        <w:rFonts w:hint="default" w:ascii="Symbol" w:hAnsi="Symbol"/>
      </w:rPr>
    </w:lvl>
    <w:lvl w:ilvl="7" w:tentative="0">
      <w:start w:val="1"/>
      <w:numFmt w:val="bullet"/>
      <w:lvlText w:val="o"/>
      <w:lvlJc w:val="left"/>
      <w:pPr>
        <w:ind w:left="5962" w:hanging="360"/>
      </w:pPr>
      <w:rPr>
        <w:rFonts w:hint="default" w:ascii="Courier New" w:hAnsi="Courier New" w:cs="Courier New"/>
      </w:rPr>
    </w:lvl>
    <w:lvl w:ilvl="8" w:tentative="0">
      <w:start w:val="1"/>
      <w:numFmt w:val="bullet"/>
      <w:lvlText w:val=""/>
      <w:lvlJc w:val="left"/>
      <w:pPr>
        <w:ind w:left="6682" w:hanging="360"/>
      </w:pPr>
      <w:rPr>
        <w:rFonts w:hint="default" w:ascii="Wingdings" w:hAnsi="Wingdings"/>
      </w:rPr>
    </w:lvl>
  </w:abstractNum>
  <w:abstractNum w:abstractNumId="26">
    <w:nsid w:val="452F5255"/>
    <w:multiLevelType w:val="multilevel"/>
    <w:tmpl w:val="452F5255"/>
    <w:lvl w:ilvl="0" w:tentative="0">
      <w:start w:val="1"/>
      <w:numFmt w:val="bullet"/>
      <w:lvlText w:val=""/>
      <w:lvlJc w:val="left"/>
      <w:pPr>
        <w:ind w:left="922" w:hanging="360"/>
      </w:pPr>
      <w:rPr>
        <w:rFonts w:hint="default" w:ascii="Symbol" w:hAnsi="Symbol"/>
      </w:rPr>
    </w:lvl>
    <w:lvl w:ilvl="1" w:tentative="0">
      <w:start w:val="1"/>
      <w:numFmt w:val="bullet"/>
      <w:lvlText w:val="o"/>
      <w:lvlJc w:val="left"/>
      <w:pPr>
        <w:ind w:left="1642" w:hanging="360"/>
      </w:pPr>
      <w:rPr>
        <w:rFonts w:hint="default" w:ascii="Courier New" w:hAnsi="Courier New" w:cs="Courier New"/>
      </w:rPr>
    </w:lvl>
    <w:lvl w:ilvl="2" w:tentative="0">
      <w:start w:val="1"/>
      <w:numFmt w:val="bullet"/>
      <w:lvlText w:val=""/>
      <w:lvlJc w:val="left"/>
      <w:pPr>
        <w:ind w:left="2362" w:hanging="360"/>
      </w:pPr>
      <w:rPr>
        <w:rFonts w:hint="default" w:ascii="Wingdings" w:hAnsi="Wingdings"/>
      </w:rPr>
    </w:lvl>
    <w:lvl w:ilvl="3" w:tentative="0">
      <w:start w:val="1"/>
      <w:numFmt w:val="bullet"/>
      <w:lvlText w:val=""/>
      <w:lvlJc w:val="left"/>
      <w:pPr>
        <w:ind w:left="3082" w:hanging="360"/>
      </w:pPr>
      <w:rPr>
        <w:rFonts w:hint="default" w:ascii="Symbol" w:hAnsi="Symbol"/>
      </w:rPr>
    </w:lvl>
    <w:lvl w:ilvl="4" w:tentative="0">
      <w:start w:val="1"/>
      <w:numFmt w:val="bullet"/>
      <w:lvlText w:val="o"/>
      <w:lvlJc w:val="left"/>
      <w:pPr>
        <w:ind w:left="3802" w:hanging="360"/>
      </w:pPr>
      <w:rPr>
        <w:rFonts w:hint="default" w:ascii="Courier New" w:hAnsi="Courier New" w:cs="Courier New"/>
      </w:rPr>
    </w:lvl>
    <w:lvl w:ilvl="5" w:tentative="0">
      <w:start w:val="1"/>
      <w:numFmt w:val="bullet"/>
      <w:lvlText w:val=""/>
      <w:lvlJc w:val="left"/>
      <w:pPr>
        <w:ind w:left="4522" w:hanging="360"/>
      </w:pPr>
      <w:rPr>
        <w:rFonts w:hint="default" w:ascii="Wingdings" w:hAnsi="Wingdings"/>
      </w:rPr>
    </w:lvl>
    <w:lvl w:ilvl="6" w:tentative="0">
      <w:start w:val="1"/>
      <w:numFmt w:val="bullet"/>
      <w:lvlText w:val=""/>
      <w:lvlJc w:val="left"/>
      <w:pPr>
        <w:ind w:left="5242" w:hanging="360"/>
      </w:pPr>
      <w:rPr>
        <w:rFonts w:hint="default" w:ascii="Symbol" w:hAnsi="Symbol"/>
      </w:rPr>
    </w:lvl>
    <w:lvl w:ilvl="7" w:tentative="0">
      <w:start w:val="1"/>
      <w:numFmt w:val="bullet"/>
      <w:lvlText w:val="o"/>
      <w:lvlJc w:val="left"/>
      <w:pPr>
        <w:ind w:left="5962" w:hanging="360"/>
      </w:pPr>
      <w:rPr>
        <w:rFonts w:hint="default" w:ascii="Courier New" w:hAnsi="Courier New" w:cs="Courier New"/>
      </w:rPr>
    </w:lvl>
    <w:lvl w:ilvl="8" w:tentative="0">
      <w:start w:val="1"/>
      <w:numFmt w:val="bullet"/>
      <w:lvlText w:val=""/>
      <w:lvlJc w:val="left"/>
      <w:pPr>
        <w:ind w:left="6682" w:hanging="360"/>
      </w:pPr>
      <w:rPr>
        <w:rFonts w:hint="default" w:ascii="Wingdings" w:hAnsi="Wingdings"/>
      </w:rPr>
    </w:lvl>
  </w:abstractNum>
  <w:abstractNum w:abstractNumId="27">
    <w:nsid w:val="465744CE"/>
    <w:multiLevelType w:val="multilevel"/>
    <w:tmpl w:val="465744CE"/>
    <w:lvl w:ilvl="0" w:tentative="0">
      <w:start w:val="1"/>
      <w:numFmt w:val="bullet"/>
      <w:lvlText w:val=""/>
      <w:lvlJc w:val="left"/>
      <w:rPr>
        <w:rFonts w:hint="default" w:ascii="Symbol" w:hAnsi="Symbol"/>
      </w:rPr>
    </w:lvl>
    <w:lvl w:ilvl="1" w:tentative="0">
      <w:start w:val="1"/>
      <w:numFmt w:val="bullet"/>
      <w:lvlText w:val=""/>
      <w:lvlJc w:val="left"/>
      <w:rPr>
        <w:rFonts w:hint="default" w:ascii="Symbol" w:hAnsi="Symbol"/>
        <w:b w:val="0"/>
      </w:rPr>
    </w:lvl>
    <w:lvl w:ilvl="2" w:tentative="0">
      <w:start w:val="1"/>
      <w:numFmt w:val="decimal"/>
      <w:lvlText w:val="%3)"/>
      <w:legacy w:legacy="1" w:legacySpace="144" w:legacyIndent="144"/>
      <w:lvlJc w:val="left"/>
      <w:rPr>
        <w:i/>
      </w:rPr>
    </w:lvl>
    <w:lvl w:ilvl="3" w:tentative="0">
      <w:start w:val="1"/>
      <w:numFmt w:val="lowerLetter"/>
      <w:lvlText w:val="%4)"/>
      <w:legacy w:legacy="1" w:legacySpace="0" w:legacyIndent="720"/>
      <w:lvlJc w:val="left"/>
      <w:pPr>
        <w:ind w:left="1152" w:hanging="720"/>
      </w:pPr>
    </w:lvl>
    <w:lvl w:ilvl="4" w:tentative="0">
      <w:start w:val="1"/>
      <w:numFmt w:val="decimal"/>
      <w:lvlText w:val="(%5)"/>
      <w:legacy w:legacy="1" w:legacySpace="0" w:legacyIndent="720"/>
      <w:lvlJc w:val="left"/>
      <w:pPr>
        <w:ind w:left="1872" w:hanging="720"/>
      </w:pPr>
    </w:lvl>
    <w:lvl w:ilvl="5" w:tentative="0">
      <w:start w:val="1"/>
      <w:numFmt w:val="lowerLetter"/>
      <w:lvlText w:val="(%6)"/>
      <w:legacy w:legacy="1" w:legacySpace="0" w:legacyIndent="720"/>
      <w:lvlJc w:val="left"/>
      <w:pPr>
        <w:ind w:left="2592" w:hanging="720"/>
      </w:pPr>
    </w:lvl>
    <w:lvl w:ilvl="6" w:tentative="0">
      <w:start w:val="1"/>
      <w:numFmt w:val="lowerRoman"/>
      <w:lvlText w:val="(%7)"/>
      <w:legacy w:legacy="1" w:legacySpace="0" w:legacyIndent="720"/>
      <w:lvlJc w:val="left"/>
      <w:pPr>
        <w:ind w:left="3312" w:hanging="720"/>
      </w:pPr>
    </w:lvl>
    <w:lvl w:ilvl="7" w:tentative="0">
      <w:start w:val="1"/>
      <w:numFmt w:val="lowerLetter"/>
      <w:lvlText w:val="(%8)"/>
      <w:legacy w:legacy="1" w:legacySpace="0" w:legacyIndent="720"/>
      <w:lvlJc w:val="left"/>
      <w:pPr>
        <w:ind w:left="4032" w:hanging="720"/>
      </w:pPr>
    </w:lvl>
    <w:lvl w:ilvl="8" w:tentative="0">
      <w:start w:val="1"/>
      <w:numFmt w:val="lowerRoman"/>
      <w:lvlText w:val="(%9)"/>
      <w:legacy w:legacy="1" w:legacySpace="0" w:legacyIndent="720"/>
      <w:lvlJc w:val="left"/>
      <w:pPr>
        <w:ind w:left="4752" w:hanging="720"/>
      </w:pPr>
    </w:lvl>
  </w:abstractNum>
  <w:abstractNum w:abstractNumId="28">
    <w:nsid w:val="49A75809"/>
    <w:multiLevelType w:val="multilevel"/>
    <w:tmpl w:val="49A75809"/>
    <w:lvl w:ilvl="0" w:tentative="0">
      <w:start w:val="1"/>
      <w:numFmt w:val="bullet"/>
      <w:lvlText w:val=""/>
      <w:lvlJc w:val="left"/>
      <w:pPr>
        <w:ind w:left="562" w:hanging="360"/>
      </w:pPr>
      <w:rPr>
        <w:rFonts w:hint="default" w:ascii="Symbol" w:hAnsi="Symbol"/>
      </w:rPr>
    </w:lvl>
    <w:lvl w:ilvl="1" w:tentative="0">
      <w:start w:val="1"/>
      <w:numFmt w:val="bullet"/>
      <w:lvlText w:val="o"/>
      <w:lvlJc w:val="left"/>
      <w:pPr>
        <w:ind w:left="1282" w:hanging="360"/>
      </w:pPr>
      <w:rPr>
        <w:rFonts w:hint="default" w:ascii="Courier New" w:hAnsi="Courier New" w:cs="Courier New"/>
      </w:rPr>
    </w:lvl>
    <w:lvl w:ilvl="2" w:tentative="0">
      <w:start w:val="1"/>
      <w:numFmt w:val="bullet"/>
      <w:lvlText w:val=""/>
      <w:lvlJc w:val="left"/>
      <w:pPr>
        <w:ind w:left="2002" w:hanging="360"/>
      </w:pPr>
      <w:rPr>
        <w:rFonts w:hint="default" w:ascii="Wingdings" w:hAnsi="Wingdings"/>
      </w:rPr>
    </w:lvl>
    <w:lvl w:ilvl="3" w:tentative="0">
      <w:start w:val="1"/>
      <w:numFmt w:val="bullet"/>
      <w:lvlText w:val=""/>
      <w:lvlJc w:val="left"/>
      <w:pPr>
        <w:ind w:left="2722" w:hanging="360"/>
      </w:pPr>
      <w:rPr>
        <w:rFonts w:hint="default" w:ascii="Symbol" w:hAnsi="Symbol"/>
      </w:rPr>
    </w:lvl>
    <w:lvl w:ilvl="4" w:tentative="0">
      <w:start w:val="1"/>
      <w:numFmt w:val="bullet"/>
      <w:lvlText w:val="o"/>
      <w:lvlJc w:val="left"/>
      <w:pPr>
        <w:ind w:left="3442" w:hanging="360"/>
      </w:pPr>
      <w:rPr>
        <w:rFonts w:hint="default" w:ascii="Courier New" w:hAnsi="Courier New" w:cs="Courier New"/>
      </w:rPr>
    </w:lvl>
    <w:lvl w:ilvl="5" w:tentative="0">
      <w:start w:val="1"/>
      <w:numFmt w:val="bullet"/>
      <w:lvlText w:val=""/>
      <w:lvlJc w:val="left"/>
      <w:pPr>
        <w:ind w:left="4162" w:hanging="360"/>
      </w:pPr>
      <w:rPr>
        <w:rFonts w:hint="default" w:ascii="Wingdings" w:hAnsi="Wingdings"/>
      </w:rPr>
    </w:lvl>
    <w:lvl w:ilvl="6" w:tentative="0">
      <w:start w:val="1"/>
      <w:numFmt w:val="bullet"/>
      <w:lvlText w:val=""/>
      <w:lvlJc w:val="left"/>
      <w:pPr>
        <w:ind w:left="4882" w:hanging="360"/>
      </w:pPr>
      <w:rPr>
        <w:rFonts w:hint="default" w:ascii="Symbol" w:hAnsi="Symbol"/>
      </w:rPr>
    </w:lvl>
    <w:lvl w:ilvl="7" w:tentative="0">
      <w:start w:val="1"/>
      <w:numFmt w:val="bullet"/>
      <w:lvlText w:val="o"/>
      <w:lvlJc w:val="left"/>
      <w:pPr>
        <w:ind w:left="5602" w:hanging="360"/>
      </w:pPr>
      <w:rPr>
        <w:rFonts w:hint="default" w:ascii="Courier New" w:hAnsi="Courier New" w:cs="Courier New"/>
      </w:rPr>
    </w:lvl>
    <w:lvl w:ilvl="8" w:tentative="0">
      <w:start w:val="1"/>
      <w:numFmt w:val="bullet"/>
      <w:lvlText w:val=""/>
      <w:lvlJc w:val="left"/>
      <w:pPr>
        <w:ind w:left="6322" w:hanging="360"/>
      </w:pPr>
      <w:rPr>
        <w:rFonts w:hint="default" w:ascii="Wingdings" w:hAnsi="Wingdings"/>
      </w:rPr>
    </w:lvl>
  </w:abstractNum>
  <w:abstractNum w:abstractNumId="29">
    <w:nsid w:val="4BA9561C"/>
    <w:multiLevelType w:val="multilevel"/>
    <w:tmpl w:val="4BA9561C"/>
    <w:lvl w:ilvl="0" w:tentative="0">
      <w:start w:val="1"/>
      <w:numFmt w:val="bullet"/>
      <w:lvlText w:val=""/>
      <w:lvlJc w:val="left"/>
      <w:pPr>
        <w:ind w:left="922" w:hanging="360"/>
      </w:pPr>
      <w:rPr>
        <w:rFonts w:hint="default" w:ascii="Symbol" w:hAnsi="Symbol"/>
      </w:rPr>
    </w:lvl>
    <w:lvl w:ilvl="1" w:tentative="0">
      <w:start w:val="1"/>
      <w:numFmt w:val="bullet"/>
      <w:lvlText w:val="o"/>
      <w:lvlJc w:val="left"/>
      <w:pPr>
        <w:ind w:left="1642" w:hanging="360"/>
      </w:pPr>
      <w:rPr>
        <w:rFonts w:hint="default" w:ascii="Courier New" w:hAnsi="Courier New" w:cs="Courier New"/>
      </w:rPr>
    </w:lvl>
    <w:lvl w:ilvl="2" w:tentative="0">
      <w:start w:val="1"/>
      <w:numFmt w:val="bullet"/>
      <w:lvlText w:val=""/>
      <w:lvlJc w:val="left"/>
      <w:pPr>
        <w:ind w:left="2362" w:hanging="360"/>
      </w:pPr>
      <w:rPr>
        <w:rFonts w:hint="default" w:ascii="Wingdings" w:hAnsi="Wingdings"/>
      </w:rPr>
    </w:lvl>
    <w:lvl w:ilvl="3" w:tentative="0">
      <w:start w:val="1"/>
      <w:numFmt w:val="bullet"/>
      <w:lvlText w:val=""/>
      <w:lvlJc w:val="left"/>
      <w:pPr>
        <w:ind w:left="3082" w:hanging="360"/>
      </w:pPr>
      <w:rPr>
        <w:rFonts w:hint="default" w:ascii="Symbol" w:hAnsi="Symbol"/>
      </w:rPr>
    </w:lvl>
    <w:lvl w:ilvl="4" w:tentative="0">
      <w:start w:val="1"/>
      <w:numFmt w:val="bullet"/>
      <w:lvlText w:val="o"/>
      <w:lvlJc w:val="left"/>
      <w:pPr>
        <w:ind w:left="3802" w:hanging="360"/>
      </w:pPr>
      <w:rPr>
        <w:rFonts w:hint="default" w:ascii="Courier New" w:hAnsi="Courier New" w:cs="Courier New"/>
      </w:rPr>
    </w:lvl>
    <w:lvl w:ilvl="5" w:tentative="0">
      <w:start w:val="1"/>
      <w:numFmt w:val="bullet"/>
      <w:lvlText w:val=""/>
      <w:lvlJc w:val="left"/>
      <w:pPr>
        <w:ind w:left="4522" w:hanging="360"/>
      </w:pPr>
      <w:rPr>
        <w:rFonts w:hint="default" w:ascii="Wingdings" w:hAnsi="Wingdings"/>
      </w:rPr>
    </w:lvl>
    <w:lvl w:ilvl="6" w:tentative="0">
      <w:start w:val="1"/>
      <w:numFmt w:val="bullet"/>
      <w:lvlText w:val=""/>
      <w:lvlJc w:val="left"/>
      <w:pPr>
        <w:ind w:left="5242" w:hanging="360"/>
      </w:pPr>
      <w:rPr>
        <w:rFonts w:hint="default" w:ascii="Symbol" w:hAnsi="Symbol"/>
      </w:rPr>
    </w:lvl>
    <w:lvl w:ilvl="7" w:tentative="0">
      <w:start w:val="1"/>
      <w:numFmt w:val="bullet"/>
      <w:lvlText w:val="o"/>
      <w:lvlJc w:val="left"/>
      <w:pPr>
        <w:ind w:left="5962" w:hanging="360"/>
      </w:pPr>
      <w:rPr>
        <w:rFonts w:hint="default" w:ascii="Courier New" w:hAnsi="Courier New" w:cs="Courier New"/>
      </w:rPr>
    </w:lvl>
    <w:lvl w:ilvl="8" w:tentative="0">
      <w:start w:val="1"/>
      <w:numFmt w:val="bullet"/>
      <w:lvlText w:val=""/>
      <w:lvlJc w:val="left"/>
      <w:pPr>
        <w:ind w:left="6682" w:hanging="360"/>
      </w:pPr>
      <w:rPr>
        <w:rFonts w:hint="default" w:ascii="Wingdings" w:hAnsi="Wingdings"/>
      </w:rPr>
    </w:lvl>
  </w:abstractNum>
  <w:abstractNum w:abstractNumId="30">
    <w:nsid w:val="4D823A7D"/>
    <w:multiLevelType w:val="multilevel"/>
    <w:tmpl w:val="4D823A7D"/>
    <w:lvl w:ilvl="0" w:tentative="0">
      <w:start w:val="1"/>
      <w:numFmt w:val="bullet"/>
      <w:lvlText w:val=""/>
      <w:lvlJc w:val="left"/>
      <w:pPr>
        <w:ind w:left="922" w:hanging="360"/>
      </w:pPr>
      <w:rPr>
        <w:rFonts w:hint="default" w:ascii="Symbol" w:hAnsi="Symbol"/>
      </w:rPr>
    </w:lvl>
    <w:lvl w:ilvl="1" w:tentative="0">
      <w:start w:val="1"/>
      <w:numFmt w:val="bullet"/>
      <w:lvlText w:val="o"/>
      <w:lvlJc w:val="left"/>
      <w:pPr>
        <w:ind w:left="1642" w:hanging="360"/>
      </w:pPr>
      <w:rPr>
        <w:rFonts w:hint="default" w:ascii="Courier New" w:hAnsi="Courier New" w:cs="Courier New"/>
      </w:rPr>
    </w:lvl>
    <w:lvl w:ilvl="2" w:tentative="0">
      <w:start w:val="1"/>
      <w:numFmt w:val="bullet"/>
      <w:lvlText w:val=""/>
      <w:lvlJc w:val="left"/>
      <w:pPr>
        <w:ind w:left="2362" w:hanging="360"/>
      </w:pPr>
      <w:rPr>
        <w:rFonts w:hint="default" w:ascii="Wingdings" w:hAnsi="Wingdings"/>
      </w:rPr>
    </w:lvl>
    <w:lvl w:ilvl="3" w:tentative="0">
      <w:start w:val="1"/>
      <w:numFmt w:val="bullet"/>
      <w:lvlText w:val=""/>
      <w:lvlJc w:val="left"/>
      <w:pPr>
        <w:ind w:left="3082" w:hanging="360"/>
      </w:pPr>
      <w:rPr>
        <w:rFonts w:hint="default" w:ascii="Symbol" w:hAnsi="Symbol"/>
      </w:rPr>
    </w:lvl>
    <w:lvl w:ilvl="4" w:tentative="0">
      <w:start w:val="1"/>
      <w:numFmt w:val="bullet"/>
      <w:lvlText w:val="o"/>
      <w:lvlJc w:val="left"/>
      <w:pPr>
        <w:ind w:left="3802" w:hanging="360"/>
      </w:pPr>
      <w:rPr>
        <w:rFonts w:hint="default" w:ascii="Courier New" w:hAnsi="Courier New" w:cs="Courier New"/>
      </w:rPr>
    </w:lvl>
    <w:lvl w:ilvl="5" w:tentative="0">
      <w:start w:val="1"/>
      <w:numFmt w:val="bullet"/>
      <w:lvlText w:val=""/>
      <w:lvlJc w:val="left"/>
      <w:pPr>
        <w:ind w:left="4522" w:hanging="360"/>
      </w:pPr>
      <w:rPr>
        <w:rFonts w:hint="default" w:ascii="Wingdings" w:hAnsi="Wingdings"/>
      </w:rPr>
    </w:lvl>
    <w:lvl w:ilvl="6" w:tentative="0">
      <w:start w:val="1"/>
      <w:numFmt w:val="bullet"/>
      <w:lvlText w:val=""/>
      <w:lvlJc w:val="left"/>
      <w:pPr>
        <w:ind w:left="5242" w:hanging="360"/>
      </w:pPr>
      <w:rPr>
        <w:rFonts w:hint="default" w:ascii="Symbol" w:hAnsi="Symbol"/>
      </w:rPr>
    </w:lvl>
    <w:lvl w:ilvl="7" w:tentative="0">
      <w:start w:val="1"/>
      <w:numFmt w:val="bullet"/>
      <w:lvlText w:val="o"/>
      <w:lvlJc w:val="left"/>
      <w:pPr>
        <w:ind w:left="5962" w:hanging="360"/>
      </w:pPr>
      <w:rPr>
        <w:rFonts w:hint="default" w:ascii="Courier New" w:hAnsi="Courier New" w:cs="Courier New"/>
      </w:rPr>
    </w:lvl>
    <w:lvl w:ilvl="8" w:tentative="0">
      <w:start w:val="1"/>
      <w:numFmt w:val="bullet"/>
      <w:lvlText w:val=""/>
      <w:lvlJc w:val="left"/>
      <w:pPr>
        <w:ind w:left="6682" w:hanging="360"/>
      </w:pPr>
      <w:rPr>
        <w:rFonts w:hint="default" w:ascii="Wingdings" w:hAnsi="Wingdings"/>
      </w:rPr>
    </w:lvl>
  </w:abstractNum>
  <w:abstractNum w:abstractNumId="31">
    <w:nsid w:val="4D9939A7"/>
    <w:multiLevelType w:val="multilevel"/>
    <w:tmpl w:val="4D9939A7"/>
    <w:lvl w:ilvl="0" w:tentative="0">
      <w:start w:val="1"/>
      <w:numFmt w:val="bullet"/>
      <w:lvlText w:val=""/>
      <w:lvlJc w:val="left"/>
      <w:pPr>
        <w:ind w:left="922" w:hanging="360"/>
      </w:pPr>
      <w:rPr>
        <w:rFonts w:hint="default" w:ascii="Symbol" w:hAnsi="Symbol"/>
      </w:rPr>
    </w:lvl>
    <w:lvl w:ilvl="1" w:tentative="0">
      <w:start w:val="1"/>
      <w:numFmt w:val="bullet"/>
      <w:lvlText w:val="o"/>
      <w:lvlJc w:val="left"/>
      <w:pPr>
        <w:ind w:left="1642" w:hanging="360"/>
      </w:pPr>
      <w:rPr>
        <w:rFonts w:hint="default" w:ascii="Courier New" w:hAnsi="Courier New" w:cs="Courier New"/>
      </w:rPr>
    </w:lvl>
    <w:lvl w:ilvl="2" w:tentative="0">
      <w:start w:val="1"/>
      <w:numFmt w:val="bullet"/>
      <w:lvlText w:val=""/>
      <w:lvlJc w:val="left"/>
      <w:pPr>
        <w:ind w:left="2362" w:hanging="360"/>
      </w:pPr>
      <w:rPr>
        <w:rFonts w:hint="default" w:ascii="Wingdings" w:hAnsi="Wingdings"/>
      </w:rPr>
    </w:lvl>
    <w:lvl w:ilvl="3" w:tentative="0">
      <w:start w:val="1"/>
      <w:numFmt w:val="bullet"/>
      <w:lvlText w:val=""/>
      <w:lvlJc w:val="left"/>
      <w:pPr>
        <w:ind w:left="3082" w:hanging="360"/>
      </w:pPr>
      <w:rPr>
        <w:rFonts w:hint="default" w:ascii="Symbol" w:hAnsi="Symbol"/>
      </w:rPr>
    </w:lvl>
    <w:lvl w:ilvl="4" w:tentative="0">
      <w:start w:val="1"/>
      <w:numFmt w:val="bullet"/>
      <w:lvlText w:val="o"/>
      <w:lvlJc w:val="left"/>
      <w:pPr>
        <w:ind w:left="3802" w:hanging="360"/>
      </w:pPr>
      <w:rPr>
        <w:rFonts w:hint="default" w:ascii="Courier New" w:hAnsi="Courier New" w:cs="Courier New"/>
      </w:rPr>
    </w:lvl>
    <w:lvl w:ilvl="5" w:tentative="0">
      <w:start w:val="1"/>
      <w:numFmt w:val="bullet"/>
      <w:lvlText w:val=""/>
      <w:lvlJc w:val="left"/>
      <w:pPr>
        <w:ind w:left="4522" w:hanging="360"/>
      </w:pPr>
      <w:rPr>
        <w:rFonts w:hint="default" w:ascii="Wingdings" w:hAnsi="Wingdings"/>
      </w:rPr>
    </w:lvl>
    <w:lvl w:ilvl="6" w:tentative="0">
      <w:start w:val="1"/>
      <w:numFmt w:val="bullet"/>
      <w:lvlText w:val=""/>
      <w:lvlJc w:val="left"/>
      <w:pPr>
        <w:ind w:left="5242" w:hanging="360"/>
      </w:pPr>
      <w:rPr>
        <w:rFonts w:hint="default" w:ascii="Symbol" w:hAnsi="Symbol"/>
      </w:rPr>
    </w:lvl>
    <w:lvl w:ilvl="7" w:tentative="0">
      <w:start w:val="1"/>
      <w:numFmt w:val="bullet"/>
      <w:lvlText w:val="o"/>
      <w:lvlJc w:val="left"/>
      <w:pPr>
        <w:ind w:left="5962" w:hanging="360"/>
      </w:pPr>
      <w:rPr>
        <w:rFonts w:hint="default" w:ascii="Courier New" w:hAnsi="Courier New" w:cs="Courier New"/>
      </w:rPr>
    </w:lvl>
    <w:lvl w:ilvl="8" w:tentative="0">
      <w:start w:val="1"/>
      <w:numFmt w:val="bullet"/>
      <w:lvlText w:val=""/>
      <w:lvlJc w:val="left"/>
      <w:pPr>
        <w:ind w:left="6682" w:hanging="360"/>
      </w:pPr>
      <w:rPr>
        <w:rFonts w:hint="default" w:ascii="Wingdings" w:hAnsi="Wingdings"/>
      </w:rPr>
    </w:lvl>
  </w:abstractNum>
  <w:abstractNum w:abstractNumId="32">
    <w:nsid w:val="4F0652B0"/>
    <w:multiLevelType w:val="multilevel"/>
    <w:tmpl w:val="4F0652B0"/>
    <w:lvl w:ilvl="0" w:tentative="0">
      <w:start w:val="1"/>
      <w:numFmt w:val="bullet"/>
      <w:lvlText w:val=""/>
      <w:lvlJc w:val="left"/>
      <w:rPr>
        <w:rFonts w:hint="default" w:ascii="Symbol" w:hAnsi="Symbol"/>
      </w:rPr>
    </w:lvl>
    <w:lvl w:ilvl="1" w:tentative="0">
      <w:start w:val="1"/>
      <w:numFmt w:val="bullet"/>
      <w:lvlText w:val=""/>
      <w:lvlJc w:val="left"/>
      <w:rPr>
        <w:rFonts w:hint="default" w:ascii="Symbol" w:hAnsi="Symbol"/>
        <w:b w:val="0"/>
      </w:rPr>
    </w:lvl>
    <w:lvl w:ilvl="2" w:tentative="0">
      <w:start w:val="1"/>
      <w:numFmt w:val="decimal"/>
      <w:lvlText w:val="%3)"/>
      <w:legacy w:legacy="1" w:legacySpace="144" w:legacyIndent="144"/>
      <w:lvlJc w:val="left"/>
      <w:rPr>
        <w:i/>
      </w:rPr>
    </w:lvl>
    <w:lvl w:ilvl="3" w:tentative="0">
      <w:start w:val="1"/>
      <w:numFmt w:val="lowerLetter"/>
      <w:lvlText w:val="%4)"/>
      <w:legacy w:legacy="1" w:legacySpace="0" w:legacyIndent="720"/>
      <w:lvlJc w:val="left"/>
      <w:pPr>
        <w:ind w:left="1152" w:hanging="720"/>
      </w:pPr>
    </w:lvl>
    <w:lvl w:ilvl="4" w:tentative="0">
      <w:start w:val="1"/>
      <w:numFmt w:val="decimal"/>
      <w:lvlText w:val="(%5)"/>
      <w:legacy w:legacy="1" w:legacySpace="0" w:legacyIndent="720"/>
      <w:lvlJc w:val="left"/>
      <w:pPr>
        <w:ind w:left="1872" w:hanging="720"/>
      </w:pPr>
    </w:lvl>
    <w:lvl w:ilvl="5" w:tentative="0">
      <w:start w:val="1"/>
      <w:numFmt w:val="lowerLetter"/>
      <w:lvlText w:val="(%6)"/>
      <w:legacy w:legacy="1" w:legacySpace="0" w:legacyIndent="720"/>
      <w:lvlJc w:val="left"/>
      <w:pPr>
        <w:ind w:left="2592" w:hanging="720"/>
      </w:pPr>
    </w:lvl>
    <w:lvl w:ilvl="6" w:tentative="0">
      <w:start w:val="1"/>
      <w:numFmt w:val="lowerRoman"/>
      <w:lvlText w:val="(%7)"/>
      <w:legacy w:legacy="1" w:legacySpace="0" w:legacyIndent="720"/>
      <w:lvlJc w:val="left"/>
      <w:pPr>
        <w:ind w:left="3312" w:hanging="720"/>
      </w:pPr>
    </w:lvl>
    <w:lvl w:ilvl="7" w:tentative="0">
      <w:start w:val="1"/>
      <w:numFmt w:val="lowerLetter"/>
      <w:lvlText w:val="(%8)"/>
      <w:legacy w:legacy="1" w:legacySpace="0" w:legacyIndent="720"/>
      <w:lvlJc w:val="left"/>
      <w:pPr>
        <w:ind w:left="4032" w:hanging="720"/>
      </w:pPr>
    </w:lvl>
    <w:lvl w:ilvl="8" w:tentative="0">
      <w:start w:val="1"/>
      <w:numFmt w:val="lowerRoman"/>
      <w:lvlText w:val="(%9)"/>
      <w:legacy w:legacy="1" w:legacySpace="0" w:legacyIndent="720"/>
      <w:lvlJc w:val="left"/>
      <w:pPr>
        <w:ind w:left="4752" w:hanging="720"/>
      </w:pPr>
    </w:lvl>
  </w:abstractNum>
  <w:abstractNum w:abstractNumId="33">
    <w:nsid w:val="4FDB4024"/>
    <w:multiLevelType w:val="multilevel"/>
    <w:tmpl w:val="4FDB4024"/>
    <w:lvl w:ilvl="0" w:tentative="0">
      <w:start w:val="1"/>
      <w:numFmt w:val="bullet"/>
      <w:lvlText w:val=""/>
      <w:lvlJc w:val="left"/>
      <w:rPr>
        <w:rFonts w:hint="default" w:ascii="Symbol" w:hAnsi="Symbol"/>
      </w:rPr>
    </w:lvl>
    <w:lvl w:ilvl="1" w:tentative="0">
      <w:start w:val="1"/>
      <w:numFmt w:val="bullet"/>
      <w:lvlText w:val=""/>
      <w:lvlJc w:val="left"/>
      <w:rPr>
        <w:rFonts w:hint="default" w:ascii="Symbol" w:hAnsi="Symbol"/>
        <w:b w:val="0"/>
      </w:rPr>
    </w:lvl>
    <w:lvl w:ilvl="2" w:tentative="0">
      <w:start w:val="1"/>
      <w:numFmt w:val="decimal"/>
      <w:lvlText w:val="%3)"/>
      <w:legacy w:legacy="1" w:legacySpace="144" w:legacyIndent="144"/>
      <w:lvlJc w:val="left"/>
      <w:rPr>
        <w:i/>
      </w:rPr>
    </w:lvl>
    <w:lvl w:ilvl="3" w:tentative="0">
      <w:start w:val="1"/>
      <w:numFmt w:val="lowerLetter"/>
      <w:lvlText w:val="%4)"/>
      <w:legacy w:legacy="1" w:legacySpace="0" w:legacyIndent="720"/>
      <w:lvlJc w:val="left"/>
      <w:pPr>
        <w:ind w:left="1152" w:hanging="720"/>
      </w:pPr>
    </w:lvl>
    <w:lvl w:ilvl="4" w:tentative="0">
      <w:start w:val="1"/>
      <w:numFmt w:val="decimal"/>
      <w:lvlText w:val="(%5)"/>
      <w:legacy w:legacy="1" w:legacySpace="0" w:legacyIndent="720"/>
      <w:lvlJc w:val="left"/>
      <w:pPr>
        <w:ind w:left="1872" w:hanging="720"/>
      </w:pPr>
    </w:lvl>
    <w:lvl w:ilvl="5" w:tentative="0">
      <w:start w:val="1"/>
      <w:numFmt w:val="lowerLetter"/>
      <w:lvlText w:val="(%6)"/>
      <w:legacy w:legacy="1" w:legacySpace="0" w:legacyIndent="720"/>
      <w:lvlJc w:val="left"/>
      <w:pPr>
        <w:ind w:left="2592" w:hanging="720"/>
      </w:pPr>
    </w:lvl>
    <w:lvl w:ilvl="6" w:tentative="0">
      <w:start w:val="1"/>
      <w:numFmt w:val="lowerRoman"/>
      <w:lvlText w:val="(%7)"/>
      <w:legacy w:legacy="1" w:legacySpace="0" w:legacyIndent="720"/>
      <w:lvlJc w:val="left"/>
      <w:pPr>
        <w:ind w:left="3312" w:hanging="720"/>
      </w:pPr>
    </w:lvl>
    <w:lvl w:ilvl="7" w:tentative="0">
      <w:start w:val="1"/>
      <w:numFmt w:val="lowerLetter"/>
      <w:lvlText w:val="(%8)"/>
      <w:legacy w:legacy="1" w:legacySpace="0" w:legacyIndent="720"/>
      <w:lvlJc w:val="left"/>
      <w:pPr>
        <w:ind w:left="4032" w:hanging="720"/>
      </w:pPr>
    </w:lvl>
    <w:lvl w:ilvl="8" w:tentative="0">
      <w:start w:val="1"/>
      <w:numFmt w:val="lowerRoman"/>
      <w:lvlText w:val="(%9)"/>
      <w:legacy w:legacy="1" w:legacySpace="0" w:legacyIndent="720"/>
      <w:lvlJc w:val="left"/>
      <w:pPr>
        <w:ind w:left="4752" w:hanging="720"/>
      </w:pPr>
    </w:lvl>
  </w:abstractNum>
  <w:abstractNum w:abstractNumId="34">
    <w:nsid w:val="5BD54E64"/>
    <w:multiLevelType w:val="multilevel"/>
    <w:tmpl w:val="5BD54E64"/>
    <w:lvl w:ilvl="0" w:tentative="0">
      <w:start w:val="1"/>
      <w:numFmt w:val="bullet"/>
      <w:lvlText w:val=""/>
      <w:lvlJc w:val="left"/>
      <w:rPr>
        <w:rFonts w:hint="default" w:ascii="Symbol" w:hAnsi="Symbol"/>
      </w:rPr>
    </w:lvl>
    <w:lvl w:ilvl="1" w:tentative="0">
      <w:start w:val="1"/>
      <w:numFmt w:val="bullet"/>
      <w:lvlText w:val=""/>
      <w:lvlJc w:val="left"/>
      <w:rPr>
        <w:rFonts w:hint="default" w:ascii="Symbol" w:hAnsi="Symbol"/>
        <w:b w:val="0"/>
      </w:rPr>
    </w:lvl>
    <w:lvl w:ilvl="2" w:tentative="0">
      <w:start w:val="1"/>
      <w:numFmt w:val="decimal"/>
      <w:lvlText w:val="%3)"/>
      <w:legacy w:legacy="1" w:legacySpace="144" w:legacyIndent="144"/>
      <w:lvlJc w:val="left"/>
      <w:rPr>
        <w:i/>
      </w:rPr>
    </w:lvl>
    <w:lvl w:ilvl="3" w:tentative="0">
      <w:start w:val="1"/>
      <w:numFmt w:val="lowerLetter"/>
      <w:lvlText w:val="%4)"/>
      <w:legacy w:legacy="1" w:legacySpace="0" w:legacyIndent="720"/>
      <w:lvlJc w:val="left"/>
      <w:pPr>
        <w:ind w:left="1152" w:hanging="720"/>
      </w:pPr>
    </w:lvl>
    <w:lvl w:ilvl="4" w:tentative="0">
      <w:start w:val="1"/>
      <w:numFmt w:val="decimal"/>
      <w:lvlText w:val="(%5)"/>
      <w:legacy w:legacy="1" w:legacySpace="0" w:legacyIndent="720"/>
      <w:lvlJc w:val="left"/>
      <w:pPr>
        <w:ind w:left="1872" w:hanging="720"/>
      </w:pPr>
    </w:lvl>
    <w:lvl w:ilvl="5" w:tentative="0">
      <w:start w:val="1"/>
      <w:numFmt w:val="lowerLetter"/>
      <w:lvlText w:val="(%6)"/>
      <w:legacy w:legacy="1" w:legacySpace="0" w:legacyIndent="720"/>
      <w:lvlJc w:val="left"/>
      <w:pPr>
        <w:ind w:left="2592" w:hanging="720"/>
      </w:pPr>
    </w:lvl>
    <w:lvl w:ilvl="6" w:tentative="0">
      <w:start w:val="1"/>
      <w:numFmt w:val="lowerRoman"/>
      <w:lvlText w:val="(%7)"/>
      <w:legacy w:legacy="1" w:legacySpace="0" w:legacyIndent="720"/>
      <w:lvlJc w:val="left"/>
      <w:pPr>
        <w:ind w:left="3312" w:hanging="720"/>
      </w:pPr>
    </w:lvl>
    <w:lvl w:ilvl="7" w:tentative="0">
      <w:start w:val="1"/>
      <w:numFmt w:val="lowerLetter"/>
      <w:lvlText w:val="(%8)"/>
      <w:legacy w:legacy="1" w:legacySpace="0" w:legacyIndent="720"/>
      <w:lvlJc w:val="left"/>
      <w:pPr>
        <w:ind w:left="4032" w:hanging="720"/>
      </w:pPr>
    </w:lvl>
    <w:lvl w:ilvl="8" w:tentative="0">
      <w:start w:val="1"/>
      <w:numFmt w:val="lowerRoman"/>
      <w:lvlText w:val="(%9)"/>
      <w:legacy w:legacy="1" w:legacySpace="0" w:legacyIndent="720"/>
      <w:lvlJc w:val="left"/>
      <w:pPr>
        <w:ind w:left="4752" w:hanging="720"/>
      </w:pPr>
    </w:lvl>
  </w:abstractNum>
  <w:abstractNum w:abstractNumId="35">
    <w:nsid w:val="5C3537D5"/>
    <w:multiLevelType w:val="multilevel"/>
    <w:tmpl w:val="5C3537D5"/>
    <w:lvl w:ilvl="0" w:tentative="0">
      <w:start w:val="1"/>
      <w:numFmt w:val="bullet"/>
      <w:lvlText w:val=""/>
      <w:lvlJc w:val="left"/>
      <w:rPr>
        <w:rFonts w:hint="default" w:ascii="Symbol" w:hAnsi="Symbol"/>
      </w:rPr>
    </w:lvl>
    <w:lvl w:ilvl="1" w:tentative="0">
      <w:start w:val="1"/>
      <w:numFmt w:val="bullet"/>
      <w:lvlText w:val=""/>
      <w:lvlJc w:val="left"/>
      <w:rPr>
        <w:rFonts w:hint="default" w:ascii="Symbol" w:hAnsi="Symbol"/>
        <w:b w:val="0"/>
      </w:rPr>
    </w:lvl>
    <w:lvl w:ilvl="2" w:tentative="0">
      <w:start w:val="1"/>
      <w:numFmt w:val="decimal"/>
      <w:lvlText w:val="%3)"/>
      <w:legacy w:legacy="1" w:legacySpace="144" w:legacyIndent="144"/>
      <w:lvlJc w:val="left"/>
      <w:rPr>
        <w:i/>
      </w:rPr>
    </w:lvl>
    <w:lvl w:ilvl="3" w:tentative="0">
      <w:start w:val="1"/>
      <w:numFmt w:val="lowerLetter"/>
      <w:lvlText w:val="%4)"/>
      <w:legacy w:legacy="1" w:legacySpace="0" w:legacyIndent="720"/>
      <w:lvlJc w:val="left"/>
      <w:pPr>
        <w:ind w:left="1152" w:hanging="720"/>
      </w:pPr>
    </w:lvl>
    <w:lvl w:ilvl="4" w:tentative="0">
      <w:start w:val="1"/>
      <w:numFmt w:val="decimal"/>
      <w:lvlText w:val="(%5)"/>
      <w:legacy w:legacy="1" w:legacySpace="0" w:legacyIndent="720"/>
      <w:lvlJc w:val="left"/>
      <w:pPr>
        <w:ind w:left="1872" w:hanging="720"/>
      </w:pPr>
    </w:lvl>
    <w:lvl w:ilvl="5" w:tentative="0">
      <w:start w:val="1"/>
      <w:numFmt w:val="lowerLetter"/>
      <w:lvlText w:val="(%6)"/>
      <w:legacy w:legacy="1" w:legacySpace="0" w:legacyIndent="720"/>
      <w:lvlJc w:val="left"/>
      <w:pPr>
        <w:ind w:left="2592" w:hanging="720"/>
      </w:pPr>
    </w:lvl>
    <w:lvl w:ilvl="6" w:tentative="0">
      <w:start w:val="1"/>
      <w:numFmt w:val="lowerRoman"/>
      <w:lvlText w:val="(%7)"/>
      <w:legacy w:legacy="1" w:legacySpace="0" w:legacyIndent="720"/>
      <w:lvlJc w:val="left"/>
      <w:pPr>
        <w:ind w:left="3312" w:hanging="720"/>
      </w:pPr>
    </w:lvl>
    <w:lvl w:ilvl="7" w:tentative="0">
      <w:start w:val="1"/>
      <w:numFmt w:val="lowerLetter"/>
      <w:lvlText w:val="(%8)"/>
      <w:legacy w:legacy="1" w:legacySpace="0" w:legacyIndent="720"/>
      <w:lvlJc w:val="left"/>
      <w:pPr>
        <w:ind w:left="4032" w:hanging="720"/>
      </w:pPr>
    </w:lvl>
    <w:lvl w:ilvl="8" w:tentative="0">
      <w:start w:val="1"/>
      <w:numFmt w:val="lowerRoman"/>
      <w:lvlText w:val="(%9)"/>
      <w:legacy w:legacy="1" w:legacySpace="0" w:legacyIndent="720"/>
      <w:lvlJc w:val="left"/>
      <w:pPr>
        <w:ind w:left="4752" w:hanging="720"/>
      </w:pPr>
    </w:lvl>
  </w:abstractNum>
  <w:abstractNum w:abstractNumId="36">
    <w:nsid w:val="5C795000"/>
    <w:multiLevelType w:val="multilevel"/>
    <w:tmpl w:val="5C795000"/>
    <w:lvl w:ilvl="0" w:tentative="0">
      <w:start w:val="1"/>
      <w:numFmt w:val="bullet"/>
      <w:lvlText w:val=""/>
      <w:lvlJc w:val="left"/>
      <w:pPr>
        <w:ind w:left="922" w:hanging="360"/>
      </w:pPr>
      <w:rPr>
        <w:rFonts w:hint="default" w:ascii="Symbol" w:hAnsi="Symbol"/>
      </w:rPr>
    </w:lvl>
    <w:lvl w:ilvl="1" w:tentative="0">
      <w:start w:val="1"/>
      <w:numFmt w:val="bullet"/>
      <w:lvlText w:val="o"/>
      <w:lvlJc w:val="left"/>
      <w:pPr>
        <w:ind w:left="1642" w:hanging="360"/>
      </w:pPr>
      <w:rPr>
        <w:rFonts w:hint="default" w:ascii="Courier New" w:hAnsi="Courier New" w:cs="Courier New"/>
      </w:rPr>
    </w:lvl>
    <w:lvl w:ilvl="2" w:tentative="0">
      <w:start w:val="1"/>
      <w:numFmt w:val="bullet"/>
      <w:lvlText w:val=""/>
      <w:lvlJc w:val="left"/>
      <w:pPr>
        <w:ind w:left="2362" w:hanging="360"/>
      </w:pPr>
      <w:rPr>
        <w:rFonts w:hint="default" w:ascii="Wingdings" w:hAnsi="Wingdings"/>
      </w:rPr>
    </w:lvl>
    <w:lvl w:ilvl="3" w:tentative="0">
      <w:start w:val="1"/>
      <w:numFmt w:val="bullet"/>
      <w:lvlText w:val=""/>
      <w:lvlJc w:val="left"/>
      <w:pPr>
        <w:ind w:left="3082" w:hanging="360"/>
      </w:pPr>
      <w:rPr>
        <w:rFonts w:hint="default" w:ascii="Symbol" w:hAnsi="Symbol"/>
      </w:rPr>
    </w:lvl>
    <w:lvl w:ilvl="4" w:tentative="0">
      <w:start w:val="1"/>
      <w:numFmt w:val="bullet"/>
      <w:lvlText w:val="o"/>
      <w:lvlJc w:val="left"/>
      <w:pPr>
        <w:ind w:left="3802" w:hanging="360"/>
      </w:pPr>
      <w:rPr>
        <w:rFonts w:hint="default" w:ascii="Courier New" w:hAnsi="Courier New" w:cs="Courier New"/>
      </w:rPr>
    </w:lvl>
    <w:lvl w:ilvl="5" w:tentative="0">
      <w:start w:val="1"/>
      <w:numFmt w:val="bullet"/>
      <w:lvlText w:val=""/>
      <w:lvlJc w:val="left"/>
      <w:pPr>
        <w:ind w:left="4522" w:hanging="360"/>
      </w:pPr>
      <w:rPr>
        <w:rFonts w:hint="default" w:ascii="Wingdings" w:hAnsi="Wingdings"/>
      </w:rPr>
    </w:lvl>
    <w:lvl w:ilvl="6" w:tentative="0">
      <w:start w:val="1"/>
      <w:numFmt w:val="bullet"/>
      <w:lvlText w:val=""/>
      <w:lvlJc w:val="left"/>
      <w:pPr>
        <w:ind w:left="5242" w:hanging="360"/>
      </w:pPr>
      <w:rPr>
        <w:rFonts w:hint="default" w:ascii="Symbol" w:hAnsi="Symbol"/>
      </w:rPr>
    </w:lvl>
    <w:lvl w:ilvl="7" w:tentative="0">
      <w:start w:val="1"/>
      <w:numFmt w:val="bullet"/>
      <w:lvlText w:val="o"/>
      <w:lvlJc w:val="left"/>
      <w:pPr>
        <w:ind w:left="5962" w:hanging="360"/>
      </w:pPr>
      <w:rPr>
        <w:rFonts w:hint="default" w:ascii="Courier New" w:hAnsi="Courier New" w:cs="Courier New"/>
      </w:rPr>
    </w:lvl>
    <w:lvl w:ilvl="8" w:tentative="0">
      <w:start w:val="1"/>
      <w:numFmt w:val="bullet"/>
      <w:lvlText w:val=""/>
      <w:lvlJc w:val="left"/>
      <w:pPr>
        <w:ind w:left="6682" w:hanging="360"/>
      </w:pPr>
      <w:rPr>
        <w:rFonts w:hint="default" w:ascii="Wingdings" w:hAnsi="Wingdings"/>
      </w:rPr>
    </w:lvl>
  </w:abstractNum>
  <w:abstractNum w:abstractNumId="37">
    <w:nsid w:val="64B83370"/>
    <w:multiLevelType w:val="multilevel"/>
    <w:tmpl w:val="64B83370"/>
    <w:lvl w:ilvl="0" w:tentative="0">
      <w:start w:val="1"/>
      <w:numFmt w:val="bullet"/>
      <w:lvlText w:val=""/>
      <w:lvlJc w:val="left"/>
      <w:pPr>
        <w:ind w:left="922" w:hanging="360"/>
      </w:pPr>
      <w:rPr>
        <w:rFonts w:hint="default" w:ascii="Symbol" w:hAnsi="Symbol"/>
      </w:rPr>
    </w:lvl>
    <w:lvl w:ilvl="1" w:tentative="0">
      <w:start w:val="1"/>
      <w:numFmt w:val="bullet"/>
      <w:lvlText w:val="o"/>
      <w:lvlJc w:val="left"/>
      <w:pPr>
        <w:ind w:left="1642" w:hanging="360"/>
      </w:pPr>
      <w:rPr>
        <w:rFonts w:hint="default" w:ascii="Courier New" w:hAnsi="Courier New" w:cs="Courier New"/>
      </w:rPr>
    </w:lvl>
    <w:lvl w:ilvl="2" w:tentative="0">
      <w:start w:val="1"/>
      <w:numFmt w:val="bullet"/>
      <w:lvlText w:val=""/>
      <w:lvlJc w:val="left"/>
      <w:pPr>
        <w:ind w:left="2362" w:hanging="360"/>
      </w:pPr>
      <w:rPr>
        <w:rFonts w:hint="default" w:ascii="Wingdings" w:hAnsi="Wingdings"/>
      </w:rPr>
    </w:lvl>
    <w:lvl w:ilvl="3" w:tentative="0">
      <w:start w:val="1"/>
      <w:numFmt w:val="bullet"/>
      <w:lvlText w:val=""/>
      <w:lvlJc w:val="left"/>
      <w:pPr>
        <w:ind w:left="3082" w:hanging="360"/>
      </w:pPr>
      <w:rPr>
        <w:rFonts w:hint="default" w:ascii="Symbol" w:hAnsi="Symbol"/>
      </w:rPr>
    </w:lvl>
    <w:lvl w:ilvl="4" w:tentative="0">
      <w:start w:val="1"/>
      <w:numFmt w:val="bullet"/>
      <w:lvlText w:val="o"/>
      <w:lvlJc w:val="left"/>
      <w:pPr>
        <w:ind w:left="3802" w:hanging="360"/>
      </w:pPr>
      <w:rPr>
        <w:rFonts w:hint="default" w:ascii="Courier New" w:hAnsi="Courier New" w:cs="Courier New"/>
      </w:rPr>
    </w:lvl>
    <w:lvl w:ilvl="5" w:tentative="0">
      <w:start w:val="1"/>
      <w:numFmt w:val="bullet"/>
      <w:lvlText w:val=""/>
      <w:lvlJc w:val="left"/>
      <w:pPr>
        <w:ind w:left="4522" w:hanging="360"/>
      </w:pPr>
      <w:rPr>
        <w:rFonts w:hint="default" w:ascii="Wingdings" w:hAnsi="Wingdings"/>
      </w:rPr>
    </w:lvl>
    <w:lvl w:ilvl="6" w:tentative="0">
      <w:start w:val="1"/>
      <w:numFmt w:val="bullet"/>
      <w:lvlText w:val=""/>
      <w:lvlJc w:val="left"/>
      <w:pPr>
        <w:ind w:left="5242" w:hanging="360"/>
      </w:pPr>
      <w:rPr>
        <w:rFonts w:hint="default" w:ascii="Symbol" w:hAnsi="Symbol"/>
      </w:rPr>
    </w:lvl>
    <w:lvl w:ilvl="7" w:tentative="0">
      <w:start w:val="1"/>
      <w:numFmt w:val="bullet"/>
      <w:lvlText w:val="o"/>
      <w:lvlJc w:val="left"/>
      <w:pPr>
        <w:ind w:left="5962" w:hanging="360"/>
      </w:pPr>
      <w:rPr>
        <w:rFonts w:hint="default" w:ascii="Courier New" w:hAnsi="Courier New" w:cs="Courier New"/>
      </w:rPr>
    </w:lvl>
    <w:lvl w:ilvl="8" w:tentative="0">
      <w:start w:val="1"/>
      <w:numFmt w:val="bullet"/>
      <w:lvlText w:val=""/>
      <w:lvlJc w:val="left"/>
      <w:pPr>
        <w:ind w:left="6682" w:hanging="360"/>
      </w:pPr>
      <w:rPr>
        <w:rFonts w:hint="default" w:ascii="Wingdings" w:hAnsi="Wingdings"/>
      </w:rPr>
    </w:lvl>
  </w:abstractNum>
  <w:abstractNum w:abstractNumId="38">
    <w:nsid w:val="677969D3"/>
    <w:multiLevelType w:val="multilevel"/>
    <w:tmpl w:val="677969D3"/>
    <w:lvl w:ilvl="0" w:tentative="0">
      <w:start w:val="1"/>
      <w:numFmt w:val="bullet"/>
      <w:lvlText w:val=""/>
      <w:lvlJc w:val="left"/>
      <w:pPr>
        <w:ind w:left="922" w:hanging="360"/>
      </w:pPr>
      <w:rPr>
        <w:rFonts w:hint="default" w:ascii="Symbol" w:hAnsi="Symbol"/>
      </w:rPr>
    </w:lvl>
    <w:lvl w:ilvl="1" w:tentative="0">
      <w:start w:val="1"/>
      <w:numFmt w:val="bullet"/>
      <w:lvlText w:val="o"/>
      <w:lvlJc w:val="left"/>
      <w:pPr>
        <w:ind w:left="1642" w:hanging="360"/>
      </w:pPr>
      <w:rPr>
        <w:rFonts w:hint="default" w:ascii="Courier New" w:hAnsi="Courier New" w:cs="Courier New"/>
      </w:rPr>
    </w:lvl>
    <w:lvl w:ilvl="2" w:tentative="0">
      <w:start w:val="1"/>
      <w:numFmt w:val="bullet"/>
      <w:lvlText w:val=""/>
      <w:lvlJc w:val="left"/>
      <w:pPr>
        <w:ind w:left="2362" w:hanging="360"/>
      </w:pPr>
      <w:rPr>
        <w:rFonts w:hint="default" w:ascii="Wingdings" w:hAnsi="Wingdings"/>
      </w:rPr>
    </w:lvl>
    <w:lvl w:ilvl="3" w:tentative="0">
      <w:start w:val="1"/>
      <w:numFmt w:val="bullet"/>
      <w:lvlText w:val=""/>
      <w:lvlJc w:val="left"/>
      <w:pPr>
        <w:ind w:left="3082" w:hanging="360"/>
      </w:pPr>
      <w:rPr>
        <w:rFonts w:hint="default" w:ascii="Symbol" w:hAnsi="Symbol"/>
      </w:rPr>
    </w:lvl>
    <w:lvl w:ilvl="4" w:tentative="0">
      <w:start w:val="1"/>
      <w:numFmt w:val="bullet"/>
      <w:lvlText w:val="o"/>
      <w:lvlJc w:val="left"/>
      <w:pPr>
        <w:ind w:left="3802" w:hanging="360"/>
      </w:pPr>
      <w:rPr>
        <w:rFonts w:hint="default" w:ascii="Courier New" w:hAnsi="Courier New" w:cs="Courier New"/>
      </w:rPr>
    </w:lvl>
    <w:lvl w:ilvl="5" w:tentative="0">
      <w:start w:val="1"/>
      <w:numFmt w:val="bullet"/>
      <w:lvlText w:val=""/>
      <w:lvlJc w:val="left"/>
      <w:pPr>
        <w:ind w:left="4522" w:hanging="360"/>
      </w:pPr>
      <w:rPr>
        <w:rFonts w:hint="default" w:ascii="Wingdings" w:hAnsi="Wingdings"/>
      </w:rPr>
    </w:lvl>
    <w:lvl w:ilvl="6" w:tentative="0">
      <w:start w:val="1"/>
      <w:numFmt w:val="bullet"/>
      <w:lvlText w:val=""/>
      <w:lvlJc w:val="left"/>
      <w:pPr>
        <w:ind w:left="5242" w:hanging="360"/>
      </w:pPr>
      <w:rPr>
        <w:rFonts w:hint="default" w:ascii="Symbol" w:hAnsi="Symbol"/>
      </w:rPr>
    </w:lvl>
    <w:lvl w:ilvl="7" w:tentative="0">
      <w:start w:val="1"/>
      <w:numFmt w:val="bullet"/>
      <w:lvlText w:val="o"/>
      <w:lvlJc w:val="left"/>
      <w:pPr>
        <w:ind w:left="5962" w:hanging="360"/>
      </w:pPr>
      <w:rPr>
        <w:rFonts w:hint="default" w:ascii="Courier New" w:hAnsi="Courier New" w:cs="Courier New"/>
      </w:rPr>
    </w:lvl>
    <w:lvl w:ilvl="8" w:tentative="0">
      <w:start w:val="1"/>
      <w:numFmt w:val="bullet"/>
      <w:lvlText w:val=""/>
      <w:lvlJc w:val="left"/>
      <w:pPr>
        <w:ind w:left="6682" w:hanging="360"/>
      </w:pPr>
      <w:rPr>
        <w:rFonts w:hint="default" w:ascii="Wingdings" w:hAnsi="Wingdings"/>
      </w:rPr>
    </w:lvl>
  </w:abstractNum>
  <w:abstractNum w:abstractNumId="39">
    <w:nsid w:val="702516C1"/>
    <w:multiLevelType w:val="multilevel"/>
    <w:tmpl w:val="702516C1"/>
    <w:lvl w:ilvl="0" w:tentative="0">
      <w:start w:val="1"/>
      <w:numFmt w:val="bullet"/>
      <w:lvlText w:val=""/>
      <w:lvlJc w:val="left"/>
      <w:rPr>
        <w:rFonts w:hint="default" w:ascii="Symbol" w:hAnsi="Symbol"/>
      </w:rPr>
    </w:lvl>
    <w:lvl w:ilvl="1" w:tentative="0">
      <w:start w:val="1"/>
      <w:numFmt w:val="bullet"/>
      <w:lvlText w:val=""/>
      <w:lvlJc w:val="left"/>
      <w:rPr>
        <w:rFonts w:hint="default" w:ascii="Symbol" w:hAnsi="Symbol"/>
        <w:b w:val="0"/>
      </w:rPr>
    </w:lvl>
    <w:lvl w:ilvl="2" w:tentative="0">
      <w:start w:val="1"/>
      <w:numFmt w:val="decimal"/>
      <w:lvlText w:val="%3)"/>
      <w:legacy w:legacy="1" w:legacySpace="144" w:legacyIndent="144"/>
      <w:lvlJc w:val="left"/>
      <w:rPr>
        <w:i/>
      </w:rPr>
    </w:lvl>
    <w:lvl w:ilvl="3" w:tentative="0">
      <w:start w:val="1"/>
      <w:numFmt w:val="lowerLetter"/>
      <w:lvlText w:val="%4)"/>
      <w:legacy w:legacy="1" w:legacySpace="0" w:legacyIndent="720"/>
      <w:lvlJc w:val="left"/>
      <w:pPr>
        <w:ind w:left="1152" w:hanging="720"/>
      </w:pPr>
    </w:lvl>
    <w:lvl w:ilvl="4" w:tentative="0">
      <w:start w:val="1"/>
      <w:numFmt w:val="decimal"/>
      <w:lvlText w:val="(%5)"/>
      <w:legacy w:legacy="1" w:legacySpace="0" w:legacyIndent="720"/>
      <w:lvlJc w:val="left"/>
      <w:pPr>
        <w:ind w:left="1872" w:hanging="720"/>
      </w:pPr>
    </w:lvl>
    <w:lvl w:ilvl="5" w:tentative="0">
      <w:start w:val="1"/>
      <w:numFmt w:val="lowerLetter"/>
      <w:lvlText w:val="(%6)"/>
      <w:legacy w:legacy="1" w:legacySpace="0" w:legacyIndent="720"/>
      <w:lvlJc w:val="left"/>
      <w:pPr>
        <w:ind w:left="2592" w:hanging="720"/>
      </w:pPr>
    </w:lvl>
    <w:lvl w:ilvl="6" w:tentative="0">
      <w:start w:val="1"/>
      <w:numFmt w:val="lowerRoman"/>
      <w:lvlText w:val="(%7)"/>
      <w:legacy w:legacy="1" w:legacySpace="0" w:legacyIndent="720"/>
      <w:lvlJc w:val="left"/>
      <w:pPr>
        <w:ind w:left="3312" w:hanging="720"/>
      </w:pPr>
    </w:lvl>
    <w:lvl w:ilvl="7" w:tentative="0">
      <w:start w:val="1"/>
      <w:numFmt w:val="lowerLetter"/>
      <w:lvlText w:val="(%8)"/>
      <w:legacy w:legacy="1" w:legacySpace="0" w:legacyIndent="720"/>
      <w:lvlJc w:val="left"/>
      <w:pPr>
        <w:ind w:left="4032" w:hanging="720"/>
      </w:pPr>
    </w:lvl>
    <w:lvl w:ilvl="8" w:tentative="0">
      <w:start w:val="1"/>
      <w:numFmt w:val="lowerRoman"/>
      <w:lvlText w:val="(%9)"/>
      <w:legacy w:legacy="1" w:legacySpace="0" w:legacyIndent="720"/>
      <w:lvlJc w:val="left"/>
      <w:pPr>
        <w:ind w:left="4752" w:hanging="720"/>
      </w:pPr>
    </w:lvl>
  </w:abstractNum>
  <w:abstractNum w:abstractNumId="40">
    <w:nsid w:val="703A3B7A"/>
    <w:multiLevelType w:val="multilevel"/>
    <w:tmpl w:val="703A3B7A"/>
    <w:lvl w:ilvl="0" w:tentative="0">
      <w:start w:val="1"/>
      <w:numFmt w:val="bullet"/>
      <w:lvlText w:val=""/>
      <w:lvlJc w:val="left"/>
      <w:pPr>
        <w:ind w:left="922" w:hanging="360"/>
      </w:pPr>
      <w:rPr>
        <w:rFonts w:hint="default" w:ascii="Symbol" w:hAnsi="Symbol"/>
      </w:rPr>
    </w:lvl>
    <w:lvl w:ilvl="1" w:tentative="0">
      <w:start w:val="1"/>
      <w:numFmt w:val="bullet"/>
      <w:lvlText w:val="o"/>
      <w:lvlJc w:val="left"/>
      <w:pPr>
        <w:ind w:left="1642" w:hanging="360"/>
      </w:pPr>
      <w:rPr>
        <w:rFonts w:hint="default" w:ascii="Courier New" w:hAnsi="Courier New" w:cs="Courier New"/>
      </w:rPr>
    </w:lvl>
    <w:lvl w:ilvl="2" w:tentative="0">
      <w:start w:val="1"/>
      <w:numFmt w:val="bullet"/>
      <w:lvlText w:val=""/>
      <w:lvlJc w:val="left"/>
      <w:pPr>
        <w:ind w:left="2362" w:hanging="360"/>
      </w:pPr>
      <w:rPr>
        <w:rFonts w:hint="default" w:ascii="Wingdings" w:hAnsi="Wingdings"/>
      </w:rPr>
    </w:lvl>
    <w:lvl w:ilvl="3" w:tentative="0">
      <w:start w:val="1"/>
      <w:numFmt w:val="bullet"/>
      <w:lvlText w:val=""/>
      <w:lvlJc w:val="left"/>
      <w:pPr>
        <w:ind w:left="3082" w:hanging="360"/>
      </w:pPr>
      <w:rPr>
        <w:rFonts w:hint="default" w:ascii="Symbol" w:hAnsi="Symbol"/>
      </w:rPr>
    </w:lvl>
    <w:lvl w:ilvl="4" w:tentative="0">
      <w:start w:val="1"/>
      <w:numFmt w:val="bullet"/>
      <w:lvlText w:val="o"/>
      <w:lvlJc w:val="left"/>
      <w:pPr>
        <w:ind w:left="3802" w:hanging="360"/>
      </w:pPr>
      <w:rPr>
        <w:rFonts w:hint="default" w:ascii="Courier New" w:hAnsi="Courier New" w:cs="Courier New"/>
      </w:rPr>
    </w:lvl>
    <w:lvl w:ilvl="5" w:tentative="0">
      <w:start w:val="1"/>
      <w:numFmt w:val="bullet"/>
      <w:lvlText w:val=""/>
      <w:lvlJc w:val="left"/>
      <w:pPr>
        <w:ind w:left="4522" w:hanging="360"/>
      </w:pPr>
      <w:rPr>
        <w:rFonts w:hint="default" w:ascii="Wingdings" w:hAnsi="Wingdings"/>
      </w:rPr>
    </w:lvl>
    <w:lvl w:ilvl="6" w:tentative="0">
      <w:start w:val="1"/>
      <w:numFmt w:val="bullet"/>
      <w:lvlText w:val=""/>
      <w:lvlJc w:val="left"/>
      <w:pPr>
        <w:ind w:left="5242" w:hanging="360"/>
      </w:pPr>
      <w:rPr>
        <w:rFonts w:hint="default" w:ascii="Symbol" w:hAnsi="Symbol"/>
      </w:rPr>
    </w:lvl>
    <w:lvl w:ilvl="7" w:tentative="0">
      <w:start w:val="1"/>
      <w:numFmt w:val="bullet"/>
      <w:lvlText w:val="o"/>
      <w:lvlJc w:val="left"/>
      <w:pPr>
        <w:ind w:left="5962" w:hanging="360"/>
      </w:pPr>
      <w:rPr>
        <w:rFonts w:hint="default" w:ascii="Courier New" w:hAnsi="Courier New" w:cs="Courier New"/>
      </w:rPr>
    </w:lvl>
    <w:lvl w:ilvl="8" w:tentative="0">
      <w:start w:val="1"/>
      <w:numFmt w:val="bullet"/>
      <w:lvlText w:val=""/>
      <w:lvlJc w:val="left"/>
      <w:pPr>
        <w:ind w:left="6682" w:hanging="360"/>
      </w:pPr>
      <w:rPr>
        <w:rFonts w:hint="default" w:ascii="Wingdings" w:hAnsi="Wingdings"/>
      </w:rPr>
    </w:lvl>
  </w:abstractNum>
  <w:abstractNum w:abstractNumId="41">
    <w:nsid w:val="70D60C66"/>
    <w:multiLevelType w:val="multilevel"/>
    <w:tmpl w:val="70D60C66"/>
    <w:lvl w:ilvl="0" w:tentative="0">
      <w:start w:val="1"/>
      <w:numFmt w:val="upperRoman"/>
      <w:pStyle w:val="2"/>
      <w:lvlText w:val="%1."/>
      <w:legacy w:legacy="1" w:legacySpace="144" w:legacyIndent="144"/>
      <w:lvlJc w:val="left"/>
    </w:lvl>
    <w:lvl w:ilvl="1" w:tentative="0">
      <w:start w:val="1"/>
      <w:numFmt w:val="upperLetter"/>
      <w:pStyle w:val="3"/>
      <w:lvlText w:val="%2."/>
      <w:legacy w:legacy="1" w:legacySpace="144" w:legacyIndent="144"/>
      <w:lvlJc w:val="left"/>
      <w:rPr>
        <w:b w:val="0"/>
      </w:rPr>
    </w:lvl>
    <w:lvl w:ilvl="2" w:tentative="0">
      <w:start w:val="1"/>
      <w:numFmt w:val="decimal"/>
      <w:pStyle w:val="4"/>
      <w:lvlText w:val="%3)"/>
      <w:legacy w:legacy="1" w:legacySpace="144" w:legacyIndent="144"/>
      <w:lvlJc w:val="left"/>
      <w:rPr>
        <w:i/>
      </w:rPr>
    </w:lvl>
    <w:lvl w:ilvl="3" w:tentative="0">
      <w:start w:val="1"/>
      <w:numFmt w:val="lowerLetter"/>
      <w:pStyle w:val="5"/>
      <w:lvlText w:val="%4)"/>
      <w:legacy w:legacy="1" w:legacySpace="0" w:legacyIndent="720"/>
      <w:lvlJc w:val="left"/>
      <w:pPr>
        <w:ind w:left="1152" w:hanging="720"/>
      </w:pPr>
    </w:lvl>
    <w:lvl w:ilvl="4" w:tentative="0">
      <w:start w:val="1"/>
      <w:numFmt w:val="decimal"/>
      <w:pStyle w:val="6"/>
      <w:lvlText w:val="(%5)"/>
      <w:legacy w:legacy="1" w:legacySpace="0" w:legacyIndent="720"/>
      <w:lvlJc w:val="left"/>
      <w:pPr>
        <w:ind w:left="1872" w:hanging="720"/>
      </w:pPr>
    </w:lvl>
    <w:lvl w:ilvl="5" w:tentative="0">
      <w:start w:val="1"/>
      <w:numFmt w:val="lowerLetter"/>
      <w:pStyle w:val="7"/>
      <w:lvlText w:val="(%6)"/>
      <w:legacy w:legacy="1" w:legacySpace="0" w:legacyIndent="720"/>
      <w:lvlJc w:val="left"/>
      <w:pPr>
        <w:ind w:left="2592" w:hanging="720"/>
      </w:pPr>
    </w:lvl>
    <w:lvl w:ilvl="6" w:tentative="0">
      <w:start w:val="1"/>
      <w:numFmt w:val="lowerRoman"/>
      <w:pStyle w:val="8"/>
      <w:lvlText w:val="(%7)"/>
      <w:legacy w:legacy="1" w:legacySpace="0" w:legacyIndent="720"/>
      <w:lvlJc w:val="left"/>
      <w:pPr>
        <w:ind w:left="3312" w:hanging="720"/>
      </w:pPr>
    </w:lvl>
    <w:lvl w:ilvl="7" w:tentative="0">
      <w:start w:val="1"/>
      <w:numFmt w:val="lowerLetter"/>
      <w:pStyle w:val="9"/>
      <w:lvlText w:val="(%8)"/>
      <w:legacy w:legacy="1" w:legacySpace="0" w:legacyIndent="720"/>
      <w:lvlJc w:val="left"/>
      <w:pPr>
        <w:ind w:left="4032" w:hanging="720"/>
      </w:pPr>
    </w:lvl>
    <w:lvl w:ilvl="8" w:tentative="0">
      <w:start w:val="1"/>
      <w:numFmt w:val="lowerRoman"/>
      <w:pStyle w:val="10"/>
      <w:lvlText w:val="(%9)"/>
      <w:legacy w:legacy="1" w:legacySpace="0" w:legacyIndent="720"/>
      <w:lvlJc w:val="left"/>
      <w:pPr>
        <w:ind w:left="4752" w:hanging="720"/>
      </w:pPr>
    </w:lvl>
  </w:abstractNum>
  <w:abstractNum w:abstractNumId="42">
    <w:nsid w:val="70E847A8"/>
    <w:multiLevelType w:val="multilevel"/>
    <w:tmpl w:val="70E847A8"/>
    <w:lvl w:ilvl="0" w:tentative="0">
      <w:start w:val="1"/>
      <w:numFmt w:val="bullet"/>
      <w:lvlText w:val=""/>
      <w:lvlJc w:val="left"/>
      <w:pPr>
        <w:ind w:left="922" w:hanging="360"/>
      </w:pPr>
      <w:rPr>
        <w:rFonts w:hint="default" w:ascii="Symbol" w:hAnsi="Symbol"/>
      </w:rPr>
    </w:lvl>
    <w:lvl w:ilvl="1" w:tentative="0">
      <w:start w:val="1"/>
      <w:numFmt w:val="bullet"/>
      <w:lvlText w:val="o"/>
      <w:lvlJc w:val="left"/>
      <w:pPr>
        <w:ind w:left="1642" w:hanging="360"/>
      </w:pPr>
      <w:rPr>
        <w:rFonts w:hint="default" w:ascii="Courier New" w:hAnsi="Courier New" w:cs="Courier New"/>
      </w:rPr>
    </w:lvl>
    <w:lvl w:ilvl="2" w:tentative="0">
      <w:start w:val="1"/>
      <w:numFmt w:val="bullet"/>
      <w:lvlText w:val=""/>
      <w:lvlJc w:val="left"/>
      <w:pPr>
        <w:ind w:left="2362" w:hanging="360"/>
      </w:pPr>
      <w:rPr>
        <w:rFonts w:hint="default" w:ascii="Wingdings" w:hAnsi="Wingdings"/>
      </w:rPr>
    </w:lvl>
    <w:lvl w:ilvl="3" w:tentative="0">
      <w:start w:val="1"/>
      <w:numFmt w:val="bullet"/>
      <w:lvlText w:val=""/>
      <w:lvlJc w:val="left"/>
      <w:pPr>
        <w:ind w:left="3082" w:hanging="360"/>
      </w:pPr>
      <w:rPr>
        <w:rFonts w:hint="default" w:ascii="Symbol" w:hAnsi="Symbol"/>
      </w:rPr>
    </w:lvl>
    <w:lvl w:ilvl="4" w:tentative="0">
      <w:start w:val="1"/>
      <w:numFmt w:val="bullet"/>
      <w:lvlText w:val="o"/>
      <w:lvlJc w:val="left"/>
      <w:pPr>
        <w:ind w:left="3802" w:hanging="360"/>
      </w:pPr>
      <w:rPr>
        <w:rFonts w:hint="default" w:ascii="Courier New" w:hAnsi="Courier New" w:cs="Courier New"/>
      </w:rPr>
    </w:lvl>
    <w:lvl w:ilvl="5" w:tentative="0">
      <w:start w:val="1"/>
      <w:numFmt w:val="bullet"/>
      <w:lvlText w:val=""/>
      <w:lvlJc w:val="left"/>
      <w:pPr>
        <w:ind w:left="4522" w:hanging="360"/>
      </w:pPr>
      <w:rPr>
        <w:rFonts w:hint="default" w:ascii="Wingdings" w:hAnsi="Wingdings"/>
      </w:rPr>
    </w:lvl>
    <w:lvl w:ilvl="6" w:tentative="0">
      <w:start w:val="1"/>
      <w:numFmt w:val="bullet"/>
      <w:lvlText w:val=""/>
      <w:lvlJc w:val="left"/>
      <w:pPr>
        <w:ind w:left="5242" w:hanging="360"/>
      </w:pPr>
      <w:rPr>
        <w:rFonts w:hint="default" w:ascii="Symbol" w:hAnsi="Symbol"/>
      </w:rPr>
    </w:lvl>
    <w:lvl w:ilvl="7" w:tentative="0">
      <w:start w:val="1"/>
      <w:numFmt w:val="bullet"/>
      <w:lvlText w:val="o"/>
      <w:lvlJc w:val="left"/>
      <w:pPr>
        <w:ind w:left="5962" w:hanging="360"/>
      </w:pPr>
      <w:rPr>
        <w:rFonts w:hint="default" w:ascii="Courier New" w:hAnsi="Courier New" w:cs="Courier New"/>
      </w:rPr>
    </w:lvl>
    <w:lvl w:ilvl="8" w:tentative="0">
      <w:start w:val="1"/>
      <w:numFmt w:val="bullet"/>
      <w:lvlText w:val=""/>
      <w:lvlJc w:val="left"/>
      <w:pPr>
        <w:ind w:left="6682" w:hanging="360"/>
      </w:pPr>
      <w:rPr>
        <w:rFonts w:hint="default" w:ascii="Wingdings" w:hAnsi="Wingdings"/>
      </w:rPr>
    </w:lvl>
  </w:abstractNum>
  <w:abstractNum w:abstractNumId="43">
    <w:nsid w:val="726C7096"/>
    <w:multiLevelType w:val="multilevel"/>
    <w:tmpl w:val="726C7096"/>
    <w:lvl w:ilvl="0" w:tentative="0">
      <w:start w:val="1"/>
      <w:numFmt w:val="bullet"/>
      <w:lvlText w:val=""/>
      <w:lvlJc w:val="left"/>
      <w:pPr>
        <w:ind w:left="922" w:hanging="360"/>
      </w:pPr>
      <w:rPr>
        <w:rFonts w:hint="default" w:ascii="Symbol" w:hAnsi="Symbol"/>
      </w:rPr>
    </w:lvl>
    <w:lvl w:ilvl="1" w:tentative="0">
      <w:start w:val="1"/>
      <w:numFmt w:val="bullet"/>
      <w:lvlText w:val="o"/>
      <w:lvlJc w:val="left"/>
      <w:pPr>
        <w:ind w:left="1642" w:hanging="360"/>
      </w:pPr>
      <w:rPr>
        <w:rFonts w:hint="default" w:ascii="Courier New" w:hAnsi="Courier New" w:cs="Courier New"/>
      </w:rPr>
    </w:lvl>
    <w:lvl w:ilvl="2" w:tentative="0">
      <w:start w:val="1"/>
      <w:numFmt w:val="bullet"/>
      <w:lvlText w:val=""/>
      <w:lvlJc w:val="left"/>
      <w:pPr>
        <w:ind w:left="2362" w:hanging="360"/>
      </w:pPr>
      <w:rPr>
        <w:rFonts w:hint="default" w:ascii="Wingdings" w:hAnsi="Wingdings"/>
      </w:rPr>
    </w:lvl>
    <w:lvl w:ilvl="3" w:tentative="0">
      <w:start w:val="1"/>
      <w:numFmt w:val="bullet"/>
      <w:lvlText w:val=""/>
      <w:lvlJc w:val="left"/>
      <w:pPr>
        <w:ind w:left="3082" w:hanging="360"/>
      </w:pPr>
      <w:rPr>
        <w:rFonts w:hint="default" w:ascii="Symbol" w:hAnsi="Symbol"/>
      </w:rPr>
    </w:lvl>
    <w:lvl w:ilvl="4" w:tentative="0">
      <w:start w:val="1"/>
      <w:numFmt w:val="bullet"/>
      <w:lvlText w:val="o"/>
      <w:lvlJc w:val="left"/>
      <w:pPr>
        <w:ind w:left="3802" w:hanging="360"/>
      </w:pPr>
      <w:rPr>
        <w:rFonts w:hint="default" w:ascii="Courier New" w:hAnsi="Courier New" w:cs="Courier New"/>
      </w:rPr>
    </w:lvl>
    <w:lvl w:ilvl="5" w:tentative="0">
      <w:start w:val="1"/>
      <w:numFmt w:val="bullet"/>
      <w:lvlText w:val=""/>
      <w:lvlJc w:val="left"/>
      <w:pPr>
        <w:ind w:left="4522" w:hanging="360"/>
      </w:pPr>
      <w:rPr>
        <w:rFonts w:hint="default" w:ascii="Wingdings" w:hAnsi="Wingdings"/>
      </w:rPr>
    </w:lvl>
    <w:lvl w:ilvl="6" w:tentative="0">
      <w:start w:val="1"/>
      <w:numFmt w:val="bullet"/>
      <w:lvlText w:val=""/>
      <w:lvlJc w:val="left"/>
      <w:pPr>
        <w:ind w:left="5242" w:hanging="360"/>
      </w:pPr>
      <w:rPr>
        <w:rFonts w:hint="default" w:ascii="Symbol" w:hAnsi="Symbol"/>
      </w:rPr>
    </w:lvl>
    <w:lvl w:ilvl="7" w:tentative="0">
      <w:start w:val="1"/>
      <w:numFmt w:val="bullet"/>
      <w:lvlText w:val="o"/>
      <w:lvlJc w:val="left"/>
      <w:pPr>
        <w:ind w:left="5962" w:hanging="360"/>
      </w:pPr>
      <w:rPr>
        <w:rFonts w:hint="default" w:ascii="Courier New" w:hAnsi="Courier New" w:cs="Courier New"/>
      </w:rPr>
    </w:lvl>
    <w:lvl w:ilvl="8" w:tentative="0">
      <w:start w:val="1"/>
      <w:numFmt w:val="bullet"/>
      <w:lvlText w:val=""/>
      <w:lvlJc w:val="left"/>
      <w:pPr>
        <w:ind w:left="6682" w:hanging="360"/>
      </w:pPr>
      <w:rPr>
        <w:rFonts w:hint="default" w:ascii="Wingdings" w:hAnsi="Wingdings"/>
      </w:rPr>
    </w:lvl>
  </w:abstractNum>
  <w:abstractNum w:abstractNumId="44">
    <w:nsid w:val="74E71B2B"/>
    <w:multiLevelType w:val="multilevel"/>
    <w:tmpl w:val="74E71B2B"/>
    <w:lvl w:ilvl="0" w:tentative="0">
      <w:start w:val="1"/>
      <w:numFmt w:val="bullet"/>
      <w:lvlText w:val=""/>
      <w:lvlJc w:val="left"/>
      <w:rPr>
        <w:rFonts w:hint="default" w:ascii="Symbol" w:hAnsi="Symbol"/>
      </w:rPr>
    </w:lvl>
    <w:lvl w:ilvl="1" w:tentative="0">
      <w:start w:val="1"/>
      <w:numFmt w:val="bullet"/>
      <w:lvlText w:val=""/>
      <w:lvlJc w:val="left"/>
      <w:rPr>
        <w:rFonts w:hint="default" w:ascii="Symbol" w:hAnsi="Symbol"/>
        <w:b w:val="0"/>
      </w:rPr>
    </w:lvl>
    <w:lvl w:ilvl="2" w:tentative="0">
      <w:start w:val="1"/>
      <w:numFmt w:val="decimal"/>
      <w:lvlText w:val="%3)"/>
      <w:legacy w:legacy="1" w:legacySpace="144" w:legacyIndent="144"/>
      <w:lvlJc w:val="left"/>
      <w:rPr>
        <w:i/>
      </w:rPr>
    </w:lvl>
    <w:lvl w:ilvl="3" w:tentative="0">
      <w:start w:val="1"/>
      <w:numFmt w:val="lowerLetter"/>
      <w:lvlText w:val="%4)"/>
      <w:legacy w:legacy="1" w:legacySpace="0" w:legacyIndent="720"/>
      <w:lvlJc w:val="left"/>
      <w:pPr>
        <w:ind w:left="1152" w:hanging="720"/>
      </w:pPr>
    </w:lvl>
    <w:lvl w:ilvl="4" w:tentative="0">
      <w:start w:val="1"/>
      <w:numFmt w:val="decimal"/>
      <w:lvlText w:val="(%5)"/>
      <w:legacy w:legacy="1" w:legacySpace="0" w:legacyIndent="720"/>
      <w:lvlJc w:val="left"/>
      <w:pPr>
        <w:ind w:left="1872" w:hanging="720"/>
      </w:pPr>
    </w:lvl>
    <w:lvl w:ilvl="5" w:tentative="0">
      <w:start w:val="1"/>
      <w:numFmt w:val="lowerLetter"/>
      <w:lvlText w:val="(%6)"/>
      <w:legacy w:legacy="1" w:legacySpace="0" w:legacyIndent="720"/>
      <w:lvlJc w:val="left"/>
      <w:pPr>
        <w:ind w:left="2592" w:hanging="720"/>
      </w:pPr>
    </w:lvl>
    <w:lvl w:ilvl="6" w:tentative="0">
      <w:start w:val="1"/>
      <w:numFmt w:val="lowerRoman"/>
      <w:lvlText w:val="(%7)"/>
      <w:legacy w:legacy="1" w:legacySpace="0" w:legacyIndent="720"/>
      <w:lvlJc w:val="left"/>
      <w:pPr>
        <w:ind w:left="3312" w:hanging="720"/>
      </w:pPr>
    </w:lvl>
    <w:lvl w:ilvl="7" w:tentative="0">
      <w:start w:val="1"/>
      <w:numFmt w:val="lowerLetter"/>
      <w:lvlText w:val="(%8)"/>
      <w:legacy w:legacy="1" w:legacySpace="0" w:legacyIndent="720"/>
      <w:lvlJc w:val="left"/>
      <w:pPr>
        <w:ind w:left="4032" w:hanging="720"/>
      </w:pPr>
    </w:lvl>
    <w:lvl w:ilvl="8" w:tentative="0">
      <w:start w:val="1"/>
      <w:numFmt w:val="lowerRoman"/>
      <w:lvlText w:val="(%9)"/>
      <w:legacy w:legacy="1" w:legacySpace="0" w:legacyIndent="720"/>
      <w:lvlJc w:val="left"/>
      <w:pPr>
        <w:ind w:left="4752" w:hanging="720"/>
      </w:pPr>
    </w:lvl>
  </w:abstractNum>
  <w:abstractNum w:abstractNumId="45">
    <w:nsid w:val="78B80ECD"/>
    <w:multiLevelType w:val="multilevel"/>
    <w:tmpl w:val="78B80ECD"/>
    <w:lvl w:ilvl="0" w:tentative="0">
      <w:start w:val="1"/>
      <w:numFmt w:val="bullet"/>
      <w:lvlText w:val=""/>
      <w:lvlJc w:val="left"/>
      <w:pPr>
        <w:ind w:left="562" w:hanging="360"/>
      </w:pPr>
      <w:rPr>
        <w:rFonts w:hint="default" w:ascii="Symbol" w:hAnsi="Symbol"/>
      </w:rPr>
    </w:lvl>
    <w:lvl w:ilvl="1" w:tentative="0">
      <w:start w:val="1"/>
      <w:numFmt w:val="bullet"/>
      <w:lvlText w:val="o"/>
      <w:lvlJc w:val="left"/>
      <w:pPr>
        <w:ind w:left="1282" w:hanging="360"/>
      </w:pPr>
      <w:rPr>
        <w:rFonts w:hint="default" w:ascii="Courier New" w:hAnsi="Courier New" w:cs="Courier New"/>
      </w:rPr>
    </w:lvl>
    <w:lvl w:ilvl="2" w:tentative="0">
      <w:start w:val="1"/>
      <w:numFmt w:val="bullet"/>
      <w:lvlText w:val=""/>
      <w:lvlJc w:val="left"/>
      <w:pPr>
        <w:ind w:left="2002" w:hanging="360"/>
      </w:pPr>
      <w:rPr>
        <w:rFonts w:hint="default" w:ascii="Wingdings" w:hAnsi="Wingdings"/>
      </w:rPr>
    </w:lvl>
    <w:lvl w:ilvl="3" w:tentative="0">
      <w:start w:val="1"/>
      <w:numFmt w:val="bullet"/>
      <w:lvlText w:val=""/>
      <w:lvlJc w:val="left"/>
      <w:pPr>
        <w:ind w:left="2722" w:hanging="360"/>
      </w:pPr>
      <w:rPr>
        <w:rFonts w:hint="default" w:ascii="Symbol" w:hAnsi="Symbol"/>
      </w:rPr>
    </w:lvl>
    <w:lvl w:ilvl="4" w:tentative="0">
      <w:start w:val="1"/>
      <w:numFmt w:val="bullet"/>
      <w:lvlText w:val="o"/>
      <w:lvlJc w:val="left"/>
      <w:pPr>
        <w:ind w:left="3442" w:hanging="360"/>
      </w:pPr>
      <w:rPr>
        <w:rFonts w:hint="default" w:ascii="Courier New" w:hAnsi="Courier New" w:cs="Courier New"/>
      </w:rPr>
    </w:lvl>
    <w:lvl w:ilvl="5" w:tentative="0">
      <w:start w:val="1"/>
      <w:numFmt w:val="bullet"/>
      <w:lvlText w:val=""/>
      <w:lvlJc w:val="left"/>
      <w:pPr>
        <w:ind w:left="4162" w:hanging="360"/>
      </w:pPr>
      <w:rPr>
        <w:rFonts w:hint="default" w:ascii="Wingdings" w:hAnsi="Wingdings"/>
      </w:rPr>
    </w:lvl>
    <w:lvl w:ilvl="6" w:tentative="0">
      <w:start w:val="1"/>
      <w:numFmt w:val="bullet"/>
      <w:lvlText w:val=""/>
      <w:lvlJc w:val="left"/>
      <w:pPr>
        <w:ind w:left="4882" w:hanging="360"/>
      </w:pPr>
      <w:rPr>
        <w:rFonts w:hint="default" w:ascii="Symbol" w:hAnsi="Symbol"/>
      </w:rPr>
    </w:lvl>
    <w:lvl w:ilvl="7" w:tentative="0">
      <w:start w:val="1"/>
      <w:numFmt w:val="bullet"/>
      <w:lvlText w:val="o"/>
      <w:lvlJc w:val="left"/>
      <w:pPr>
        <w:ind w:left="5602" w:hanging="360"/>
      </w:pPr>
      <w:rPr>
        <w:rFonts w:hint="default" w:ascii="Courier New" w:hAnsi="Courier New" w:cs="Courier New"/>
      </w:rPr>
    </w:lvl>
    <w:lvl w:ilvl="8" w:tentative="0">
      <w:start w:val="1"/>
      <w:numFmt w:val="bullet"/>
      <w:lvlText w:val=""/>
      <w:lvlJc w:val="left"/>
      <w:pPr>
        <w:ind w:left="6322" w:hanging="360"/>
      </w:pPr>
      <w:rPr>
        <w:rFonts w:hint="default" w:ascii="Wingdings" w:hAnsi="Wingdings"/>
      </w:rPr>
    </w:lvl>
  </w:abstractNum>
  <w:abstractNum w:abstractNumId="46">
    <w:nsid w:val="7CDB1E7F"/>
    <w:multiLevelType w:val="multilevel"/>
    <w:tmpl w:val="7CDB1E7F"/>
    <w:lvl w:ilvl="0" w:tentative="0">
      <w:start w:val="1"/>
      <w:numFmt w:val="bullet"/>
      <w:lvlText w:val=""/>
      <w:lvlJc w:val="left"/>
      <w:pPr>
        <w:ind w:left="562" w:hanging="360"/>
      </w:pPr>
      <w:rPr>
        <w:rFonts w:hint="default" w:ascii="Symbol" w:hAnsi="Symbol"/>
      </w:rPr>
    </w:lvl>
    <w:lvl w:ilvl="1" w:tentative="0">
      <w:start w:val="1"/>
      <w:numFmt w:val="bullet"/>
      <w:lvlText w:val="o"/>
      <w:lvlJc w:val="left"/>
      <w:pPr>
        <w:ind w:left="1282" w:hanging="360"/>
      </w:pPr>
      <w:rPr>
        <w:rFonts w:hint="default" w:ascii="Courier New" w:hAnsi="Courier New" w:cs="Courier New"/>
      </w:rPr>
    </w:lvl>
    <w:lvl w:ilvl="2" w:tentative="0">
      <w:start w:val="1"/>
      <w:numFmt w:val="bullet"/>
      <w:lvlText w:val=""/>
      <w:lvlJc w:val="left"/>
      <w:pPr>
        <w:ind w:left="2002" w:hanging="360"/>
      </w:pPr>
      <w:rPr>
        <w:rFonts w:hint="default" w:ascii="Wingdings" w:hAnsi="Wingdings"/>
      </w:rPr>
    </w:lvl>
    <w:lvl w:ilvl="3" w:tentative="0">
      <w:start w:val="1"/>
      <w:numFmt w:val="bullet"/>
      <w:lvlText w:val=""/>
      <w:lvlJc w:val="left"/>
      <w:pPr>
        <w:ind w:left="2722" w:hanging="360"/>
      </w:pPr>
      <w:rPr>
        <w:rFonts w:hint="default" w:ascii="Symbol" w:hAnsi="Symbol"/>
      </w:rPr>
    </w:lvl>
    <w:lvl w:ilvl="4" w:tentative="0">
      <w:start w:val="1"/>
      <w:numFmt w:val="bullet"/>
      <w:lvlText w:val="o"/>
      <w:lvlJc w:val="left"/>
      <w:pPr>
        <w:ind w:left="3442" w:hanging="360"/>
      </w:pPr>
      <w:rPr>
        <w:rFonts w:hint="default" w:ascii="Courier New" w:hAnsi="Courier New" w:cs="Courier New"/>
      </w:rPr>
    </w:lvl>
    <w:lvl w:ilvl="5" w:tentative="0">
      <w:start w:val="1"/>
      <w:numFmt w:val="bullet"/>
      <w:lvlText w:val=""/>
      <w:lvlJc w:val="left"/>
      <w:pPr>
        <w:ind w:left="4162" w:hanging="360"/>
      </w:pPr>
      <w:rPr>
        <w:rFonts w:hint="default" w:ascii="Wingdings" w:hAnsi="Wingdings"/>
      </w:rPr>
    </w:lvl>
    <w:lvl w:ilvl="6" w:tentative="0">
      <w:start w:val="1"/>
      <w:numFmt w:val="bullet"/>
      <w:lvlText w:val=""/>
      <w:lvlJc w:val="left"/>
      <w:pPr>
        <w:ind w:left="4882" w:hanging="360"/>
      </w:pPr>
      <w:rPr>
        <w:rFonts w:hint="default" w:ascii="Symbol" w:hAnsi="Symbol"/>
      </w:rPr>
    </w:lvl>
    <w:lvl w:ilvl="7" w:tentative="0">
      <w:start w:val="1"/>
      <w:numFmt w:val="bullet"/>
      <w:lvlText w:val="o"/>
      <w:lvlJc w:val="left"/>
      <w:pPr>
        <w:ind w:left="5602" w:hanging="360"/>
      </w:pPr>
      <w:rPr>
        <w:rFonts w:hint="default" w:ascii="Courier New" w:hAnsi="Courier New" w:cs="Courier New"/>
      </w:rPr>
    </w:lvl>
    <w:lvl w:ilvl="8" w:tentative="0">
      <w:start w:val="1"/>
      <w:numFmt w:val="bullet"/>
      <w:lvlText w:val=""/>
      <w:lvlJc w:val="left"/>
      <w:pPr>
        <w:ind w:left="6322" w:hanging="360"/>
      </w:pPr>
      <w:rPr>
        <w:rFonts w:hint="default" w:ascii="Wingdings" w:hAnsi="Wingdings"/>
      </w:rPr>
    </w:lvl>
  </w:abstractNum>
  <w:abstractNum w:abstractNumId="47">
    <w:nsid w:val="7CDF543B"/>
    <w:multiLevelType w:val="multilevel"/>
    <w:tmpl w:val="7CDF543B"/>
    <w:lvl w:ilvl="0" w:tentative="0">
      <w:start w:val="1"/>
      <w:numFmt w:val="bullet"/>
      <w:lvlText w:val=""/>
      <w:lvlJc w:val="left"/>
      <w:rPr>
        <w:rFonts w:hint="default" w:ascii="Symbol" w:hAnsi="Symbol"/>
      </w:rPr>
    </w:lvl>
    <w:lvl w:ilvl="1" w:tentative="0">
      <w:start w:val="1"/>
      <w:numFmt w:val="bullet"/>
      <w:lvlText w:val=""/>
      <w:lvlJc w:val="left"/>
      <w:rPr>
        <w:rFonts w:hint="default" w:ascii="Symbol" w:hAnsi="Symbol"/>
        <w:b w:val="0"/>
      </w:rPr>
    </w:lvl>
    <w:lvl w:ilvl="2" w:tentative="0">
      <w:start w:val="1"/>
      <w:numFmt w:val="decimal"/>
      <w:lvlText w:val="%3)"/>
      <w:legacy w:legacy="1" w:legacySpace="144" w:legacyIndent="144"/>
      <w:lvlJc w:val="left"/>
      <w:rPr>
        <w:i/>
      </w:rPr>
    </w:lvl>
    <w:lvl w:ilvl="3" w:tentative="0">
      <w:start w:val="1"/>
      <w:numFmt w:val="lowerLetter"/>
      <w:lvlText w:val="%4)"/>
      <w:legacy w:legacy="1" w:legacySpace="0" w:legacyIndent="720"/>
      <w:lvlJc w:val="left"/>
      <w:pPr>
        <w:ind w:left="1152" w:hanging="720"/>
      </w:pPr>
    </w:lvl>
    <w:lvl w:ilvl="4" w:tentative="0">
      <w:start w:val="1"/>
      <w:numFmt w:val="decimal"/>
      <w:lvlText w:val="(%5)"/>
      <w:legacy w:legacy="1" w:legacySpace="0" w:legacyIndent="720"/>
      <w:lvlJc w:val="left"/>
      <w:pPr>
        <w:ind w:left="1872" w:hanging="720"/>
      </w:pPr>
    </w:lvl>
    <w:lvl w:ilvl="5" w:tentative="0">
      <w:start w:val="1"/>
      <w:numFmt w:val="lowerLetter"/>
      <w:lvlText w:val="(%6)"/>
      <w:legacy w:legacy="1" w:legacySpace="0" w:legacyIndent="720"/>
      <w:lvlJc w:val="left"/>
      <w:pPr>
        <w:ind w:left="2592" w:hanging="720"/>
      </w:pPr>
    </w:lvl>
    <w:lvl w:ilvl="6" w:tentative="0">
      <w:start w:val="1"/>
      <w:numFmt w:val="lowerRoman"/>
      <w:lvlText w:val="(%7)"/>
      <w:legacy w:legacy="1" w:legacySpace="0" w:legacyIndent="720"/>
      <w:lvlJc w:val="left"/>
      <w:pPr>
        <w:ind w:left="3312" w:hanging="720"/>
      </w:pPr>
    </w:lvl>
    <w:lvl w:ilvl="7" w:tentative="0">
      <w:start w:val="1"/>
      <w:numFmt w:val="lowerLetter"/>
      <w:lvlText w:val="(%8)"/>
      <w:legacy w:legacy="1" w:legacySpace="0" w:legacyIndent="720"/>
      <w:lvlJc w:val="left"/>
      <w:pPr>
        <w:ind w:left="4032" w:hanging="720"/>
      </w:pPr>
    </w:lvl>
    <w:lvl w:ilvl="8" w:tentative="0">
      <w:start w:val="1"/>
      <w:numFmt w:val="lowerRoman"/>
      <w:lvlText w:val="(%9)"/>
      <w:legacy w:legacy="1" w:legacySpace="0" w:legacyIndent="720"/>
      <w:lvlJc w:val="left"/>
      <w:pPr>
        <w:ind w:left="4752" w:hanging="720"/>
      </w:pPr>
    </w:lvl>
  </w:abstractNum>
  <w:abstractNum w:abstractNumId="48">
    <w:nsid w:val="7E817B31"/>
    <w:multiLevelType w:val="multilevel"/>
    <w:tmpl w:val="7E817B31"/>
    <w:lvl w:ilvl="0" w:tentative="0">
      <w:start w:val="1"/>
      <w:numFmt w:val="bullet"/>
      <w:lvlText w:val=""/>
      <w:lvlJc w:val="left"/>
      <w:pPr>
        <w:ind w:left="922" w:hanging="360"/>
      </w:pPr>
      <w:rPr>
        <w:rFonts w:hint="default" w:ascii="Symbol" w:hAnsi="Symbol"/>
      </w:rPr>
    </w:lvl>
    <w:lvl w:ilvl="1" w:tentative="0">
      <w:start w:val="1"/>
      <w:numFmt w:val="bullet"/>
      <w:lvlText w:val="o"/>
      <w:lvlJc w:val="left"/>
      <w:pPr>
        <w:ind w:left="1642" w:hanging="360"/>
      </w:pPr>
      <w:rPr>
        <w:rFonts w:hint="default" w:ascii="Courier New" w:hAnsi="Courier New" w:cs="Courier New"/>
      </w:rPr>
    </w:lvl>
    <w:lvl w:ilvl="2" w:tentative="0">
      <w:start w:val="1"/>
      <w:numFmt w:val="bullet"/>
      <w:lvlText w:val=""/>
      <w:lvlJc w:val="left"/>
      <w:pPr>
        <w:ind w:left="2362" w:hanging="360"/>
      </w:pPr>
      <w:rPr>
        <w:rFonts w:hint="default" w:ascii="Wingdings" w:hAnsi="Wingdings"/>
      </w:rPr>
    </w:lvl>
    <w:lvl w:ilvl="3" w:tentative="0">
      <w:start w:val="1"/>
      <w:numFmt w:val="bullet"/>
      <w:lvlText w:val=""/>
      <w:lvlJc w:val="left"/>
      <w:pPr>
        <w:ind w:left="3082" w:hanging="360"/>
      </w:pPr>
      <w:rPr>
        <w:rFonts w:hint="default" w:ascii="Symbol" w:hAnsi="Symbol"/>
      </w:rPr>
    </w:lvl>
    <w:lvl w:ilvl="4" w:tentative="0">
      <w:start w:val="1"/>
      <w:numFmt w:val="bullet"/>
      <w:lvlText w:val="o"/>
      <w:lvlJc w:val="left"/>
      <w:pPr>
        <w:ind w:left="3802" w:hanging="360"/>
      </w:pPr>
      <w:rPr>
        <w:rFonts w:hint="default" w:ascii="Courier New" w:hAnsi="Courier New" w:cs="Courier New"/>
      </w:rPr>
    </w:lvl>
    <w:lvl w:ilvl="5" w:tentative="0">
      <w:start w:val="1"/>
      <w:numFmt w:val="bullet"/>
      <w:lvlText w:val=""/>
      <w:lvlJc w:val="left"/>
      <w:pPr>
        <w:ind w:left="4522" w:hanging="360"/>
      </w:pPr>
      <w:rPr>
        <w:rFonts w:hint="default" w:ascii="Wingdings" w:hAnsi="Wingdings"/>
      </w:rPr>
    </w:lvl>
    <w:lvl w:ilvl="6" w:tentative="0">
      <w:start w:val="1"/>
      <w:numFmt w:val="bullet"/>
      <w:lvlText w:val=""/>
      <w:lvlJc w:val="left"/>
      <w:pPr>
        <w:ind w:left="5242" w:hanging="360"/>
      </w:pPr>
      <w:rPr>
        <w:rFonts w:hint="default" w:ascii="Symbol" w:hAnsi="Symbol"/>
      </w:rPr>
    </w:lvl>
    <w:lvl w:ilvl="7" w:tentative="0">
      <w:start w:val="1"/>
      <w:numFmt w:val="bullet"/>
      <w:lvlText w:val="o"/>
      <w:lvlJc w:val="left"/>
      <w:pPr>
        <w:ind w:left="5962" w:hanging="360"/>
      </w:pPr>
      <w:rPr>
        <w:rFonts w:hint="default" w:ascii="Courier New" w:hAnsi="Courier New" w:cs="Courier New"/>
      </w:rPr>
    </w:lvl>
    <w:lvl w:ilvl="8" w:tentative="0">
      <w:start w:val="1"/>
      <w:numFmt w:val="bullet"/>
      <w:lvlText w:val=""/>
      <w:lvlJc w:val="left"/>
      <w:pPr>
        <w:ind w:left="6682" w:hanging="360"/>
      </w:pPr>
      <w:rPr>
        <w:rFonts w:hint="default" w:ascii="Wingdings" w:hAnsi="Wingdings"/>
      </w:rPr>
    </w:lvl>
  </w:abstractNum>
  <w:abstractNum w:abstractNumId="49">
    <w:nsid w:val="7F955C87"/>
    <w:multiLevelType w:val="multilevel"/>
    <w:tmpl w:val="7F955C87"/>
    <w:lvl w:ilvl="0" w:tentative="0">
      <w:start w:val="1"/>
      <w:numFmt w:val="bullet"/>
      <w:lvlText w:val=""/>
      <w:lvlJc w:val="left"/>
      <w:rPr>
        <w:rFonts w:hint="default" w:ascii="Symbol" w:hAnsi="Symbol"/>
      </w:rPr>
    </w:lvl>
    <w:lvl w:ilvl="1" w:tentative="0">
      <w:start w:val="1"/>
      <w:numFmt w:val="bullet"/>
      <w:lvlText w:val=""/>
      <w:lvlJc w:val="left"/>
      <w:rPr>
        <w:rFonts w:hint="default" w:ascii="Symbol" w:hAnsi="Symbol"/>
        <w:b w:val="0"/>
      </w:rPr>
    </w:lvl>
    <w:lvl w:ilvl="2" w:tentative="0">
      <w:start w:val="1"/>
      <w:numFmt w:val="decimal"/>
      <w:lvlText w:val="%3)"/>
      <w:legacy w:legacy="1" w:legacySpace="144" w:legacyIndent="144"/>
      <w:lvlJc w:val="left"/>
      <w:rPr>
        <w:i/>
      </w:rPr>
    </w:lvl>
    <w:lvl w:ilvl="3" w:tentative="0">
      <w:start w:val="1"/>
      <w:numFmt w:val="lowerLetter"/>
      <w:lvlText w:val="%4)"/>
      <w:legacy w:legacy="1" w:legacySpace="0" w:legacyIndent="720"/>
      <w:lvlJc w:val="left"/>
      <w:pPr>
        <w:ind w:left="1152" w:hanging="720"/>
      </w:pPr>
    </w:lvl>
    <w:lvl w:ilvl="4" w:tentative="0">
      <w:start w:val="1"/>
      <w:numFmt w:val="decimal"/>
      <w:lvlText w:val="(%5)"/>
      <w:legacy w:legacy="1" w:legacySpace="0" w:legacyIndent="720"/>
      <w:lvlJc w:val="left"/>
      <w:pPr>
        <w:ind w:left="1872" w:hanging="720"/>
      </w:pPr>
    </w:lvl>
    <w:lvl w:ilvl="5" w:tentative="0">
      <w:start w:val="1"/>
      <w:numFmt w:val="lowerLetter"/>
      <w:lvlText w:val="(%6)"/>
      <w:legacy w:legacy="1" w:legacySpace="0" w:legacyIndent="720"/>
      <w:lvlJc w:val="left"/>
      <w:pPr>
        <w:ind w:left="2592" w:hanging="720"/>
      </w:pPr>
    </w:lvl>
    <w:lvl w:ilvl="6" w:tentative="0">
      <w:start w:val="1"/>
      <w:numFmt w:val="lowerRoman"/>
      <w:lvlText w:val="(%7)"/>
      <w:legacy w:legacy="1" w:legacySpace="0" w:legacyIndent="720"/>
      <w:lvlJc w:val="left"/>
      <w:pPr>
        <w:ind w:left="3312" w:hanging="720"/>
      </w:pPr>
    </w:lvl>
    <w:lvl w:ilvl="7" w:tentative="0">
      <w:start w:val="1"/>
      <w:numFmt w:val="lowerLetter"/>
      <w:lvlText w:val="(%8)"/>
      <w:legacy w:legacy="1" w:legacySpace="0" w:legacyIndent="720"/>
      <w:lvlJc w:val="left"/>
      <w:pPr>
        <w:ind w:left="4032" w:hanging="720"/>
      </w:pPr>
    </w:lvl>
    <w:lvl w:ilvl="8" w:tentative="0">
      <w:start w:val="1"/>
      <w:numFmt w:val="lowerRoman"/>
      <w:lvlText w:val="(%9)"/>
      <w:legacy w:legacy="1" w:legacySpace="0" w:legacyIndent="720"/>
      <w:lvlJc w:val="left"/>
      <w:pPr>
        <w:ind w:left="4752" w:hanging="720"/>
      </w:pPr>
    </w:lvl>
  </w:abstractNum>
  <w:num w:numId="1">
    <w:abstractNumId w:val="41"/>
  </w:num>
  <w:num w:numId="2">
    <w:abstractNumId w:val="22"/>
  </w:num>
  <w:num w:numId="3">
    <w:abstractNumId w:val="23"/>
  </w:num>
  <w:num w:numId="4">
    <w:abstractNumId w:val="43"/>
  </w:num>
  <w:num w:numId="5">
    <w:abstractNumId w:val="3"/>
  </w:num>
  <w:num w:numId="6">
    <w:abstractNumId w:val="0"/>
  </w:num>
  <w:num w:numId="7">
    <w:abstractNumId w:val="31"/>
  </w:num>
  <w:num w:numId="8">
    <w:abstractNumId w:val="2"/>
  </w:num>
  <w:num w:numId="9">
    <w:abstractNumId w:val="24"/>
  </w:num>
  <w:num w:numId="10">
    <w:abstractNumId w:val="6"/>
  </w:num>
  <w:num w:numId="11">
    <w:abstractNumId w:val="48"/>
  </w:num>
  <w:num w:numId="12">
    <w:abstractNumId w:val="21"/>
  </w:num>
  <w:num w:numId="13">
    <w:abstractNumId w:val="19"/>
  </w:num>
  <w:num w:numId="14">
    <w:abstractNumId w:val="38"/>
  </w:num>
  <w:num w:numId="15">
    <w:abstractNumId w:val="26"/>
  </w:num>
  <w:num w:numId="16">
    <w:abstractNumId w:val="36"/>
  </w:num>
  <w:num w:numId="17">
    <w:abstractNumId w:val="25"/>
  </w:num>
  <w:num w:numId="18">
    <w:abstractNumId w:val="14"/>
  </w:num>
  <w:num w:numId="19">
    <w:abstractNumId w:val="42"/>
  </w:num>
  <w:num w:numId="20">
    <w:abstractNumId w:val="4"/>
  </w:num>
  <w:num w:numId="21">
    <w:abstractNumId w:val="40"/>
  </w:num>
  <w:num w:numId="22">
    <w:abstractNumId w:val="7"/>
  </w:num>
  <w:num w:numId="23">
    <w:abstractNumId w:val="37"/>
  </w:num>
  <w:num w:numId="24">
    <w:abstractNumId w:val="8"/>
  </w:num>
  <w:num w:numId="25">
    <w:abstractNumId w:val="29"/>
  </w:num>
  <w:num w:numId="26">
    <w:abstractNumId w:val="30"/>
  </w:num>
  <w:num w:numId="27">
    <w:abstractNumId w:val="11"/>
  </w:num>
  <w:num w:numId="28">
    <w:abstractNumId w:val="5"/>
  </w:num>
  <w:num w:numId="29">
    <w:abstractNumId w:val="1"/>
  </w:num>
  <w:num w:numId="30">
    <w:abstractNumId w:val="45"/>
  </w:num>
  <w:num w:numId="31">
    <w:abstractNumId w:val="15"/>
  </w:num>
  <w:num w:numId="32">
    <w:abstractNumId w:val="28"/>
  </w:num>
  <w:num w:numId="33">
    <w:abstractNumId w:val="12"/>
  </w:num>
  <w:num w:numId="34">
    <w:abstractNumId w:val="46"/>
  </w:num>
  <w:num w:numId="35">
    <w:abstractNumId w:val="20"/>
  </w:num>
  <w:num w:numId="36">
    <w:abstractNumId w:val="39"/>
  </w:num>
  <w:num w:numId="37">
    <w:abstractNumId w:val="35"/>
  </w:num>
  <w:num w:numId="38">
    <w:abstractNumId w:val="18"/>
  </w:num>
  <w:num w:numId="39">
    <w:abstractNumId w:val="49"/>
  </w:num>
  <w:num w:numId="40">
    <w:abstractNumId w:val="47"/>
  </w:num>
  <w:num w:numId="41">
    <w:abstractNumId w:val="10"/>
  </w:num>
  <w:num w:numId="42">
    <w:abstractNumId w:val="17"/>
  </w:num>
  <w:num w:numId="43">
    <w:abstractNumId w:val="34"/>
  </w:num>
  <w:num w:numId="44">
    <w:abstractNumId w:val="32"/>
  </w:num>
  <w:num w:numId="45">
    <w:abstractNumId w:val="27"/>
  </w:num>
  <w:num w:numId="46">
    <w:abstractNumId w:val="44"/>
  </w:num>
  <w:num w:numId="47">
    <w:abstractNumId w:val="33"/>
  </w:num>
  <w:num w:numId="48">
    <w:abstractNumId w:val="16"/>
  </w:num>
  <w:num w:numId="49">
    <w:abstractNumId w:val="9"/>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attachedTemplate r:id="rId1"/>
  <w:documentProtection w:enforcement="0"/>
  <w:defaultTabStop w:val="202"/>
  <w:hyphenationZone w:val="425"/>
  <w:doNotHyphenateCaps/>
  <w:drawingGridHorizontalSpacing w:val="120"/>
  <w:drawingGridVerticalSpacing w:val="120"/>
  <w:displayHorizontalDrawingGridEvery w:val="0"/>
  <w:displayVerticalDrawingGridEvery w:val="3"/>
  <w:doNotUseMarginsForDrawingGridOrigin w:val="1"/>
  <w:drawingGridHorizontalOrigin w:val="1800"/>
  <w:drawingGridVerticalOrigin w:val="1440"/>
  <w:characterSpacingControl w:val="compressPunctuation"/>
  <w:footnotePr>
    <w:footnote w:id="2"/>
    <w:footnote w:id="3"/>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42E13"/>
    <w:rsid w:val="0006231B"/>
    <w:rsid w:val="00071F3B"/>
    <w:rsid w:val="000A0C2F"/>
    <w:rsid w:val="000A168B"/>
    <w:rsid w:val="000D2BDE"/>
    <w:rsid w:val="00104BB0"/>
    <w:rsid w:val="0010794E"/>
    <w:rsid w:val="00111647"/>
    <w:rsid w:val="00113F26"/>
    <w:rsid w:val="0013354F"/>
    <w:rsid w:val="00143F2E"/>
    <w:rsid w:val="00144E72"/>
    <w:rsid w:val="00174122"/>
    <w:rsid w:val="001768FF"/>
    <w:rsid w:val="001A48B1"/>
    <w:rsid w:val="001A60B1"/>
    <w:rsid w:val="001B2686"/>
    <w:rsid w:val="001B36B1"/>
    <w:rsid w:val="001B43E3"/>
    <w:rsid w:val="001B7B9C"/>
    <w:rsid w:val="001E0D6E"/>
    <w:rsid w:val="001E7B7A"/>
    <w:rsid w:val="001F4B85"/>
    <w:rsid w:val="001F4C5C"/>
    <w:rsid w:val="00204478"/>
    <w:rsid w:val="00214E2E"/>
    <w:rsid w:val="00216141"/>
    <w:rsid w:val="00217186"/>
    <w:rsid w:val="002434A1"/>
    <w:rsid w:val="00263943"/>
    <w:rsid w:val="00267B35"/>
    <w:rsid w:val="002B32E1"/>
    <w:rsid w:val="002B5CD2"/>
    <w:rsid w:val="002D2B7E"/>
    <w:rsid w:val="002E1F95"/>
    <w:rsid w:val="002E63A5"/>
    <w:rsid w:val="002F1A23"/>
    <w:rsid w:val="002F7910"/>
    <w:rsid w:val="00303FB7"/>
    <w:rsid w:val="003042A2"/>
    <w:rsid w:val="00314F82"/>
    <w:rsid w:val="00330AAC"/>
    <w:rsid w:val="003427CE"/>
    <w:rsid w:val="00342BE1"/>
    <w:rsid w:val="003461E8"/>
    <w:rsid w:val="00360269"/>
    <w:rsid w:val="0037551B"/>
    <w:rsid w:val="00392DBA"/>
    <w:rsid w:val="00393005"/>
    <w:rsid w:val="003A4E64"/>
    <w:rsid w:val="003C3322"/>
    <w:rsid w:val="003C68C2"/>
    <w:rsid w:val="003C7664"/>
    <w:rsid w:val="003D19F0"/>
    <w:rsid w:val="003D1EBF"/>
    <w:rsid w:val="003D4CAE"/>
    <w:rsid w:val="003F26BD"/>
    <w:rsid w:val="003F52AD"/>
    <w:rsid w:val="0043144F"/>
    <w:rsid w:val="00431BFA"/>
    <w:rsid w:val="004353CF"/>
    <w:rsid w:val="00446561"/>
    <w:rsid w:val="004631BC"/>
    <w:rsid w:val="00484761"/>
    <w:rsid w:val="00484DD5"/>
    <w:rsid w:val="004A025B"/>
    <w:rsid w:val="004A09F2"/>
    <w:rsid w:val="004A5A20"/>
    <w:rsid w:val="004B558A"/>
    <w:rsid w:val="004C1E16"/>
    <w:rsid w:val="004C2543"/>
    <w:rsid w:val="004D15CA"/>
    <w:rsid w:val="004E3E4C"/>
    <w:rsid w:val="004F23A0"/>
    <w:rsid w:val="005003E3"/>
    <w:rsid w:val="00503E2B"/>
    <w:rsid w:val="005052CD"/>
    <w:rsid w:val="00512264"/>
    <w:rsid w:val="00513DAE"/>
    <w:rsid w:val="00517D74"/>
    <w:rsid w:val="00535307"/>
    <w:rsid w:val="00540696"/>
    <w:rsid w:val="00550A26"/>
    <w:rsid w:val="00550BF5"/>
    <w:rsid w:val="005614B7"/>
    <w:rsid w:val="00567A70"/>
    <w:rsid w:val="00572352"/>
    <w:rsid w:val="00580C26"/>
    <w:rsid w:val="005A2A15"/>
    <w:rsid w:val="005B16EB"/>
    <w:rsid w:val="005C6EA6"/>
    <w:rsid w:val="005D1B15"/>
    <w:rsid w:val="005D2824"/>
    <w:rsid w:val="005D4F1A"/>
    <w:rsid w:val="005D72BB"/>
    <w:rsid w:val="005E537D"/>
    <w:rsid w:val="005E692F"/>
    <w:rsid w:val="005F1EE7"/>
    <w:rsid w:val="00610CF1"/>
    <w:rsid w:val="00616478"/>
    <w:rsid w:val="0062114B"/>
    <w:rsid w:val="00623698"/>
    <w:rsid w:val="00625E96"/>
    <w:rsid w:val="00630009"/>
    <w:rsid w:val="006302F6"/>
    <w:rsid w:val="006350D1"/>
    <w:rsid w:val="00641741"/>
    <w:rsid w:val="00647C09"/>
    <w:rsid w:val="00647EC4"/>
    <w:rsid w:val="00651F2C"/>
    <w:rsid w:val="00677C22"/>
    <w:rsid w:val="00685D0E"/>
    <w:rsid w:val="00690BF9"/>
    <w:rsid w:val="00693D5D"/>
    <w:rsid w:val="00696013"/>
    <w:rsid w:val="006A793D"/>
    <w:rsid w:val="006B7F03"/>
    <w:rsid w:val="006C7307"/>
    <w:rsid w:val="00700C61"/>
    <w:rsid w:val="00725B45"/>
    <w:rsid w:val="00730FD4"/>
    <w:rsid w:val="00735879"/>
    <w:rsid w:val="007530A3"/>
    <w:rsid w:val="00755795"/>
    <w:rsid w:val="007605A6"/>
    <w:rsid w:val="0076355A"/>
    <w:rsid w:val="007707AB"/>
    <w:rsid w:val="00776780"/>
    <w:rsid w:val="007A7D60"/>
    <w:rsid w:val="007C4336"/>
    <w:rsid w:val="007D5F8B"/>
    <w:rsid w:val="007F7AA6"/>
    <w:rsid w:val="0081482D"/>
    <w:rsid w:val="0081663F"/>
    <w:rsid w:val="00823624"/>
    <w:rsid w:val="00837E47"/>
    <w:rsid w:val="00844A15"/>
    <w:rsid w:val="008518FE"/>
    <w:rsid w:val="0085307E"/>
    <w:rsid w:val="0085659C"/>
    <w:rsid w:val="00864212"/>
    <w:rsid w:val="00872026"/>
    <w:rsid w:val="008756BC"/>
    <w:rsid w:val="0087792E"/>
    <w:rsid w:val="00883EAF"/>
    <w:rsid w:val="00885258"/>
    <w:rsid w:val="00887D6B"/>
    <w:rsid w:val="0089421E"/>
    <w:rsid w:val="008A30C3"/>
    <w:rsid w:val="008A3C23"/>
    <w:rsid w:val="008A4DCD"/>
    <w:rsid w:val="008C49CC"/>
    <w:rsid w:val="008D69E9"/>
    <w:rsid w:val="008E0645"/>
    <w:rsid w:val="008F23AD"/>
    <w:rsid w:val="008F594A"/>
    <w:rsid w:val="00904C7E"/>
    <w:rsid w:val="00905A09"/>
    <w:rsid w:val="0091035B"/>
    <w:rsid w:val="0091472A"/>
    <w:rsid w:val="009834F5"/>
    <w:rsid w:val="00984E0B"/>
    <w:rsid w:val="009A1D87"/>
    <w:rsid w:val="009A1F6E"/>
    <w:rsid w:val="009C1709"/>
    <w:rsid w:val="009C353F"/>
    <w:rsid w:val="009C7D17"/>
    <w:rsid w:val="009E484E"/>
    <w:rsid w:val="009E52D0"/>
    <w:rsid w:val="009E7CD5"/>
    <w:rsid w:val="009F40FB"/>
    <w:rsid w:val="009F4B45"/>
    <w:rsid w:val="00A17124"/>
    <w:rsid w:val="00A22FCB"/>
    <w:rsid w:val="00A25B3B"/>
    <w:rsid w:val="00A40127"/>
    <w:rsid w:val="00A472F1"/>
    <w:rsid w:val="00A5237D"/>
    <w:rsid w:val="00A554A3"/>
    <w:rsid w:val="00A758EA"/>
    <w:rsid w:val="00A769CD"/>
    <w:rsid w:val="00A83BF5"/>
    <w:rsid w:val="00A91937"/>
    <w:rsid w:val="00A9434E"/>
    <w:rsid w:val="00A95C50"/>
    <w:rsid w:val="00AA5A7E"/>
    <w:rsid w:val="00AB79A6"/>
    <w:rsid w:val="00AC3F80"/>
    <w:rsid w:val="00AC4850"/>
    <w:rsid w:val="00B16DB5"/>
    <w:rsid w:val="00B17DA9"/>
    <w:rsid w:val="00B209FC"/>
    <w:rsid w:val="00B47B59"/>
    <w:rsid w:val="00B53F81"/>
    <w:rsid w:val="00B56C2B"/>
    <w:rsid w:val="00B57FEC"/>
    <w:rsid w:val="00B65BD3"/>
    <w:rsid w:val="00B70469"/>
    <w:rsid w:val="00B72DD8"/>
    <w:rsid w:val="00B72E09"/>
    <w:rsid w:val="00B97597"/>
    <w:rsid w:val="00BB0983"/>
    <w:rsid w:val="00BC5976"/>
    <w:rsid w:val="00BC6DBB"/>
    <w:rsid w:val="00BF0C69"/>
    <w:rsid w:val="00BF1898"/>
    <w:rsid w:val="00BF629B"/>
    <w:rsid w:val="00BF655C"/>
    <w:rsid w:val="00C04A43"/>
    <w:rsid w:val="00C075EF"/>
    <w:rsid w:val="00C11E83"/>
    <w:rsid w:val="00C2039A"/>
    <w:rsid w:val="00C2378A"/>
    <w:rsid w:val="00C378A1"/>
    <w:rsid w:val="00C4537C"/>
    <w:rsid w:val="00C621D6"/>
    <w:rsid w:val="00C75907"/>
    <w:rsid w:val="00C82D86"/>
    <w:rsid w:val="00C907C9"/>
    <w:rsid w:val="00CB138B"/>
    <w:rsid w:val="00CB4B8D"/>
    <w:rsid w:val="00CC0DDA"/>
    <w:rsid w:val="00CD3F20"/>
    <w:rsid w:val="00CD684F"/>
    <w:rsid w:val="00D06623"/>
    <w:rsid w:val="00D14C6B"/>
    <w:rsid w:val="00D20DD6"/>
    <w:rsid w:val="00D31F8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0635F"/>
    <w:rsid w:val="00E147A6"/>
    <w:rsid w:val="00E36209"/>
    <w:rsid w:val="00E37AF9"/>
    <w:rsid w:val="00E420BB"/>
    <w:rsid w:val="00E42DCE"/>
    <w:rsid w:val="00E46D6D"/>
    <w:rsid w:val="00E50DF6"/>
    <w:rsid w:val="00E53EC9"/>
    <w:rsid w:val="00E543F6"/>
    <w:rsid w:val="00E6336D"/>
    <w:rsid w:val="00E6366C"/>
    <w:rsid w:val="00E965C5"/>
    <w:rsid w:val="00E96A3A"/>
    <w:rsid w:val="00E97402"/>
    <w:rsid w:val="00E97B99"/>
    <w:rsid w:val="00EA39D9"/>
    <w:rsid w:val="00EB2E9D"/>
    <w:rsid w:val="00EC2BED"/>
    <w:rsid w:val="00ED14DD"/>
    <w:rsid w:val="00ED1E14"/>
    <w:rsid w:val="00EE6FFC"/>
    <w:rsid w:val="00EF10AC"/>
    <w:rsid w:val="00EF12CB"/>
    <w:rsid w:val="00EF3CAA"/>
    <w:rsid w:val="00EF4701"/>
    <w:rsid w:val="00EF564E"/>
    <w:rsid w:val="00F22198"/>
    <w:rsid w:val="00F2273D"/>
    <w:rsid w:val="00F33D49"/>
    <w:rsid w:val="00F3481E"/>
    <w:rsid w:val="00F50B9F"/>
    <w:rsid w:val="00F577F6"/>
    <w:rsid w:val="00F65266"/>
    <w:rsid w:val="00F70C45"/>
    <w:rsid w:val="00F751E1"/>
    <w:rsid w:val="00F92398"/>
    <w:rsid w:val="00F932B6"/>
    <w:rsid w:val="00FA076C"/>
    <w:rsid w:val="00FC0B7B"/>
    <w:rsid w:val="00FC1F47"/>
    <w:rsid w:val="00FD1853"/>
    <w:rsid w:val="00FD347F"/>
    <w:rsid w:val="00FF03C8"/>
    <w:rsid w:val="00FF1646"/>
    <w:rsid w:val="00FF4F59"/>
    <w:rsid w:val="32ED49BE"/>
    <w:rsid w:val="4DBA498A"/>
    <w:rsid w:val="722818D8"/>
    <w:rsid w:val="776904C7"/>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link w:val="44"/>
    <w:qFormat/>
    <w:uiPriority w:val="9"/>
    <w:pPr>
      <w:keepNext/>
      <w:numPr>
        <w:ilvl w:val="0"/>
        <w:numId w:val="1"/>
      </w:numPr>
      <w:spacing w:before="240" w:after="80"/>
      <w:jc w:val="center"/>
      <w:outlineLvl w:val="0"/>
    </w:pPr>
    <w:rPr>
      <w:smallCaps/>
      <w:kern w:val="28"/>
    </w:rPr>
  </w:style>
  <w:style w:type="paragraph" w:styleId="3">
    <w:name w:val="heading 2"/>
    <w:basedOn w:val="1"/>
    <w:next w:val="1"/>
    <w:link w:val="49"/>
    <w:qFormat/>
    <w:uiPriority w:val="9"/>
    <w:pPr>
      <w:keepNext/>
      <w:numPr>
        <w:ilvl w:val="1"/>
        <w:numId w:val="1"/>
      </w:numPr>
      <w:spacing w:before="120" w:after="60"/>
      <w:outlineLvl w:val="1"/>
    </w:pPr>
    <w:rPr>
      <w:i/>
      <w:iCs/>
    </w:rPr>
  </w:style>
  <w:style w:type="paragraph" w:styleId="4">
    <w:name w:val="heading 3"/>
    <w:basedOn w:val="1"/>
    <w:next w:val="1"/>
    <w:qFormat/>
    <w:uiPriority w:val="9"/>
    <w:pPr>
      <w:keepNext/>
      <w:numPr>
        <w:ilvl w:val="2"/>
        <w:numId w:val="1"/>
      </w:numPr>
      <w:outlineLvl w:val="2"/>
    </w:pPr>
    <w:rPr>
      <w:i/>
      <w:iCs/>
    </w:rPr>
  </w:style>
  <w:style w:type="paragraph" w:styleId="5">
    <w:name w:val="heading 4"/>
    <w:basedOn w:val="1"/>
    <w:next w:val="1"/>
    <w:qFormat/>
    <w:uiPriority w:val="9"/>
    <w:pPr>
      <w:keepNext/>
      <w:numPr>
        <w:ilvl w:val="3"/>
        <w:numId w:val="1"/>
      </w:numPr>
      <w:spacing w:before="240" w:after="60"/>
      <w:outlineLvl w:val="3"/>
    </w:pPr>
    <w:rPr>
      <w:i/>
      <w:iCs/>
      <w:sz w:val="18"/>
      <w:szCs w:val="18"/>
    </w:rPr>
  </w:style>
  <w:style w:type="paragraph" w:styleId="6">
    <w:name w:val="heading 5"/>
    <w:basedOn w:val="1"/>
    <w:next w:val="1"/>
    <w:qFormat/>
    <w:uiPriority w:val="9"/>
    <w:pPr>
      <w:numPr>
        <w:ilvl w:val="4"/>
        <w:numId w:val="1"/>
      </w:numPr>
      <w:spacing w:before="240" w:after="60"/>
      <w:outlineLvl w:val="4"/>
    </w:pPr>
    <w:rPr>
      <w:sz w:val="18"/>
      <w:szCs w:val="18"/>
    </w:rPr>
  </w:style>
  <w:style w:type="paragraph" w:styleId="7">
    <w:name w:val="heading 6"/>
    <w:basedOn w:val="1"/>
    <w:next w:val="1"/>
    <w:qFormat/>
    <w:uiPriority w:val="9"/>
    <w:pPr>
      <w:numPr>
        <w:ilvl w:val="5"/>
        <w:numId w:val="1"/>
      </w:numPr>
      <w:spacing w:before="240" w:after="60"/>
      <w:outlineLvl w:val="5"/>
    </w:pPr>
    <w:rPr>
      <w:i/>
      <w:iCs/>
      <w:sz w:val="16"/>
      <w:szCs w:val="16"/>
    </w:rPr>
  </w:style>
  <w:style w:type="paragraph" w:styleId="8">
    <w:name w:val="heading 7"/>
    <w:basedOn w:val="1"/>
    <w:next w:val="1"/>
    <w:qFormat/>
    <w:uiPriority w:val="9"/>
    <w:pPr>
      <w:numPr>
        <w:ilvl w:val="6"/>
        <w:numId w:val="1"/>
      </w:numPr>
      <w:spacing w:before="240" w:after="60"/>
      <w:outlineLvl w:val="6"/>
    </w:pPr>
    <w:rPr>
      <w:sz w:val="16"/>
      <w:szCs w:val="16"/>
    </w:rPr>
  </w:style>
  <w:style w:type="paragraph" w:styleId="9">
    <w:name w:val="heading 8"/>
    <w:basedOn w:val="1"/>
    <w:next w:val="1"/>
    <w:qFormat/>
    <w:uiPriority w:val="9"/>
    <w:pPr>
      <w:numPr>
        <w:ilvl w:val="7"/>
        <w:numId w:val="1"/>
      </w:numPr>
      <w:spacing w:before="240" w:after="60"/>
      <w:outlineLvl w:val="7"/>
    </w:pPr>
    <w:rPr>
      <w:i/>
      <w:iCs/>
      <w:sz w:val="16"/>
      <w:szCs w:val="16"/>
    </w:rPr>
  </w:style>
  <w:style w:type="paragraph" w:styleId="10">
    <w:name w:val="heading 9"/>
    <w:basedOn w:val="1"/>
    <w:next w:val="1"/>
    <w:qFormat/>
    <w:uiPriority w:val="9"/>
    <w:pPr>
      <w:numPr>
        <w:ilvl w:val="8"/>
        <w:numId w:val="1"/>
      </w:numPr>
      <w:spacing w:before="240" w:after="60"/>
      <w:outlineLvl w:val="8"/>
    </w:pPr>
    <w:rPr>
      <w:sz w:val="16"/>
      <w:szCs w:val="16"/>
    </w:rPr>
  </w:style>
  <w:style w:type="character" w:default="1" w:styleId="19">
    <w:name w:val="Default Paragraph Font"/>
    <w:unhideWhenUsed/>
    <w:qFormat/>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38"/>
    <w:qFormat/>
    <w:uiPriority w:val="0"/>
    <w:rPr>
      <w:rFonts w:ascii="Tahoma" w:hAnsi="Tahoma" w:cs="Tahoma"/>
      <w:sz w:val="16"/>
      <w:szCs w:val="16"/>
    </w:rPr>
  </w:style>
  <w:style w:type="paragraph" w:styleId="12">
    <w:name w:val="Body Text Indent"/>
    <w:basedOn w:val="1"/>
    <w:link w:val="54"/>
    <w:qFormat/>
    <w:uiPriority w:val="0"/>
    <w:pPr>
      <w:ind w:left="630" w:hanging="630"/>
    </w:pPr>
    <w:rPr>
      <w:szCs w:val="24"/>
    </w:rPr>
  </w:style>
  <w:style w:type="paragraph" w:styleId="13">
    <w:name w:val="caption"/>
    <w:basedOn w:val="1"/>
    <w:next w:val="1"/>
    <w:unhideWhenUsed/>
    <w:qFormat/>
    <w:uiPriority w:val="0"/>
    <w:pPr>
      <w:spacing w:after="200"/>
    </w:pPr>
    <w:rPr>
      <w:i/>
      <w:iCs/>
      <w:color w:val="44546A" w:themeColor="text2"/>
      <w:sz w:val="18"/>
      <w:szCs w:val="18"/>
      <w14:textFill>
        <w14:solidFill>
          <w14:schemeClr w14:val="tx2"/>
        </w14:solidFill>
      </w14:textFill>
    </w:rPr>
  </w:style>
  <w:style w:type="paragraph" w:styleId="14">
    <w:name w:val="Document Map"/>
    <w:basedOn w:val="1"/>
    <w:semiHidden/>
    <w:qFormat/>
    <w:uiPriority w:val="0"/>
    <w:pPr>
      <w:shd w:val="clear" w:color="auto" w:fill="000080"/>
    </w:pPr>
    <w:rPr>
      <w:rFonts w:ascii="Tahoma" w:hAnsi="Tahoma" w:cs="Tahoma"/>
    </w:rPr>
  </w:style>
  <w:style w:type="paragraph" w:styleId="15">
    <w:name w:val="footer"/>
    <w:basedOn w:val="1"/>
    <w:link w:val="52"/>
    <w:uiPriority w:val="99"/>
    <w:pPr>
      <w:tabs>
        <w:tab w:val="center" w:pos="4320"/>
        <w:tab w:val="right" w:pos="8640"/>
      </w:tabs>
    </w:pPr>
  </w:style>
  <w:style w:type="paragraph" w:styleId="16">
    <w:name w:val="footnote text"/>
    <w:basedOn w:val="1"/>
    <w:link w:val="53"/>
    <w:semiHidden/>
    <w:qFormat/>
    <w:uiPriority w:val="0"/>
    <w:pPr>
      <w:ind w:firstLine="202"/>
      <w:jc w:val="both"/>
    </w:pPr>
    <w:rPr>
      <w:sz w:val="16"/>
      <w:szCs w:val="16"/>
    </w:rPr>
  </w:style>
  <w:style w:type="paragraph" w:styleId="17">
    <w:name w:val="header"/>
    <w:basedOn w:val="1"/>
    <w:qFormat/>
    <w:uiPriority w:val="0"/>
    <w:pPr>
      <w:tabs>
        <w:tab w:val="center" w:pos="4320"/>
        <w:tab w:val="right" w:pos="8640"/>
      </w:tabs>
    </w:pPr>
  </w:style>
  <w:style w:type="paragraph" w:styleId="18">
    <w:name w:val="Title"/>
    <w:basedOn w:val="1"/>
    <w:next w:val="1"/>
    <w:qFormat/>
    <w:uiPriority w:val="0"/>
    <w:pPr>
      <w:framePr w:w="9360" w:hSpace="187" w:vSpace="187" w:wrap="notBeside" w:vAnchor="text" w:hAnchor="page" w:xAlign="center" w:y="1"/>
      <w:jc w:val="center"/>
    </w:pPr>
    <w:rPr>
      <w:kern w:val="28"/>
      <w:sz w:val="48"/>
      <w:szCs w:val="48"/>
    </w:rPr>
  </w:style>
  <w:style w:type="character" w:styleId="20">
    <w:name w:val="FollowedHyperlink"/>
    <w:qFormat/>
    <w:uiPriority w:val="0"/>
    <w:rPr>
      <w:color w:val="800080"/>
      <w:u w:val="single"/>
    </w:rPr>
  </w:style>
  <w:style w:type="character" w:styleId="21">
    <w:name w:val="footnote reference"/>
    <w:semiHidden/>
    <w:qFormat/>
    <w:uiPriority w:val="0"/>
    <w:rPr>
      <w:vertAlign w:val="superscript"/>
    </w:rPr>
  </w:style>
  <w:style w:type="character" w:styleId="22">
    <w:name w:val="Hyperlink"/>
    <w:qFormat/>
    <w:uiPriority w:val="0"/>
    <w:rPr>
      <w:color w:val="0000FF"/>
      <w:u w:val="single"/>
    </w:rPr>
  </w:style>
  <w:style w:type="character" w:styleId="23">
    <w:name w:val="Strong"/>
    <w:basedOn w:val="19"/>
    <w:qFormat/>
    <w:uiPriority w:val="0"/>
    <w:rPr>
      <w:b/>
      <w:bCs/>
    </w:rPr>
  </w:style>
  <w:style w:type="table" w:styleId="25">
    <w:name w:val="Table Grid"/>
    <w:basedOn w:val="2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6">
    <w:name w:val="Abstract"/>
    <w:basedOn w:val="1"/>
    <w:next w:val="1"/>
    <w:uiPriority w:val="0"/>
    <w:pPr>
      <w:spacing w:before="20"/>
      <w:ind w:firstLine="202"/>
      <w:jc w:val="both"/>
    </w:pPr>
    <w:rPr>
      <w:b/>
      <w:bCs/>
      <w:sz w:val="18"/>
      <w:szCs w:val="18"/>
    </w:rPr>
  </w:style>
  <w:style w:type="paragraph" w:customStyle="1" w:styleId="27">
    <w:name w:val="Authors"/>
    <w:basedOn w:val="1"/>
    <w:next w:val="1"/>
    <w:uiPriority w:val="0"/>
    <w:pPr>
      <w:framePr w:w="9072" w:hSpace="187" w:vSpace="187" w:wrap="notBeside" w:vAnchor="text" w:hAnchor="page" w:xAlign="center" w:y="1"/>
      <w:spacing w:after="320"/>
      <w:jc w:val="center"/>
    </w:pPr>
    <w:rPr>
      <w:sz w:val="22"/>
      <w:szCs w:val="22"/>
    </w:rPr>
  </w:style>
  <w:style w:type="character" w:customStyle="1" w:styleId="28">
    <w:name w:val="MemberType"/>
    <w:uiPriority w:val="0"/>
    <w:rPr>
      <w:rFonts w:ascii="Times New Roman" w:hAnsi="Times New Roman" w:cs="Times New Roman"/>
      <w:i/>
      <w:iCs/>
      <w:sz w:val="22"/>
      <w:szCs w:val="22"/>
    </w:rPr>
  </w:style>
  <w:style w:type="paragraph" w:customStyle="1" w:styleId="29">
    <w:name w:val="References"/>
    <w:basedOn w:val="1"/>
    <w:uiPriority w:val="0"/>
    <w:pPr>
      <w:numPr>
        <w:ilvl w:val="0"/>
        <w:numId w:val="2"/>
      </w:numPr>
      <w:jc w:val="both"/>
    </w:pPr>
    <w:rPr>
      <w:sz w:val="16"/>
      <w:szCs w:val="16"/>
    </w:rPr>
  </w:style>
  <w:style w:type="paragraph" w:customStyle="1" w:styleId="30">
    <w:name w:val="IndexTerms"/>
    <w:basedOn w:val="1"/>
    <w:next w:val="1"/>
    <w:qFormat/>
    <w:uiPriority w:val="0"/>
    <w:pPr>
      <w:ind w:firstLine="202"/>
      <w:jc w:val="both"/>
    </w:pPr>
    <w:rPr>
      <w:b/>
      <w:bCs/>
      <w:sz w:val="18"/>
      <w:szCs w:val="18"/>
    </w:rPr>
  </w:style>
  <w:style w:type="paragraph" w:customStyle="1" w:styleId="31">
    <w:name w:val="Text"/>
    <w:basedOn w:val="1"/>
    <w:qFormat/>
    <w:uiPriority w:val="0"/>
    <w:pPr>
      <w:widowControl w:val="0"/>
      <w:spacing w:line="252" w:lineRule="auto"/>
      <w:ind w:firstLine="202"/>
      <w:jc w:val="both"/>
    </w:pPr>
  </w:style>
  <w:style w:type="paragraph" w:customStyle="1" w:styleId="32">
    <w:name w:val="Figure Caption"/>
    <w:basedOn w:val="1"/>
    <w:qFormat/>
    <w:uiPriority w:val="0"/>
    <w:pPr>
      <w:jc w:val="both"/>
    </w:pPr>
    <w:rPr>
      <w:sz w:val="16"/>
      <w:szCs w:val="16"/>
    </w:rPr>
  </w:style>
  <w:style w:type="paragraph" w:customStyle="1" w:styleId="33">
    <w:name w:val="Table Title"/>
    <w:basedOn w:val="1"/>
    <w:qFormat/>
    <w:uiPriority w:val="0"/>
    <w:pPr>
      <w:jc w:val="center"/>
    </w:pPr>
    <w:rPr>
      <w:smallCaps/>
      <w:sz w:val="16"/>
      <w:szCs w:val="16"/>
    </w:rPr>
  </w:style>
  <w:style w:type="paragraph" w:customStyle="1" w:styleId="34">
    <w:name w:val="Reference Head"/>
    <w:basedOn w:val="2"/>
    <w:link w:val="45"/>
    <w:qFormat/>
    <w:uiPriority w:val="0"/>
    <w:pPr>
      <w:numPr>
        <w:ilvl w:val="0"/>
        <w:numId w:val="0"/>
      </w:numPr>
    </w:pPr>
  </w:style>
  <w:style w:type="paragraph" w:customStyle="1" w:styleId="35">
    <w:name w:val="Equation"/>
    <w:basedOn w:val="1"/>
    <w:next w:val="1"/>
    <w:qFormat/>
    <w:uiPriority w:val="0"/>
    <w:pPr>
      <w:widowControl w:val="0"/>
      <w:tabs>
        <w:tab w:val="right" w:pos="5040"/>
      </w:tabs>
      <w:spacing w:line="252" w:lineRule="auto"/>
      <w:jc w:val="both"/>
    </w:pPr>
  </w:style>
  <w:style w:type="paragraph" w:customStyle="1" w:styleId="36">
    <w:name w:val="Pa0"/>
    <w:basedOn w:val="1"/>
    <w:next w:val="1"/>
    <w:qFormat/>
    <w:uiPriority w:val="0"/>
    <w:pPr>
      <w:widowControl w:val="0"/>
      <w:adjustRightInd w:val="0"/>
      <w:spacing w:line="241" w:lineRule="atLeast"/>
    </w:pPr>
    <w:rPr>
      <w:rFonts w:ascii="Baskerville" w:hAnsi="Baskerville"/>
      <w:sz w:val="24"/>
      <w:szCs w:val="24"/>
    </w:rPr>
  </w:style>
  <w:style w:type="character" w:customStyle="1" w:styleId="37">
    <w:name w:val="A5"/>
    <w:qFormat/>
    <w:uiPriority w:val="0"/>
    <w:rPr>
      <w:color w:val="00529F"/>
      <w:sz w:val="20"/>
      <w:szCs w:val="20"/>
    </w:rPr>
  </w:style>
  <w:style w:type="character" w:customStyle="1" w:styleId="38">
    <w:name w:val="Texto de balão Char"/>
    <w:link w:val="11"/>
    <w:qFormat/>
    <w:uiPriority w:val="0"/>
    <w:rPr>
      <w:rFonts w:ascii="Tahoma" w:hAnsi="Tahoma" w:cs="Tahoma"/>
      <w:sz w:val="16"/>
      <w:szCs w:val="16"/>
    </w:rPr>
  </w:style>
  <w:style w:type="character" w:customStyle="1" w:styleId="39">
    <w:name w:val="Medium Grid 11"/>
    <w:semiHidden/>
    <w:qFormat/>
    <w:uiPriority w:val="99"/>
    <w:rPr>
      <w:color w:val="808080"/>
    </w:rPr>
  </w:style>
  <w:style w:type="paragraph" w:customStyle="1" w:styleId="40">
    <w:name w:val="Paragraph Style 1"/>
    <w:basedOn w:val="1"/>
    <w:qFormat/>
    <w:uiPriority w:val="99"/>
    <w:pPr>
      <w:widowControl w:val="0"/>
      <w:tabs>
        <w:tab w:val="left" w:pos="480"/>
      </w:tabs>
      <w:adjustRightInd w:val="0"/>
      <w:spacing w:before="100" w:line="280" w:lineRule="atLeast"/>
      <w:textAlignment w:val="center"/>
    </w:pPr>
    <w:rPr>
      <w:rFonts w:ascii="Formata-Regular" w:hAnsi="Formata-Regular" w:eastAsia="MS Mincho" w:cs="Formata-Regular"/>
      <w:color w:val="000000"/>
      <w:sz w:val="22"/>
      <w:szCs w:val="22"/>
      <w:lang w:eastAsia="ja-JP"/>
    </w:rPr>
  </w:style>
  <w:style w:type="character" w:customStyle="1" w:styleId="41">
    <w:name w:val="Body Text1"/>
    <w:qFormat/>
    <w:uiPriority w:val="99"/>
    <w:rPr>
      <w:rFonts w:ascii="Verdana" w:hAnsi="Verdana" w:cs="Verdana"/>
      <w:color w:val="000000"/>
      <w:sz w:val="22"/>
      <w:szCs w:val="22"/>
    </w:rPr>
  </w:style>
  <w:style w:type="character" w:customStyle="1" w:styleId="42">
    <w:name w:val="body type"/>
    <w:qFormat/>
    <w:uiPriority w:val="99"/>
    <w:rPr>
      <w:rFonts w:ascii="Formata-Regular" w:hAnsi="Formata-Regular" w:cs="Formata-Regular"/>
      <w:color w:val="000000"/>
      <w:sz w:val="22"/>
      <w:szCs w:val="22"/>
    </w:rPr>
  </w:style>
  <w:style w:type="paragraph" w:customStyle="1" w:styleId="43">
    <w:name w:val="Style1"/>
    <w:basedOn w:val="34"/>
    <w:link w:val="46"/>
    <w:qFormat/>
    <w:uiPriority w:val="0"/>
  </w:style>
  <w:style w:type="character" w:customStyle="1" w:styleId="44">
    <w:name w:val="Título 1 Char"/>
    <w:link w:val="2"/>
    <w:qFormat/>
    <w:uiPriority w:val="9"/>
    <w:rPr>
      <w:smallCaps/>
      <w:kern w:val="28"/>
    </w:rPr>
  </w:style>
  <w:style w:type="character" w:customStyle="1" w:styleId="45">
    <w:name w:val="Reference Head Char"/>
    <w:link w:val="34"/>
    <w:qFormat/>
    <w:uiPriority w:val="0"/>
    <w:rPr>
      <w:smallCaps/>
      <w:kern w:val="28"/>
    </w:rPr>
  </w:style>
  <w:style w:type="character" w:customStyle="1" w:styleId="46">
    <w:name w:val="Style1 Char"/>
    <w:link w:val="43"/>
    <w:qFormat/>
    <w:uiPriority w:val="0"/>
    <w:rPr>
      <w:smallCaps/>
      <w:kern w:val="28"/>
    </w:rPr>
  </w:style>
  <w:style w:type="paragraph" w:customStyle="1" w:styleId="47">
    <w:name w:val="Colorful Shading - Accent 11"/>
    <w:hidden/>
    <w:semiHidden/>
    <w:qFormat/>
    <w:uiPriority w:val="99"/>
    <w:rPr>
      <w:rFonts w:ascii="Times New Roman" w:hAnsi="Times New Roman" w:eastAsia="Times New Roman" w:cs="Times New Roman"/>
      <w:lang w:val="en-US" w:eastAsia="en-US" w:bidi="ar-SA"/>
    </w:rPr>
  </w:style>
  <w:style w:type="character" w:customStyle="1" w:styleId="48">
    <w:name w:val="Body Text2"/>
    <w:qFormat/>
    <w:uiPriority w:val="99"/>
    <w:rPr>
      <w:rFonts w:ascii="Verdana" w:hAnsi="Verdana" w:cs="Verdana"/>
      <w:color w:val="000000"/>
      <w:sz w:val="22"/>
      <w:szCs w:val="22"/>
    </w:rPr>
  </w:style>
  <w:style w:type="character" w:customStyle="1" w:styleId="49">
    <w:name w:val="Título 2 Char"/>
    <w:link w:val="3"/>
    <w:qFormat/>
    <w:uiPriority w:val="9"/>
    <w:rPr>
      <w:i/>
      <w:iCs/>
    </w:rPr>
  </w:style>
  <w:style w:type="paragraph" w:customStyle="1" w:styleId="50">
    <w:name w:val="Text L-MAG"/>
    <w:basedOn w:val="1"/>
    <w:link w:val="51"/>
    <w:qFormat/>
    <w:uiPriority w:val="0"/>
    <w:pPr>
      <w:widowControl w:val="0"/>
      <w:tabs>
        <w:tab w:val="left" w:pos="360"/>
      </w:tabs>
      <w:spacing w:line="276" w:lineRule="auto"/>
      <w:ind w:firstLine="360"/>
      <w:jc w:val="both"/>
    </w:pPr>
    <w:rPr>
      <w:rFonts w:ascii="Arial" w:hAnsi="Arial" w:eastAsia="MS Mincho"/>
      <w:sz w:val="18"/>
      <w:szCs w:val="22"/>
      <w:lang w:eastAsia="ja-JP"/>
    </w:rPr>
  </w:style>
  <w:style w:type="character" w:customStyle="1" w:styleId="51">
    <w:name w:val="Text L-MAG Char"/>
    <w:link w:val="50"/>
    <w:qFormat/>
    <w:uiPriority w:val="0"/>
    <w:rPr>
      <w:rFonts w:ascii="Arial" w:hAnsi="Arial" w:eastAsia="MS Mincho"/>
      <w:sz w:val="18"/>
      <w:szCs w:val="22"/>
      <w:lang w:eastAsia="ja-JP"/>
    </w:rPr>
  </w:style>
  <w:style w:type="character" w:customStyle="1" w:styleId="52">
    <w:name w:val="Rodapé Char"/>
    <w:basedOn w:val="19"/>
    <w:link w:val="15"/>
    <w:qFormat/>
    <w:uiPriority w:val="99"/>
  </w:style>
  <w:style w:type="character" w:customStyle="1" w:styleId="53">
    <w:name w:val="Texto de nota de rodapé Char"/>
    <w:link w:val="16"/>
    <w:semiHidden/>
    <w:qFormat/>
    <w:uiPriority w:val="0"/>
    <w:rPr>
      <w:sz w:val="16"/>
      <w:szCs w:val="16"/>
    </w:rPr>
  </w:style>
  <w:style w:type="character" w:customStyle="1" w:styleId="54">
    <w:name w:val="Recuo de corpo de texto Char"/>
    <w:link w:val="12"/>
    <w:qFormat/>
    <w:uiPriority w:val="0"/>
    <w:rPr>
      <w:szCs w:val="24"/>
    </w:rPr>
  </w:style>
  <w:style w:type="character" w:customStyle="1" w:styleId="55">
    <w:name w:val="m_5113501246024331607m_-6864882937387638336gmail-il"/>
    <w:basedOn w:val="19"/>
    <w:qFormat/>
    <w:uiPriority w:val="0"/>
  </w:style>
  <w:style w:type="paragraph" w:customStyle="1" w:styleId="56">
    <w:name w:val="Colorful List - Accent 11"/>
    <w:basedOn w:val="1"/>
    <w:qFormat/>
    <w:uiPriority w:val="34"/>
    <w:pPr>
      <w:ind w:left="720"/>
      <w:contextualSpacing/>
    </w:pPr>
  </w:style>
  <w:style w:type="character" w:customStyle="1" w:styleId="57">
    <w:name w:val="apple-converted-space"/>
    <w:basedOn w:val="19"/>
    <w:qFormat/>
    <w:uiPriority w:val="0"/>
  </w:style>
  <w:style w:type="paragraph" w:customStyle="1" w:styleId="58">
    <w:name w:val="List Paragraph"/>
    <w:basedOn w:val="1"/>
    <w:qFormat/>
    <w:uiPriority w:val="72"/>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7DD4ED-00FD-4FD2-9041-44633485B610}">
  <ds:schemaRefs/>
</ds:datastoreItem>
</file>

<file path=docProps/app.xml><?xml version="1.0" encoding="utf-8"?>
<Properties xmlns="http://schemas.openxmlformats.org/officeDocument/2006/extended-properties" xmlns:vt="http://schemas.openxmlformats.org/officeDocument/2006/docPropsVTypes">
  <Template>ieee_tj_template_17</Template>
  <Company>IEEE</Company>
  <Pages>16</Pages>
  <Words>8631</Words>
  <Characters>45257</Characters>
  <Lines>377</Lines>
  <Paragraphs>107</Paragraphs>
  <TotalTime>0</TotalTime>
  <ScaleCrop>false</ScaleCrop>
  <LinksUpToDate>false</LinksUpToDate>
  <CharactersWithSpaces>53781</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2017-06-21T14:25:00Z</dcterms:created>
  <dc:creator>Luis Felipe Prado dAndrada</dc:creator>
  <cp:lastModifiedBy>luisf</cp:lastModifiedBy>
  <cp:lastPrinted>2012-08-02T18:53:00Z</cp:lastPrinted>
  <dcterms:modified xsi:type="dcterms:W3CDTF">2017-06-22T00:33:37Z</dcterms:modified>
  <dc:subject>IEEE Transactions on Magnetics</dc:subject>
  <dc:titl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