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041A" w:rsidRPr="00027FD9" w:rsidRDefault="0059041A" w:rsidP="0059041A">
      <w:pPr>
        <w:jc w:val="center"/>
        <w:rPr>
          <w:rFonts w:ascii="Arial" w:hAnsi="Arial" w:cs="Arial"/>
          <w:b/>
          <w:sz w:val="32"/>
        </w:rPr>
      </w:pPr>
      <w:r w:rsidRPr="00027FD9">
        <w:rPr>
          <w:b/>
        </w:rPr>
        <w:drawing>
          <wp:anchor distT="0" distB="0" distL="114300" distR="114300" simplePos="0" relativeHeight="251658240" behindDoc="1" locked="0" layoutInCell="1" allowOverlap="1" wp14:anchorId="49DB7FFB">
            <wp:simplePos x="0" y="0"/>
            <wp:positionH relativeFrom="column">
              <wp:posOffset>5005070</wp:posOffset>
            </wp:positionH>
            <wp:positionV relativeFrom="paragraph">
              <wp:posOffset>0</wp:posOffset>
            </wp:positionV>
            <wp:extent cx="1334135" cy="1579245"/>
            <wp:effectExtent l="0" t="0" r="0" b="190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1334135" cy="1579245"/>
                    </a:xfrm>
                    <a:prstGeom prst="rect">
                      <a:avLst/>
                    </a:prstGeom>
                  </pic:spPr>
                </pic:pic>
              </a:graphicData>
            </a:graphic>
            <wp14:sizeRelH relativeFrom="page">
              <wp14:pctWidth>0</wp14:pctWidth>
            </wp14:sizeRelH>
            <wp14:sizeRelV relativeFrom="page">
              <wp14:pctHeight>0</wp14:pctHeight>
            </wp14:sizeRelV>
          </wp:anchor>
        </w:drawing>
      </w:r>
      <w:r w:rsidRPr="00027FD9">
        <w:rPr>
          <w:b/>
        </w:rPr>
        <w:drawing>
          <wp:anchor distT="0" distB="0" distL="114300" distR="114300" simplePos="0" relativeHeight="251659264" behindDoc="0" locked="0" layoutInCell="1" allowOverlap="1" wp14:anchorId="78F8A6C5">
            <wp:simplePos x="0" y="0"/>
            <wp:positionH relativeFrom="column">
              <wp:posOffset>-727710</wp:posOffset>
            </wp:positionH>
            <wp:positionV relativeFrom="paragraph">
              <wp:posOffset>0</wp:posOffset>
            </wp:positionV>
            <wp:extent cx="1333500" cy="1579245"/>
            <wp:effectExtent l="0" t="0" r="0" b="190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333500" cy="1579245"/>
                    </a:xfrm>
                    <a:prstGeom prst="rect">
                      <a:avLst/>
                    </a:prstGeom>
                  </pic:spPr>
                </pic:pic>
              </a:graphicData>
            </a:graphic>
            <wp14:sizeRelH relativeFrom="page">
              <wp14:pctWidth>0</wp14:pctWidth>
            </wp14:sizeRelH>
            <wp14:sizeRelV relativeFrom="page">
              <wp14:pctHeight>0</wp14:pctHeight>
            </wp14:sizeRelV>
          </wp:anchor>
        </w:drawing>
      </w:r>
      <w:r w:rsidRPr="00027FD9">
        <w:rPr>
          <w:rFonts w:ascii="Arial" w:hAnsi="Arial" w:cs="Arial"/>
          <w:b/>
          <w:sz w:val="32"/>
        </w:rPr>
        <w:t>Práctica 1 – La computación como herramienta de trabajo del profesional de ingeniería</w:t>
      </w:r>
    </w:p>
    <w:p w:rsidR="0059041A" w:rsidRPr="00027FD9" w:rsidRDefault="0059041A" w:rsidP="0059041A">
      <w:pPr>
        <w:jc w:val="center"/>
        <w:rPr>
          <w:rFonts w:ascii="Arial" w:hAnsi="Arial" w:cs="Arial"/>
          <w:b/>
          <w:sz w:val="32"/>
        </w:rPr>
      </w:pPr>
    </w:p>
    <w:p w:rsidR="0059041A" w:rsidRPr="00027FD9" w:rsidRDefault="0059041A" w:rsidP="0059041A">
      <w:pPr>
        <w:jc w:val="center"/>
        <w:rPr>
          <w:rFonts w:ascii="Arial" w:hAnsi="Arial" w:cs="Arial"/>
          <w:b/>
          <w:sz w:val="32"/>
        </w:rPr>
      </w:pPr>
      <w:r w:rsidRPr="00027FD9">
        <w:rPr>
          <w:rFonts w:ascii="Arial" w:hAnsi="Arial" w:cs="Arial"/>
          <w:b/>
          <w:sz w:val="32"/>
        </w:rPr>
        <w:t>Fundamentos de Programación</w:t>
      </w:r>
    </w:p>
    <w:p w:rsidR="0059041A" w:rsidRPr="00027FD9" w:rsidRDefault="0059041A" w:rsidP="0059041A">
      <w:pPr>
        <w:jc w:val="center"/>
        <w:rPr>
          <w:rFonts w:ascii="Arial" w:hAnsi="Arial" w:cs="Arial"/>
          <w:b/>
          <w:sz w:val="32"/>
        </w:rPr>
      </w:pPr>
    </w:p>
    <w:p w:rsidR="0059041A" w:rsidRPr="00027FD9" w:rsidRDefault="0059041A" w:rsidP="0059041A">
      <w:pPr>
        <w:jc w:val="center"/>
        <w:rPr>
          <w:rFonts w:ascii="Arial" w:hAnsi="Arial" w:cs="Arial"/>
          <w:b/>
          <w:sz w:val="32"/>
        </w:rPr>
      </w:pPr>
      <w:r w:rsidRPr="00027FD9">
        <w:rPr>
          <w:rFonts w:ascii="Arial" w:hAnsi="Arial" w:cs="Arial"/>
          <w:b/>
          <w:sz w:val="32"/>
        </w:rPr>
        <w:t>Grupo 18</w:t>
      </w:r>
    </w:p>
    <w:p w:rsidR="0059041A" w:rsidRPr="00027FD9" w:rsidRDefault="0059041A" w:rsidP="0059041A">
      <w:pPr>
        <w:jc w:val="center"/>
        <w:rPr>
          <w:rFonts w:ascii="Arial" w:hAnsi="Arial" w:cs="Arial"/>
          <w:b/>
          <w:sz w:val="32"/>
        </w:rPr>
      </w:pPr>
    </w:p>
    <w:p w:rsidR="004679BA" w:rsidRDefault="004679BA" w:rsidP="0059041A">
      <w:pPr>
        <w:jc w:val="center"/>
        <w:rPr>
          <w:rFonts w:ascii="Arial" w:hAnsi="Arial" w:cs="Arial"/>
          <w:b/>
          <w:sz w:val="32"/>
        </w:rPr>
      </w:pPr>
      <w:r>
        <w:rPr>
          <w:rFonts w:ascii="Arial" w:hAnsi="Arial" w:cs="Arial"/>
          <w:b/>
          <w:sz w:val="32"/>
        </w:rPr>
        <w:t>Profesor: M.T. Hugo Zúñiga Barragán</w:t>
      </w:r>
    </w:p>
    <w:p w:rsidR="004679BA" w:rsidRDefault="004679BA" w:rsidP="0059041A">
      <w:pPr>
        <w:jc w:val="center"/>
        <w:rPr>
          <w:rFonts w:ascii="Arial" w:hAnsi="Arial" w:cs="Arial"/>
          <w:b/>
          <w:sz w:val="32"/>
        </w:rPr>
      </w:pPr>
    </w:p>
    <w:p w:rsidR="0059041A" w:rsidRPr="00027FD9" w:rsidRDefault="0059041A" w:rsidP="0059041A">
      <w:pPr>
        <w:jc w:val="center"/>
        <w:rPr>
          <w:rFonts w:ascii="Arial" w:hAnsi="Arial" w:cs="Arial"/>
          <w:b/>
          <w:sz w:val="32"/>
        </w:rPr>
      </w:pPr>
      <w:r w:rsidRPr="00027FD9">
        <w:rPr>
          <w:rFonts w:ascii="Arial" w:hAnsi="Arial" w:cs="Arial"/>
          <w:b/>
          <w:sz w:val="32"/>
        </w:rPr>
        <w:t>Alcocer Soto David Arturo</w:t>
      </w:r>
    </w:p>
    <w:p w:rsidR="0059041A" w:rsidRPr="00027FD9" w:rsidRDefault="0059041A" w:rsidP="0059041A">
      <w:pPr>
        <w:jc w:val="center"/>
        <w:rPr>
          <w:rFonts w:ascii="Arial" w:hAnsi="Arial" w:cs="Arial"/>
          <w:b/>
          <w:sz w:val="32"/>
        </w:rPr>
      </w:pPr>
    </w:p>
    <w:p w:rsidR="0059041A" w:rsidRPr="00027FD9" w:rsidRDefault="0059041A" w:rsidP="0059041A">
      <w:pPr>
        <w:jc w:val="center"/>
        <w:rPr>
          <w:rFonts w:ascii="Arial" w:hAnsi="Arial" w:cs="Arial"/>
          <w:b/>
          <w:sz w:val="32"/>
        </w:rPr>
      </w:pPr>
      <w:r w:rsidRPr="00027FD9">
        <w:rPr>
          <w:rFonts w:ascii="Arial" w:hAnsi="Arial" w:cs="Arial"/>
          <w:b/>
          <w:sz w:val="32"/>
        </w:rPr>
        <w:t>Número de cuenta: 316315522</w:t>
      </w:r>
    </w:p>
    <w:p w:rsidR="004214D8" w:rsidRDefault="004214D8" w:rsidP="0059041A">
      <w:pPr>
        <w:jc w:val="center"/>
        <w:rPr>
          <w:rFonts w:ascii="Arial" w:hAnsi="Arial" w:cs="Arial"/>
          <w:sz w:val="32"/>
        </w:rPr>
      </w:pPr>
    </w:p>
    <w:p w:rsidR="004214D8" w:rsidRDefault="004214D8" w:rsidP="0059041A">
      <w:pPr>
        <w:jc w:val="center"/>
        <w:rPr>
          <w:rFonts w:ascii="Arial" w:hAnsi="Arial" w:cs="Arial"/>
          <w:sz w:val="32"/>
        </w:rPr>
      </w:pPr>
    </w:p>
    <w:p w:rsidR="004214D8" w:rsidRDefault="004214D8" w:rsidP="0059041A">
      <w:pPr>
        <w:jc w:val="center"/>
        <w:rPr>
          <w:rFonts w:ascii="Arial" w:hAnsi="Arial" w:cs="Arial"/>
          <w:sz w:val="32"/>
        </w:rPr>
      </w:pPr>
    </w:p>
    <w:p w:rsidR="004214D8" w:rsidRDefault="004214D8" w:rsidP="0059041A">
      <w:pPr>
        <w:jc w:val="center"/>
        <w:rPr>
          <w:rFonts w:ascii="Arial" w:hAnsi="Arial" w:cs="Arial"/>
          <w:sz w:val="32"/>
        </w:rPr>
      </w:pPr>
    </w:p>
    <w:p w:rsidR="004214D8" w:rsidRDefault="004214D8" w:rsidP="0059041A">
      <w:pPr>
        <w:jc w:val="center"/>
        <w:rPr>
          <w:rFonts w:ascii="Arial" w:hAnsi="Arial" w:cs="Arial"/>
          <w:sz w:val="32"/>
        </w:rPr>
      </w:pPr>
    </w:p>
    <w:p w:rsidR="004214D8" w:rsidRDefault="004214D8" w:rsidP="0059041A">
      <w:pPr>
        <w:jc w:val="center"/>
        <w:rPr>
          <w:rFonts w:ascii="Arial" w:hAnsi="Arial" w:cs="Arial"/>
          <w:sz w:val="32"/>
        </w:rPr>
      </w:pPr>
    </w:p>
    <w:p w:rsidR="004214D8" w:rsidRDefault="004214D8" w:rsidP="0059041A">
      <w:pPr>
        <w:jc w:val="center"/>
        <w:rPr>
          <w:rFonts w:ascii="Arial" w:hAnsi="Arial" w:cs="Arial"/>
          <w:sz w:val="32"/>
        </w:rPr>
      </w:pPr>
    </w:p>
    <w:p w:rsidR="004214D8" w:rsidRDefault="004214D8" w:rsidP="0059041A">
      <w:pPr>
        <w:jc w:val="center"/>
        <w:rPr>
          <w:rFonts w:ascii="Arial" w:hAnsi="Arial" w:cs="Arial"/>
          <w:sz w:val="32"/>
        </w:rPr>
      </w:pPr>
    </w:p>
    <w:p w:rsidR="004214D8" w:rsidRDefault="004214D8" w:rsidP="0059041A">
      <w:pPr>
        <w:jc w:val="center"/>
        <w:rPr>
          <w:rFonts w:ascii="Arial" w:hAnsi="Arial" w:cs="Arial"/>
          <w:sz w:val="32"/>
        </w:rPr>
      </w:pPr>
    </w:p>
    <w:p w:rsidR="004214D8" w:rsidRDefault="004214D8" w:rsidP="0059041A">
      <w:pPr>
        <w:jc w:val="center"/>
        <w:rPr>
          <w:rFonts w:ascii="Arial" w:hAnsi="Arial" w:cs="Arial"/>
          <w:sz w:val="32"/>
        </w:rPr>
      </w:pPr>
    </w:p>
    <w:p w:rsidR="00D50C39" w:rsidRDefault="00D50C39" w:rsidP="004214D8">
      <w:pPr>
        <w:spacing w:line="360" w:lineRule="auto"/>
        <w:jc w:val="both"/>
        <w:rPr>
          <w:rFonts w:ascii="Arial" w:hAnsi="Arial" w:cs="Arial"/>
          <w:sz w:val="32"/>
        </w:rPr>
      </w:pPr>
    </w:p>
    <w:p w:rsidR="004214D8" w:rsidRDefault="004214D8" w:rsidP="004214D8">
      <w:pPr>
        <w:spacing w:line="360" w:lineRule="auto"/>
        <w:jc w:val="both"/>
        <w:rPr>
          <w:rFonts w:ascii="Arial" w:hAnsi="Arial" w:cs="Arial"/>
          <w:b/>
          <w:sz w:val="24"/>
        </w:rPr>
      </w:pPr>
      <w:r>
        <w:rPr>
          <w:rFonts w:ascii="Arial" w:hAnsi="Arial" w:cs="Arial"/>
          <w:b/>
          <w:sz w:val="24"/>
        </w:rPr>
        <w:lastRenderedPageBreak/>
        <w:t>Introducción</w:t>
      </w:r>
    </w:p>
    <w:p w:rsidR="004214D8" w:rsidRDefault="004214D8" w:rsidP="004214D8">
      <w:pPr>
        <w:spacing w:line="360" w:lineRule="auto"/>
        <w:jc w:val="both"/>
        <w:rPr>
          <w:rFonts w:ascii="Arial" w:hAnsi="Arial" w:cs="Arial"/>
          <w:sz w:val="24"/>
        </w:rPr>
      </w:pPr>
      <w:r>
        <w:rPr>
          <w:rFonts w:ascii="Arial" w:hAnsi="Arial" w:cs="Arial"/>
          <w:sz w:val="24"/>
        </w:rPr>
        <w:t>Esta práctica tiene como objetivo aprender sobre las distintas herramientas de la computación que puede usar un ingeniero para la elaboración de distintas tareas o proyectos. Un claro ejemplo de éstas, son los buscadores, ya que ahí se puede encontrar una vasta información de diferentes temas, aparte de que hay ciertos caracteres que te ayudan a hacer una búsqueda más eficiente.</w:t>
      </w:r>
    </w:p>
    <w:p w:rsidR="004214D8" w:rsidRDefault="007574EE" w:rsidP="004214D8">
      <w:pPr>
        <w:spacing w:line="360" w:lineRule="auto"/>
        <w:jc w:val="both"/>
        <w:rPr>
          <w:rFonts w:ascii="Arial" w:hAnsi="Arial" w:cs="Arial"/>
          <w:sz w:val="24"/>
        </w:rPr>
      </w:pPr>
      <w:r>
        <w:rPr>
          <w:rFonts w:ascii="Arial" w:hAnsi="Arial" w:cs="Arial"/>
          <w:sz w:val="24"/>
        </w:rPr>
        <w:t>Otra herramienta que se puede utilizar es un repositorio, que es un directorio de trabajo que se puede usar para realizar un proyecto, ya que en él están los archivos necesarios que integran</w:t>
      </w:r>
      <w:r w:rsidR="008E53D6">
        <w:rPr>
          <w:rFonts w:ascii="Arial" w:hAnsi="Arial" w:cs="Arial"/>
          <w:sz w:val="24"/>
        </w:rPr>
        <w:t xml:space="preserve"> el</w:t>
      </w:r>
      <w:r>
        <w:rPr>
          <w:rFonts w:ascii="Arial" w:hAnsi="Arial" w:cs="Arial"/>
          <w:sz w:val="24"/>
        </w:rPr>
        <w:t xml:space="preserve"> proyecto. </w:t>
      </w:r>
    </w:p>
    <w:p w:rsidR="007574EE" w:rsidRDefault="007574EE" w:rsidP="004214D8">
      <w:pPr>
        <w:spacing w:line="360" w:lineRule="auto"/>
        <w:jc w:val="both"/>
        <w:rPr>
          <w:rFonts w:ascii="Arial" w:hAnsi="Arial" w:cs="Arial"/>
          <w:sz w:val="24"/>
        </w:rPr>
      </w:pPr>
      <w:r>
        <w:rPr>
          <w:rFonts w:ascii="Arial" w:hAnsi="Arial" w:cs="Arial"/>
          <w:sz w:val="24"/>
        </w:rPr>
        <w:t>Aparte de los repositorios y los buscadores, una herramienta de gran utilidad es el almacenamiento en la nube, porque se puede acceder a distintos documentos de cualquier dispositivo que tenga una conexión a internet, para hacer uso de algunos de estos programas, sólo es necesario tener una cuenta de Google o de Microsoft, pues estas dos compañías tienen sus respectivos espacios de almacenamiento en la nube.</w:t>
      </w:r>
    </w:p>
    <w:p w:rsidR="007574EE" w:rsidRDefault="00D816CB" w:rsidP="004214D8">
      <w:pPr>
        <w:spacing w:line="360" w:lineRule="auto"/>
        <w:jc w:val="both"/>
        <w:rPr>
          <w:rFonts w:ascii="Arial" w:hAnsi="Arial" w:cs="Arial"/>
          <w:sz w:val="24"/>
        </w:rPr>
      </w:pPr>
      <w:r>
        <w:rPr>
          <w:rFonts w:ascii="Arial" w:hAnsi="Arial" w:cs="Arial"/>
          <w:b/>
          <w:sz w:val="24"/>
        </w:rPr>
        <w:t>Desarrollo</w:t>
      </w:r>
    </w:p>
    <w:p w:rsidR="00D816CB" w:rsidRDefault="00D816CB" w:rsidP="004214D8">
      <w:pPr>
        <w:spacing w:line="360" w:lineRule="auto"/>
        <w:jc w:val="both"/>
        <w:rPr>
          <w:rFonts w:ascii="Arial" w:hAnsi="Arial" w:cs="Arial"/>
          <w:sz w:val="24"/>
        </w:rPr>
      </w:pPr>
      <w:r>
        <w:rPr>
          <w:rFonts w:ascii="Arial" w:hAnsi="Arial" w:cs="Arial"/>
          <w:sz w:val="24"/>
        </w:rPr>
        <w:t xml:space="preserve">Antes de realizar algo en la computadora, dialogamos en clase sobre las distintas herramientas mencionadas anteriormente, una de las cosas que se dijo, y que considero que casi todos estamos de acuerdo, es que son de gran utilidad para la vida profesional, no sólo de los ingenieros, sino de distintas profesiones y también de alumnos. </w:t>
      </w:r>
    </w:p>
    <w:p w:rsidR="00D816CB" w:rsidRDefault="00D816CB" w:rsidP="004214D8">
      <w:pPr>
        <w:spacing w:line="360" w:lineRule="auto"/>
        <w:jc w:val="both"/>
        <w:rPr>
          <w:rFonts w:ascii="Arial" w:hAnsi="Arial" w:cs="Arial"/>
          <w:sz w:val="24"/>
        </w:rPr>
      </w:pPr>
      <w:r>
        <w:rPr>
          <w:rFonts w:ascii="Arial" w:hAnsi="Arial" w:cs="Arial"/>
          <w:sz w:val="24"/>
        </w:rPr>
        <w:t xml:space="preserve">Algo más que se mencionó y que estoy de acuerdo, es que a pesar de que con los almacenamientos en la nube se puede acceder a distintos documentos desde cualquier dispositivo y lugar que tenga conexión a internet, estos archivos quedan vulnerables a diversos hackers. </w:t>
      </w:r>
    </w:p>
    <w:p w:rsidR="00D816CB" w:rsidRDefault="00D816CB" w:rsidP="004214D8">
      <w:pPr>
        <w:spacing w:line="360" w:lineRule="auto"/>
        <w:jc w:val="both"/>
        <w:rPr>
          <w:rFonts w:ascii="Arial" w:hAnsi="Arial" w:cs="Arial"/>
          <w:sz w:val="24"/>
        </w:rPr>
      </w:pPr>
      <w:r>
        <w:rPr>
          <w:rFonts w:ascii="Arial" w:hAnsi="Arial" w:cs="Arial"/>
          <w:sz w:val="24"/>
        </w:rPr>
        <w:t xml:space="preserve">Se hablaron de más cosas, pero creo que esas dos fueron las más importantes dichas en clase. Posteriormente usamos el buscador de Google para aprender a utilizarlo de una manera más productiva y eficiente, y sobre todo facilitar nuestras búsquedas. </w:t>
      </w:r>
    </w:p>
    <w:p w:rsidR="00D816CB" w:rsidRDefault="002A46C4" w:rsidP="004214D8">
      <w:pPr>
        <w:spacing w:line="360" w:lineRule="auto"/>
        <w:jc w:val="both"/>
        <w:rPr>
          <w:rFonts w:ascii="Arial" w:hAnsi="Arial" w:cs="Arial"/>
          <w:sz w:val="24"/>
        </w:rPr>
      </w:pPr>
      <w:r>
        <w:rPr>
          <w:rFonts w:ascii="Arial" w:hAnsi="Arial" w:cs="Arial"/>
          <w:sz w:val="24"/>
        </w:rPr>
        <w:lastRenderedPageBreak/>
        <w:t>Primero hicimos una búsqueda sencilla, pues no agregamos ningún car</w:t>
      </w:r>
      <w:r w:rsidR="00A01646">
        <w:rPr>
          <w:rFonts w:ascii="Arial" w:hAnsi="Arial" w:cs="Arial"/>
          <w:sz w:val="24"/>
        </w:rPr>
        <w:t>ácter</w:t>
      </w:r>
      <w:r w:rsidR="002E7329">
        <w:rPr>
          <w:rFonts w:ascii="Arial" w:hAnsi="Arial" w:cs="Arial"/>
          <w:sz w:val="24"/>
        </w:rPr>
        <w:t>.</w:t>
      </w:r>
      <w:r w:rsidR="00144406">
        <w:rPr>
          <w:rFonts w:ascii="Arial" w:hAnsi="Arial" w:cs="Arial"/>
          <w:sz w:val="24"/>
        </w:rPr>
        <w:t xml:space="preserve"> Obtuvimos noticias y distintos sitios de internet, el que apareció hasta arriba fue Wikipedia, ya que es uno de los sitios más populares</w:t>
      </w:r>
      <w:r w:rsidR="008E53D6">
        <w:rPr>
          <w:rFonts w:ascii="Arial" w:hAnsi="Arial" w:cs="Arial"/>
          <w:sz w:val="24"/>
        </w:rPr>
        <w:t xml:space="preserve"> y visitados</w:t>
      </w:r>
      <w:r w:rsidR="00144406">
        <w:rPr>
          <w:rFonts w:ascii="Arial" w:hAnsi="Arial" w:cs="Arial"/>
          <w:sz w:val="24"/>
        </w:rPr>
        <w:t xml:space="preserve"> por los usuarios.</w:t>
      </w:r>
    </w:p>
    <w:p w:rsidR="002E7329" w:rsidRDefault="002E7329" w:rsidP="004214D8">
      <w:pPr>
        <w:spacing w:line="360" w:lineRule="auto"/>
        <w:jc w:val="both"/>
        <w:rPr>
          <w:rFonts w:ascii="Arial" w:hAnsi="Arial" w:cs="Arial"/>
          <w:sz w:val="24"/>
        </w:rPr>
      </w:pPr>
      <w:r w:rsidRPr="002E7329">
        <w:drawing>
          <wp:inline distT="0" distB="0" distL="0" distR="0" wp14:anchorId="5A754A5A" wp14:editId="0362DF13">
            <wp:extent cx="5612130" cy="282194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821940"/>
                    </a:xfrm>
                    <a:prstGeom prst="rect">
                      <a:avLst/>
                    </a:prstGeom>
                  </pic:spPr>
                </pic:pic>
              </a:graphicData>
            </a:graphic>
          </wp:inline>
        </w:drawing>
      </w:r>
    </w:p>
    <w:p w:rsidR="002E7329" w:rsidRPr="00D816CB" w:rsidRDefault="002E7329" w:rsidP="004214D8">
      <w:pPr>
        <w:spacing w:line="360" w:lineRule="auto"/>
        <w:jc w:val="both"/>
        <w:rPr>
          <w:rFonts w:ascii="Arial" w:hAnsi="Arial" w:cs="Arial"/>
          <w:sz w:val="24"/>
        </w:rPr>
      </w:pPr>
    </w:p>
    <w:p w:rsidR="007574EE" w:rsidRDefault="00144406" w:rsidP="004214D8">
      <w:pPr>
        <w:spacing w:line="360" w:lineRule="auto"/>
        <w:jc w:val="both"/>
        <w:rPr>
          <w:rFonts w:ascii="Arial" w:hAnsi="Arial" w:cs="Arial"/>
          <w:sz w:val="24"/>
        </w:rPr>
      </w:pPr>
      <w:r>
        <w:rPr>
          <w:rFonts w:ascii="Arial" w:hAnsi="Arial" w:cs="Arial"/>
          <w:sz w:val="24"/>
        </w:rPr>
        <w:t>Luego agregamos dos caracteres, uno de ellos fue “-” que se usa cuando quieres que esa palabra no aparezca en la búsqueda, y “</w:t>
      </w:r>
      <w:proofErr w:type="spellStart"/>
      <w:r>
        <w:rPr>
          <w:rFonts w:ascii="Arial" w:hAnsi="Arial" w:cs="Arial"/>
          <w:sz w:val="24"/>
        </w:rPr>
        <w:t>or</w:t>
      </w:r>
      <w:proofErr w:type="spellEnd"/>
      <w:r>
        <w:rPr>
          <w:rFonts w:ascii="Arial" w:hAnsi="Arial" w:cs="Arial"/>
          <w:sz w:val="24"/>
        </w:rPr>
        <w:t xml:space="preserve">” que es usado para que aparezca una palabra o la otra. </w:t>
      </w:r>
    </w:p>
    <w:p w:rsidR="00144406" w:rsidRDefault="00144406" w:rsidP="004214D8">
      <w:pPr>
        <w:spacing w:line="360" w:lineRule="auto"/>
        <w:jc w:val="both"/>
        <w:rPr>
          <w:rFonts w:ascii="Arial" w:hAnsi="Arial" w:cs="Arial"/>
          <w:sz w:val="24"/>
        </w:rPr>
      </w:pPr>
      <w:r w:rsidRPr="00144406">
        <w:drawing>
          <wp:inline distT="0" distB="0" distL="0" distR="0" wp14:anchorId="468096B6" wp14:editId="4CA1D4ED">
            <wp:extent cx="5612130" cy="255524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555240"/>
                    </a:xfrm>
                    <a:prstGeom prst="rect">
                      <a:avLst/>
                    </a:prstGeom>
                  </pic:spPr>
                </pic:pic>
              </a:graphicData>
            </a:graphic>
          </wp:inline>
        </w:drawing>
      </w:r>
    </w:p>
    <w:p w:rsidR="00144406" w:rsidRDefault="00144406" w:rsidP="004214D8">
      <w:pPr>
        <w:spacing w:line="360" w:lineRule="auto"/>
        <w:jc w:val="both"/>
        <w:rPr>
          <w:rFonts w:ascii="Arial" w:hAnsi="Arial" w:cs="Arial"/>
          <w:sz w:val="24"/>
        </w:rPr>
      </w:pPr>
    </w:p>
    <w:p w:rsidR="00144406" w:rsidRDefault="00717823" w:rsidP="004214D8">
      <w:pPr>
        <w:spacing w:line="360" w:lineRule="auto"/>
        <w:jc w:val="both"/>
        <w:rPr>
          <w:rFonts w:ascii="Arial" w:hAnsi="Arial" w:cs="Arial"/>
          <w:sz w:val="24"/>
        </w:rPr>
      </w:pPr>
      <w:r>
        <w:rPr>
          <w:rFonts w:ascii="Arial" w:hAnsi="Arial" w:cs="Arial"/>
          <w:sz w:val="24"/>
        </w:rPr>
        <w:lastRenderedPageBreak/>
        <w:t>Posteriormente agregamos comillas a la búsqueda al inicio y al final, para que se busquen las páginas exactamente como dice en la búsqueda.</w:t>
      </w:r>
    </w:p>
    <w:p w:rsidR="00717823" w:rsidRDefault="00717823" w:rsidP="004214D8">
      <w:pPr>
        <w:spacing w:line="360" w:lineRule="auto"/>
        <w:jc w:val="both"/>
        <w:rPr>
          <w:rFonts w:ascii="Arial" w:hAnsi="Arial" w:cs="Arial"/>
          <w:sz w:val="24"/>
        </w:rPr>
      </w:pPr>
      <w:r w:rsidRPr="00717823">
        <w:drawing>
          <wp:inline distT="0" distB="0" distL="0" distR="0" wp14:anchorId="73FAE933" wp14:editId="119AA9B6">
            <wp:extent cx="5612130" cy="2587625"/>
            <wp:effectExtent l="0" t="0" r="762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587625"/>
                    </a:xfrm>
                    <a:prstGeom prst="rect">
                      <a:avLst/>
                    </a:prstGeom>
                  </pic:spPr>
                </pic:pic>
              </a:graphicData>
            </a:graphic>
          </wp:inline>
        </w:drawing>
      </w:r>
    </w:p>
    <w:p w:rsidR="00717823" w:rsidRDefault="00717823" w:rsidP="004214D8">
      <w:pPr>
        <w:spacing w:line="360" w:lineRule="auto"/>
        <w:jc w:val="both"/>
        <w:rPr>
          <w:rFonts w:ascii="Arial" w:hAnsi="Arial" w:cs="Arial"/>
          <w:sz w:val="24"/>
        </w:rPr>
      </w:pPr>
    </w:p>
    <w:p w:rsidR="00717823" w:rsidRDefault="00717823" w:rsidP="004214D8">
      <w:pPr>
        <w:spacing w:line="360" w:lineRule="auto"/>
        <w:jc w:val="both"/>
        <w:rPr>
          <w:rFonts w:ascii="Arial" w:hAnsi="Arial" w:cs="Arial"/>
          <w:sz w:val="24"/>
        </w:rPr>
      </w:pPr>
      <w:r>
        <w:rPr>
          <w:rFonts w:ascii="Arial" w:hAnsi="Arial" w:cs="Arial"/>
          <w:sz w:val="24"/>
        </w:rPr>
        <w:t xml:space="preserve">Después añadimos un “+” para que se busquen páginas que incluyan esta palabra. </w:t>
      </w:r>
    </w:p>
    <w:p w:rsidR="00717823" w:rsidRDefault="00717823" w:rsidP="004214D8">
      <w:pPr>
        <w:spacing w:line="360" w:lineRule="auto"/>
        <w:jc w:val="both"/>
        <w:rPr>
          <w:rFonts w:ascii="Arial" w:hAnsi="Arial" w:cs="Arial"/>
          <w:sz w:val="24"/>
        </w:rPr>
      </w:pPr>
      <w:r w:rsidRPr="00717823">
        <w:drawing>
          <wp:inline distT="0" distB="0" distL="0" distR="0" wp14:anchorId="14B42DFA" wp14:editId="6E568205">
            <wp:extent cx="5612130" cy="253682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536825"/>
                    </a:xfrm>
                    <a:prstGeom prst="rect">
                      <a:avLst/>
                    </a:prstGeom>
                  </pic:spPr>
                </pic:pic>
              </a:graphicData>
            </a:graphic>
          </wp:inline>
        </w:drawing>
      </w:r>
    </w:p>
    <w:p w:rsidR="00717823" w:rsidRDefault="00717823" w:rsidP="004214D8">
      <w:pPr>
        <w:spacing w:line="360" w:lineRule="auto"/>
        <w:jc w:val="both"/>
        <w:rPr>
          <w:rFonts w:ascii="Arial" w:hAnsi="Arial" w:cs="Arial"/>
          <w:sz w:val="24"/>
        </w:rPr>
      </w:pPr>
      <w:r>
        <w:rPr>
          <w:rFonts w:ascii="Arial" w:hAnsi="Arial" w:cs="Arial"/>
          <w:sz w:val="24"/>
        </w:rPr>
        <w:t>Aparte de caracteres, también se pueden agregar palabras como “define”</w:t>
      </w:r>
      <w:r w:rsidR="00C672ED">
        <w:rPr>
          <w:rFonts w:ascii="Arial" w:hAnsi="Arial" w:cs="Arial"/>
          <w:sz w:val="24"/>
        </w:rPr>
        <w:t xml:space="preserve"> seguida de dos puntos</w:t>
      </w:r>
      <w:r>
        <w:rPr>
          <w:rFonts w:ascii="Arial" w:hAnsi="Arial" w:cs="Arial"/>
          <w:sz w:val="24"/>
        </w:rPr>
        <w:t xml:space="preserve">, para que </w:t>
      </w:r>
      <w:r w:rsidR="00C672ED">
        <w:rPr>
          <w:rFonts w:ascii="Arial" w:hAnsi="Arial" w:cs="Arial"/>
          <w:sz w:val="24"/>
        </w:rPr>
        <w:t>encontrar el significado de una palabra</w:t>
      </w:r>
      <w:r>
        <w:rPr>
          <w:rFonts w:ascii="Arial" w:hAnsi="Arial" w:cs="Arial"/>
          <w:sz w:val="24"/>
        </w:rPr>
        <w:t xml:space="preserve">. </w:t>
      </w:r>
    </w:p>
    <w:p w:rsidR="00C672ED" w:rsidRDefault="00C672ED" w:rsidP="004214D8">
      <w:pPr>
        <w:spacing w:line="360" w:lineRule="auto"/>
        <w:jc w:val="both"/>
        <w:rPr>
          <w:rFonts w:ascii="Arial" w:hAnsi="Arial" w:cs="Arial"/>
          <w:sz w:val="24"/>
        </w:rPr>
      </w:pPr>
      <w:r w:rsidRPr="00C672ED">
        <w:lastRenderedPageBreak/>
        <w:drawing>
          <wp:inline distT="0" distB="0" distL="0" distR="0" wp14:anchorId="559183B7" wp14:editId="61F95551">
            <wp:extent cx="5612130" cy="2512695"/>
            <wp:effectExtent l="0" t="0" r="762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512695"/>
                    </a:xfrm>
                    <a:prstGeom prst="rect">
                      <a:avLst/>
                    </a:prstGeom>
                  </pic:spPr>
                </pic:pic>
              </a:graphicData>
            </a:graphic>
          </wp:inline>
        </w:drawing>
      </w:r>
    </w:p>
    <w:p w:rsidR="00C672ED" w:rsidRDefault="00C672ED" w:rsidP="004214D8">
      <w:pPr>
        <w:spacing w:line="360" w:lineRule="auto"/>
        <w:jc w:val="both"/>
        <w:rPr>
          <w:rFonts w:ascii="Arial" w:hAnsi="Arial" w:cs="Arial"/>
          <w:sz w:val="24"/>
        </w:rPr>
      </w:pPr>
    </w:p>
    <w:p w:rsidR="00C672ED" w:rsidRDefault="00C672ED" w:rsidP="004214D8">
      <w:pPr>
        <w:spacing w:line="360" w:lineRule="auto"/>
        <w:jc w:val="both"/>
        <w:rPr>
          <w:rFonts w:ascii="Arial" w:hAnsi="Arial" w:cs="Arial"/>
          <w:sz w:val="24"/>
        </w:rPr>
      </w:pPr>
      <w:r>
        <w:rPr>
          <w:rFonts w:ascii="Arial" w:hAnsi="Arial" w:cs="Arial"/>
          <w:sz w:val="24"/>
        </w:rPr>
        <w:t>Si se quiere encontrar resultados de determinado sitio de internet, sólo se tiene que poner “</w:t>
      </w:r>
      <w:proofErr w:type="spellStart"/>
      <w:r>
        <w:rPr>
          <w:rFonts w:ascii="Arial" w:hAnsi="Arial" w:cs="Arial"/>
          <w:sz w:val="24"/>
        </w:rPr>
        <w:t>site</w:t>
      </w:r>
      <w:proofErr w:type="spellEnd"/>
      <w:r>
        <w:rPr>
          <w:rFonts w:ascii="Arial" w:hAnsi="Arial" w:cs="Arial"/>
          <w:sz w:val="24"/>
        </w:rPr>
        <w:t xml:space="preserve">:” y a continuación el sitio web. También se pueden agregar “..” para buscar un intervalo entre números. </w:t>
      </w:r>
    </w:p>
    <w:p w:rsidR="00C672ED" w:rsidRDefault="00C672ED" w:rsidP="004214D8">
      <w:pPr>
        <w:spacing w:line="360" w:lineRule="auto"/>
        <w:jc w:val="both"/>
        <w:rPr>
          <w:rFonts w:ascii="Arial" w:hAnsi="Arial" w:cs="Arial"/>
          <w:sz w:val="24"/>
        </w:rPr>
      </w:pPr>
      <w:r w:rsidRPr="00C672ED">
        <w:drawing>
          <wp:inline distT="0" distB="0" distL="0" distR="0" wp14:anchorId="45F2F4E9" wp14:editId="3F84AD4E">
            <wp:extent cx="5612130" cy="263271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632710"/>
                    </a:xfrm>
                    <a:prstGeom prst="rect">
                      <a:avLst/>
                    </a:prstGeom>
                  </pic:spPr>
                </pic:pic>
              </a:graphicData>
            </a:graphic>
          </wp:inline>
        </w:drawing>
      </w:r>
    </w:p>
    <w:p w:rsidR="00C672ED" w:rsidRDefault="00C672ED" w:rsidP="004214D8">
      <w:pPr>
        <w:spacing w:line="360" w:lineRule="auto"/>
        <w:jc w:val="both"/>
        <w:rPr>
          <w:rFonts w:ascii="Arial" w:hAnsi="Arial" w:cs="Arial"/>
          <w:sz w:val="24"/>
        </w:rPr>
      </w:pPr>
    </w:p>
    <w:p w:rsidR="00F87AF3" w:rsidRDefault="00C672ED" w:rsidP="004214D8">
      <w:pPr>
        <w:spacing w:line="360" w:lineRule="auto"/>
        <w:jc w:val="both"/>
        <w:rPr>
          <w:rFonts w:ascii="Arial" w:hAnsi="Arial" w:cs="Arial"/>
          <w:sz w:val="24"/>
        </w:rPr>
      </w:pPr>
      <w:r>
        <w:rPr>
          <w:rFonts w:ascii="Arial" w:hAnsi="Arial" w:cs="Arial"/>
          <w:sz w:val="24"/>
        </w:rPr>
        <w:t>Si se necesita buscar algo muy especificado, se puede utilizar “</w:t>
      </w:r>
      <w:proofErr w:type="spellStart"/>
      <w:r>
        <w:rPr>
          <w:rFonts w:ascii="Arial" w:hAnsi="Arial" w:cs="Arial"/>
          <w:sz w:val="24"/>
        </w:rPr>
        <w:t>intitle</w:t>
      </w:r>
      <w:proofErr w:type="spellEnd"/>
      <w:r>
        <w:rPr>
          <w:rFonts w:ascii="Arial" w:hAnsi="Arial" w:cs="Arial"/>
          <w:sz w:val="24"/>
        </w:rPr>
        <w:t>:” para que se busquen resultados que tienen esa palabra como título, “</w:t>
      </w:r>
      <w:proofErr w:type="spellStart"/>
      <w:r>
        <w:rPr>
          <w:rFonts w:ascii="Arial" w:hAnsi="Arial" w:cs="Arial"/>
          <w:sz w:val="24"/>
        </w:rPr>
        <w:t>intext</w:t>
      </w:r>
      <w:proofErr w:type="spellEnd"/>
      <w:r>
        <w:rPr>
          <w:rFonts w:ascii="Arial" w:hAnsi="Arial" w:cs="Arial"/>
          <w:sz w:val="24"/>
        </w:rPr>
        <w:t>:” para que arroje sitios que tengan esa palabra en su contenido, y “</w:t>
      </w:r>
      <w:proofErr w:type="spellStart"/>
      <w:r>
        <w:rPr>
          <w:rFonts w:ascii="Arial" w:hAnsi="Arial" w:cs="Arial"/>
          <w:sz w:val="24"/>
        </w:rPr>
        <w:t>filetype</w:t>
      </w:r>
      <w:proofErr w:type="spellEnd"/>
      <w:r w:rsidR="00F87AF3">
        <w:rPr>
          <w:rFonts w:ascii="Arial" w:hAnsi="Arial" w:cs="Arial"/>
          <w:sz w:val="24"/>
        </w:rPr>
        <w:t>:</w:t>
      </w:r>
      <w:r>
        <w:rPr>
          <w:rFonts w:ascii="Arial" w:hAnsi="Arial" w:cs="Arial"/>
          <w:sz w:val="24"/>
        </w:rPr>
        <w:t>” para que se</w:t>
      </w:r>
      <w:r w:rsidR="00F87AF3">
        <w:rPr>
          <w:rFonts w:ascii="Arial" w:hAnsi="Arial" w:cs="Arial"/>
          <w:sz w:val="24"/>
        </w:rPr>
        <w:t xml:space="preserve"> encuentre ese tipo de archivo.</w:t>
      </w:r>
    </w:p>
    <w:p w:rsidR="00C672ED" w:rsidRDefault="00C672ED" w:rsidP="004214D8">
      <w:pPr>
        <w:spacing w:line="360" w:lineRule="auto"/>
        <w:jc w:val="both"/>
        <w:rPr>
          <w:rFonts w:ascii="Arial" w:hAnsi="Arial" w:cs="Arial"/>
          <w:sz w:val="24"/>
        </w:rPr>
      </w:pPr>
      <w:r>
        <w:rPr>
          <w:rFonts w:ascii="Arial" w:hAnsi="Arial" w:cs="Arial"/>
          <w:sz w:val="24"/>
        </w:rPr>
        <w:lastRenderedPageBreak/>
        <w:t xml:space="preserve"> </w:t>
      </w:r>
      <w:r w:rsidR="00F87AF3" w:rsidRPr="00F87AF3">
        <w:drawing>
          <wp:inline distT="0" distB="0" distL="0" distR="0" wp14:anchorId="41F3895F" wp14:editId="1D3EF3F9">
            <wp:extent cx="5612130" cy="2642235"/>
            <wp:effectExtent l="0" t="0" r="762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642235"/>
                    </a:xfrm>
                    <a:prstGeom prst="rect">
                      <a:avLst/>
                    </a:prstGeom>
                  </pic:spPr>
                </pic:pic>
              </a:graphicData>
            </a:graphic>
          </wp:inline>
        </w:drawing>
      </w:r>
    </w:p>
    <w:p w:rsidR="002228DF" w:rsidRDefault="002228DF" w:rsidP="004214D8">
      <w:pPr>
        <w:spacing w:line="360" w:lineRule="auto"/>
        <w:jc w:val="both"/>
        <w:rPr>
          <w:rFonts w:ascii="Arial" w:hAnsi="Arial" w:cs="Arial"/>
          <w:sz w:val="24"/>
        </w:rPr>
      </w:pPr>
    </w:p>
    <w:p w:rsidR="002228DF" w:rsidRDefault="002228DF" w:rsidP="004214D8">
      <w:pPr>
        <w:spacing w:line="360" w:lineRule="auto"/>
        <w:jc w:val="both"/>
        <w:rPr>
          <w:rFonts w:ascii="Arial" w:hAnsi="Arial" w:cs="Arial"/>
          <w:sz w:val="24"/>
        </w:rPr>
      </w:pPr>
      <w:r>
        <w:rPr>
          <w:rFonts w:ascii="Arial" w:hAnsi="Arial" w:cs="Arial"/>
          <w:sz w:val="24"/>
        </w:rPr>
        <w:t xml:space="preserve">Aparte de estas herramientas para hacer la búsqueda más específica, Google te proporciona distintas aplicaciones en el buscador como: calculadora, convertidor de unidades, convertidor de monedas, y un graficador. </w:t>
      </w:r>
    </w:p>
    <w:p w:rsidR="002228DF" w:rsidRDefault="002228DF" w:rsidP="004214D8">
      <w:pPr>
        <w:spacing w:line="360" w:lineRule="auto"/>
        <w:jc w:val="both"/>
        <w:rPr>
          <w:rFonts w:ascii="Arial" w:hAnsi="Arial" w:cs="Arial"/>
          <w:sz w:val="24"/>
        </w:rPr>
      </w:pPr>
      <w:r w:rsidRPr="002228DF">
        <w:drawing>
          <wp:inline distT="0" distB="0" distL="0" distR="0" wp14:anchorId="40E60A70" wp14:editId="658FE69F">
            <wp:extent cx="5612130" cy="257810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578100"/>
                    </a:xfrm>
                    <a:prstGeom prst="rect">
                      <a:avLst/>
                    </a:prstGeom>
                  </pic:spPr>
                </pic:pic>
              </a:graphicData>
            </a:graphic>
          </wp:inline>
        </w:drawing>
      </w:r>
    </w:p>
    <w:p w:rsidR="002228DF" w:rsidRDefault="002228DF" w:rsidP="004214D8">
      <w:pPr>
        <w:spacing w:line="360" w:lineRule="auto"/>
        <w:jc w:val="both"/>
        <w:rPr>
          <w:rFonts w:ascii="Arial" w:hAnsi="Arial" w:cs="Arial"/>
          <w:sz w:val="24"/>
        </w:rPr>
      </w:pPr>
      <w:r w:rsidRPr="002228DF">
        <w:lastRenderedPageBreak/>
        <w:drawing>
          <wp:inline distT="0" distB="0" distL="0" distR="0" wp14:anchorId="59CC46B5" wp14:editId="4B8D8344">
            <wp:extent cx="5612130" cy="419735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197350"/>
                    </a:xfrm>
                    <a:prstGeom prst="rect">
                      <a:avLst/>
                    </a:prstGeom>
                  </pic:spPr>
                </pic:pic>
              </a:graphicData>
            </a:graphic>
          </wp:inline>
        </w:drawing>
      </w:r>
    </w:p>
    <w:p w:rsidR="002228DF" w:rsidRDefault="002228DF" w:rsidP="004214D8">
      <w:pPr>
        <w:spacing w:line="360" w:lineRule="auto"/>
        <w:jc w:val="both"/>
        <w:rPr>
          <w:rFonts w:ascii="Arial" w:hAnsi="Arial" w:cs="Arial"/>
          <w:sz w:val="24"/>
        </w:rPr>
      </w:pPr>
      <w:r w:rsidRPr="002228DF">
        <w:drawing>
          <wp:inline distT="0" distB="0" distL="0" distR="0" wp14:anchorId="1DCA8851" wp14:editId="15416590">
            <wp:extent cx="5612130" cy="3423920"/>
            <wp:effectExtent l="0" t="0" r="762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423920"/>
                    </a:xfrm>
                    <a:prstGeom prst="rect">
                      <a:avLst/>
                    </a:prstGeom>
                  </pic:spPr>
                </pic:pic>
              </a:graphicData>
            </a:graphic>
          </wp:inline>
        </w:drawing>
      </w:r>
    </w:p>
    <w:p w:rsidR="002228DF" w:rsidRDefault="002228DF" w:rsidP="004214D8">
      <w:pPr>
        <w:spacing w:line="360" w:lineRule="auto"/>
        <w:jc w:val="both"/>
        <w:rPr>
          <w:rFonts w:ascii="Arial" w:hAnsi="Arial" w:cs="Arial"/>
          <w:sz w:val="24"/>
        </w:rPr>
      </w:pPr>
      <w:r>
        <w:rPr>
          <w:rFonts w:ascii="Arial" w:hAnsi="Arial" w:cs="Arial"/>
          <w:sz w:val="24"/>
        </w:rPr>
        <w:lastRenderedPageBreak/>
        <w:t>En el graficador se puede especificar el intervalo que aparezca en la gráfica, sólo se tiene que poner “</w:t>
      </w:r>
      <w:proofErr w:type="spellStart"/>
      <w:r>
        <w:rPr>
          <w:rFonts w:ascii="Arial" w:hAnsi="Arial" w:cs="Arial"/>
          <w:sz w:val="24"/>
        </w:rPr>
        <w:t>from</w:t>
      </w:r>
      <w:proofErr w:type="spellEnd"/>
      <w:r>
        <w:rPr>
          <w:rFonts w:ascii="Arial" w:hAnsi="Arial" w:cs="Arial"/>
          <w:sz w:val="24"/>
        </w:rPr>
        <w:t>” y “</w:t>
      </w:r>
      <w:proofErr w:type="spellStart"/>
      <w:r>
        <w:rPr>
          <w:rFonts w:ascii="Arial" w:hAnsi="Arial" w:cs="Arial"/>
          <w:sz w:val="24"/>
        </w:rPr>
        <w:t>to</w:t>
      </w:r>
      <w:proofErr w:type="spellEnd"/>
      <w:r>
        <w:rPr>
          <w:rFonts w:ascii="Arial" w:hAnsi="Arial" w:cs="Arial"/>
          <w:sz w:val="24"/>
        </w:rPr>
        <w:t xml:space="preserve">”. </w:t>
      </w:r>
    </w:p>
    <w:p w:rsidR="002228DF" w:rsidRDefault="002228DF" w:rsidP="004214D8">
      <w:pPr>
        <w:spacing w:line="360" w:lineRule="auto"/>
        <w:jc w:val="both"/>
        <w:rPr>
          <w:rFonts w:ascii="Arial" w:hAnsi="Arial" w:cs="Arial"/>
          <w:sz w:val="24"/>
        </w:rPr>
      </w:pPr>
      <w:r w:rsidRPr="002228DF">
        <w:drawing>
          <wp:inline distT="0" distB="0" distL="0" distR="0" wp14:anchorId="08CF32CE" wp14:editId="364A6443">
            <wp:extent cx="4857750" cy="3674367"/>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4215" cy="3679257"/>
                    </a:xfrm>
                    <a:prstGeom prst="rect">
                      <a:avLst/>
                    </a:prstGeom>
                  </pic:spPr>
                </pic:pic>
              </a:graphicData>
            </a:graphic>
          </wp:inline>
        </w:drawing>
      </w:r>
    </w:p>
    <w:p w:rsidR="002228DF" w:rsidRDefault="002228DF" w:rsidP="004214D8">
      <w:pPr>
        <w:spacing w:line="360" w:lineRule="auto"/>
        <w:jc w:val="both"/>
        <w:rPr>
          <w:rFonts w:ascii="Arial" w:hAnsi="Arial" w:cs="Arial"/>
          <w:sz w:val="24"/>
        </w:rPr>
      </w:pPr>
      <w:r>
        <w:rPr>
          <w:rFonts w:ascii="Arial" w:hAnsi="Arial" w:cs="Arial"/>
          <w:sz w:val="24"/>
        </w:rPr>
        <w:t xml:space="preserve">Una herramienta muy útil es “Google Académico”, porque sirve para encontrar información más confiable, entre ellas libros de autores en específico. </w:t>
      </w:r>
    </w:p>
    <w:p w:rsidR="001A0A81" w:rsidRDefault="002228DF" w:rsidP="003A5C4A">
      <w:pPr>
        <w:spacing w:line="360" w:lineRule="auto"/>
        <w:jc w:val="both"/>
        <w:rPr>
          <w:rFonts w:ascii="Arial" w:hAnsi="Arial" w:cs="Arial"/>
          <w:sz w:val="24"/>
        </w:rPr>
      </w:pPr>
      <w:r w:rsidRPr="002228DF">
        <w:drawing>
          <wp:inline distT="0" distB="0" distL="0" distR="0" wp14:anchorId="75BDCDF7" wp14:editId="22982F88">
            <wp:extent cx="4714417" cy="28575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6172" cy="2864625"/>
                    </a:xfrm>
                    <a:prstGeom prst="rect">
                      <a:avLst/>
                    </a:prstGeom>
                  </pic:spPr>
                </pic:pic>
              </a:graphicData>
            </a:graphic>
          </wp:inline>
        </w:drawing>
      </w:r>
    </w:p>
    <w:p w:rsidR="0056376A" w:rsidRDefault="001B111D" w:rsidP="003A5C4A">
      <w:pPr>
        <w:spacing w:line="360" w:lineRule="auto"/>
        <w:jc w:val="both"/>
        <w:rPr>
          <w:rFonts w:ascii="Arial" w:hAnsi="Arial" w:cs="Arial"/>
          <w:sz w:val="24"/>
          <w:u w:val="single"/>
        </w:rPr>
      </w:pPr>
      <w:proofErr w:type="gramStart"/>
      <w:r>
        <w:rPr>
          <w:rFonts w:ascii="Arial" w:hAnsi="Arial" w:cs="Arial"/>
          <w:sz w:val="24"/>
          <w:u w:val="single"/>
        </w:rPr>
        <w:lastRenderedPageBreak/>
        <w:t>Link</w:t>
      </w:r>
      <w:proofErr w:type="gramEnd"/>
      <w:r>
        <w:rPr>
          <w:rFonts w:ascii="Arial" w:hAnsi="Arial" w:cs="Arial"/>
          <w:sz w:val="24"/>
          <w:u w:val="single"/>
        </w:rPr>
        <w:t xml:space="preserve"> del repositorio en </w:t>
      </w:r>
      <w:proofErr w:type="spellStart"/>
      <w:r>
        <w:rPr>
          <w:rFonts w:ascii="Arial" w:hAnsi="Arial" w:cs="Arial"/>
          <w:sz w:val="24"/>
          <w:u w:val="single"/>
        </w:rPr>
        <w:t>Github</w:t>
      </w:r>
      <w:proofErr w:type="spellEnd"/>
    </w:p>
    <w:p w:rsidR="001B111D" w:rsidRPr="001B111D" w:rsidRDefault="00337CD7" w:rsidP="003A5C4A">
      <w:pPr>
        <w:spacing w:line="360" w:lineRule="auto"/>
        <w:jc w:val="both"/>
        <w:rPr>
          <w:rFonts w:ascii="Arial" w:hAnsi="Arial" w:cs="Arial"/>
          <w:sz w:val="24"/>
        </w:rPr>
      </w:pPr>
      <w:hyperlink r:id="rId18" w:history="1">
        <w:r w:rsidRPr="00337CD7">
          <w:rPr>
            <w:rStyle w:val="Hipervnculo"/>
            <w:rFonts w:ascii="Arial" w:hAnsi="Arial" w:cs="Arial"/>
            <w:sz w:val="24"/>
          </w:rPr>
          <w:t>https://github.com/davidalcocer/practica1_fdp</w:t>
        </w:r>
      </w:hyperlink>
    </w:p>
    <w:p w:rsidR="001A0A81" w:rsidRDefault="001A0A81" w:rsidP="003A5C4A">
      <w:pPr>
        <w:spacing w:line="360" w:lineRule="auto"/>
        <w:jc w:val="both"/>
        <w:rPr>
          <w:rFonts w:ascii="Arial" w:hAnsi="Arial" w:cs="Arial"/>
          <w:b/>
          <w:sz w:val="24"/>
        </w:rPr>
      </w:pPr>
      <w:r>
        <w:rPr>
          <w:rFonts w:ascii="Arial" w:hAnsi="Arial" w:cs="Arial"/>
          <w:b/>
          <w:sz w:val="24"/>
        </w:rPr>
        <w:t>Conclusiones</w:t>
      </w:r>
    </w:p>
    <w:p w:rsidR="001A0A81" w:rsidRDefault="001A0A81" w:rsidP="003A5C4A">
      <w:pPr>
        <w:spacing w:line="360" w:lineRule="auto"/>
        <w:jc w:val="both"/>
        <w:rPr>
          <w:rFonts w:ascii="Arial" w:hAnsi="Arial" w:cs="Arial"/>
          <w:sz w:val="24"/>
        </w:rPr>
      </w:pPr>
      <w:r>
        <w:rPr>
          <w:rFonts w:ascii="Arial" w:hAnsi="Arial" w:cs="Arial"/>
          <w:sz w:val="24"/>
        </w:rPr>
        <w:t xml:space="preserve">En esta práctica se aprendió a usar de una manera más eficiente el buscador de Google, ya que, al usar distintos caracteres o palabras en específico, se puede </w:t>
      </w:r>
      <w:bookmarkStart w:id="0" w:name="_GoBack"/>
      <w:bookmarkEnd w:id="0"/>
      <w:r>
        <w:rPr>
          <w:rFonts w:ascii="Arial" w:hAnsi="Arial" w:cs="Arial"/>
          <w:sz w:val="24"/>
        </w:rPr>
        <w:t>facilitar la búsqueda. Así mismo, el buscador tiene más herramientas que se pueden u</w:t>
      </w:r>
      <w:r w:rsidR="003639D2">
        <w:rPr>
          <w:rFonts w:ascii="Arial" w:hAnsi="Arial" w:cs="Arial"/>
          <w:sz w:val="24"/>
        </w:rPr>
        <w:t>tilizar</w:t>
      </w:r>
      <w:r>
        <w:rPr>
          <w:rFonts w:ascii="Arial" w:hAnsi="Arial" w:cs="Arial"/>
          <w:sz w:val="24"/>
        </w:rPr>
        <w:t xml:space="preserve"> como una calculadora, un graficador 2D, un convertidor de unidades, y un convertidor de monedas.</w:t>
      </w:r>
    </w:p>
    <w:p w:rsidR="0059041A" w:rsidRDefault="001A0A81" w:rsidP="003A5C4A">
      <w:pPr>
        <w:spacing w:line="360" w:lineRule="auto"/>
        <w:jc w:val="both"/>
        <w:rPr>
          <w:rFonts w:ascii="Arial" w:hAnsi="Arial" w:cs="Arial"/>
          <w:sz w:val="24"/>
        </w:rPr>
      </w:pPr>
      <w:r>
        <w:rPr>
          <w:rFonts w:ascii="Arial" w:hAnsi="Arial" w:cs="Arial"/>
          <w:sz w:val="24"/>
        </w:rPr>
        <w:t>Algo que yo considero de gran utilidad es el Google Académico, pues te ayuda a encontrar información con mayor confiabilidad</w:t>
      </w:r>
      <w:r w:rsidR="000E49F4">
        <w:rPr>
          <w:rFonts w:ascii="Arial" w:hAnsi="Arial" w:cs="Arial"/>
          <w:sz w:val="24"/>
        </w:rPr>
        <w:t xml:space="preserve"> de diversos temas relacionados a la escuela, porque se pueden encontrar libros, artículos o publicaciones de distintos autores</w:t>
      </w:r>
      <w:r>
        <w:rPr>
          <w:rFonts w:ascii="Arial" w:hAnsi="Arial" w:cs="Arial"/>
          <w:sz w:val="24"/>
        </w:rPr>
        <w:t xml:space="preserve"> </w:t>
      </w:r>
      <w:r w:rsidR="000E49F4">
        <w:rPr>
          <w:rFonts w:ascii="Arial" w:hAnsi="Arial" w:cs="Arial"/>
          <w:sz w:val="24"/>
        </w:rPr>
        <w:t xml:space="preserve">especializados en los temas. </w:t>
      </w:r>
    </w:p>
    <w:p w:rsidR="000E49F4" w:rsidRDefault="000E49F4" w:rsidP="003A5C4A">
      <w:pPr>
        <w:spacing w:line="360" w:lineRule="auto"/>
        <w:jc w:val="both"/>
        <w:rPr>
          <w:rFonts w:ascii="Arial" w:hAnsi="Arial" w:cs="Arial"/>
          <w:sz w:val="24"/>
        </w:rPr>
      </w:pPr>
      <w:r>
        <w:rPr>
          <w:rFonts w:ascii="Arial" w:hAnsi="Arial" w:cs="Arial"/>
          <w:sz w:val="24"/>
        </w:rPr>
        <w:t>Se vio también que los buscadores usan distintos algoritmos, y que cada uno está diseñado para catalogar, clasificar y organizar la información. El que Google maneja se llama PageRank y está basado en la popularidad.</w:t>
      </w:r>
    </w:p>
    <w:p w:rsidR="000E49F4" w:rsidRDefault="000E49F4" w:rsidP="003A5C4A">
      <w:pPr>
        <w:spacing w:line="360" w:lineRule="auto"/>
        <w:jc w:val="both"/>
        <w:rPr>
          <w:rFonts w:ascii="Arial" w:hAnsi="Arial" w:cs="Arial"/>
          <w:sz w:val="24"/>
        </w:rPr>
      </w:pPr>
      <w:r>
        <w:rPr>
          <w:rFonts w:ascii="Arial" w:hAnsi="Arial" w:cs="Arial"/>
          <w:sz w:val="24"/>
        </w:rPr>
        <w:t>Otro punto que se trató en la práctica fue el de los espacios de almacenamiento en la nube, ya que hay varios, entre ellos Google Drive, SkyDrive, iCloud, Dropbox</w:t>
      </w:r>
      <w:r w:rsidR="00C04FC7">
        <w:rPr>
          <w:rFonts w:ascii="Arial" w:hAnsi="Arial" w:cs="Arial"/>
          <w:sz w:val="24"/>
        </w:rPr>
        <w:t xml:space="preserve">, etc. Algunos espacios de almacenamiento cuentan con herramientas para hacer presentaciones, hojas de cálculo y textos, como Google Drive y SkyDrive. </w:t>
      </w:r>
    </w:p>
    <w:p w:rsidR="00EF5165" w:rsidRDefault="00EF5165" w:rsidP="003A5C4A">
      <w:pPr>
        <w:spacing w:line="360" w:lineRule="auto"/>
        <w:jc w:val="both"/>
        <w:rPr>
          <w:rFonts w:ascii="Arial" w:hAnsi="Arial" w:cs="Arial"/>
          <w:sz w:val="24"/>
        </w:rPr>
      </w:pPr>
      <w:r>
        <w:rPr>
          <w:rFonts w:ascii="Arial" w:hAnsi="Arial" w:cs="Arial"/>
          <w:sz w:val="24"/>
        </w:rPr>
        <w:t>Aparte hay almacenadores en la nube que permiten enviar el documento a distintas personas, para que éstas puedan editarlo desde su cuenta</w:t>
      </w:r>
      <w:r w:rsidR="003639D2">
        <w:rPr>
          <w:rFonts w:ascii="Arial" w:hAnsi="Arial" w:cs="Arial"/>
          <w:sz w:val="24"/>
        </w:rPr>
        <w:t>.</w:t>
      </w:r>
      <w:r>
        <w:rPr>
          <w:rFonts w:ascii="Arial" w:hAnsi="Arial" w:cs="Arial"/>
          <w:sz w:val="24"/>
        </w:rPr>
        <w:t xml:space="preserve"> </w:t>
      </w:r>
      <w:r w:rsidR="003639D2">
        <w:rPr>
          <w:rFonts w:ascii="Arial" w:hAnsi="Arial" w:cs="Arial"/>
          <w:sz w:val="24"/>
        </w:rPr>
        <w:t>Haciendo</w:t>
      </w:r>
      <w:r>
        <w:rPr>
          <w:rFonts w:ascii="Arial" w:hAnsi="Arial" w:cs="Arial"/>
          <w:sz w:val="24"/>
        </w:rPr>
        <w:t xml:space="preserve"> que ya no </w:t>
      </w:r>
      <w:r w:rsidR="0097055A">
        <w:rPr>
          <w:rFonts w:ascii="Arial" w:hAnsi="Arial" w:cs="Arial"/>
          <w:sz w:val="24"/>
        </w:rPr>
        <w:t>sea</w:t>
      </w:r>
      <w:r>
        <w:rPr>
          <w:rFonts w:ascii="Arial" w:hAnsi="Arial" w:cs="Arial"/>
          <w:sz w:val="24"/>
        </w:rPr>
        <w:t xml:space="preserve"> necesario que las personas se reúnan en </w:t>
      </w:r>
      <w:r w:rsidR="00A4149C">
        <w:rPr>
          <w:rFonts w:ascii="Arial" w:hAnsi="Arial" w:cs="Arial"/>
          <w:sz w:val="24"/>
        </w:rPr>
        <w:t>algún punto en específico, sólo necesitan una cuenta y un dispositivo con conexión a internet.</w:t>
      </w:r>
    </w:p>
    <w:p w:rsidR="00B92346" w:rsidRDefault="00EF5165" w:rsidP="003A5C4A">
      <w:pPr>
        <w:spacing w:line="360" w:lineRule="auto"/>
        <w:jc w:val="both"/>
        <w:rPr>
          <w:rFonts w:ascii="Arial" w:hAnsi="Arial" w:cs="Arial"/>
          <w:sz w:val="24"/>
        </w:rPr>
      </w:pPr>
      <w:r>
        <w:rPr>
          <w:rFonts w:ascii="Arial" w:hAnsi="Arial" w:cs="Arial"/>
          <w:sz w:val="24"/>
        </w:rPr>
        <w:t xml:space="preserve">Además, </w:t>
      </w:r>
      <w:r w:rsidR="000E49F4">
        <w:rPr>
          <w:rFonts w:ascii="Arial" w:hAnsi="Arial" w:cs="Arial"/>
          <w:sz w:val="24"/>
        </w:rPr>
        <w:t xml:space="preserve">aprendimos sobre los repositorios y cómo usar el sitio web, </w:t>
      </w:r>
      <w:proofErr w:type="spellStart"/>
      <w:r w:rsidR="000E49F4">
        <w:rPr>
          <w:rFonts w:ascii="Arial" w:hAnsi="Arial" w:cs="Arial"/>
          <w:sz w:val="24"/>
        </w:rPr>
        <w:t>Github</w:t>
      </w:r>
      <w:proofErr w:type="spellEnd"/>
      <w:r w:rsidR="000E49F4">
        <w:rPr>
          <w:rFonts w:ascii="Arial" w:hAnsi="Arial" w:cs="Arial"/>
          <w:sz w:val="24"/>
        </w:rPr>
        <w:t xml:space="preserve">, realizando </w:t>
      </w:r>
      <w:r w:rsidR="00B003FC">
        <w:rPr>
          <w:rFonts w:ascii="Arial" w:hAnsi="Arial" w:cs="Arial"/>
          <w:sz w:val="24"/>
        </w:rPr>
        <w:t xml:space="preserve">nuestro primer repositorio. En éste agregamos nuestros </w:t>
      </w:r>
      <w:r w:rsidR="000E50AB">
        <w:rPr>
          <w:rFonts w:ascii="Arial" w:hAnsi="Arial" w:cs="Arial"/>
          <w:sz w:val="24"/>
        </w:rPr>
        <w:t xml:space="preserve">datos, haciendo 4 </w:t>
      </w:r>
      <w:proofErr w:type="spellStart"/>
      <w:r w:rsidR="000E50AB">
        <w:rPr>
          <w:rFonts w:ascii="Arial" w:hAnsi="Arial" w:cs="Arial"/>
          <w:sz w:val="24"/>
        </w:rPr>
        <w:t>commits</w:t>
      </w:r>
      <w:proofErr w:type="spellEnd"/>
      <w:r w:rsidR="000E50AB">
        <w:rPr>
          <w:rFonts w:ascii="Arial" w:hAnsi="Arial" w:cs="Arial"/>
          <w:sz w:val="24"/>
        </w:rPr>
        <w:t>, que son cambios que se registran como una línea del tiempo, haciendo que el repositorio se pueda ver en sus distintas etapas</w:t>
      </w:r>
      <w:r w:rsidR="00B92346">
        <w:rPr>
          <w:rFonts w:ascii="Arial" w:hAnsi="Arial" w:cs="Arial"/>
          <w:sz w:val="24"/>
        </w:rPr>
        <w:t>.</w:t>
      </w:r>
    </w:p>
    <w:p w:rsidR="00B92346" w:rsidRPr="003A5C4A" w:rsidRDefault="00B92346" w:rsidP="003A5C4A">
      <w:pPr>
        <w:spacing w:line="360" w:lineRule="auto"/>
        <w:jc w:val="both"/>
        <w:rPr>
          <w:rFonts w:ascii="Arial" w:hAnsi="Arial" w:cs="Arial"/>
          <w:sz w:val="24"/>
        </w:rPr>
      </w:pPr>
      <w:r>
        <w:rPr>
          <w:rFonts w:ascii="Arial" w:hAnsi="Arial" w:cs="Arial"/>
          <w:sz w:val="24"/>
        </w:rPr>
        <w:lastRenderedPageBreak/>
        <w:t xml:space="preserve">En general, la práctica te enseña sobre distintas herramientas que puede utilizar un ingeniero para facilitar y optimizar su trabajo, desde las más básicas como el </w:t>
      </w:r>
      <w:r w:rsidR="00AC782D">
        <w:rPr>
          <w:rFonts w:ascii="Arial" w:hAnsi="Arial" w:cs="Arial"/>
          <w:sz w:val="24"/>
        </w:rPr>
        <w:t>buscador de</w:t>
      </w:r>
      <w:r>
        <w:rPr>
          <w:rFonts w:ascii="Arial" w:hAnsi="Arial" w:cs="Arial"/>
          <w:sz w:val="24"/>
        </w:rPr>
        <w:t xml:space="preserve"> Google, hasta </w:t>
      </w:r>
      <w:r w:rsidR="00361108">
        <w:rPr>
          <w:rFonts w:ascii="Arial" w:hAnsi="Arial" w:cs="Arial"/>
          <w:sz w:val="24"/>
        </w:rPr>
        <w:t xml:space="preserve">unas más específicas como </w:t>
      </w:r>
      <w:proofErr w:type="spellStart"/>
      <w:r w:rsidR="00361108">
        <w:rPr>
          <w:rFonts w:ascii="Arial" w:hAnsi="Arial" w:cs="Arial"/>
          <w:sz w:val="24"/>
        </w:rPr>
        <w:t>Github</w:t>
      </w:r>
      <w:proofErr w:type="spellEnd"/>
      <w:r w:rsidR="00361108">
        <w:rPr>
          <w:rFonts w:ascii="Arial" w:hAnsi="Arial" w:cs="Arial"/>
          <w:sz w:val="24"/>
        </w:rPr>
        <w:t xml:space="preserve">. </w:t>
      </w:r>
    </w:p>
    <w:sectPr w:rsidR="00B92346" w:rsidRPr="003A5C4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41A"/>
    <w:rsid w:val="00027FD9"/>
    <w:rsid w:val="000E49F4"/>
    <w:rsid w:val="000E50AB"/>
    <w:rsid w:val="00144406"/>
    <w:rsid w:val="001A0A81"/>
    <w:rsid w:val="001B111D"/>
    <w:rsid w:val="002228DF"/>
    <w:rsid w:val="002A46C4"/>
    <w:rsid w:val="002E7329"/>
    <w:rsid w:val="00337CD7"/>
    <w:rsid w:val="00361108"/>
    <w:rsid w:val="003639D2"/>
    <w:rsid w:val="003A5C4A"/>
    <w:rsid w:val="004214D8"/>
    <w:rsid w:val="004679BA"/>
    <w:rsid w:val="004E0A52"/>
    <w:rsid w:val="0056376A"/>
    <w:rsid w:val="0059041A"/>
    <w:rsid w:val="006378AC"/>
    <w:rsid w:val="006C5354"/>
    <w:rsid w:val="00717823"/>
    <w:rsid w:val="007574EE"/>
    <w:rsid w:val="008E53D6"/>
    <w:rsid w:val="0097055A"/>
    <w:rsid w:val="00A01646"/>
    <w:rsid w:val="00A4149C"/>
    <w:rsid w:val="00AC782D"/>
    <w:rsid w:val="00B003FC"/>
    <w:rsid w:val="00B92346"/>
    <w:rsid w:val="00C04FC7"/>
    <w:rsid w:val="00C263A1"/>
    <w:rsid w:val="00C672ED"/>
    <w:rsid w:val="00D50C39"/>
    <w:rsid w:val="00D816CB"/>
    <w:rsid w:val="00EF5165"/>
    <w:rsid w:val="00F87AF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70E46"/>
  <w15:chartTrackingRefBased/>
  <w15:docId w15:val="{CB1C65E1-A957-404E-A6B3-9FDF17B28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9041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9041A"/>
    <w:rPr>
      <w:rFonts w:ascii="Segoe UI" w:hAnsi="Segoe UI" w:cs="Segoe UI"/>
      <w:sz w:val="18"/>
      <w:szCs w:val="18"/>
    </w:rPr>
  </w:style>
  <w:style w:type="character" w:styleId="Hipervnculo">
    <w:name w:val="Hyperlink"/>
    <w:basedOn w:val="Fuentedeprrafopredeter"/>
    <w:uiPriority w:val="99"/>
    <w:unhideWhenUsed/>
    <w:rsid w:val="00337CD7"/>
    <w:rPr>
      <w:color w:val="0563C1" w:themeColor="hyperlink"/>
      <w:u w:val="single"/>
    </w:rPr>
  </w:style>
  <w:style w:type="character" w:styleId="Mencinsinresolver">
    <w:name w:val="Unresolved Mention"/>
    <w:basedOn w:val="Fuentedeprrafopredeter"/>
    <w:uiPriority w:val="99"/>
    <w:semiHidden/>
    <w:unhideWhenUsed/>
    <w:rsid w:val="00337C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hyperlink" Target="https://github.com/davidalcocer/practica1_fdp"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TotalTime>
  <Pages>10</Pages>
  <Words>925</Words>
  <Characters>5092</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Alcocer Soto</dc:creator>
  <cp:keywords/>
  <dc:description/>
  <cp:lastModifiedBy>David Alcocer Soto</cp:lastModifiedBy>
  <cp:revision>31</cp:revision>
  <dcterms:created xsi:type="dcterms:W3CDTF">2019-08-16T01:01:00Z</dcterms:created>
  <dcterms:modified xsi:type="dcterms:W3CDTF">2019-08-16T04:36:00Z</dcterms:modified>
</cp:coreProperties>
</file>