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1"/>
        <w:spacing w:before="460" w:after="120"/>
        <w:rPr/>
      </w:pPr>
      <w:r>
        <w:rPr/>
        <w:t xml:space="preserve">Reglas de negocio para el sistema de administracion de datos </w:t>
      </w:r>
    </w:p>
    <w:p>
      <w:pPr>
        <w:pStyle w:val="Normal"/>
        <w:rPr/>
      </w:pPr>
      <w:r>
        <w:rPr/>
        <w:t>Por panda express co.</w:t>
      </w:r>
    </w:p>
    <w:p>
      <w:pPr>
        <w:pStyle w:val="ListBullet"/>
        <w:numPr>
          <w:ilvl w:val="0"/>
          <w:numId w:val="0"/>
        </w:numPr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  <w:t>El manejo de datos siempre ha sido vital para el estudio de  cualquer ciencia, ya que por su misma definicion, un estudio es una ciencia porque es comprobable utilizando hechos, y como tal, se tienen que consultar estos hechos, para esto, el humano ha creado comp'endios de estos hechos, de su sconocimiento, y aunqeu la s bibliotecas siempre han sido una opcion viable y justa, las nuevas tecnologías nos permiten un mnejo mucho más simple de estos.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Nootros presentamos un sistema de consulta de información con el objetivo de ayudar tanto al biologo promedio como al estudiante o incluso cualquier epersona que haya sentido curiosisdad o interes sobre el tema, está orientado al estudio botanico en Europa.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Entre sus caracteristicas están:</w:t>
      </w:r>
    </w:p>
    <w:p>
      <w:pPr>
        <w:pStyle w:val="Normal"/>
        <w:rPr/>
      </w:pPr>
      <w:r>
        <w:rPr/>
        <w:t>-consulta facilitada de informacion, una interfaz limpia y fácil de usar.</w:t>
      </w:r>
    </w:p>
    <w:p>
      <w:pPr>
        <w:pStyle w:val="Normal"/>
        <w:rPr/>
      </w:pPr>
      <w:r>
        <w:rPr/>
        <w:t>-simplificación de identificadores, sin perder información al hace resta simpliffacación.</w:t>
      </w:r>
    </w:p>
    <w:p>
      <w:pPr>
        <w:pStyle w:val="Normal"/>
        <w:rPr/>
      </w:pPr>
      <w:r>
        <w:rPr/>
        <w:t>-complementación de datos, al realizar una busqueda se de vuelve la ficha tecnica completa de la especie.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Reglas:</w:t>
      </w:r>
    </w:p>
    <w:p>
      <w:pPr>
        <w:pStyle w:val="Normal"/>
        <w:rPr/>
      </w:pPr>
      <w:r>
        <w:rPr/>
        <w:t>-se introduce la especie deseada en la barra de busqueda, esta, será escrita sin errores de ortografía.</w:t>
      </w:r>
    </w:p>
    <w:p>
      <w:pPr>
        <w:pStyle w:val="Normal"/>
        <w:rPr/>
      </w:pPr>
      <w:r>
        <w:rPr/>
        <w:t>-se devolverá una ficha tecnica que concuerde con la especie buscada..</w:t>
      </w:r>
    </w:p>
    <w:p>
      <w:pPr>
        <w:pStyle w:val="Normal"/>
        <w:rPr/>
      </w:pPr>
      <w:r>
        <w:rPr/>
        <w:t>-al terminar el uso de esa ficha, puede realizar una segunda,( tercer, cuarta, quinta, etc) busqueda al presionar el boton que indique que la busqueda fué satisfactoria.</w:t>
      </w:r>
    </w:p>
    <w:p>
      <w:pPr>
        <w:pStyle w:val="Normal"/>
        <w:rPr/>
      </w:pPr>
      <w:r>
        <w:rPr/>
        <w:t>-al regresar a la pantallde inici, s epodrá buscar la siguiente busqueda con los mismos parametros indicados anteriormente.</w:t>
      </w:r>
    </w:p>
    <w:p>
      <w:pPr>
        <w:pStyle w:val="Normal"/>
        <w:widowControl/>
        <w:bidi w:val="0"/>
        <w:spacing w:lineRule="auto" w:line="259" w:before="0" w:after="120"/>
        <w:jc w:val="left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800" w:gutter="0"/>
      <w:pgNumType w:fmt="decimal"/>
      <w:formProt w:val="false"/>
      <w:titlePg/>
      <w:textDirection w:val="lrTb"/>
      <w:docGrid w:type="default" w:linePitch="360" w:charSpace="429494886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350" w:type="dxa"/>
      <w:jc w:val="left"/>
      <w:tblInd w:w="0" w:type="dxa"/>
      <w:tblCellMar>
        <w:top w:w="0" w:type="dxa"/>
        <w:left w:w="0" w:type="dxa"/>
        <w:bottom w:w="0" w:type="dxa"/>
        <w:right w:w="0" w:type="dxa"/>
      </w:tblCellMar>
      <w:tblLook w:val="04a0" w:noVBand="1" w:noHBand="0" w:firstRow="1" w:lastRow="0" w:firstColumn="1" w:lastColumn="0"/>
    </w:tblPr>
    <w:tblGrid>
      <w:gridCol w:w="3116"/>
      <w:gridCol w:w="3117"/>
      <w:gridCol w:w="3117"/>
    </w:tblGrid>
    <w:tr>
      <w:trPr/>
      <w:tc>
        <w:tcPr>
          <w:tcW w:w="3116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sdt>
          <w:sdtPr>
            <w:docPartObj>
              <w:docPartGallery w:val="Page Numbers (Bottom of Page)"/>
              <w:docPartUnique w:val="true"/>
            </w:docPartObj>
            <w:id w:val="1878197057"/>
          </w:sdtPr>
          <w:sdtContent>
            <w:p>
              <w:pPr>
                <w:pStyle w:val="Piedepgina"/>
                <w:spacing w:lineRule="auto" w:line="240" w:before="0" w:after="0"/>
                <w:rPr/>
              </w:pPr>
              <w:r>
                <w:rPr/>
                <w:fldChar w:fldCharType="begin"/>
              </w:r>
              <w:r>
                <w:instrText> PAGE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sdtContent>
        </w:sdt>
      </w:tc>
      <w:tc>
        <w:tcPr>
          <w:tcW w:w="311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Piedepgina"/>
            <w:spacing w:lineRule="auto" w:line="240" w:before="0" w:after="0"/>
            <w:jc w:val="center"/>
            <w:rPr/>
          </w:pPr>
          <w:r>
            <w:rPr/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Piedepgina"/>
            <w:spacing w:lineRule="auto" w:line="240" w:before="0" w:after="0"/>
            <w:jc w:val="right"/>
            <w:rPr/>
          </w:pPr>
          <w:r>
            <w:rPr/>
          </w:r>
        </w:p>
      </w:tc>
    </w:tr>
  </w:tbl>
  <w:p>
    <w:pPr>
      <w:pStyle w:val="Piedepgina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val="595959" w:themeColor="text1" w:themeTint="a6"/>
        <w:sz w:val="30"/>
        <w:szCs w:val="30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20"/>
      <w:jc w:val="left"/>
    </w:pPr>
    <w:rPr>
      <w:rFonts w:ascii="Arial" w:hAnsi="Arial" w:eastAsia="Arial" w:cs="" w:asciiTheme="minorHAnsi" w:cstheme="minorBidi" w:eastAsiaTheme="minorHAnsi" w:hAnsiTheme="minorHAnsi"/>
      <w:color w:val="595959" w:themeColor="text1" w:themeTint="a6"/>
      <w:sz w:val="30"/>
      <w:szCs w:val="30"/>
      <w:lang w:val="en-US" w:eastAsia="en-US" w:bidi="ar-SA"/>
    </w:rPr>
  </w:style>
  <w:style w:type="paragraph" w:styleId="Encabezado1">
    <w:name w:val="Heading 1"/>
    <w:basedOn w:val="Normal"/>
    <w:next w:val="Normal"/>
    <w:link w:val="Heading1Char"/>
    <w:uiPriority w:val="9"/>
    <w:qFormat/>
    <w:pPr>
      <w:keepNext/>
      <w:keepLines/>
      <w:spacing w:before="460" w:after="120"/>
      <w:outlineLvl w:val="0"/>
    </w:pPr>
    <w:rPr>
      <w:rFonts w:ascii="Arial" w:hAnsi="Arial" w:eastAsia="" w:cs="" w:asciiTheme="majorHAnsi" w:cstheme="majorBidi" w:eastAsiaTheme="majorEastAsia" w:hAnsiTheme="majorHAnsi"/>
      <w:color w:val="262626" w:themeColor="text1" w:themeTint="d9"/>
      <w:sz w:val="48"/>
      <w:szCs w:val="32"/>
    </w:rPr>
  </w:style>
  <w:style w:type="paragraph" w:styleId="Encabezado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 w:after="120"/>
      <w:outlineLvl w:val="1"/>
    </w:pPr>
    <w:rPr>
      <w:rFonts w:ascii="Arial" w:hAnsi="Arial" w:eastAsia="" w:cs="" w:asciiTheme="majorHAnsi" w:cstheme="majorBidi" w:eastAsiaTheme="majorEastAsia" w:hAnsiTheme="majorHAnsi"/>
      <w:i/>
      <w:color w:val="262626" w:themeColor="text1" w:themeTint="d9"/>
      <w:sz w:val="40"/>
      <w:szCs w:val="26"/>
    </w:rPr>
  </w:style>
  <w:style w:type="paragraph" w:styleId="Encabezado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 w:after="120"/>
      <w:outlineLvl w:val="2"/>
    </w:pPr>
    <w:rPr>
      <w:rFonts w:ascii="Arial" w:hAnsi="Arial" w:eastAsia="" w:cs="" w:asciiTheme="majorHAnsi" w:cstheme="majorBidi" w:eastAsiaTheme="majorEastAsia" w:hAnsiTheme="majorHAnsi"/>
      <w:sz w:val="40"/>
      <w:szCs w:val="24"/>
    </w:rPr>
  </w:style>
  <w:style w:type="paragraph" w:styleId="Encabezado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 w:after="120"/>
      <w:outlineLvl w:val="3"/>
    </w:pPr>
    <w:rPr>
      <w:rFonts w:ascii="Arial" w:hAnsi="Arial" w:eastAsia="" w:cs="" w:asciiTheme="majorHAnsi" w:cstheme="majorBidi" w:eastAsiaTheme="majorEastAsia" w:hAnsiTheme="majorHAnsi"/>
      <w:i/>
      <w:iCs/>
      <w:sz w:val="40"/>
    </w:rPr>
  </w:style>
  <w:style w:type="paragraph" w:styleId="Encabezado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 w:after="120"/>
      <w:outlineLvl w:val="4"/>
    </w:pPr>
    <w:rPr>
      <w:rFonts w:ascii="Arial" w:hAnsi="Arial" w:eastAsia="" w:cs="" w:asciiTheme="majorHAnsi" w:cstheme="majorBidi" w:eastAsiaTheme="majorEastAsia" w:hAnsiTheme="majorHAnsi"/>
      <w:color w:val="262626" w:themeColor="text1" w:themeTint="d9"/>
      <w:sz w:val="34"/>
    </w:rPr>
  </w:style>
  <w:style w:type="paragraph" w:styleId="Encabezado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 w:after="120"/>
      <w:outlineLvl w:val="5"/>
    </w:pPr>
    <w:rPr>
      <w:rFonts w:ascii="Arial" w:hAnsi="Arial" w:eastAsia="" w:cs="" w:asciiTheme="majorHAnsi" w:cstheme="majorBidi" w:eastAsiaTheme="majorEastAsia" w:hAnsiTheme="majorHAnsi"/>
      <w:i/>
      <w:color w:val="262626" w:themeColor="text1" w:themeTint="d9"/>
      <w:sz w:val="34"/>
    </w:rPr>
  </w:style>
  <w:style w:type="paragraph" w:styleId="Encabezado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 w:after="120"/>
      <w:outlineLvl w:val="6"/>
    </w:pPr>
    <w:rPr>
      <w:rFonts w:ascii="Arial" w:hAnsi="Arial" w:eastAsia="" w:cs="" w:asciiTheme="majorHAnsi" w:cstheme="majorBidi" w:eastAsiaTheme="majorEastAsia" w:hAnsiTheme="majorHAnsi"/>
      <w:iCs/>
      <w:sz w:val="34"/>
    </w:rPr>
  </w:style>
  <w:style w:type="paragraph" w:styleId="Encabezado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 w:after="120"/>
      <w:outlineLvl w:val="7"/>
    </w:pPr>
    <w:rPr>
      <w:rFonts w:ascii="Arial" w:hAnsi="Arial" w:eastAsia="" w:cs="" w:asciiTheme="majorHAnsi" w:cstheme="majorBidi" w:eastAsiaTheme="majorEastAsia" w:hAnsiTheme="majorHAnsi"/>
      <w:i/>
      <w:sz w:val="34"/>
      <w:szCs w:val="21"/>
    </w:rPr>
  </w:style>
  <w:style w:type="paragraph" w:styleId="Encabezado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 w:after="120"/>
      <w:outlineLvl w:val="8"/>
    </w:pPr>
    <w:rPr>
      <w:rFonts w:ascii="Arial" w:hAnsi="Arial" w:eastAsia="" w:cs="" w:asciiTheme="majorHAnsi" w:cstheme="majorBidi" w:eastAsiaTheme="majorEastAsia" w:hAnsiTheme="majorHAns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rial" w:hAnsi="Arial" w:eastAsia="" w:cs="" w:asciiTheme="majorHAnsi" w:cstheme="majorBidi" w:eastAsiaTheme="majorEastAsia" w:hAnsiTheme="majorHAnsi"/>
      <w:color w:val="262626" w:themeColor="text1" w:themeTint="d9"/>
      <w:sz w:val="48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TitleChar" w:customStyle="1">
    <w:name w:val="Title Char"/>
    <w:basedOn w:val="DefaultParagraphFont"/>
    <w:link w:val="Title"/>
    <w:uiPriority w:val="10"/>
    <w:semiHidden/>
    <w:qFormat/>
    <w:rPr>
      <w:rFonts w:ascii="Arial" w:hAnsi="Arial" w:eastAsia="" w:cs="" w:asciiTheme="majorHAnsi" w:cstheme="majorBidi" w:eastAsiaTheme="majorEastAsia" w:hAnsiTheme="majorHAnsi"/>
      <w:caps/>
      <w:color w:val="262626" w:themeColor="text1" w:themeTint="d9"/>
      <w:sz w:val="6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Pr>
      <w:rFonts w:eastAsia=""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Arial" w:hAnsi="Arial" w:eastAsia="" w:cs="" w:asciiTheme="majorHAnsi" w:cstheme="majorBidi" w:eastAsiaTheme="majorEastAsia" w:hAnsiTheme="majorHAns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Arial" w:hAnsi="Arial" w:eastAsia="" w:cs="" w:asciiTheme="majorHAnsi" w:cstheme="majorBidi" w:eastAsiaTheme="majorEastAsia" w:hAnsiTheme="majorHAns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Arial" w:hAnsi="Arial" w:eastAsia="" w:cs="" w:asciiTheme="majorHAnsi" w:cstheme="majorBidi" w:eastAsiaTheme="majorEastAsia" w:hAnsiTheme="majorHAns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Arial" w:hAnsi="Arial" w:eastAsia="" w:cs="" w:asciiTheme="majorHAnsi" w:cstheme="majorBidi" w:eastAsiaTheme="majorEastAsia" w:hAnsiTheme="majorHAns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Arial" w:hAnsi="Arial" w:eastAsia="" w:cs="" w:asciiTheme="majorHAnsi" w:cstheme="majorBidi" w:eastAsiaTheme="majorEastAsia" w:hAnsiTheme="majorHAns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Arial" w:hAnsi="Arial" w:eastAsia="" w:cs="" w:asciiTheme="majorHAnsi" w:cstheme="majorBidi" w:eastAsiaTheme="majorEastAsia" w:hAnsiTheme="majorHAns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Arial" w:hAnsi="Arial" w:eastAsia="" w:cs="" w:asciiTheme="majorHAnsi" w:cstheme="majorBidi" w:eastAsiaTheme="majorEastAsia" w:hAnsiTheme="majorHAns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Arial" w:hAnsi="Arial" w:eastAsia="" w:cs="" w:asciiTheme="majorHAnsi" w:cstheme="majorBidi" w:eastAsiaTheme="majorEastAsia" w:hAnsiTheme="majorHAns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Destacado">
    <w:name w:val="Destacado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Pr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color w:val="262626" w:themeColor="text1" w:themeTint="d9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Bullet">
    <w:name w:val="List Bullet"/>
    <w:basedOn w:val="Normal"/>
    <w:uiPriority w:val="9"/>
    <w:qFormat/>
    <w:pPr/>
    <w:rPr/>
  </w:style>
  <w:style w:type="paragraph" w:styleId="ListNumber">
    <w:name w:val="List Number"/>
    <w:basedOn w:val="Normal"/>
    <w:uiPriority w:val="9"/>
    <w:qFormat/>
    <w:pPr/>
    <w:rPr/>
  </w:style>
  <w:style w:type="paragraph" w:styleId="Encabezamiento">
    <w:name w:val="Header"/>
    <w:basedOn w:val="Normal"/>
    <w:link w:val="HeaderChar"/>
    <w:uiPriority w:val="99"/>
    <w:unhideWhenUsed/>
    <w:qFormat/>
    <w:pPr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qFormat/>
    <w:pPr>
      <w:spacing w:lineRule="auto" w:line="240" w:before="0" w:after="0"/>
    </w:pPr>
    <w:rPr/>
  </w:style>
  <w:style w:type="paragraph" w:styleId="Ttulo">
    <w:name w:val="Title"/>
    <w:basedOn w:val="Normal"/>
    <w:link w:val="TitleChar"/>
    <w:uiPriority w:val="10"/>
    <w:semiHidden/>
    <w:unhideWhenUsed/>
    <w:qFormat/>
    <w:pPr>
      <w:spacing w:lineRule="auto" w:line="240" w:before="0" w:after="60"/>
      <w:contextualSpacing/>
    </w:pPr>
    <w:rPr>
      <w:rFonts w:ascii="Arial" w:hAnsi="Arial" w:eastAsia="" w:cs="" w:asciiTheme="majorHAnsi" w:cstheme="majorBidi" w:eastAsiaTheme="majorEastAsia" w:hAnsiTheme="majorHAnsi"/>
      <w:caps/>
      <w:color w:val="262626" w:themeColor="text1" w:themeTint="d9"/>
      <w:sz w:val="66"/>
      <w:szCs w:val="56"/>
    </w:rPr>
  </w:style>
  <w:style w:type="paragraph" w:styleId="Subttulo">
    <w:name w:val="Subtitle"/>
    <w:basedOn w:val="Normal"/>
    <w:link w:val="SubtitleChar"/>
    <w:uiPriority w:val="11"/>
    <w:semiHidden/>
    <w:unhideWhenUsed/>
    <w:qFormat/>
    <w:pPr>
      <w:spacing w:before="0" w:after="520"/>
      <w:contextualSpacing/>
    </w:pPr>
    <w:rPr>
      <w:rFonts w:eastAsia="" w:eastAsiaTheme="minorEastAsia"/>
      <w:caps/>
      <w:sz w:val="4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120"/>
    </w:pPr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120"/>
    </w:pPr>
    <w:rPr>
      <w:b/>
      <w:i/>
      <w:iCs/>
      <w:sz w:val="3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40" w:before="0" w:after="200"/>
    </w:pPr>
    <w:rPr>
      <w:i/>
      <w:iCs/>
      <w:sz w:val="24"/>
      <w:szCs w:val="18"/>
    </w:rPr>
  </w:style>
  <w:style w:type="paragraph" w:styleId="TOCHeading">
    <w:name w:val="TOC Heading"/>
    <w:basedOn w:val="Encabezado1"/>
    <w:next w:val="Normal"/>
    <w:uiPriority w:val="39"/>
    <w:semiHidden/>
    <w:unhideWhenUsed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2017-05-02T02:23:37Z</dcterms:created>
  <dc:creator>Takao Katagiri Buentello</dc:creator>
  <dc:description/>
  <dc:language>es-MX</dc:language>
  <cp:lastModifiedBy>Takao Katagiri Buentello</cp:lastModifiedBy>
  <dcterms:modified xsi:type="dcterms:W3CDTF">2017-05-02T03:02:37Z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